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EE" w:rsidRPr="00AD6A9A" w:rsidRDefault="00AD6A9A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666" w:rsidRPr="00AD6A9A">
        <w:rPr>
          <w:rFonts w:ascii="Times New Roman" w:hAnsi="Times New Roman" w:cs="Times New Roman"/>
          <w:b/>
          <w:sz w:val="28"/>
          <w:szCs w:val="28"/>
        </w:rPr>
        <w:t>Тема: «В музыкальном театре. Мюз</w:t>
      </w:r>
      <w:r w:rsidR="006B2558">
        <w:rPr>
          <w:rFonts w:ascii="Times New Roman" w:hAnsi="Times New Roman" w:cs="Times New Roman"/>
          <w:b/>
          <w:sz w:val="28"/>
          <w:szCs w:val="28"/>
        </w:rPr>
        <w:t>и</w:t>
      </w:r>
      <w:r w:rsidR="00EA5666" w:rsidRPr="00AD6A9A">
        <w:rPr>
          <w:rFonts w:ascii="Times New Roman" w:hAnsi="Times New Roman" w:cs="Times New Roman"/>
          <w:b/>
          <w:sz w:val="28"/>
          <w:szCs w:val="28"/>
        </w:rPr>
        <w:t>кл. Рок-опера.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5666">
        <w:rPr>
          <w:rFonts w:ascii="Times New Roman" w:hAnsi="Times New Roman" w:cs="Times New Roman"/>
          <w:sz w:val="24"/>
          <w:szCs w:val="24"/>
          <w:u w:val="single"/>
        </w:rPr>
        <w:t>Конспект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и где появилось понятие в музыке «третье направление»?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D00355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2pt;margin-top:14.65pt;width:46.5pt;height:31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26.7pt;margin-top:14.65pt;width:59.25pt;height:36pt;flip:x;z-index:251658240" o:connectortype="straight">
            <v:stroke endarrow="block"/>
          </v:shape>
        </w:pict>
      </w:r>
      <w:r w:rsidR="00EA5666">
        <w:rPr>
          <w:rFonts w:ascii="Times New Roman" w:hAnsi="Times New Roman" w:cs="Times New Roman"/>
          <w:sz w:val="24"/>
          <w:szCs w:val="24"/>
        </w:rPr>
        <w:t>2.Что подразумевается по этим понятием  «</w:t>
      </w:r>
      <w:proofErr w:type="spellStart"/>
      <w:r w:rsidR="00EA5666">
        <w:rPr>
          <w:rFonts w:ascii="Times New Roman" w:hAnsi="Times New Roman" w:cs="Times New Roman"/>
          <w:sz w:val="24"/>
          <w:szCs w:val="24"/>
          <w:lang w:val="en-US"/>
        </w:rPr>
        <w:t>thirdstream</w:t>
      </w:r>
      <w:proofErr w:type="spellEnd"/>
      <w:r w:rsidR="00EA5666">
        <w:rPr>
          <w:rFonts w:ascii="Times New Roman" w:hAnsi="Times New Roman" w:cs="Times New Roman"/>
          <w:sz w:val="24"/>
          <w:szCs w:val="24"/>
        </w:rPr>
        <w:t>»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объединила музыка «третьего направления»?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4.Какими музыкальными инструментами создается музыка «третьего направления»?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5.Шостакович говорил, что_____________________________________________________________________________________________________________________  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чем заключается закон музыкальной драматургии?</w:t>
      </w:r>
    </w:p>
    <w:p w:rsidR="00EA5666" w:rsidRDefault="00EA5666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темы, песни, шлягеры из мюзиклов, рок – опер, кинофильмов вам известны?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EA5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66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8.Назовите фамилии отечественных и зарубежных композиторов, творчество которых относится к музыке «третье направление»</w:t>
      </w:r>
      <w:r w:rsidR="00EA56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D6A9A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9. Мюз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58">
        <w:rPr>
          <w:rFonts w:ascii="Times New Roman" w:hAnsi="Times New Roman" w:cs="Times New Roman"/>
          <w:sz w:val="24"/>
          <w:szCs w:val="24"/>
        </w:rPr>
        <w:t>кл – это_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мюзикла:</w:t>
      </w:r>
    </w:p>
    <w:p w:rsidR="006B2558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558" w:rsidRPr="00AD6A9A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A9A">
        <w:rPr>
          <w:rFonts w:ascii="Times New Roman" w:hAnsi="Times New Roman" w:cs="Times New Roman"/>
          <w:b/>
          <w:sz w:val="28"/>
          <w:szCs w:val="28"/>
        </w:rPr>
        <w:t>Тема: «В музыкальном театре. Мюз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6A9A">
        <w:rPr>
          <w:rFonts w:ascii="Times New Roman" w:hAnsi="Times New Roman" w:cs="Times New Roman"/>
          <w:b/>
          <w:sz w:val="28"/>
          <w:szCs w:val="28"/>
        </w:rPr>
        <w:t>кл. Рок-опера.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5666">
        <w:rPr>
          <w:rFonts w:ascii="Times New Roman" w:hAnsi="Times New Roman" w:cs="Times New Roman"/>
          <w:sz w:val="24"/>
          <w:szCs w:val="24"/>
          <w:u w:val="single"/>
        </w:rPr>
        <w:t>Конспект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и где появилось понятие в музыке «третье направление»?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87.2pt;margin-top:14.65pt;width:46.5pt;height:31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6.7pt;margin-top:14.65pt;width:59.25pt;height:36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2.Что подразумевается по этим понятием 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thirdstream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3.Что объединила музыка «третьего направления»?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4.Какими музыкальными инструментами создается музыка «третьего направления»?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5.Шостакович говорил, что_____________________________________________________________________________________________________________________ 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 чем заключается закон музыкальной драматургии?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Какие темы, песни, шлягеры из мюзиклов, рок – опер, кинофильмов вам известны?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8.Назовите фамилии отечественных и зарубежных композиторов, творчество которых относится к музыке «третье направление»    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9. Мюз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558">
        <w:rPr>
          <w:rFonts w:ascii="Times New Roman" w:hAnsi="Times New Roman" w:cs="Times New Roman"/>
          <w:sz w:val="24"/>
          <w:szCs w:val="24"/>
        </w:rPr>
        <w:t>кл – это_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58" w:rsidRPr="006B2558" w:rsidRDefault="006B2558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55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Характерные особенности мюзикла:</w:t>
      </w:r>
    </w:p>
    <w:p w:rsidR="006B2558" w:rsidRDefault="006B2558" w:rsidP="006B2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9A" w:rsidRPr="00EA5666" w:rsidRDefault="00AD6A9A" w:rsidP="006B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A9A" w:rsidRPr="00EA5666" w:rsidSect="00AD6A9A">
      <w:pgSz w:w="16838" w:h="11906" w:orient="landscape"/>
      <w:pgMar w:top="568" w:right="113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666"/>
    <w:rsid w:val="006B2558"/>
    <w:rsid w:val="00AD6A9A"/>
    <w:rsid w:val="00D00355"/>
    <w:rsid w:val="00EA5666"/>
    <w:rsid w:val="00E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7" type="connector" idref="#_x0000_s1027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2019-10-13T20:28:00Z</cp:lastPrinted>
  <dcterms:created xsi:type="dcterms:W3CDTF">2019-10-13T20:13:00Z</dcterms:created>
  <dcterms:modified xsi:type="dcterms:W3CDTF">2019-10-20T07:31:00Z</dcterms:modified>
</cp:coreProperties>
</file>