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BA" w:rsidRDefault="009A70BA" w:rsidP="007B1D88">
      <w:pPr>
        <w:pStyle w:val="a4"/>
        <w:jc w:val="center"/>
        <w:rPr>
          <w:b/>
        </w:rPr>
      </w:pPr>
    </w:p>
    <w:p w:rsidR="009A70BA" w:rsidRDefault="009A70BA" w:rsidP="007B1D88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39872" cy="4788000"/>
            <wp:effectExtent l="19050" t="0" r="8578" b="0"/>
            <wp:docPr id="1" name="Рисунок 0" descr="31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872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DD" w:rsidRDefault="000A21DD" w:rsidP="009A70BA">
      <w:pPr>
        <w:pStyle w:val="a4"/>
        <w:jc w:val="right"/>
        <w:rPr>
          <w:b/>
          <w:sz w:val="32"/>
        </w:rPr>
      </w:pPr>
    </w:p>
    <w:p w:rsidR="001803BE" w:rsidRPr="000A21DD" w:rsidRDefault="001803BE" w:rsidP="007B1D88">
      <w:pPr>
        <w:pStyle w:val="a4"/>
        <w:jc w:val="center"/>
        <w:rPr>
          <w:b/>
          <w:sz w:val="36"/>
        </w:rPr>
      </w:pPr>
      <w:r w:rsidRPr="000A21DD">
        <w:rPr>
          <w:b/>
          <w:sz w:val="36"/>
        </w:rPr>
        <w:t>Сценарий</w:t>
      </w:r>
      <w:r w:rsidR="00B842BF" w:rsidRPr="000A21DD">
        <w:rPr>
          <w:b/>
          <w:sz w:val="36"/>
        </w:rPr>
        <w:t xml:space="preserve"> </w:t>
      </w:r>
      <w:r w:rsidRPr="000A21DD">
        <w:rPr>
          <w:b/>
          <w:sz w:val="36"/>
        </w:rPr>
        <w:t>мероприятия, посвященного Дню Черного моря.</w:t>
      </w:r>
    </w:p>
    <w:p w:rsidR="001803BE" w:rsidRPr="000A21DD" w:rsidRDefault="001803BE" w:rsidP="007B1D88">
      <w:pPr>
        <w:pStyle w:val="a4"/>
        <w:jc w:val="center"/>
        <w:rPr>
          <w:b/>
          <w:sz w:val="36"/>
        </w:rPr>
      </w:pPr>
      <w:r w:rsidRPr="000A21DD">
        <w:rPr>
          <w:b/>
          <w:sz w:val="36"/>
        </w:rPr>
        <w:t>Форма проведения: устный журнал</w:t>
      </w:r>
    </w:p>
    <w:p w:rsidR="001803BE" w:rsidRPr="000A21DD" w:rsidRDefault="001803BE" w:rsidP="007B1D88">
      <w:pPr>
        <w:pStyle w:val="a4"/>
        <w:rPr>
          <w:b/>
          <w:sz w:val="24"/>
        </w:rPr>
      </w:pPr>
      <w:r w:rsidRPr="000A21DD">
        <w:rPr>
          <w:b/>
          <w:sz w:val="24"/>
        </w:rPr>
        <w:t>Цели:</w:t>
      </w:r>
    </w:p>
    <w:p w:rsidR="001803BE" w:rsidRPr="000A21DD" w:rsidRDefault="001803BE" w:rsidP="007B1D88">
      <w:pPr>
        <w:pStyle w:val="a4"/>
        <w:rPr>
          <w:sz w:val="24"/>
        </w:rPr>
      </w:pPr>
      <w:r w:rsidRPr="000A21DD">
        <w:rPr>
          <w:sz w:val="24"/>
        </w:rPr>
        <w:t xml:space="preserve">- расширить и углубить знания </w:t>
      </w:r>
      <w:r w:rsidR="009A70BA" w:rsidRPr="000A21DD">
        <w:rPr>
          <w:sz w:val="24"/>
        </w:rPr>
        <w:t>учащихся</w:t>
      </w:r>
      <w:r w:rsidRPr="000A21DD">
        <w:rPr>
          <w:sz w:val="24"/>
        </w:rPr>
        <w:t xml:space="preserve"> о родном крае;</w:t>
      </w:r>
    </w:p>
    <w:p w:rsidR="001803BE" w:rsidRPr="000A21DD" w:rsidRDefault="001803BE" w:rsidP="007B1D88">
      <w:pPr>
        <w:pStyle w:val="a4"/>
        <w:rPr>
          <w:sz w:val="24"/>
        </w:rPr>
      </w:pPr>
      <w:r w:rsidRPr="000A21DD">
        <w:rPr>
          <w:sz w:val="24"/>
        </w:rPr>
        <w:t>- дать исторические  и биологические знания о Черном море;</w:t>
      </w:r>
    </w:p>
    <w:p w:rsidR="001803BE" w:rsidRPr="000A21DD" w:rsidRDefault="001803BE" w:rsidP="007B1D88">
      <w:pPr>
        <w:pStyle w:val="a4"/>
        <w:rPr>
          <w:sz w:val="24"/>
        </w:rPr>
      </w:pPr>
      <w:r w:rsidRPr="000A21DD">
        <w:rPr>
          <w:sz w:val="24"/>
        </w:rPr>
        <w:t>- воспитывать любовь к родине, стремление охранять природу;</w:t>
      </w:r>
    </w:p>
    <w:p w:rsidR="001803BE" w:rsidRPr="000A21DD" w:rsidRDefault="001803BE" w:rsidP="007B1D88">
      <w:pPr>
        <w:pStyle w:val="a4"/>
        <w:rPr>
          <w:sz w:val="24"/>
        </w:rPr>
      </w:pPr>
      <w:r w:rsidRPr="000A21DD">
        <w:rPr>
          <w:sz w:val="24"/>
        </w:rPr>
        <w:t>- познакомить с экологическими проблемами акватории Черного моря;</w:t>
      </w:r>
    </w:p>
    <w:p w:rsidR="001803BE" w:rsidRPr="000A21DD" w:rsidRDefault="001803BE" w:rsidP="007B1D88">
      <w:pPr>
        <w:pStyle w:val="a4"/>
        <w:rPr>
          <w:sz w:val="24"/>
        </w:rPr>
      </w:pPr>
      <w:r w:rsidRPr="000A21DD">
        <w:rPr>
          <w:sz w:val="24"/>
        </w:rPr>
        <w:t>- знакомство с творчеством поэтов, писателей, композиторов и художников, посвященным Черному морю.</w:t>
      </w:r>
    </w:p>
    <w:p w:rsidR="009A70BA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 xml:space="preserve">Море </w:t>
      </w:r>
      <w:r w:rsidR="009A70BA" w:rsidRPr="000A21DD">
        <w:rPr>
          <w:sz w:val="24"/>
        </w:rPr>
        <w:t xml:space="preserve"> </w:t>
      </w:r>
      <w:r w:rsidRPr="000A21DD">
        <w:rPr>
          <w:sz w:val="24"/>
        </w:rPr>
        <w:t>Чёрное вовсе не чёрное,</w:t>
      </w:r>
      <w:r w:rsidR="007B1D88" w:rsidRPr="000A21DD">
        <w:rPr>
          <w:sz w:val="24"/>
        </w:rPr>
        <w:t xml:space="preserve"> </w:t>
      </w:r>
    </w:p>
    <w:p w:rsidR="001803BE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Это выдумал кто-то со зла.</w:t>
      </w:r>
    </w:p>
    <w:p w:rsidR="009A70BA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 xml:space="preserve">Голубое оно и просторное, </w:t>
      </w:r>
      <w:r w:rsidR="007B1D88" w:rsidRPr="000A21DD">
        <w:rPr>
          <w:sz w:val="24"/>
        </w:rPr>
        <w:t xml:space="preserve">   </w:t>
      </w:r>
    </w:p>
    <w:p w:rsidR="001803BE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лишь прибойная пена бела.</w:t>
      </w:r>
    </w:p>
    <w:p w:rsidR="009A70BA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Вот оно чуть вздыхает, колышется,</w:t>
      </w:r>
      <w:r w:rsidR="007B1D88" w:rsidRPr="000A21DD">
        <w:rPr>
          <w:sz w:val="24"/>
        </w:rPr>
        <w:t xml:space="preserve">  </w:t>
      </w:r>
    </w:p>
    <w:p w:rsidR="001803BE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Плоской галькой легонько звеня...</w:t>
      </w:r>
    </w:p>
    <w:p w:rsidR="009A70BA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В нём какая-то музыка слышится,</w:t>
      </w:r>
      <w:r w:rsidR="007B1D88" w:rsidRPr="000A21DD">
        <w:rPr>
          <w:sz w:val="24"/>
        </w:rPr>
        <w:t xml:space="preserve">   </w:t>
      </w:r>
    </w:p>
    <w:p w:rsidR="001803BE" w:rsidRPr="000A21DD" w:rsidRDefault="001803BE" w:rsidP="009A70BA">
      <w:pPr>
        <w:pStyle w:val="a4"/>
        <w:jc w:val="right"/>
        <w:rPr>
          <w:sz w:val="24"/>
        </w:rPr>
      </w:pPr>
      <w:r w:rsidRPr="000A21DD">
        <w:rPr>
          <w:sz w:val="24"/>
        </w:rPr>
        <w:t>Что волнует и манит меня...</w:t>
      </w:r>
    </w:p>
    <w:p w:rsidR="009A70BA" w:rsidRPr="000A21DD" w:rsidRDefault="000A21DD" w:rsidP="009A70BA">
      <w:pPr>
        <w:pStyle w:val="a4"/>
        <w:jc w:val="right"/>
      </w:pPr>
      <w:r w:rsidRPr="000A21DD">
        <w:rPr>
          <w:rFonts w:ascii="Times New Roman" w:hAnsi="Times New Roman"/>
          <w:sz w:val="24"/>
          <w:szCs w:val="24"/>
        </w:rPr>
        <w:t>К.Клеймёнов «Чёрное море»</w:t>
      </w:r>
    </w:p>
    <w:p w:rsidR="000A21DD" w:rsidRDefault="000A21DD" w:rsidP="007B1D88">
      <w:pPr>
        <w:pStyle w:val="a4"/>
        <w:rPr>
          <w:b/>
        </w:rPr>
      </w:pPr>
    </w:p>
    <w:p w:rsidR="000A21DD" w:rsidRDefault="000A21DD" w:rsidP="000A21DD">
      <w:pPr>
        <w:pStyle w:val="a4"/>
        <w:jc w:val="right"/>
      </w:pPr>
    </w:p>
    <w:p w:rsidR="000A21DD" w:rsidRPr="000A21DD" w:rsidRDefault="000A21DD" w:rsidP="000A21DD">
      <w:pPr>
        <w:pStyle w:val="a4"/>
        <w:jc w:val="right"/>
      </w:pPr>
      <w:r w:rsidRPr="000A21DD">
        <w:t xml:space="preserve">Подготовила: учитель географии </w:t>
      </w:r>
    </w:p>
    <w:p w:rsidR="000A21DD" w:rsidRPr="000A21DD" w:rsidRDefault="000A21DD" w:rsidP="000A21DD">
      <w:pPr>
        <w:pStyle w:val="a4"/>
        <w:jc w:val="right"/>
      </w:pPr>
      <w:r w:rsidRPr="000A21DD">
        <w:t xml:space="preserve">Тареева Инна Николаевна </w:t>
      </w:r>
    </w:p>
    <w:p w:rsidR="000A21DD" w:rsidRPr="000A21DD" w:rsidRDefault="000A21DD" w:rsidP="000A21DD">
      <w:pPr>
        <w:pStyle w:val="a4"/>
        <w:jc w:val="right"/>
      </w:pPr>
      <w:r w:rsidRPr="000A21DD">
        <w:t xml:space="preserve">МОБУ СОШ №14 </w:t>
      </w:r>
    </w:p>
    <w:p w:rsidR="000A21DD" w:rsidRPr="000A21DD" w:rsidRDefault="000A21DD" w:rsidP="000A21DD">
      <w:pPr>
        <w:pStyle w:val="a4"/>
        <w:jc w:val="right"/>
      </w:pPr>
      <w:r w:rsidRPr="000A21DD">
        <w:t>ст.Журавская Кореновский район</w:t>
      </w:r>
    </w:p>
    <w:p w:rsidR="000A21DD" w:rsidRDefault="000A21DD" w:rsidP="000A21DD">
      <w:pPr>
        <w:pStyle w:val="a4"/>
        <w:jc w:val="both"/>
        <w:rPr>
          <w:b/>
        </w:rPr>
      </w:pPr>
    </w:p>
    <w:p w:rsidR="000A21DD" w:rsidRDefault="000A21DD" w:rsidP="000A21DD">
      <w:pPr>
        <w:pStyle w:val="a4"/>
        <w:jc w:val="both"/>
        <w:rPr>
          <w:b/>
        </w:rPr>
      </w:pPr>
    </w:p>
    <w:p w:rsidR="001803BE" w:rsidRPr="00BD3CC2" w:rsidRDefault="007B1D88" w:rsidP="000A21DD">
      <w:pPr>
        <w:pStyle w:val="a4"/>
        <w:jc w:val="both"/>
      </w:pPr>
      <w:r w:rsidRPr="007B1D88">
        <w:rPr>
          <w:b/>
        </w:rPr>
        <w:t xml:space="preserve">Ведущий </w:t>
      </w:r>
      <w:r>
        <w:t xml:space="preserve">  </w:t>
      </w:r>
      <w:r w:rsidR="001803BE" w:rsidRPr="00BD3CC2">
        <w:t>Наше мероприятие посвящено Международному дню Черного моря и включает в себя: устный журнал, викторину и подведение итогов заочной викторины и конкурса стенных газет.</w:t>
      </w:r>
      <w:r>
        <w:t xml:space="preserve">   </w:t>
      </w:r>
      <w:r w:rsidR="001803BE" w:rsidRPr="00BD3CC2">
        <w:t>31 октября 1996 года 6 стран: Россия, Украина, Грузия, Болгария, Румыния, Турция подписали документ – «Стратегический план действий по реабилитации и защите Черного моря».  Необходимость в составлении подобного документа возникла после оглашения результатов исследований Черного моря, которые показали, что за последние 30 лет его состояние ухудшилось. Чтобы остановить эти процессы и бережно относиться к морю, причерноморские государства и пошли на этот шаг.С 1997 года этот день отмечается как Международный день Черного моря.  Стратегический план представляет собой  первую попытку объединить и координировать действия всех причерноморских стран по спасению Черного моря. И сегодня очень важно, чтобы каждый человек не только понял суть этого Плана, но и активно участвовал в его реализации. Наш устный журнал - это маленький вклад в большое дело  по спасению этой уникальной жемчужины природы.</w:t>
      </w:r>
    </w:p>
    <w:p w:rsidR="001803BE" w:rsidRPr="00BD3CC2" w:rsidRDefault="001803BE" w:rsidP="000A21DD">
      <w:pPr>
        <w:pStyle w:val="a4"/>
        <w:jc w:val="both"/>
      </w:pPr>
      <w:r w:rsidRPr="00BD3CC2">
        <w:tab/>
        <w:t xml:space="preserve">И сегодня мы совершим чудесное путешествие по Черному морю. </w:t>
      </w:r>
    </w:p>
    <w:p w:rsidR="001803BE" w:rsidRPr="00BD3CC2" w:rsidRDefault="001803BE" w:rsidP="000A21DD">
      <w:pPr>
        <w:pStyle w:val="a4"/>
        <w:jc w:val="both"/>
      </w:pPr>
      <w:r w:rsidRPr="007B1D88">
        <w:rPr>
          <w:b/>
        </w:rPr>
        <w:t>Чтец</w:t>
      </w:r>
      <w:r w:rsidRPr="00BD3CC2">
        <w:t xml:space="preserve"> (А.С. Пушкин о Чёрном море) (слайд 3)</w:t>
      </w:r>
    </w:p>
    <w:p w:rsidR="001803BE" w:rsidRPr="00BD3CC2" w:rsidRDefault="001803BE" w:rsidP="000A21DD">
      <w:pPr>
        <w:pStyle w:val="a4"/>
        <w:jc w:val="both"/>
      </w:pPr>
      <w:r w:rsidRPr="00BD3CC2">
        <w:t>Море сказок и загадок</w:t>
      </w:r>
      <w:r w:rsidR="007B1D88">
        <w:t xml:space="preserve">  </w:t>
      </w:r>
      <w:r w:rsidR="009A70BA">
        <w:t xml:space="preserve">        </w:t>
      </w:r>
      <w:r w:rsidR="007B1D88">
        <w:t xml:space="preserve"> </w:t>
      </w:r>
      <w:r w:rsidRPr="00BD3CC2">
        <w:t>Море Чёрное хранит!</w:t>
      </w:r>
    </w:p>
    <w:p w:rsidR="001803BE" w:rsidRPr="00BD3CC2" w:rsidRDefault="001803BE" w:rsidP="000A21DD">
      <w:pPr>
        <w:pStyle w:val="a4"/>
        <w:jc w:val="both"/>
      </w:pPr>
      <w:r w:rsidRPr="00BD3CC2">
        <w:t>Аромат легенд так сладок,</w:t>
      </w:r>
      <w:r w:rsidR="007B1D88">
        <w:t xml:space="preserve">    </w:t>
      </w:r>
      <w:r w:rsidRPr="00BD3CC2">
        <w:t>Волшебство легенд – магнит!</w:t>
      </w:r>
    </w:p>
    <w:p w:rsidR="001803BE" w:rsidRPr="00BD3CC2" w:rsidRDefault="001803BE" w:rsidP="000A21DD">
      <w:pPr>
        <w:pStyle w:val="a4"/>
        <w:jc w:val="both"/>
      </w:pPr>
      <w:r w:rsidRPr="00BD3CC2">
        <w:t>Море истин, откровений,</w:t>
      </w:r>
      <w:r w:rsidR="007B1D88">
        <w:t xml:space="preserve">    </w:t>
      </w:r>
      <w:r w:rsidRPr="00BD3CC2">
        <w:t>Море выдумок и тайн,</w:t>
      </w:r>
    </w:p>
    <w:p w:rsidR="001803BE" w:rsidRPr="00BD3CC2" w:rsidRDefault="001803BE" w:rsidP="000A21DD">
      <w:pPr>
        <w:pStyle w:val="a4"/>
        <w:jc w:val="both"/>
      </w:pPr>
      <w:r w:rsidRPr="00BD3CC2">
        <w:t>Море тысяч поколений,</w:t>
      </w:r>
      <w:r w:rsidR="007B1D88">
        <w:t xml:space="preserve">      </w:t>
      </w:r>
      <w:r w:rsidRPr="00BD3CC2">
        <w:t>Море сотен тысяч стран!</w:t>
      </w:r>
    </w:p>
    <w:p w:rsidR="001803BE" w:rsidRPr="00BD3CC2" w:rsidRDefault="001803BE" w:rsidP="000A21DD">
      <w:pPr>
        <w:pStyle w:val="a4"/>
        <w:jc w:val="both"/>
      </w:pPr>
    </w:p>
    <w:p w:rsidR="001803BE" w:rsidRPr="00BD3CC2" w:rsidRDefault="001803BE" w:rsidP="000A21DD">
      <w:pPr>
        <w:pStyle w:val="a4"/>
        <w:jc w:val="both"/>
      </w:pPr>
      <w:r w:rsidRPr="00BD3CC2">
        <w:t>Были турки, персы, греки,</w:t>
      </w:r>
      <w:r w:rsidR="007B1D88">
        <w:t xml:space="preserve">  </w:t>
      </w:r>
      <w:r w:rsidR="009A70BA">
        <w:t xml:space="preserve">    </w:t>
      </w:r>
      <w:r w:rsidR="007B1D88">
        <w:t xml:space="preserve"> </w:t>
      </w:r>
      <w:r w:rsidRPr="00BD3CC2">
        <w:t xml:space="preserve">И татарская орда </w:t>
      </w:r>
    </w:p>
    <w:p w:rsidR="001803BE" w:rsidRPr="00BD3CC2" w:rsidRDefault="001803BE" w:rsidP="000A21DD">
      <w:pPr>
        <w:pStyle w:val="a4"/>
        <w:jc w:val="both"/>
      </w:pPr>
      <w:r w:rsidRPr="00BD3CC2">
        <w:t>Совершала здесь набеги</w:t>
      </w:r>
      <w:r w:rsidR="007B1D88">
        <w:t xml:space="preserve">  </w:t>
      </w:r>
      <w:r w:rsidR="009A70BA">
        <w:t xml:space="preserve">      </w:t>
      </w:r>
      <w:r w:rsidR="007B1D88">
        <w:t xml:space="preserve"> </w:t>
      </w:r>
      <w:r w:rsidRPr="00BD3CC2">
        <w:t>На посты и города.</w:t>
      </w:r>
    </w:p>
    <w:p w:rsidR="001803BE" w:rsidRPr="00BD3CC2" w:rsidRDefault="001803BE" w:rsidP="000A21DD">
      <w:pPr>
        <w:pStyle w:val="a4"/>
        <w:jc w:val="both"/>
      </w:pPr>
      <w:r w:rsidRPr="00BD3CC2">
        <w:t>По Кавказским перевалам,</w:t>
      </w:r>
      <w:r w:rsidR="007B1D88">
        <w:t xml:space="preserve">   </w:t>
      </w:r>
      <w:r w:rsidR="009A70BA">
        <w:t xml:space="preserve"> </w:t>
      </w:r>
      <w:r w:rsidRPr="00BD3CC2">
        <w:t>Руслом Ассы на закат,</w:t>
      </w:r>
    </w:p>
    <w:p w:rsidR="001803BE" w:rsidRPr="00BD3CC2" w:rsidRDefault="001803BE" w:rsidP="000A21DD">
      <w:pPr>
        <w:pStyle w:val="a4"/>
        <w:jc w:val="both"/>
      </w:pPr>
      <w:r w:rsidRPr="00BD3CC2">
        <w:t>Шли, гружённые товаром,</w:t>
      </w:r>
      <w:r w:rsidR="007B1D88">
        <w:t xml:space="preserve">   </w:t>
      </w:r>
      <w:r w:rsidR="009A70BA">
        <w:t xml:space="preserve"> </w:t>
      </w:r>
      <w:r w:rsidRPr="00BD3CC2">
        <w:t>Тегеран и Самарканд.</w:t>
      </w:r>
    </w:p>
    <w:p w:rsidR="001803BE" w:rsidRPr="00BD3CC2" w:rsidRDefault="001803BE" w:rsidP="000A21DD">
      <w:pPr>
        <w:pStyle w:val="a4"/>
        <w:jc w:val="both"/>
      </w:pPr>
    </w:p>
    <w:p w:rsidR="001803BE" w:rsidRPr="00BD3CC2" w:rsidRDefault="001803BE" w:rsidP="000A21DD">
      <w:pPr>
        <w:pStyle w:val="a4"/>
        <w:jc w:val="both"/>
      </w:pPr>
      <w:r w:rsidRPr="00BD3CC2">
        <w:t>О Ясоне песню вспомним,</w:t>
      </w:r>
      <w:r w:rsidR="007B1D88">
        <w:t xml:space="preserve">   </w:t>
      </w:r>
      <w:r w:rsidR="009A70BA">
        <w:t xml:space="preserve">       </w:t>
      </w:r>
      <w:r w:rsidRPr="00BD3CC2">
        <w:t>Был поход его неблизкий,</w:t>
      </w:r>
    </w:p>
    <w:p w:rsidR="001803BE" w:rsidRPr="00BD3CC2" w:rsidRDefault="001803BE" w:rsidP="000A21DD">
      <w:pPr>
        <w:pStyle w:val="a4"/>
        <w:jc w:val="both"/>
      </w:pPr>
      <w:r w:rsidRPr="00BD3CC2">
        <w:t>Но Арго пригнали волны</w:t>
      </w:r>
      <w:r w:rsidR="007B1D88">
        <w:t xml:space="preserve">   </w:t>
      </w:r>
      <w:r w:rsidR="009A70BA">
        <w:t xml:space="preserve">         </w:t>
      </w:r>
      <w:r w:rsidR="007B1D88">
        <w:t xml:space="preserve"> </w:t>
      </w:r>
      <w:r w:rsidRPr="00BD3CC2">
        <w:t>В море – Понт ещё Аксинский!</w:t>
      </w:r>
    </w:p>
    <w:p w:rsidR="001803BE" w:rsidRPr="00BD3CC2" w:rsidRDefault="001803BE" w:rsidP="000A21DD">
      <w:pPr>
        <w:pStyle w:val="a4"/>
        <w:jc w:val="both"/>
      </w:pPr>
      <w:r w:rsidRPr="00BD3CC2">
        <w:t>Земли сказочной Колхиды,</w:t>
      </w:r>
      <w:r w:rsidR="007B1D88">
        <w:t xml:space="preserve"> </w:t>
      </w:r>
      <w:r w:rsidR="009A70BA">
        <w:t xml:space="preserve">      </w:t>
      </w:r>
      <w:r w:rsidR="007B1D88">
        <w:t xml:space="preserve">  </w:t>
      </w:r>
      <w:r w:rsidRPr="00BD3CC2">
        <w:t>Амазонок берег дальний,</w:t>
      </w:r>
    </w:p>
    <w:p w:rsidR="001803BE" w:rsidRPr="00BD3CC2" w:rsidRDefault="001803BE" w:rsidP="000A21DD">
      <w:pPr>
        <w:pStyle w:val="a4"/>
        <w:jc w:val="both"/>
      </w:pPr>
      <w:r w:rsidRPr="00BD3CC2">
        <w:t>Здесь мы всё найти могли бы,</w:t>
      </w:r>
      <w:r w:rsidR="007B1D88">
        <w:t xml:space="preserve">   </w:t>
      </w:r>
      <w:r w:rsidRPr="00BD3CC2">
        <w:t>Что от нас скрывали тайны.</w:t>
      </w:r>
    </w:p>
    <w:p w:rsidR="001803BE" w:rsidRPr="00BD3CC2" w:rsidRDefault="001803BE" w:rsidP="000A21DD">
      <w:pPr>
        <w:pStyle w:val="a4"/>
        <w:jc w:val="both"/>
      </w:pPr>
      <w:r w:rsidRPr="00BD3CC2">
        <w:t xml:space="preserve">    </w:t>
      </w:r>
      <w:r w:rsidRPr="007B1D88">
        <w:rPr>
          <w:b/>
        </w:rPr>
        <w:t>История образования Черного моря</w:t>
      </w:r>
      <w:r w:rsidRPr="00BD3CC2">
        <w:t xml:space="preserve">      </w:t>
      </w:r>
      <w:r w:rsidR="00B842BF">
        <w:t>(</w:t>
      </w:r>
      <w:r w:rsidR="00B842BF" w:rsidRPr="00B842BF">
        <w:t xml:space="preserve"> </w:t>
      </w:r>
      <w:r w:rsidR="00B842BF">
        <w:t>слайды</w:t>
      </w:r>
      <w:r w:rsidRPr="00BD3CC2">
        <w:t xml:space="preserve">  4 - 8)  </w:t>
      </w:r>
    </w:p>
    <w:p w:rsidR="001803BE" w:rsidRPr="00BD3CC2" w:rsidRDefault="001803BE" w:rsidP="000A21DD">
      <w:pPr>
        <w:pStyle w:val="a4"/>
        <w:jc w:val="both"/>
        <w:rPr>
          <w:bCs/>
          <w:kern w:val="36"/>
        </w:rPr>
      </w:pPr>
      <w:r w:rsidRPr="00BD3CC2">
        <w:rPr>
          <w:bCs/>
          <w:kern w:val="36"/>
        </w:rPr>
        <w:t>На протяжении своей геологической истории Чёрное море было то озером, то морем.</w:t>
      </w:r>
    </w:p>
    <w:p w:rsidR="001803BE" w:rsidRPr="00BD3CC2" w:rsidRDefault="001803BE" w:rsidP="000A21DD">
      <w:pPr>
        <w:pStyle w:val="a4"/>
        <w:jc w:val="both"/>
      </w:pPr>
      <w:r w:rsidRPr="00BD3CC2">
        <w:t>Около 50 млн. лет назад Черное море было заливом огромного соленого океана Тетис, который покрывал своими водами юг Европы и север Африки. Назван он был в честь дочери царя морей Тетиды (или Фетид). Когда под воздействием мощных геологических сил над поверхностью океана поднялись горные цепи (Балканы, Карпаты, Крымские и Кавказские горы, Памир), океан раздробился на ряд отдельных морей: Средиземное, Черное, Мраморное, Азовское, Каспийское, Аральское.  Периодически эти моря соединялись и разъединялись, образовывались новые моря. Последнее соединение Черного и Средиземного моря произошло примерно   7500 тысяч лет назад и носило катастрофический характер. Сильнейшее землетрясение раскололо сушу. Возник современный пролив Босфор. Огромные массы соленой средиземноморской воды устремились в котловину Черного моря, которое в то время представляло собой самое глубокое на Земле пресноводное озеро, вызывая гибель огромного количества пресноводных обитателей. Их погибло так много, что разложение остатков их организмов в глубине моря, лишенной кислорода, создало тот первоначальный запас сероводорода, который продолжает существовать до сих пор. Черное море стало «Морем мертвых глубин».</w:t>
      </w:r>
      <w:r w:rsidRPr="00BD3CC2">
        <w:br/>
        <w:t xml:space="preserve">        Историки полагают, что весь этот катаклизм происходил на глазах обитавшего здесь человека. Не эти ли события являются всемирным потопом? Ведь как известно, Ной причалил свой ковчег к Кавказской горе Арарат, которая тогда вполне могла выглядеть как остров в бушующем потоке слияния двух морей. </w:t>
      </w:r>
      <w:r w:rsidRPr="00BD3CC2">
        <w:br/>
      </w:r>
      <w:r w:rsidRPr="007B1D88">
        <w:rPr>
          <w:b/>
          <w:color w:val="000000"/>
        </w:rPr>
        <w:t xml:space="preserve">История происхождения названия Чёрное море </w:t>
      </w:r>
      <w:r w:rsidRPr="00BD3CC2">
        <w:rPr>
          <w:color w:val="000000"/>
        </w:rPr>
        <w:t xml:space="preserve">     </w:t>
      </w:r>
      <w:r w:rsidRPr="00BD3CC2">
        <w:t>(</w:t>
      </w:r>
      <w:r w:rsidR="00B842BF">
        <w:t>слайды</w:t>
      </w:r>
      <w:r w:rsidRPr="00BD3CC2">
        <w:t xml:space="preserve">   9 -  13)           </w:t>
      </w:r>
    </w:p>
    <w:p w:rsidR="001803BE" w:rsidRPr="00B842BF" w:rsidRDefault="001803BE" w:rsidP="000A21DD">
      <w:pPr>
        <w:pStyle w:val="a4"/>
        <w:jc w:val="both"/>
        <w:rPr>
          <w:color w:val="000000"/>
        </w:rPr>
      </w:pPr>
      <w:r w:rsidRPr="00BD3CC2">
        <w:rPr>
          <w:color w:val="000000"/>
        </w:rPr>
        <w:t>В древности оно называлось Понтическим морем или просто Понтом. В VI веке до н.э. греки называли его Понтом Аксинским - Морем Негостеприимным, позднее, в V в. до н.э. стали называть его Понтом  Эвксинским - морем Гостеприимным. Называли его и по имени народов, населивших его берега - морем Таврическим, Скифским, Сурожским, Греческим, Русским. Из письменных источников известно, что с XIII в. мореплаватели и купцы Южной Европы называли море Великим и Черным, Турки называли его Кара Дениз - море Черное, носило оно имя Маври Таласса.</w:t>
      </w:r>
      <w:r w:rsidRPr="00BD3CC2">
        <w:rPr>
          <w:bdr w:val="none" w:sz="0" w:space="0" w:color="auto" w:frame="1"/>
        </w:rPr>
        <w:t>Впервые настоящее</w:t>
      </w:r>
      <w:r w:rsidRPr="00BD3CC2">
        <w:t> </w:t>
      </w:r>
      <w:r w:rsidRPr="00BD3CC2">
        <w:rPr>
          <w:bCs/>
        </w:rPr>
        <w:t>название </w:t>
      </w:r>
      <w:hyperlink r:id="rId9" w:tgtFrame="_blank" w:tooltip="Чем запомнится отдых на Черном море" w:history="1">
        <w:r w:rsidRPr="00BD3CC2">
          <w:rPr>
            <w:bCs/>
          </w:rPr>
          <w:t>Черного моря</w:t>
        </w:r>
      </w:hyperlink>
      <w:r w:rsidRPr="00BD3CC2">
        <w:rPr>
          <w:bCs/>
        </w:rPr>
        <w:t> </w:t>
      </w:r>
      <w:r w:rsidRPr="00BD3CC2">
        <w:rPr>
          <w:bdr w:val="none" w:sz="0" w:space="0" w:color="auto" w:frame="1"/>
        </w:rPr>
        <w:t>встречается в летописях 13го века.</w:t>
      </w:r>
      <w:r w:rsidRPr="00BD3CC2">
        <w:rPr>
          <w:color w:val="000000"/>
        </w:rPr>
        <w:t>Существует несколько версий, почему море назвали Черным</w:t>
      </w:r>
      <w:r w:rsidR="00B842BF">
        <w:rPr>
          <w:color w:val="000000"/>
        </w:rPr>
        <w:t>.</w:t>
      </w:r>
    </w:p>
    <w:p w:rsidR="001803BE" w:rsidRPr="007B1D88" w:rsidRDefault="001803BE" w:rsidP="000A21DD">
      <w:pPr>
        <w:pStyle w:val="a4"/>
        <w:jc w:val="both"/>
        <w:rPr>
          <w:b/>
          <w:color w:val="000000"/>
          <w:u w:val="single"/>
        </w:rPr>
      </w:pPr>
      <w:r w:rsidRPr="007B1D88">
        <w:rPr>
          <w:b/>
          <w:bCs/>
          <w:color w:val="000000"/>
          <w:u w:val="single"/>
        </w:rPr>
        <w:t>Турецкая гипотеза</w:t>
      </w:r>
    </w:p>
    <w:p w:rsidR="001803BE" w:rsidRPr="00B842BF" w:rsidRDefault="001803BE" w:rsidP="000A21DD">
      <w:pPr>
        <w:pStyle w:val="a4"/>
        <w:jc w:val="both"/>
      </w:pPr>
      <w:r w:rsidRPr="00B842BF">
        <w:t xml:space="preserve">Согласно исторической гипотезе, современное название Черному морю дали турки и другие завоеватели, пытавшиеся покорить население побережья моря.  На берегах они встречали яростный отпор со стороны черкесов, адыгов и других племён, за что и прозвали море Караден-гиз — Чёрным, негостеприимным. </w:t>
      </w:r>
    </w:p>
    <w:p w:rsidR="001803BE" w:rsidRPr="007B1D88" w:rsidRDefault="001803BE" w:rsidP="000A21DD">
      <w:pPr>
        <w:pStyle w:val="a4"/>
        <w:jc w:val="both"/>
        <w:rPr>
          <w:b/>
          <w:color w:val="000000"/>
          <w:u w:val="single"/>
        </w:rPr>
      </w:pPr>
      <w:r w:rsidRPr="007B1D88">
        <w:rPr>
          <w:b/>
          <w:bCs/>
          <w:color w:val="000000"/>
          <w:u w:val="single"/>
        </w:rPr>
        <w:lastRenderedPageBreak/>
        <w:t>Гипотеза моряков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rPr>
          <w:color w:val="000000"/>
        </w:rPr>
        <w:t>С точки зрения моряков, море называется Черным из-за сильных штормов, во время которых вода в море темнеет. Правда, сильные штормы на Черном море бывают редко, и сильное волнение (более 6 баллов) тоже -  не чаще 17 дней в году. А изменение цвета воды характерно для любого моря, не только для Черного. Утверждают также, что море могли назвать Черным из-за черного ила, который остается после шторма на берегу. Но ил этот скорее серого, чем черного цвета.</w:t>
      </w:r>
    </w:p>
    <w:p w:rsidR="001803BE" w:rsidRPr="007B1D88" w:rsidRDefault="001803BE" w:rsidP="000A21DD">
      <w:pPr>
        <w:pStyle w:val="a4"/>
        <w:jc w:val="both"/>
        <w:rPr>
          <w:b/>
          <w:color w:val="000000"/>
          <w:u w:val="single"/>
        </w:rPr>
      </w:pPr>
      <w:r w:rsidRPr="007B1D88">
        <w:rPr>
          <w:b/>
          <w:bCs/>
          <w:color w:val="000000"/>
          <w:u w:val="single"/>
        </w:rPr>
        <w:t>Гипотеза гидрологов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rPr>
          <w:color w:val="000000"/>
        </w:rPr>
        <w:t>По версии гидрологов, море называется Черным потому, что любые металлические предметы, опущенные на большую глубину, поднимаются на поверхность почерневшими. Причина - сероводород, которым насыщена черноморская вода на глубине более 200 м.Из-за сероводорода Черное море еще называют морем мертвых глубин. Все дело в том, что вода там перемешивается плохо, и на дне накапливается сероводород. Это продукт жизнедеятельности бактерий, которые в большом количестве обитают в глубине. Они разлагают трупы животных и растений. Начиная с глубины 150-200 м никакой другой жизни в Черном море нет. За миллионы лет бактерии накопили более миллиарда тонн сероводорода.Единой научной теории по этому вопросу нет.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7B1D88">
        <w:rPr>
          <w:b/>
          <w:color w:val="000000"/>
        </w:rPr>
        <w:t xml:space="preserve">                     Чёрное море сегодня</w:t>
      </w:r>
      <w:r w:rsidRPr="00BD3CC2">
        <w:rPr>
          <w:color w:val="000000"/>
        </w:rPr>
        <w:t xml:space="preserve">   (</w:t>
      </w:r>
      <w:r w:rsidR="00B842BF">
        <w:t>слайды</w:t>
      </w:r>
      <w:r w:rsidRPr="00BD3CC2">
        <w:rPr>
          <w:color w:val="000000"/>
        </w:rPr>
        <w:t xml:space="preserve"> 14 - 31)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rPr>
          <w:bCs/>
        </w:rPr>
        <w:t>Чёрное мо́ре</w:t>
      </w:r>
      <w:r w:rsidRPr="00BD3CC2">
        <w:t xml:space="preserve"> —  </w:t>
      </w:r>
      <w:hyperlink r:id="rId10" w:tooltip="Внутреннее море" w:history="1">
        <w:r w:rsidRPr="00BD3CC2">
          <w:t>внутреннее море</w:t>
        </w:r>
      </w:hyperlink>
      <w:r w:rsidRPr="00BD3CC2">
        <w:t xml:space="preserve">  бассейна </w:t>
      </w:r>
      <w:hyperlink r:id="rId11" w:tooltip="Атлантический океан" w:history="1">
        <w:r w:rsidRPr="00BD3CC2">
          <w:t>Атлантического  океана</w:t>
        </w:r>
      </w:hyperlink>
      <w:r w:rsidRPr="00BD3CC2">
        <w:t>. Проливом </w:t>
      </w:r>
      <w:hyperlink r:id="rId12" w:tooltip="Босфор" w:history="1">
        <w:r w:rsidRPr="00BD3CC2">
          <w:t>Босфор</w:t>
        </w:r>
      </w:hyperlink>
      <w:r w:rsidRPr="00BD3CC2">
        <w:t xml:space="preserve"> соединяется с  </w:t>
      </w:r>
      <w:hyperlink r:id="rId13" w:tooltip="Мраморное море" w:history="1">
        <w:r w:rsidRPr="00BD3CC2">
          <w:t>Мраморным</w:t>
        </w:r>
      </w:hyperlink>
      <w:r w:rsidRPr="00BD3CC2">
        <w:t xml:space="preserve"> морем,  далее, через пролив </w:t>
      </w:r>
      <w:hyperlink r:id="rId14" w:tooltip="Дарданеллы" w:history="1">
        <w:r w:rsidRPr="00BD3CC2">
          <w:t>Дарданеллы</w:t>
        </w:r>
      </w:hyperlink>
      <w:r w:rsidRPr="00BD3CC2">
        <w:t xml:space="preserve">  с </w:t>
      </w:r>
      <w:hyperlink r:id="rId15" w:tooltip="Эгейское море" w:history="1">
        <w:r w:rsidRPr="00BD3CC2">
          <w:t>Эгейским</w:t>
        </w:r>
      </w:hyperlink>
      <w:r w:rsidRPr="00BD3CC2">
        <w:t xml:space="preserve">  и Средиземными морями. </w:t>
      </w:r>
      <w:hyperlink r:id="rId16" w:tooltip="Керченский пролив" w:history="1">
        <w:r w:rsidRPr="00BD3CC2">
          <w:t>Керченским проливом</w:t>
        </w:r>
      </w:hyperlink>
      <w:r w:rsidRPr="00BD3CC2">
        <w:t> соединяется с </w:t>
      </w:r>
      <w:hyperlink r:id="rId17" w:tooltip="Азовское море" w:history="1">
        <w:r w:rsidRPr="00BD3CC2">
          <w:t>Азовским</w:t>
        </w:r>
      </w:hyperlink>
      <w:r w:rsidRPr="00BD3CC2">
        <w:t> морем. С севера в море глубоко врезается </w:t>
      </w:r>
      <w:hyperlink r:id="rId18" w:tooltip="Крымский полуостров" w:history="1">
        <w:r w:rsidRPr="00BD3CC2">
          <w:t>Крымский полуостров</w:t>
        </w:r>
      </w:hyperlink>
      <w:r w:rsidRPr="00BD3CC2">
        <w:t>. По поверхности Чёрного моря проходит водная граница между </w:t>
      </w:r>
      <w:hyperlink r:id="rId19" w:tooltip="Европа" w:history="1">
        <w:r w:rsidRPr="00BD3CC2">
          <w:t>Европой</w:t>
        </w:r>
      </w:hyperlink>
      <w:r w:rsidRPr="00BD3CC2">
        <w:t> и </w:t>
      </w:r>
      <w:hyperlink r:id="rId20" w:tooltip="Малая Азия" w:history="1">
        <w:r w:rsidRPr="00BD3CC2">
          <w:t>Малой Азией</w:t>
        </w:r>
      </w:hyperlink>
      <w:r w:rsidRPr="00BD3CC2">
        <w:t xml:space="preserve">.  Впадающие реки: </w:t>
      </w:r>
      <w:hyperlink r:id="rId21" w:tooltip="Дунай" w:history="1">
        <w:r w:rsidRPr="00BD3CC2">
          <w:t>Дунай</w:t>
        </w:r>
      </w:hyperlink>
      <w:r w:rsidRPr="00BD3CC2">
        <w:t>, </w:t>
      </w:r>
      <w:hyperlink r:id="rId22" w:tooltip="Днестр" w:history="1">
        <w:r w:rsidRPr="00BD3CC2">
          <w:t>Днестр</w:t>
        </w:r>
      </w:hyperlink>
      <w:r w:rsidRPr="00BD3CC2">
        <w:t>, </w:t>
      </w:r>
      <w:hyperlink r:id="rId23" w:tooltip="Днепр" w:history="1">
        <w:r w:rsidRPr="00BD3CC2">
          <w:t>Днепр</w:t>
        </w:r>
      </w:hyperlink>
      <w:r w:rsidRPr="00BD3CC2">
        <w:t>. Площадь Чёрного моря — 422 000 км по другим данным — 436 400 км.  Очертания Чёрного моря напоминают овал с наибольшей осью около 1150 км. Наибольшая протяжённость моря с севера на юг — 580 км. Наибольшая глубина — 2210 м,  средняя — 1240 м.  Объём воды в море составляет 555 тыс. км</w:t>
      </w:r>
      <w:r w:rsidRPr="00BD3CC2">
        <w:rPr>
          <w:vertAlign w:val="superscript"/>
        </w:rPr>
        <w:t xml:space="preserve">3.   </w:t>
      </w:r>
      <w:r w:rsidRPr="00BD3CC2">
        <w:t xml:space="preserve">Море  омывает       берега России,  </w:t>
      </w:r>
      <w:hyperlink r:id="rId24" w:tooltip="Украина" w:history="1">
        <w:r w:rsidRPr="00BD3CC2">
          <w:t>Украины</w:t>
        </w:r>
      </w:hyperlink>
      <w:r w:rsidRPr="00BD3CC2">
        <w:t>, </w:t>
      </w:r>
      <w:hyperlink r:id="rId25" w:tooltip="Румыния" w:history="1">
        <w:r w:rsidRPr="00BD3CC2">
          <w:t>Румынии</w:t>
        </w:r>
      </w:hyperlink>
      <w:r w:rsidRPr="00BD3CC2">
        <w:t>, </w:t>
      </w:r>
      <w:hyperlink r:id="rId26" w:tooltip="Болгария" w:history="1">
        <w:r w:rsidRPr="00BD3CC2">
          <w:t>Болгарии</w:t>
        </w:r>
      </w:hyperlink>
      <w:r w:rsidRPr="00BD3CC2">
        <w:t>, </w:t>
      </w:r>
      <w:hyperlink r:id="rId27" w:tooltip="Турция" w:history="1">
        <w:r w:rsidRPr="00BD3CC2">
          <w:t>Турции</w:t>
        </w:r>
      </w:hyperlink>
      <w:r w:rsidRPr="00BD3CC2">
        <w:t>, </w:t>
      </w:r>
      <w:hyperlink r:id="rId28" w:tooltip="Частично признанные государства" w:history="1">
        <w:r w:rsidRPr="00BD3CC2">
          <w:t>частично признанной</w:t>
        </w:r>
      </w:hyperlink>
      <w:r w:rsidRPr="00BD3CC2">
        <w:t> </w:t>
      </w:r>
      <w:hyperlink r:id="rId29" w:tooltip="Абхазия" w:history="1">
        <w:r w:rsidRPr="00BD3CC2">
          <w:t>Абхазии</w:t>
        </w:r>
      </w:hyperlink>
      <w:r w:rsidRPr="00BD3CC2">
        <w:t> и </w:t>
      </w:r>
      <w:hyperlink r:id="rId30" w:tooltip="Грузия" w:history="1">
        <w:r w:rsidRPr="00BD3CC2">
          <w:t>Грузии</w:t>
        </w:r>
      </w:hyperlink>
      <w:r w:rsidRPr="00BD3CC2">
        <w:t xml:space="preserve"> (территории, расположенные вокруг моря, традиционно именуют термином «</w:t>
      </w:r>
      <w:hyperlink r:id="rId31" w:tooltip="Причерноморье" w:history="1">
        <w:r w:rsidRPr="00BD3CC2">
          <w:t>Причерноморье</w:t>
        </w:r>
      </w:hyperlink>
      <w:r w:rsidRPr="00BD3CC2">
        <w:t xml:space="preserve">»). </w:t>
      </w:r>
    </w:p>
    <w:p w:rsidR="001803BE" w:rsidRPr="007B1D88" w:rsidRDefault="001803BE" w:rsidP="000A21DD">
      <w:pPr>
        <w:pStyle w:val="a4"/>
        <w:jc w:val="both"/>
        <w:rPr>
          <w:b/>
        </w:rPr>
      </w:pPr>
      <w:r w:rsidRPr="007B1D88">
        <w:rPr>
          <w:b/>
        </w:rPr>
        <w:t>Чёрное море — важный район транспортных перевозок.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t>Существенный объём морских перевозок составляют рейсы </w:t>
      </w:r>
      <w:hyperlink r:id="rId32" w:tooltip="Танкер" w:history="1">
        <w:r w:rsidRPr="00BD3CC2">
          <w:t>танкеров</w:t>
        </w:r>
      </w:hyperlink>
      <w:r w:rsidRPr="00BD3CC2">
        <w:t>, обеспечивающих экспорт </w:t>
      </w:r>
      <w:hyperlink r:id="rId33" w:tooltip="Нефть" w:history="1">
        <w:r w:rsidRPr="00BD3CC2">
          <w:t>нефти</w:t>
        </w:r>
      </w:hyperlink>
      <w:r w:rsidRPr="00BD3CC2">
        <w:t> и </w:t>
      </w:r>
      <w:hyperlink r:id="rId34" w:tooltip="Нефтепродукты" w:history="1">
        <w:r w:rsidRPr="00BD3CC2">
          <w:t>нефтепродуктов</w:t>
        </w:r>
      </w:hyperlink>
      <w:r w:rsidRPr="00BD3CC2">
        <w:t xml:space="preserve"> из портов очередь </w:t>
      </w:r>
      <w:hyperlink r:id="rId35" w:tooltip="Новороссийск" w:history="1">
        <w:r w:rsidRPr="00BD3CC2">
          <w:t>Новороссийска</w:t>
        </w:r>
      </w:hyperlink>
      <w:r w:rsidRPr="00BD3CC2">
        <w:t> и </w:t>
      </w:r>
      <w:hyperlink r:id="rId36" w:tooltip="Туапсе" w:history="1">
        <w:r w:rsidRPr="00BD3CC2">
          <w:t>Туапсе</w:t>
        </w:r>
      </w:hyperlink>
      <w:r w:rsidRPr="00BD3CC2">
        <w:t xml:space="preserve"> и </w:t>
      </w:r>
      <w:hyperlink r:id="rId37" w:tooltip="Батуми" w:history="1">
        <w:r w:rsidRPr="00BD3CC2">
          <w:t>Батуми</w:t>
        </w:r>
      </w:hyperlink>
      <w:r w:rsidRPr="00BD3CC2">
        <w:t xml:space="preserve">. Нефтетерминалы Новороссийска способны принимать </w:t>
      </w:r>
      <w:hyperlink r:id="rId38" w:tooltip="Супертанкер" w:history="1">
        <w:r w:rsidRPr="00BD3CC2">
          <w:t>супертанкеры</w:t>
        </w:r>
      </w:hyperlink>
      <w:r w:rsidRPr="00BD3CC2">
        <w:t>. По дну Чёрного моря проложен глубоководный газопровод «</w:t>
      </w:r>
      <w:hyperlink r:id="rId39" w:tooltip="Голубой поток" w:history="1">
        <w:r w:rsidRPr="00BD3CC2">
          <w:t>Голубой поток</w:t>
        </w:r>
      </w:hyperlink>
      <w:r w:rsidRPr="00BD3CC2">
        <w:t>», соединяющий Россию и Турцию. Длина его составляет 392 км. Через Чёрное море проходит международный транспортный коридор  Европа — Кавказ — Азия.Помимо занимающих основное место нефти и нефтепродуктов вывозятся руды, металл, цемент, зерно. Основные объёмы ввоза приходятся на руды цветных металлов, металл, сахар и другие продукты питания, машины и обо</w:t>
      </w:r>
      <w:r w:rsidRPr="00BD3CC2">
        <w:softHyphen/>
        <w:t>рудование. В черноморском бассейне широко развиты контейнерные перевозки, работают железнодорожные </w:t>
      </w:r>
      <w:hyperlink r:id="rId40" w:tooltip="Паромная переправа (страница отсутствует)" w:history="1">
        <w:r w:rsidRPr="00BD3CC2">
          <w:t>паромные переправы</w:t>
        </w:r>
      </w:hyperlink>
      <w:r w:rsidRPr="00BD3CC2">
        <w:t> </w:t>
      </w:r>
      <w:hyperlink r:id="rId41" w:tooltip="Ильичёвск" w:history="1">
        <w:r w:rsidRPr="00BD3CC2">
          <w:t>Ильичёвск</w:t>
        </w:r>
      </w:hyperlink>
      <w:r w:rsidRPr="00BD3CC2">
        <w:t> (</w:t>
      </w:r>
      <w:hyperlink r:id="rId42" w:tooltip="Украина" w:history="1">
        <w:r w:rsidRPr="00BD3CC2">
          <w:t>Украина</w:t>
        </w:r>
      </w:hyperlink>
      <w:r w:rsidRPr="00BD3CC2">
        <w:t>) —</w:t>
      </w:r>
      <w:hyperlink r:id="rId43" w:tooltip="Варна" w:history="1">
        <w:r w:rsidRPr="00BD3CC2">
          <w:t>Варна</w:t>
        </w:r>
      </w:hyperlink>
      <w:r w:rsidRPr="00BD3CC2">
        <w:t> (</w:t>
      </w:r>
      <w:hyperlink r:id="rId44" w:tooltip="Болгария" w:history="1">
        <w:r w:rsidRPr="00BD3CC2">
          <w:t>Болгария</w:t>
        </w:r>
      </w:hyperlink>
      <w:r w:rsidRPr="00BD3CC2">
        <w:t>) и </w:t>
      </w:r>
      <w:hyperlink r:id="rId45" w:tooltip="Ильичёвск" w:history="1">
        <w:r w:rsidRPr="00BD3CC2">
          <w:t>Ильичёвск</w:t>
        </w:r>
      </w:hyperlink>
      <w:r w:rsidRPr="00BD3CC2">
        <w:t> (</w:t>
      </w:r>
      <w:hyperlink r:id="rId46" w:tooltip="Украина" w:history="1">
        <w:r w:rsidRPr="00BD3CC2">
          <w:t>Украина</w:t>
        </w:r>
      </w:hyperlink>
      <w:r w:rsidRPr="00BD3CC2">
        <w:t>) — </w:t>
      </w:r>
      <w:hyperlink r:id="rId47" w:tooltip="Батуми" w:history="1">
        <w:r w:rsidRPr="00BD3CC2">
          <w:t>Батуми</w:t>
        </w:r>
      </w:hyperlink>
      <w:r w:rsidRPr="00BD3CC2">
        <w:t> (</w:t>
      </w:r>
      <w:hyperlink r:id="rId48" w:tooltip="Грузия" w:history="1">
        <w:r w:rsidRPr="00BD3CC2">
          <w:t>Грузия</w:t>
        </w:r>
      </w:hyperlink>
      <w:r w:rsidRPr="00BD3CC2">
        <w:t xml:space="preserve">). Развиты в Чёрном море и морские пассажирские перевозки. </w:t>
      </w:r>
      <w:r w:rsidRPr="00BD3CC2">
        <w:rPr>
          <w:color w:val="000000"/>
        </w:rPr>
        <w:t>Благоприятные климатические условия в Причерноморье обусловливают его развитие как важного курортного региона. К крупнейшим курортным районам на Чёрном море относят: </w:t>
      </w:r>
      <w:hyperlink r:id="rId49" w:tooltip="Южный берег Крыма" w:history="1">
        <w:r w:rsidRPr="00BD3CC2">
          <w:t>Южный  берег Крыма</w:t>
        </w:r>
      </w:hyperlink>
      <w:r w:rsidRPr="00BD3CC2">
        <w:t> (</w:t>
      </w:r>
      <w:hyperlink r:id="rId50" w:tooltip="Ялта" w:history="1">
        <w:r w:rsidRPr="00BD3CC2">
          <w:t>Ялта</w:t>
        </w:r>
      </w:hyperlink>
      <w:r w:rsidRPr="00BD3CC2">
        <w:t>, </w:t>
      </w:r>
      <w:hyperlink r:id="rId51" w:tooltip="Алушта" w:history="1">
        <w:r w:rsidRPr="00BD3CC2">
          <w:t>Алушта</w:t>
        </w:r>
      </w:hyperlink>
      <w:r w:rsidRPr="00BD3CC2">
        <w:t>, </w:t>
      </w:r>
      <w:hyperlink r:id="rId52" w:tooltip="Судак (город)" w:history="1">
        <w:r w:rsidRPr="00BD3CC2">
          <w:t>Судак</w:t>
        </w:r>
      </w:hyperlink>
      <w:r w:rsidRPr="00BD3CC2">
        <w:t>, </w:t>
      </w:r>
      <w:hyperlink r:id="rId53" w:tooltip="Коктебель" w:history="1">
        <w:r w:rsidRPr="00BD3CC2">
          <w:t>Коктебель</w:t>
        </w:r>
      </w:hyperlink>
      <w:r w:rsidRPr="00BD3CC2">
        <w:t>, </w:t>
      </w:r>
      <w:hyperlink r:id="rId54" w:tooltip="Феодосия" w:history="1">
        <w:r w:rsidRPr="00BD3CC2">
          <w:t>Феодосия</w:t>
        </w:r>
      </w:hyperlink>
      <w:r w:rsidRPr="00BD3CC2">
        <w:t>) на Украине, </w:t>
      </w:r>
      <w:hyperlink r:id="rId55" w:tooltip="Черноморское побережье Кавказа" w:history="1">
        <w:r w:rsidRPr="00BD3CC2">
          <w:t>Черноморское побережье Кавказа</w:t>
        </w:r>
      </w:hyperlink>
      <w:r w:rsidRPr="00BD3CC2">
        <w:t> (</w:t>
      </w:r>
      <w:hyperlink r:id="rId56" w:tooltip="Анапа" w:history="1">
        <w:r w:rsidRPr="00BD3CC2">
          <w:t>Анапа</w:t>
        </w:r>
      </w:hyperlink>
      <w:r w:rsidRPr="00BD3CC2">
        <w:t>, </w:t>
      </w:r>
      <w:hyperlink r:id="rId57" w:tooltip="Геленджик" w:history="1">
        <w:r w:rsidRPr="00BD3CC2">
          <w:t>Геленджик</w:t>
        </w:r>
      </w:hyperlink>
      <w:r w:rsidRPr="00BD3CC2">
        <w:t>, </w:t>
      </w:r>
      <w:hyperlink r:id="rId58" w:tooltip="Сочи" w:history="1">
        <w:r w:rsidRPr="00BD3CC2">
          <w:t>Сочи</w:t>
        </w:r>
      </w:hyperlink>
      <w:r w:rsidRPr="00BD3CC2">
        <w:t>)  в России, </w:t>
      </w:r>
      <w:hyperlink r:id="rId59" w:tooltip="Пицунда" w:history="1">
        <w:r w:rsidRPr="00BD3CC2">
          <w:t>Пицунда</w:t>
        </w:r>
      </w:hyperlink>
      <w:r w:rsidRPr="00BD3CC2">
        <w:t xml:space="preserve">,  </w:t>
      </w:r>
      <w:hyperlink r:id="rId60" w:tooltip="Гагра" w:history="1">
        <w:r w:rsidRPr="00BD3CC2">
          <w:t>Гагра</w:t>
        </w:r>
      </w:hyperlink>
      <w:r w:rsidRPr="00BD3CC2">
        <w:t xml:space="preserve"> в Абхазии,  </w:t>
      </w:r>
      <w:hyperlink r:id="rId61" w:tooltip="Золотые пески" w:history="1">
        <w:r w:rsidRPr="00BD3CC2">
          <w:t>Золотые пески</w:t>
        </w:r>
      </w:hyperlink>
      <w:r w:rsidRPr="00BD3CC2">
        <w:t> и </w:t>
      </w:r>
      <w:hyperlink r:id="rId62" w:tooltip="Солнечный берег" w:history="1">
        <w:r w:rsidRPr="00BD3CC2">
          <w:t>Солнечный берег</w:t>
        </w:r>
      </w:hyperlink>
      <w:r w:rsidRPr="00BD3CC2">
        <w:t xml:space="preserve"> в Болгарии, </w:t>
      </w:r>
      <w:hyperlink r:id="rId63" w:tooltip="Черноморское побережье Румынии" w:history="1">
        <w:r w:rsidRPr="00BD3CC2">
          <w:t>в  Румынии</w:t>
        </w:r>
      </w:hyperlink>
      <w:r w:rsidRPr="00BD3CC2">
        <w:t> </w:t>
      </w:r>
      <w:hyperlink r:id="rId64" w:tooltip="Мамая (страница отсутствует)" w:history="1">
        <w:r w:rsidRPr="00BD3CC2">
          <w:t>Мамая</w:t>
        </w:r>
      </w:hyperlink>
      <w:r w:rsidRPr="00BD3CC2">
        <w:t xml:space="preserve"> и </w:t>
      </w:r>
      <w:hyperlink r:id="rId65" w:tooltip="Эфорие (страница отсутствует)" w:history="1">
        <w:r w:rsidRPr="00BD3CC2">
          <w:t>Эфорие</w:t>
        </w:r>
      </w:hyperlink>
      <w:r w:rsidRPr="00BD3CC2">
        <w:t>.</w:t>
      </w:r>
    </w:p>
    <w:p w:rsidR="001803BE" w:rsidRPr="00BD3CC2" w:rsidRDefault="001803BE" w:rsidP="000A21DD">
      <w:pPr>
        <w:pStyle w:val="a4"/>
        <w:jc w:val="both"/>
      </w:pPr>
      <w:r w:rsidRPr="00BD3CC2">
        <w:t>Помимо этого, Чёрное море сохраняет важное стратегическое и военное значение.   В </w:t>
      </w:r>
      <w:hyperlink r:id="rId66" w:tooltip="Севастополь" w:history="1">
        <w:r w:rsidRPr="00BD3CC2">
          <w:t>Севастополе</w:t>
        </w:r>
      </w:hyperlink>
      <w:r w:rsidRPr="00BD3CC2">
        <w:t> и </w:t>
      </w:r>
      <w:hyperlink r:id="rId67" w:tooltip="Новороссийск" w:history="1">
        <w:r w:rsidRPr="00BD3CC2">
          <w:t>Новороссийске</w:t>
        </w:r>
      </w:hyperlink>
      <w:r w:rsidRPr="00BD3CC2">
        <w:t xml:space="preserve"> находятся основные военные базы российского </w:t>
      </w:r>
      <w:hyperlink r:id="rId68" w:tooltip="Черноморский флот ВМФ России" w:history="1">
        <w:r w:rsidRPr="00BD3CC2">
          <w:t>Черноморского флота</w:t>
        </w:r>
      </w:hyperlink>
      <w:r w:rsidRPr="00BD3CC2">
        <w:t>.</w:t>
      </w:r>
    </w:p>
    <w:p w:rsidR="001803BE" w:rsidRPr="00BD3CC2" w:rsidRDefault="001803BE" w:rsidP="000A21DD">
      <w:pPr>
        <w:pStyle w:val="a4"/>
        <w:jc w:val="both"/>
      </w:pPr>
      <w:r w:rsidRPr="007B1D88">
        <w:rPr>
          <w:b/>
        </w:rPr>
        <w:t xml:space="preserve">                       Обитатели Чёрного моря</w:t>
      </w:r>
      <w:r w:rsidRPr="00BD3CC2">
        <w:t xml:space="preserve">  (</w:t>
      </w:r>
      <w:r w:rsidR="00B842BF">
        <w:t>слайды</w:t>
      </w:r>
      <w:r w:rsidRPr="00BD3CC2">
        <w:t xml:space="preserve">  32 -  42)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rPr>
          <w:color w:val="000000"/>
        </w:rPr>
        <w:t xml:space="preserve">Растительный мир моря включает в себя 300 видов многоклеточных зелёных, бурых, красных </w:t>
      </w:r>
      <w:r w:rsidRPr="00BD3CC2">
        <w:t>донных </w:t>
      </w:r>
      <w:hyperlink r:id="rId69" w:tooltip="Водоросли" w:history="1">
        <w:r w:rsidRPr="00BD3CC2">
          <w:t>водорослей</w:t>
        </w:r>
      </w:hyperlink>
      <w:r w:rsidRPr="00BD3CC2">
        <w:t> (</w:t>
      </w:r>
      <w:hyperlink r:id="rId70" w:tooltip="Энтероморфа (страница отсутствует)" w:history="1">
        <w:r w:rsidRPr="00BD3CC2">
          <w:t>энтероморфа</w:t>
        </w:r>
      </w:hyperlink>
      <w:r w:rsidRPr="00BD3CC2">
        <w:rPr>
          <w:color w:val="000000"/>
        </w:rPr>
        <w:t xml:space="preserve">, </w:t>
      </w:r>
      <w:hyperlink r:id="rId71" w:tooltip="Ульва" w:history="1">
        <w:r w:rsidRPr="00BD3CC2">
          <w:t>ульва</w:t>
        </w:r>
      </w:hyperlink>
      <w:r w:rsidRPr="00BD3CC2">
        <w:t xml:space="preserve">,  </w:t>
      </w:r>
      <w:hyperlink r:id="rId72" w:tooltip="Кладофора" w:history="1">
        <w:r w:rsidRPr="00BD3CC2">
          <w:t>кладофора</w:t>
        </w:r>
      </w:hyperlink>
      <w:r w:rsidRPr="00BD3CC2">
        <w:t xml:space="preserve">,  </w:t>
      </w:r>
      <w:hyperlink r:id="rId73" w:tooltip="Цистозира" w:history="1">
        <w:r w:rsidRPr="00BD3CC2">
          <w:t>цистозира</w:t>
        </w:r>
      </w:hyperlink>
      <w:r w:rsidRPr="00BD3CC2">
        <w:t xml:space="preserve"> </w:t>
      </w:r>
      <w:r w:rsidRPr="00BD3CC2">
        <w:rPr>
          <w:color w:val="000000"/>
        </w:rPr>
        <w:t xml:space="preserve">и др.). </w:t>
      </w:r>
    </w:p>
    <w:p w:rsidR="001803BE" w:rsidRPr="00BD3CC2" w:rsidRDefault="001803BE" w:rsidP="000A21DD">
      <w:pPr>
        <w:pStyle w:val="a4"/>
        <w:jc w:val="both"/>
      </w:pPr>
      <w:r w:rsidRPr="00BD3CC2">
        <w:rPr>
          <w:color w:val="000000"/>
        </w:rPr>
        <w:t>В составе </w:t>
      </w:r>
      <w:hyperlink r:id="rId74" w:tooltip="Фитопланктон" w:history="1">
        <w:r w:rsidRPr="00BD3CC2">
          <w:t>фитопланктона</w:t>
        </w:r>
      </w:hyperlink>
      <w:r w:rsidRPr="00BD3CC2">
        <w:rPr>
          <w:color w:val="000000"/>
        </w:rPr>
        <w:t xml:space="preserve"> Чёрного моря — не менее </w:t>
      </w:r>
      <w:r w:rsidRPr="00BD3CC2">
        <w:rPr>
          <w:bCs/>
        </w:rPr>
        <w:t>700</w:t>
      </w:r>
      <w:r w:rsidRPr="00BD3CC2">
        <w:rPr>
          <w:color w:val="000000"/>
        </w:rPr>
        <w:t xml:space="preserve"> видов. Среди них жгутиконосцы, в том числе </w:t>
      </w:r>
      <w:hyperlink r:id="rId75" w:tooltip="Динофлагелляты" w:history="1">
        <w:r w:rsidRPr="00BD3CC2">
          <w:rPr>
            <w:rStyle w:val="a3"/>
            <w:rFonts w:ascii="Times New Roman" w:hAnsi="Times New Roman"/>
            <w:sz w:val="24"/>
            <w:szCs w:val="24"/>
          </w:rPr>
          <w:t>динофлагелляты</w:t>
        </w:r>
      </w:hyperlink>
      <w:r w:rsidRPr="00BD3CC2">
        <w:t> или перидиниевые водоросли, различные </w:t>
      </w:r>
      <w:hyperlink r:id="rId76" w:tooltip="Диатомовые водоросли" w:history="1">
        <w:r w:rsidRPr="00BD3CC2">
          <w:rPr>
            <w:rStyle w:val="a3"/>
            <w:rFonts w:ascii="Times New Roman" w:hAnsi="Times New Roman"/>
            <w:sz w:val="24"/>
            <w:szCs w:val="24"/>
          </w:rPr>
          <w:t>диатомовые</w:t>
        </w:r>
        <w:r w:rsidRPr="00BD3CC2">
          <w:t xml:space="preserve"> </w:t>
        </w:r>
        <w:r w:rsidRPr="00BD3CC2">
          <w:rPr>
            <w:rStyle w:val="a3"/>
            <w:rFonts w:ascii="Times New Roman" w:hAnsi="Times New Roman"/>
            <w:sz w:val="24"/>
            <w:szCs w:val="24"/>
          </w:rPr>
          <w:t xml:space="preserve">водоросли, </w:t>
        </w:r>
      </w:hyperlink>
      <w:hyperlink r:id="rId77" w:tooltip="Кокколитофориды" w:history="1">
        <w:r w:rsidRPr="00BD3CC2">
          <w:rPr>
            <w:rStyle w:val="a3"/>
            <w:rFonts w:ascii="Times New Roman" w:hAnsi="Times New Roman"/>
            <w:sz w:val="24"/>
            <w:szCs w:val="24"/>
          </w:rPr>
          <w:t>кокколитофориды</w:t>
        </w:r>
      </w:hyperlink>
      <w:r w:rsidRPr="00BD3CC2">
        <w:t> и др.</w:t>
      </w:r>
      <w:hyperlink r:id="rId78" w:tooltip="Фауна" w:history="1">
        <w:r w:rsidRPr="00BD3CC2">
          <w:t>Фауна</w:t>
        </w:r>
      </w:hyperlink>
      <w:r w:rsidRPr="00BD3CC2">
        <w:t> Чёрного моря заметно беднее, чем Средиземного из-за низкой солёности воды и наличии сероводорода на глубине 200 метров. В Средиземном море – 9 тысяч.</w:t>
      </w:r>
    </w:p>
    <w:p w:rsidR="001803BE" w:rsidRPr="00BD3CC2" w:rsidRDefault="001803BE" w:rsidP="000A21DD">
      <w:pPr>
        <w:pStyle w:val="a4"/>
        <w:jc w:val="both"/>
        <w:rPr>
          <w:bCs/>
        </w:rPr>
      </w:pPr>
      <w:r w:rsidRPr="00BD3CC2">
        <w:t xml:space="preserve">  В Чёрном море обитает: -</w:t>
      </w:r>
      <w:r w:rsidRPr="00BD3CC2">
        <w:rPr>
          <w:bCs/>
        </w:rPr>
        <w:t xml:space="preserve"> млекопитающих - 3 вида,  рыб – 180 видов, </w:t>
      </w:r>
      <w:hyperlink r:id="rId79" w:tooltip="Ракообразные" w:history="1">
        <w:r w:rsidRPr="00BD3CC2">
          <w:rPr>
            <w:rStyle w:val="a3"/>
            <w:rFonts w:ascii="Times New Roman" w:hAnsi="Times New Roman"/>
            <w:sz w:val="24"/>
            <w:szCs w:val="24"/>
          </w:rPr>
          <w:t>ракообразных</w:t>
        </w:r>
      </w:hyperlink>
      <w:r w:rsidRPr="00BD3CC2">
        <w:t xml:space="preserve"> - </w:t>
      </w:r>
      <w:r w:rsidRPr="00BD3CC2">
        <w:rPr>
          <w:color w:val="000000"/>
        </w:rPr>
        <w:t>500 видов</w:t>
      </w:r>
      <w:r w:rsidRPr="00BD3CC2">
        <w:t>,</w:t>
      </w:r>
      <w:r w:rsidRPr="00BD3CC2">
        <w:rPr>
          <w:color w:val="000000"/>
        </w:rPr>
        <w:t xml:space="preserve"> </w:t>
      </w:r>
      <w:hyperlink r:id="rId80" w:tooltip="Моллюски" w:history="1">
        <w:r w:rsidRPr="00BD3CC2">
          <w:rPr>
            <w:rStyle w:val="a3"/>
            <w:rFonts w:ascii="Times New Roman" w:hAnsi="Times New Roman"/>
            <w:sz w:val="24"/>
            <w:szCs w:val="24"/>
          </w:rPr>
          <w:t>моллюсков</w:t>
        </w:r>
      </w:hyperlink>
      <w:r w:rsidRPr="00BD3CC2">
        <w:rPr>
          <w:color w:val="000000"/>
        </w:rPr>
        <w:t xml:space="preserve"> 200 видов</w:t>
      </w:r>
      <w:r w:rsidRPr="00BD3CC2">
        <w:t>, остальные одноклеточные и беспозвоночные.</w:t>
      </w:r>
    </w:p>
    <w:p w:rsidR="001803BE" w:rsidRPr="00BD3CC2" w:rsidRDefault="001803BE" w:rsidP="000A21DD">
      <w:pPr>
        <w:pStyle w:val="a4"/>
        <w:jc w:val="both"/>
        <w:rPr>
          <w:bCs/>
        </w:rPr>
      </w:pPr>
      <w:r w:rsidRPr="00BD3CC2">
        <w:rPr>
          <w:bCs/>
        </w:rPr>
        <w:t>Среди безобидных животных встречаются и опасные для человека виды: медузы Корнерот и Аурелия, Скорпена, Морской дракончик и Скат  - хвостокол.</w:t>
      </w:r>
    </w:p>
    <w:p w:rsidR="001803BE" w:rsidRPr="00BD3CC2" w:rsidRDefault="001803BE" w:rsidP="000A21DD">
      <w:pPr>
        <w:pStyle w:val="a4"/>
        <w:jc w:val="both"/>
      </w:pPr>
      <w:r w:rsidRPr="00BD3CC2">
        <w:t xml:space="preserve">                   </w:t>
      </w:r>
      <w:r w:rsidRPr="007B1D88">
        <w:rPr>
          <w:b/>
        </w:rPr>
        <w:t>Экологические проблемы Чёрного моря</w:t>
      </w:r>
      <w:r w:rsidRPr="00BD3CC2">
        <w:t xml:space="preserve">           (</w:t>
      </w:r>
      <w:r w:rsidR="00B842BF">
        <w:t>слайды</w:t>
      </w:r>
      <w:r w:rsidRPr="00BD3CC2">
        <w:t xml:space="preserve">    43 – 48)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t xml:space="preserve">На сегодняшний день существуют </w:t>
      </w:r>
      <w:r w:rsidRPr="00BD3CC2">
        <w:rPr>
          <w:bCs/>
          <w:color w:val="333333"/>
        </w:rPr>
        <w:t>несколько  важнейших экологических проблем Черного моря:</w:t>
      </w:r>
      <w:r w:rsidRPr="00BD3CC2">
        <w:rPr>
          <w:color w:val="333333"/>
        </w:rPr>
        <w:br/>
      </w:r>
      <w:r w:rsidRPr="00BD3CC2">
        <w:rPr>
          <w:color w:val="000000"/>
        </w:rPr>
        <w:t xml:space="preserve">1)Сильное загрязнение впадающих в море рек, особенно стоками с полей, содержащими </w:t>
      </w:r>
      <w:r w:rsidRPr="00BD3CC2">
        <w:rPr>
          <w:color w:val="333333"/>
        </w:rPr>
        <w:t xml:space="preserve">ядохимикаты, </w:t>
      </w:r>
      <w:r w:rsidRPr="00BD3CC2">
        <w:rPr>
          <w:color w:val="000000"/>
        </w:rPr>
        <w:lastRenderedPageBreak/>
        <w:t xml:space="preserve">минеральные удобрения, в </w:t>
      </w:r>
      <w:r w:rsidRPr="00BD3CC2">
        <w:t>особенности  </w:t>
      </w:r>
      <w:hyperlink r:id="rId81" w:tooltip="Нитраты" w:history="1">
        <w:r w:rsidRPr="00BD3CC2">
          <w:t>нитраты</w:t>
        </w:r>
      </w:hyperlink>
      <w:r w:rsidRPr="00BD3CC2">
        <w:t> и </w:t>
      </w:r>
      <w:hyperlink r:id="rId82" w:tooltip="Фосфаты" w:history="1">
        <w:r w:rsidRPr="00BD3CC2">
          <w:t>фосфаты</w:t>
        </w:r>
      </w:hyperlink>
      <w:r w:rsidRPr="00BD3CC2">
        <w:t>. Это влечёт за собой переудобрение  (</w:t>
      </w:r>
      <w:hyperlink r:id="rId83" w:tooltip="Эвтрофикация" w:history="1">
        <w:r w:rsidRPr="00BD3CC2">
          <w:t>эвтрофикацию</w:t>
        </w:r>
      </w:hyperlink>
      <w:r w:rsidRPr="00BD3CC2">
        <w:t xml:space="preserve">) вод </w:t>
      </w:r>
      <w:r w:rsidR="007B1D88">
        <w:t xml:space="preserve"> </w:t>
      </w:r>
      <w:r w:rsidRPr="00BD3CC2">
        <w:t>моря.</w:t>
      </w:r>
      <w:r w:rsidRPr="00BD3CC2">
        <w:rPr>
          <w:color w:val="000000"/>
        </w:rPr>
        <w:t>2)Загрязнение вод нефтью и нефтепродуктами (самыми загрязнёнными районами являются западная часть моря, на которую приходится наибольший объём танкерных перевозок, а также акватории портов). Как следствие, это приводит к гибели морских животных, попавших в нефтяные пятна, а также загрязнению атмосферы за счёт испарения нефти и нефтепродуктов с поверхности воды.</w:t>
      </w:r>
    </w:p>
    <w:p w:rsidR="001803BE" w:rsidRPr="00BD3CC2" w:rsidRDefault="001803BE" w:rsidP="000A21DD">
      <w:pPr>
        <w:pStyle w:val="a4"/>
        <w:jc w:val="both"/>
        <w:rPr>
          <w:color w:val="000000"/>
        </w:rPr>
      </w:pPr>
      <w:r w:rsidRPr="00BD3CC2">
        <w:rPr>
          <w:color w:val="333333"/>
        </w:rPr>
        <w:t xml:space="preserve">3) Массовый вылов рыбы  </w:t>
      </w:r>
      <w:r w:rsidRPr="00BD3CC2">
        <w:rPr>
          <w:color w:val="000000"/>
        </w:rPr>
        <w:t>за последние 50 лет привел к радикальной перестройке экосистемы моря дважды.  В 1970-е годы сократилась популяция крупных хищников: дельфинов, скумбрии и тунца. Как следствие, размножились мелкие рыбы вроде кильки и анчоусов. Рыбаки переориентировались на мелкую рыбу, и к началу 1990-х не осталось и её. В результате медузы заполнили освободившуюся экологическую нишу, составляя, согласно данным </w:t>
      </w:r>
      <w:hyperlink r:id="rId84" w:tooltip="Европейское агентство по окружающей среде" w:history="1">
        <w:r w:rsidRPr="00BD3CC2">
          <w:t>Европейского агентства по окружающей среде</w:t>
        </w:r>
      </w:hyperlink>
      <w:r w:rsidRPr="00BD3CC2">
        <w:t>, до 90 % массы всех живых организмов в Чёрном море.4)</w:t>
      </w:r>
      <w:r w:rsidRPr="00BD3CC2">
        <w:rPr>
          <w:color w:val="000000"/>
        </w:rPr>
        <w:t>Загрязнение вод моря отходами человеческой жизнедеятельности. Так, 20 стран Европы осуществляют сброс неочищенных или недостаточно очищенных </w:t>
      </w:r>
      <w:hyperlink r:id="rId85" w:tooltip="Сточные воды" w:history="1">
        <w:r w:rsidRPr="00BD3CC2">
          <w:t>сточных вод</w:t>
        </w:r>
      </w:hyperlink>
      <w:r w:rsidRPr="00BD3CC2">
        <w:rPr>
          <w:color w:val="000000"/>
        </w:rPr>
        <w:t xml:space="preserve"> в Чёрное море, в том числе через Дунай, Прут и Днепр, причем основная нагрузка ложится на северо-западную, наиболее мелководную его часть, где зарождается 65 % всех живых организмов и расположены основные нерестилища. </w:t>
      </w:r>
      <w:r w:rsidRPr="00BD3CC2">
        <w:rPr>
          <w:color w:val="333333"/>
        </w:rPr>
        <w:t xml:space="preserve">5)Изменение состава флоры и фауны водного мира из - за занесенных в море чужеродных видов животных. </w:t>
      </w:r>
      <w:r w:rsidRPr="00BD3CC2">
        <w:rPr>
          <w:color w:val="000000"/>
        </w:rPr>
        <w:t>В результате массового сброса приплывающими в Чёрное море судами так называемых </w:t>
      </w:r>
      <w:hyperlink r:id="rId86" w:tooltip="Жидкий балласт" w:history="1">
        <w:r w:rsidRPr="00BD3CC2">
          <w:t>балластных вод</w:t>
        </w:r>
      </w:hyperlink>
      <w:r w:rsidRPr="00BD3CC2">
        <w:t>,</w:t>
      </w:r>
      <w:r w:rsidRPr="00BD3CC2">
        <w:rPr>
          <w:color w:val="000000"/>
        </w:rPr>
        <w:t xml:space="preserve"> в воду попадают морские организмы, которые в естественных условиях не должны в ней находиться. Именно таким способом, в Чёрное море попали такие виды, как моллюск </w:t>
      </w:r>
      <w:hyperlink r:id="rId87" w:tooltip="Рапана" w:history="1">
        <w:r w:rsidRPr="00BD3CC2">
          <w:t>рапана</w:t>
        </w:r>
      </w:hyperlink>
      <w:r w:rsidRPr="00BD3CC2">
        <w:t> и </w:t>
      </w:r>
      <w:hyperlink r:id="rId88" w:tooltip="Гребневики" w:history="1">
        <w:r w:rsidRPr="00BD3CC2">
          <w:t>гребневик</w:t>
        </w:r>
      </w:hyperlink>
      <w:r w:rsidRPr="00BD3CC2">
        <w:t> </w:t>
      </w:r>
      <w:hyperlink r:id="rId89" w:tooltip="Mnemiopsis leidyi" w:history="1">
        <w:r w:rsidRPr="00BD3CC2">
          <w:t>Mnemiopsis leidyi</w:t>
        </w:r>
      </w:hyperlink>
      <w:r w:rsidRPr="00BD3CC2">
        <w:t>, нанесшими значительный урон местной </w:t>
      </w:r>
      <w:hyperlink r:id="rId90" w:tooltip="Экосистема" w:history="1">
        <w:r w:rsidRPr="00BD3CC2">
          <w:t>экосистеме</w:t>
        </w:r>
      </w:hyperlink>
      <w:r w:rsidRPr="00BD3CC2">
        <w:t>.</w:t>
      </w:r>
    </w:p>
    <w:p w:rsidR="001803BE" w:rsidRPr="00BD3CC2" w:rsidRDefault="001803BE" w:rsidP="000A21DD">
      <w:pPr>
        <w:pStyle w:val="a4"/>
        <w:jc w:val="both"/>
      </w:pPr>
      <w:r w:rsidRPr="007B1D88">
        <w:rPr>
          <w:b/>
        </w:rPr>
        <w:t xml:space="preserve">Ведущий  </w:t>
      </w:r>
      <w:r w:rsidRPr="00BD3CC2">
        <w:t>Обрамлённое белоснежным кружевом прибоя, оно, спокойное или бурное, завораживает, заставляет смотреть на себя без устали, и удивляться, и восхищаться, и успокаиваться.       С древних времён оно известно человечеству, воспето многими поэтами. Его чудесные пейзажи, мягкий климат остаются в памяти у каждого, кто хоть раз побывал на черноморских берегах.</w:t>
      </w:r>
    </w:p>
    <w:p w:rsidR="001803BE" w:rsidRPr="00BD3CC2" w:rsidRDefault="001803BE" w:rsidP="000A21DD">
      <w:pPr>
        <w:pStyle w:val="a4"/>
        <w:jc w:val="both"/>
      </w:pPr>
      <w:r w:rsidRPr="00BD3CC2">
        <w:t xml:space="preserve">                              </w:t>
      </w:r>
      <w:r w:rsidRPr="007B1D88">
        <w:rPr>
          <w:b/>
        </w:rPr>
        <w:t>Поэты о Черном море</w:t>
      </w:r>
      <w:r w:rsidRPr="00BD3CC2">
        <w:t xml:space="preserve">       </w:t>
      </w:r>
      <w:r w:rsidR="00B842BF">
        <w:t>(слайды</w:t>
      </w:r>
      <w:r w:rsidRPr="00BD3CC2">
        <w:t xml:space="preserve"> 49 – 53)</w:t>
      </w:r>
    </w:p>
    <w:tbl>
      <w:tblPr>
        <w:tblStyle w:val="a5"/>
        <w:tblW w:w="0" w:type="auto"/>
        <w:tblLook w:val="04A0"/>
      </w:tblPr>
      <w:tblGrid>
        <w:gridCol w:w="5211"/>
        <w:gridCol w:w="5211"/>
      </w:tblGrid>
      <w:tr w:rsidR="007B1D88" w:rsidTr="007B1D88">
        <w:tc>
          <w:tcPr>
            <w:tcW w:w="5211" w:type="dxa"/>
          </w:tcPr>
          <w:p w:rsidR="007B1D88" w:rsidRPr="00B842BF" w:rsidRDefault="007B1D88" w:rsidP="000A21DD">
            <w:pPr>
              <w:pStyle w:val="a4"/>
              <w:jc w:val="both"/>
            </w:pPr>
            <w:r w:rsidRPr="00B842BF">
              <w:t xml:space="preserve">Чтец   </w:t>
            </w:r>
            <w:r w:rsidRPr="00BD3CC2">
              <w:t xml:space="preserve"> </w:t>
            </w:r>
            <w:r>
              <w:t>(</w:t>
            </w:r>
            <w:r w:rsidRPr="00BD3CC2">
              <w:t>Полежаев А.И.</w:t>
            </w:r>
            <w:r>
              <w:t>)</w:t>
            </w:r>
            <w:r w:rsidRPr="00BD3CC2">
              <w:t xml:space="preserve">                        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Я видел море, я  измерил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Очами жадными его;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Я в силы духа моего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Перед лицом его поверил.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« О море, море! – я мечтал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 В раздумье грустном и глубоком,-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Кто первый мыслил и стоял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На берегу твоём высоком?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Кто, не разгаданный в веках,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Заметил первый блеск лазури,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Войну громов и ярость бури</w:t>
            </w:r>
          </w:p>
          <w:p w:rsidR="007B1D88" w:rsidRDefault="007B1D88" w:rsidP="000A21DD">
            <w:pPr>
              <w:pStyle w:val="a4"/>
              <w:jc w:val="both"/>
            </w:pPr>
            <w:r w:rsidRPr="00BD3CC2">
              <w:t xml:space="preserve"> В твоих младенческих волнах?»</w:t>
            </w:r>
          </w:p>
        </w:tc>
        <w:tc>
          <w:tcPr>
            <w:tcW w:w="5211" w:type="dxa"/>
          </w:tcPr>
          <w:p w:rsidR="007B1D88" w:rsidRPr="00BD3CC2" w:rsidRDefault="007B1D88" w:rsidP="000A21DD">
            <w:pPr>
              <w:pStyle w:val="a4"/>
              <w:jc w:val="both"/>
            </w:pPr>
            <w:r w:rsidRPr="00B842BF">
              <w:t xml:space="preserve">Чтец </w:t>
            </w:r>
            <w:r>
              <w:t xml:space="preserve"> (М.Ю. Лермонтов</w:t>
            </w:r>
            <w:r w:rsidRPr="00BD3CC2">
              <w:t xml:space="preserve">    «К морю»</w:t>
            </w:r>
            <w:r>
              <w:t>)</w:t>
            </w:r>
            <w:r w:rsidRPr="00BD3CC2">
              <w:t xml:space="preserve">                              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Море без конца и края,</w:t>
            </w:r>
            <w:r>
              <w:t xml:space="preserve"> </w:t>
            </w:r>
            <w:r w:rsidRPr="00BD3CC2">
              <w:t>Чернь и зелень перекат!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Взвой, фонтанами играя,</w:t>
            </w:r>
            <w:r>
              <w:t xml:space="preserve"> </w:t>
            </w:r>
            <w:r w:rsidRPr="00BD3CC2">
              <w:t>Смело бейся в берега!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 Люб душе огненнокрылой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Гул борьбы – шуми, вскипай!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Дай порадоваться силой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Ей, зовущей в новый край.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Море, море, всей громадой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За волной бросай волну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С гневом, блеском, светом ада – На утёсы, в вышину!</w:t>
            </w:r>
            <w:r>
              <w:t xml:space="preserve">  </w:t>
            </w:r>
            <w:r w:rsidRPr="00BD3CC2">
              <w:t> Зло, раскатисто на кручи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>За волной волну бросай,</w:t>
            </w:r>
            <w:r>
              <w:t xml:space="preserve">  </w:t>
            </w:r>
            <w:r w:rsidRPr="00BD3CC2">
              <w:t>Голосом борьбы могучим</w:t>
            </w:r>
          </w:p>
          <w:p w:rsidR="007B1D88" w:rsidRDefault="007B1D88" w:rsidP="000A21DD">
            <w:pPr>
              <w:pStyle w:val="a4"/>
              <w:jc w:val="both"/>
            </w:pPr>
            <w:r w:rsidRPr="00BD3CC2">
              <w:t>В небе тучи сотрясай!</w:t>
            </w:r>
          </w:p>
        </w:tc>
      </w:tr>
      <w:tr w:rsidR="007B1D88" w:rsidTr="007B1D88">
        <w:tc>
          <w:tcPr>
            <w:tcW w:w="5211" w:type="dxa"/>
          </w:tcPr>
          <w:p w:rsidR="007B1D88" w:rsidRPr="00BD3CC2" w:rsidRDefault="007B1D88" w:rsidP="000A21DD">
            <w:pPr>
              <w:pStyle w:val="a4"/>
              <w:jc w:val="both"/>
            </w:pPr>
            <w:r w:rsidRPr="00B842BF">
              <w:rPr>
                <w:bCs/>
              </w:rPr>
              <w:t>Чтец</w:t>
            </w:r>
            <w:r>
              <w:rPr>
                <w:bCs/>
              </w:rPr>
              <w:t xml:space="preserve">  </w:t>
            </w:r>
            <w:r w:rsidRPr="00BD3CC2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t>Булат</w:t>
            </w:r>
            <w:r w:rsidRPr="00BD3CC2">
              <w:t xml:space="preserve"> Окуджава</w:t>
            </w:r>
            <w:r w:rsidRPr="00BD3CC2">
              <w:rPr>
                <w:bCs/>
              </w:rPr>
              <w:t xml:space="preserve">  «Море Черное</w:t>
            </w:r>
            <w:r w:rsidRPr="00BD3CC2">
              <w:t>»</w:t>
            </w:r>
            <w:r>
              <w:t>)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Непокорная голубая волна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все бежит, все бежит, не кончается.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Море Черное, словно чаша вина,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на ладони моей все качается.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Я все думаю об одном, об одном,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словно берег надежды покинувши.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Море Черное, словно чашу с вином,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 пью во имя твое, запрокинувши.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Неизменное среди многих морей, 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как расстаться с тобой, не отчаяться? </w:t>
            </w:r>
          </w:p>
          <w:p w:rsidR="007B1D88" w:rsidRPr="00BD3CC2" w:rsidRDefault="007B1D88" w:rsidP="000A21DD">
            <w:pPr>
              <w:pStyle w:val="a4"/>
              <w:jc w:val="both"/>
            </w:pPr>
            <w:r w:rsidRPr="00BD3CC2">
              <w:t xml:space="preserve">Море Черное на ладони моей, </w:t>
            </w:r>
          </w:p>
          <w:p w:rsidR="007B1D88" w:rsidRDefault="007B1D88" w:rsidP="000A21DD">
            <w:pPr>
              <w:pStyle w:val="a4"/>
              <w:jc w:val="both"/>
            </w:pPr>
            <w:r w:rsidRPr="00BD3CC2">
              <w:t>как баркас уходящий, качается.</w:t>
            </w:r>
          </w:p>
        </w:tc>
        <w:tc>
          <w:tcPr>
            <w:tcW w:w="5211" w:type="dxa"/>
          </w:tcPr>
          <w:p w:rsidR="007B1D88" w:rsidRPr="00B842BF" w:rsidRDefault="007B1D88" w:rsidP="000A21DD">
            <w:pPr>
              <w:pStyle w:val="a4"/>
              <w:jc w:val="both"/>
            </w:pPr>
            <w:r w:rsidRPr="00B842BF">
              <w:t>Чтец</w:t>
            </w:r>
            <w:r w:rsidRPr="00BD3CC2">
              <w:t xml:space="preserve">   </w:t>
            </w:r>
            <w:r>
              <w:t>(</w:t>
            </w:r>
            <w:r w:rsidRPr="00BD3CC2">
              <w:rPr>
                <w:color w:val="333333"/>
              </w:rPr>
              <w:t>Сергей Баруздин  «Черное море»</w:t>
            </w:r>
            <w:r>
              <w:rPr>
                <w:color w:val="333333"/>
              </w:rPr>
              <w:t>)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Вот оно –Море Черное,</w:t>
            </w:r>
            <w:r>
              <w:rPr>
                <w:color w:val="333333"/>
              </w:rPr>
              <w:t xml:space="preserve"> </w:t>
            </w:r>
            <w:r w:rsidRPr="00BD3CC2">
              <w:rPr>
                <w:color w:val="333333"/>
              </w:rPr>
              <w:t>Смотри, какое просторное!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Его не обнять руками,</w:t>
            </w:r>
            <w:r>
              <w:rPr>
                <w:color w:val="333333"/>
              </w:rPr>
              <w:t xml:space="preserve"> </w:t>
            </w:r>
            <w:r w:rsidRPr="00BD3CC2">
              <w:rPr>
                <w:color w:val="333333"/>
              </w:rPr>
              <w:t>Его не измерить шагами.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Оно – как чаша большая,</w:t>
            </w:r>
            <w:r>
              <w:rPr>
                <w:color w:val="333333"/>
              </w:rPr>
              <w:t xml:space="preserve"> </w:t>
            </w:r>
            <w:r w:rsidRPr="00BD3CC2">
              <w:rPr>
                <w:color w:val="333333"/>
              </w:rPr>
              <w:t>Но без конца и края.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Вот оно –Море огромное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Бьется о скалы горные.</w:t>
            </w:r>
            <w:r>
              <w:rPr>
                <w:color w:val="333333"/>
              </w:rPr>
              <w:t xml:space="preserve"> </w:t>
            </w:r>
            <w:r w:rsidRPr="00BD3CC2">
              <w:rPr>
                <w:color w:val="333333"/>
              </w:rPr>
              <w:t>Около моря Черного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 xml:space="preserve">Люди становятся черными.Люди на солнце жарятся, 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Море прохладой веет,</w:t>
            </w:r>
            <w:r>
              <w:rPr>
                <w:color w:val="333333"/>
              </w:rPr>
              <w:t xml:space="preserve"> </w:t>
            </w:r>
            <w:r w:rsidRPr="00BD3CC2">
              <w:rPr>
                <w:color w:val="333333"/>
              </w:rPr>
              <w:t xml:space="preserve">Здесь старики не старятся, 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Здесь малыши взрослеют.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Вот оно – Море просторное.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>В море барашки белые.</w:t>
            </w:r>
          </w:p>
          <w:p w:rsidR="007B1D88" w:rsidRPr="00BD3CC2" w:rsidRDefault="007B1D88" w:rsidP="000A21DD">
            <w:pPr>
              <w:pStyle w:val="a4"/>
              <w:jc w:val="both"/>
              <w:rPr>
                <w:color w:val="333333"/>
              </w:rPr>
            </w:pPr>
            <w:r w:rsidRPr="00BD3CC2">
              <w:rPr>
                <w:color w:val="333333"/>
              </w:rPr>
              <w:t xml:space="preserve">Около моря Черного </w:t>
            </w:r>
          </w:p>
          <w:p w:rsidR="007B1D88" w:rsidRDefault="007B1D88" w:rsidP="000A21DD">
            <w:pPr>
              <w:pStyle w:val="a4"/>
              <w:jc w:val="both"/>
            </w:pPr>
            <w:r w:rsidRPr="00BD3CC2">
              <w:rPr>
                <w:color w:val="333333"/>
              </w:rPr>
              <w:t>Люди становятся смелыми.</w:t>
            </w:r>
          </w:p>
        </w:tc>
      </w:tr>
    </w:tbl>
    <w:p w:rsidR="001803BE" w:rsidRPr="00BD3CC2" w:rsidRDefault="001803BE" w:rsidP="000A21DD">
      <w:pPr>
        <w:pStyle w:val="a4"/>
        <w:jc w:val="both"/>
      </w:pPr>
      <w:r w:rsidRPr="00BD3CC2">
        <w:t xml:space="preserve">                        </w:t>
      </w:r>
      <w:r w:rsidRPr="007B1D88">
        <w:rPr>
          <w:b/>
        </w:rPr>
        <w:t>В мире прекрасного</w:t>
      </w:r>
      <w:r w:rsidRPr="00BD3CC2">
        <w:t xml:space="preserve">    (</w:t>
      </w:r>
      <w:r w:rsidR="00B842BF">
        <w:t>слайды</w:t>
      </w:r>
      <w:r w:rsidRPr="00BD3CC2">
        <w:t xml:space="preserve">  54 - 66)</w:t>
      </w:r>
    </w:p>
    <w:p w:rsidR="001803BE" w:rsidRPr="00BD3CC2" w:rsidRDefault="001803BE" w:rsidP="000A21DD">
      <w:pPr>
        <w:pStyle w:val="a4"/>
        <w:jc w:val="both"/>
      </w:pPr>
      <w:r w:rsidRPr="00BD3CC2">
        <w:t xml:space="preserve">Чёрное море стало источником вдохновения для прославленного русского художника-мариниста Ивана Айвазовского. Штормы и тихая гладь, пляжи, скалы, укромные бухты на берегах Чёрного моря стали натурой для тысяч работ живописца. В Феодосии действует картинная галерея И.К. Айвазовского. </w:t>
      </w:r>
    </w:p>
    <w:p w:rsidR="001803BE" w:rsidRPr="00BD3CC2" w:rsidRDefault="001803BE" w:rsidP="000A21DD">
      <w:pPr>
        <w:pStyle w:val="a4"/>
        <w:jc w:val="both"/>
      </w:pPr>
      <w:r w:rsidRPr="00BD3CC2">
        <w:t xml:space="preserve">Самое известное творение мастера - «Девятый вал». Громадная волна бушующего моря готова обрушиться на обломки корабля с горсткой людей.  Это зрелище страшно и одновременно прекрасно: грозная стихия воды с удивительным искусством передана тончайшими оттенками цвета.«Чёрное море» — картина Ивана Айвазовского, написанная в 1881 году. Другое название картины — «На Черном море начинает </w:t>
      </w:r>
      <w:r w:rsidRPr="00BD3CC2">
        <w:lastRenderedPageBreak/>
        <w:t>разыгрываться буря». На данной картине написано штормящее Чёрное море-  это образ морской стихии. Далек и спокоен горизонт, но по мере приближения на морской глади проглядывают небольшие волны. И вот уже они стали огромными грядами волн. Вода еще только колышется, но движение уже грозно и неотвратимо.</w:t>
      </w:r>
      <w:r w:rsidRPr="00BD3CC2">
        <w:rPr>
          <w:color w:val="000000"/>
        </w:rPr>
        <w:t xml:space="preserve"> </w:t>
      </w:r>
      <w:r w:rsidRPr="00BD3CC2">
        <w:t>Вдали еле просматривается корабль. Картине присущи только тёмные краски.</w:t>
      </w:r>
    </w:p>
    <w:p w:rsidR="001803BE" w:rsidRPr="00BD3CC2" w:rsidRDefault="001803BE" w:rsidP="000A21DD">
      <w:pPr>
        <w:pStyle w:val="a4"/>
        <w:jc w:val="both"/>
      </w:pPr>
      <w:r w:rsidRPr="00BD3CC2">
        <w:t>Критик Крамской писал об этой картине: «На ней нет ничего, кроме неба и воды, но это океан беспредельный, бесконечный, а небо, если это возможно, еще бесконечное». Среди его работ есть и другие, например: «Бриг «Меркурий», атакованный двумя турецкими кораблями», «Буря на море ночью», «Морское сражение при Ревеле», «Буря над Евпаторией», «Смотр Черноморского флота в 1849 году»,</w:t>
      </w:r>
      <w:r w:rsidRPr="00BD3CC2">
        <w:rPr>
          <w:color w:val="F2F2F2"/>
          <w:kern w:val="24"/>
        </w:rPr>
        <w:t xml:space="preserve"> </w:t>
      </w:r>
      <w:r w:rsidRPr="00BD3CC2">
        <w:t xml:space="preserve"> «Закат на море», </w:t>
      </w:r>
      <w:r w:rsidRPr="00BD3CC2">
        <w:rPr>
          <w:color w:val="000000"/>
          <w:kern w:val="24"/>
        </w:rPr>
        <w:t xml:space="preserve"> </w:t>
      </w:r>
      <w:r w:rsidRPr="00BD3CC2">
        <w:t>«Корабль «Мария» во время шторма» и другие.Другим маринистом является Рылова А.А. Его самая знаменитая картина «В голубом просторе» написана в 1919 году. «Это – море! Какое оно большое! А над ним такое же большое небо.     Бегут по морю синие волны. Ветер торопит их, наполняя белые паруса корабля. Белый снег лежит на бурых скалах. В просторном голубом небе плывут белые облака. А между морем и небом, широко раскинув сильные крылья, летят большие синие птицы. Художник подарил нам не только море, небо, но и бодрость, и силу».</w:t>
      </w:r>
    </w:p>
    <w:p w:rsidR="001803BE" w:rsidRPr="00BD3CC2" w:rsidRDefault="001803BE" w:rsidP="000A21DD">
      <w:pPr>
        <w:pStyle w:val="a4"/>
        <w:jc w:val="both"/>
      </w:pPr>
      <w:r w:rsidRPr="007B1D88">
        <w:rPr>
          <w:b/>
        </w:rPr>
        <w:t xml:space="preserve">                            Чёрное море в кинематографии</w:t>
      </w:r>
      <w:r w:rsidRPr="00BD3CC2">
        <w:t xml:space="preserve"> (</w:t>
      </w:r>
      <w:r w:rsidR="00B842BF">
        <w:t>слайды</w:t>
      </w:r>
      <w:r w:rsidRPr="00BD3CC2">
        <w:t xml:space="preserve"> 67 - 69)</w:t>
      </w:r>
    </w:p>
    <w:p w:rsidR="001803BE" w:rsidRPr="00BD3CC2" w:rsidRDefault="007B1D88" w:rsidP="000A21DD">
      <w:pPr>
        <w:pStyle w:val="a4"/>
        <w:jc w:val="both"/>
      </w:pPr>
      <w:r>
        <w:t xml:space="preserve">Ведущий  </w:t>
      </w:r>
      <w:r w:rsidR="001803BE" w:rsidRPr="00BD3CC2">
        <w:t xml:space="preserve">Благоприятность климата и многочисленность солнечных дней сделала Чёрное море настоящим раем для кинематографистов бывшего СССР. Множество фильмов, вошедших в историю советского кинематографа, снято на Одесской киностудии, Ялтинской киностудии, а также другими кинокомпаниями. Среди тысяч фильмов, в которых использовалась натура Чёрного моря, такие кинохиты как «Алые паруса», «Бриллиантовая рука», «Иван Васильевич меняет профессию», «Человек-амфибия», «Асса» и многие другие.    </w:t>
      </w:r>
    </w:p>
    <w:p w:rsidR="000A21DD" w:rsidRDefault="007B1D88" w:rsidP="000A21DD">
      <w:pPr>
        <w:pStyle w:val="a4"/>
        <w:jc w:val="both"/>
      </w:pPr>
      <w:r w:rsidRPr="009A70BA">
        <w:rPr>
          <w:b/>
        </w:rPr>
        <w:t xml:space="preserve">Ведущий </w:t>
      </w:r>
      <w:r w:rsidR="001803BE" w:rsidRPr="00B842BF">
        <w:t xml:space="preserve">Вот мы и перевернули последнюю страничку нашего устного журнала. </w:t>
      </w:r>
    </w:p>
    <w:p w:rsidR="000A21DD" w:rsidRDefault="00B842BF" w:rsidP="000A21DD">
      <w:pPr>
        <w:pStyle w:val="a4"/>
        <w:jc w:val="both"/>
      </w:pPr>
      <w:r w:rsidRPr="009A70BA">
        <w:rPr>
          <w:b/>
        </w:rPr>
        <w:t>Викторина</w:t>
      </w:r>
      <w:r w:rsidR="000A21DD">
        <w:rPr>
          <w:b/>
        </w:rPr>
        <w:t xml:space="preserve">  </w:t>
      </w:r>
      <w:r w:rsidR="001803BE" w:rsidRPr="00B842BF">
        <w:t xml:space="preserve"> состоит из 11 вопросов, на которые вам следует дать ответ. За каждый правильный ответ будет даваться жетон. Ответы на вопросы можно дополнять и тоже получать за это жетоны. По результатам викторины определятся победители, набравшие большее число жетонов. </w:t>
      </w:r>
    </w:p>
    <w:p w:rsidR="001803BE" w:rsidRPr="009A70BA" w:rsidRDefault="00B842BF" w:rsidP="000A21DD">
      <w:pPr>
        <w:pStyle w:val="a4"/>
        <w:jc w:val="both"/>
        <w:rPr>
          <w:b/>
        </w:rPr>
      </w:pPr>
      <w:r w:rsidRPr="009A70BA">
        <w:rPr>
          <w:b/>
        </w:rPr>
        <w:t>Ответы:</w:t>
      </w:r>
    </w:p>
    <w:p w:rsidR="001803BE" w:rsidRPr="00B842BF" w:rsidRDefault="001803BE" w:rsidP="000A21DD">
      <w:pPr>
        <w:pStyle w:val="a4"/>
        <w:jc w:val="both"/>
      </w:pPr>
      <w:r w:rsidRPr="00B842BF">
        <w:t>1. Если опуститься в море на глубину более 150 метров мы не увидим там живых организмов. Что является причиной этому явлению? (Если опуститься в море на глубину более 150м, там действительно отсутствует жизнь. Причина этому – отсутствие кислорода. Так как живущие там бактерии на дне и в толще воды разлагают останки и выделяют сероводород. Сероводород губителен для растений и животных. Его концентрация на 150м глубине=0,1-0,2 мг/л морской воды, а в глубине моря, у дна-10 мг/л. С сероводородом связана одна из легенд о происхождении Чёрного моря: люди опустили в море металлический груз на верёвке для измерения глубины. А  когда подняли его, он оказался чёрным)</w:t>
      </w:r>
    </w:p>
    <w:p w:rsidR="001803BE" w:rsidRPr="00B842BF" w:rsidRDefault="001803BE" w:rsidP="000A21DD">
      <w:pPr>
        <w:pStyle w:val="a4"/>
        <w:jc w:val="both"/>
      </w:pPr>
      <w:r w:rsidRPr="00B842BF">
        <w:t>2. В творчестве какого известного художника основной темой было описание Черного моря?</w:t>
      </w:r>
    </w:p>
    <w:p w:rsidR="001803BE" w:rsidRPr="00B842BF" w:rsidRDefault="001803BE" w:rsidP="000A21DD">
      <w:pPr>
        <w:pStyle w:val="a4"/>
        <w:jc w:val="both"/>
      </w:pPr>
      <w:r w:rsidRPr="00B842BF">
        <w:t>(Черное море было источником вдохновения для русского художника Ивана Айвазовского. В Феодосии есть национальная картинная галерея Айвазовского)</w:t>
      </w:r>
    </w:p>
    <w:p w:rsidR="001803BE" w:rsidRPr="00B842BF" w:rsidRDefault="001803BE" w:rsidP="000A21DD">
      <w:pPr>
        <w:pStyle w:val="a4"/>
        <w:jc w:val="both"/>
      </w:pPr>
      <w:r w:rsidRPr="00B842BF">
        <w:t>3. Какое животное предсказывает о приближении шторма за 10-15 часов?</w:t>
      </w:r>
    </w:p>
    <w:p w:rsidR="001803BE" w:rsidRPr="00B842BF" w:rsidRDefault="001803BE" w:rsidP="000A21DD">
      <w:pPr>
        <w:pStyle w:val="a4"/>
        <w:jc w:val="both"/>
      </w:pPr>
      <w:r w:rsidRPr="00B842BF">
        <w:t xml:space="preserve"> (За сутки могут «предвидеть» начало шторма обыкновенные медузы. Иногда в ясную и солнечную погоду они куда-то незаметно исчезают. Местные жители знают, если медуз нет у берега, будет шторм. И действительно, через 12-20 ч. огромные волны уже обрушиваются на берег. Медузы-плохие пловцы, и загодя стараются уйти подальше от берега, чтобы не погибнуть в прибойной зоне. Секрет такого безошибочного прогнозирования штормов открыл советский физик В. В. Шулейкин. Он выявил, что при волнении моря в результате движения воздуха над гребнями и впадинами морских волн образуются вихри, порождающие инфразвуковые колебания. Эти колебания распространяются со скоростью, значительно превышающей скорость ветра и незаметны для человека и приборов, но легко воспринимаются морскими птицами, рыбами, морскими млекопитающими, медузами и другими обитателями моря при помощи определённых органов. Наиболее просто устроен этот орган у медузы - инфраухо - орган равновесия, способный улавливать инфразвуковые колебания частотой 8-13 ГЦ. Инфраухо медузы послужило для советских конструкторов моделью для создания электронного автоматического прибора для предсказания бурь. Этот прибор позволяет не только определять наступление шторма с 15 часовой заблаговременностью, но и определить мощность шторма) </w:t>
      </w:r>
    </w:p>
    <w:p w:rsidR="001803BE" w:rsidRPr="00B842BF" w:rsidRDefault="001803BE" w:rsidP="000A21DD">
      <w:pPr>
        <w:pStyle w:val="a4"/>
        <w:jc w:val="both"/>
      </w:pPr>
      <w:r w:rsidRPr="00B842BF">
        <w:t>4. Какие известные кинокартины сняты на Одесской и Ялтинской киностудиях, с использованием пейзажа Черного моря?( «Алые паруса», «Человек – амфибия», «Бриллиантовая рука», «Пираты 20 века» и другие. Наиболее известная в мире кинокартина, снятая на Черном море – черно-белый фильм С. Эйзенштейна «Броненосец Потемкин» (1925)</w:t>
      </w:r>
    </w:p>
    <w:p w:rsidR="001803BE" w:rsidRPr="00B842BF" w:rsidRDefault="001803BE" w:rsidP="000A21DD">
      <w:pPr>
        <w:pStyle w:val="a4"/>
        <w:jc w:val="both"/>
      </w:pPr>
      <w:r w:rsidRPr="00B842BF">
        <w:t xml:space="preserve">5. Почему Черное море светится ночью?(Днём они сверкают как радуги, а ночью светятся. Это гребневики. Вдоль тела у них проходит 8 искрящихся шнуров - ряды гребных пластинок, они такие тонкие, что свет, проходя сквозь них, дробится на лучи разных цветов – и каждая из тысяч пластинок играет самоцветными </w:t>
      </w:r>
      <w:r w:rsidRPr="00B842BF">
        <w:lastRenderedPageBreak/>
        <w:t>вспышками. Гребная волна начинается на макушке и пробегает к другому концу тела. Гребневик плывёт, а нам кажется, что по нему проскальзывает разноцветный электрический разряд. Самый маленький гребневик – плевробрахия,  крупный – мнеопсис, берое).</w:t>
      </w:r>
    </w:p>
    <w:p w:rsidR="001803BE" w:rsidRPr="00B842BF" w:rsidRDefault="001803BE" w:rsidP="000A21DD">
      <w:pPr>
        <w:pStyle w:val="a4"/>
        <w:jc w:val="both"/>
      </w:pPr>
      <w:r w:rsidRPr="00B842BF">
        <w:t>6. Бывает ли на Черном море лёд? (Бывает. Почти ежегодно на несколько дней замерзает Одесский залив. В холодные зимы лёд держится здесь в течение двух-трех недель, простираясь в открытое море.)</w:t>
      </w:r>
    </w:p>
    <w:p w:rsidR="001803BE" w:rsidRPr="00B842BF" w:rsidRDefault="001803BE" w:rsidP="000A21DD">
      <w:pPr>
        <w:pStyle w:val="a4"/>
        <w:jc w:val="both"/>
      </w:pPr>
      <w:r w:rsidRPr="00B842BF">
        <w:t>7. Шкуру какой рыбы в древности использовали для полировки ценных пород дерева?</w:t>
      </w:r>
    </w:p>
    <w:p w:rsidR="001803BE" w:rsidRPr="00B842BF" w:rsidRDefault="001803BE" w:rsidP="000A21DD">
      <w:pPr>
        <w:pStyle w:val="a4"/>
        <w:jc w:val="both"/>
      </w:pPr>
      <w:r w:rsidRPr="00B842BF">
        <w:t>(Для полировки дерева использовали шкуру акулы. Чешуя акулы – это те же зубы акулы, но растущие из кожи. Чешуйки острые и прочные, направлены назад – к хвосту. Поэтому, когда гладишь катрана от головы к хвосту ощущение такое, что под ладонью гладкий холодный шёлк, а вот провести рукой в обратном направлении – вообще не получится: в кожу вопьётся сотни игл – чешуй).</w:t>
      </w:r>
    </w:p>
    <w:p w:rsidR="001803BE" w:rsidRPr="00B842BF" w:rsidRDefault="001803BE" w:rsidP="000A21DD">
      <w:pPr>
        <w:pStyle w:val="a4"/>
        <w:jc w:val="both"/>
      </w:pPr>
      <w:r w:rsidRPr="00B842BF">
        <w:t>8. Какие государства находятся на берегах Черного моря?         (Украина, Россия, Грузия, Румыния, Болгария, Турция)</w:t>
      </w:r>
    </w:p>
    <w:p w:rsidR="001803BE" w:rsidRPr="00B842BF" w:rsidRDefault="001803BE" w:rsidP="000A21DD">
      <w:pPr>
        <w:pStyle w:val="a4"/>
        <w:jc w:val="both"/>
      </w:pPr>
      <w:r w:rsidRPr="00B842BF">
        <w:t>9.  Назовите основные загрязнители Черного моря</w:t>
      </w:r>
    </w:p>
    <w:p w:rsidR="001803BE" w:rsidRPr="00B842BF" w:rsidRDefault="001803BE" w:rsidP="000A21DD">
      <w:pPr>
        <w:pStyle w:val="a4"/>
        <w:jc w:val="both"/>
      </w:pPr>
      <w:r w:rsidRPr="00B842BF">
        <w:t>1)соединения азота и фосфора, поступающие с недостаточно очищенными сточными водами;</w:t>
      </w:r>
    </w:p>
    <w:p w:rsidR="001803BE" w:rsidRPr="00B842BF" w:rsidRDefault="001803BE" w:rsidP="000A21DD">
      <w:pPr>
        <w:pStyle w:val="a4"/>
        <w:jc w:val="both"/>
      </w:pPr>
      <w:r w:rsidRPr="00B842BF">
        <w:t>2)нефть, добываемая на Каспие, переваливается в танкеры в нашем городе;</w:t>
      </w:r>
    </w:p>
    <w:p w:rsidR="001803BE" w:rsidRPr="00B842BF" w:rsidRDefault="001803BE" w:rsidP="000A21DD">
      <w:pPr>
        <w:pStyle w:val="a4"/>
        <w:jc w:val="both"/>
      </w:pPr>
      <w:r w:rsidRPr="00B842BF">
        <w:t>3)ядохимикаты с полей и тяжёлые металлы от промышленных предприятий и теплоэлектростанций;</w:t>
      </w:r>
    </w:p>
    <w:p w:rsidR="001803BE" w:rsidRPr="00B842BF" w:rsidRDefault="001803BE" w:rsidP="000A21DD">
      <w:pPr>
        <w:pStyle w:val="a4"/>
        <w:jc w:val="both"/>
      </w:pPr>
      <w:r w:rsidRPr="00B842BF">
        <w:t>4)радиоактивные вещества после аварии на Чернобыльской АЭС;</w:t>
      </w:r>
    </w:p>
    <w:p w:rsidR="001803BE" w:rsidRPr="00B842BF" w:rsidRDefault="001803BE" w:rsidP="000A21DD">
      <w:pPr>
        <w:pStyle w:val="a4"/>
        <w:jc w:val="both"/>
      </w:pPr>
      <w:r w:rsidRPr="00B842BF">
        <w:t>5)твёрдые бытовые отходы, которые выбрасываются в море или на берег;</w:t>
      </w:r>
    </w:p>
    <w:p w:rsidR="001803BE" w:rsidRPr="00B842BF" w:rsidRDefault="001803BE" w:rsidP="000A21DD">
      <w:pPr>
        <w:pStyle w:val="a4"/>
        <w:jc w:val="both"/>
      </w:pPr>
      <w:r w:rsidRPr="00B842BF">
        <w:t>6)экзотические виды растений и животных в новых условиях не имеют врагов.</w:t>
      </w:r>
    </w:p>
    <w:p w:rsidR="001803BE" w:rsidRPr="00B842BF" w:rsidRDefault="001803BE" w:rsidP="000A21DD">
      <w:pPr>
        <w:pStyle w:val="a4"/>
        <w:jc w:val="both"/>
      </w:pPr>
      <w:r w:rsidRPr="00B842BF">
        <w:t>10. Назовите самый крупный полуостров Черного моря?    (Крымский полуостров)</w:t>
      </w:r>
    </w:p>
    <w:p w:rsidR="001803BE" w:rsidRPr="00B842BF" w:rsidRDefault="001803BE" w:rsidP="000A21DD">
      <w:pPr>
        <w:pStyle w:val="a4"/>
        <w:jc w:val="both"/>
      </w:pPr>
      <w:r w:rsidRPr="00B842BF">
        <w:t>11. У каких животных имеются ядовитые железы?</w:t>
      </w:r>
    </w:p>
    <w:p w:rsidR="001803BE" w:rsidRPr="00B842BF" w:rsidRDefault="001803BE" w:rsidP="000A21DD">
      <w:pPr>
        <w:pStyle w:val="a4"/>
        <w:jc w:val="both"/>
      </w:pPr>
      <w:r w:rsidRPr="00B842BF">
        <w:t>1)медуза корнерот (обжигает кожу словно кипятком, не следует брать в руки);</w:t>
      </w:r>
    </w:p>
    <w:p w:rsidR="001803BE" w:rsidRPr="00B842BF" w:rsidRDefault="001803BE" w:rsidP="000A21DD">
      <w:pPr>
        <w:pStyle w:val="a4"/>
        <w:jc w:val="both"/>
      </w:pPr>
      <w:r w:rsidRPr="00B842BF">
        <w:t>2)медуза аурелия (если подержал в руках её, а затем потёр лицо, глаза, будет не до смеха);</w:t>
      </w:r>
    </w:p>
    <w:p w:rsidR="001803BE" w:rsidRPr="00B842BF" w:rsidRDefault="001803BE" w:rsidP="000A21DD">
      <w:pPr>
        <w:pStyle w:val="a4"/>
        <w:jc w:val="both"/>
      </w:pPr>
      <w:r w:rsidRPr="00B842BF">
        <w:t>3)морской ёрш, скорпена (лучи спинного плавника превращены в колючки, в основании которых - ядовитая железа. Это оружие обороны. Раны от шипов причиняют боль, место вокруг уколов краснеет и распухает, общее недомогание организма, повышается температура. Рану обработать йодом);</w:t>
      </w:r>
    </w:p>
    <w:p w:rsidR="001803BE" w:rsidRPr="00B842BF" w:rsidRDefault="001803BE" w:rsidP="000A21DD">
      <w:pPr>
        <w:pStyle w:val="a4"/>
        <w:jc w:val="both"/>
      </w:pPr>
      <w:r w:rsidRPr="00B842BF">
        <w:t>4)морской дракон (5 лучей переднего спинного плавника и шип, растущий назад из жаберной крышки - ядовиты. Раны обработать йодом);</w:t>
      </w:r>
    </w:p>
    <w:p w:rsidR="001803BE" w:rsidRPr="00B842BF" w:rsidRDefault="001803BE" w:rsidP="000A21DD">
      <w:pPr>
        <w:pStyle w:val="a4"/>
        <w:jc w:val="both"/>
      </w:pPr>
      <w:r w:rsidRPr="00B842BF">
        <w:t xml:space="preserve">5)скат - хвостокол (имеет на хвосте колючку, длинной до 20 см, края острые и зазубренные, вдоль лезвия проходит желобок, по которому стекает тёмный яд из ядовитой железы на хвосте. Если наступить на него, он наносит рубленую глубокую рану, которую надо обработать).  </w:t>
      </w:r>
    </w:p>
    <w:p w:rsidR="001803BE" w:rsidRDefault="007B1D88" w:rsidP="000A21DD">
      <w:pPr>
        <w:pStyle w:val="a4"/>
        <w:jc w:val="both"/>
      </w:pPr>
      <w:r w:rsidRPr="007B1D88">
        <w:rPr>
          <w:b/>
        </w:rPr>
        <w:t>Ведущий</w:t>
      </w:r>
      <w:r>
        <w:t xml:space="preserve"> </w:t>
      </w:r>
      <w:r w:rsidR="001803BE" w:rsidRPr="00B842BF">
        <w:t xml:space="preserve">Наше  путешествие подходит к концу. </w:t>
      </w:r>
      <w:r w:rsidR="000A21DD">
        <w:t>Удачи всем на просторах Черного моря!</w:t>
      </w:r>
    </w:p>
    <w:sectPr w:rsidR="001803BE" w:rsidSect="007B1D88">
      <w:pgSz w:w="11906" w:h="16838"/>
      <w:pgMar w:top="142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AF" w:rsidRDefault="000D40AF" w:rsidP="000A21DD">
      <w:pPr>
        <w:pStyle w:val="a4"/>
      </w:pPr>
      <w:r>
        <w:separator/>
      </w:r>
    </w:p>
  </w:endnote>
  <w:endnote w:type="continuationSeparator" w:id="1">
    <w:p w:rsidR="000D40AF" w:rsidRDefault="000D40AF" w:rsidP="000A21D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AF" w:rsidRDefault="000D40AF" w:rsidP="000A21DD">
      <w:pPr>
        <w:pStyle w:val="a4"/>
      </w:pPr>
      <w:r>
        <w:separator/>
      </w:r>
    </w:p>
  </w:footnote>
  <w:footnote w:type="continuationSeparator" w:id="1">
    <w:p w:rsidR="000D40AF" w:rsidRDefault="000D40AF" w:rsidP="000A21DD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234"/>
    <w:multiLevelType w:val="multilevel"/>
    <w:tmpl w:val="2B2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BE"/>
    <w:rsid w:val="000A21DD"/>
    <w:rsid w:val="000D40AF"/>
    <w:rsid w:val="001803BE"/>
    <w:rsid w:val="003A07F6"/>
    <w:rsid w:val="005A2581"/>
    <w:rsid w:val="00625393"/>
    <w:rsid w:val="007B1D88"/>
    <w:rsid w:val="008F71C7"/>
    <w:rsid w:val="009A70BA"/>
    <w:rsid w:val="00B842BF"/>
    <w:rsid w:val="00C67955"/>
    <w:rsid w:val="00F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03B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B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A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1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1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1%80%D0%B0%D0%BC%D0%BE%D1%80%D0%BD%D0%BE%D0%B5_%D0%BC%D0%BE%D1%80%D0%B5" TargetMode="External"/><Relationship Id="rId18" Type="http://schemas.openxmlformats.org/officeDocument/2006/relationships/hyperlink" Target="http://ru.wikipedia.org/wiki/%D0%9A%D1%80%D1%8B%D0%BC%D1%81%D0%BA%D0%B8%D0%B9_%D0%BF%D0%BE%D0%BB%D1%83%D0%BE%D1%81%D1%82%D1%80%D0%BE%D0%B2" TargetMode="External"/><Relationship Id="rId26" Type="http://schemas.openxmlformats.org/officeDocument/2006/relationships/hyperlink" Target="http://ru.wikipedia.org/wiki/%D0%91%D0%BE%D0%BB%D0%B3%D0%B0%D1%80%D0%B8%D1%8F" TargetMode="External"/><Relationship Id="rId39" Type="http://schemas.openxmlformats.org/officeDocument/2006/relationships/hyperlink" Target="http://ru.wikipedia.org/wiki/%D0%93%D0%BE%D0%BB%D1%83%D0%B1%D0%BE%D0%B9_%D0%BF%D0%BE%D1%82%D0%BE%D0%BA" TargetMode="External"/><Relationship Id="rId21" Type="http://schemas.openxmlformats.org/officeDocument/2006/relationships/hyperlink" Target="http://ru.wikipedia.org/wiki/%D0%94%D1%83%D0%BD%D0%B0%D0%B9" TargetMode="External"/><Relationship Id="rId34" Type="http://schemas.openxmlformats.org/officeDocument/2006/relationships/hyperlink" Target="http://ru.wikipedia.org/wiki/%D0%9D%D0%B5%D1%84%D1%82%D0%B5%D0%BF%D1%80%D0%BE%D0%B4%D1%83%D0%BA%D1%82%D1%8B" TargetMode="External"/><Relationship Id="rId42" Type="http://schemas.openxmlformats.org/officeDocument/2006/relationships/hyperlink" Target="http://ru.wikipedia.org/wiki/%D0%A3%D0%BA%D1%80%D0%B0%D0%B8%D0%BD%D0%B0" TargetMode="External"/><Relationship Id="rId47" Type="http://schemas.openxmlformats.org/officeDocument/2006/relationships/hyperlink" Target="http://ru.wikipedia.org/wiki/%D0%91%D0%B0%D1%82%D1%83%D0%BC%D0%B8" TargetMode="External"/><Relationship Id="rId50" Type="http://schemas.openxmlformats.org/officeDocument/2006/relationships/hyperlink" Target="http://ru.wikipedia.org/wiki/%D0%AF%D0%BB%D1%82%D0%B0" TargetMode="External"/><Relationship Id="rId55" Type="http://schemas.openxmlformats.org/officeDocument/2006/relationships/hyperlink" Target="http://ru.wikipedia.org/wiki/%D0%A7%D0%B5%D1%80%D0%BD%D0%BE%D0%BC%D0%BE%D1%80%D1%81%D0%BA%D0%BE%D0%B5_%D0%BF%D0%BE%D0%B1%D0%B5%D1%80%D0%B5%D0%B6%D1%8C%D0%B5_%D0%9A%D0%B0%D0%B2%D0%BA%D0%B0%D0%B7%D0%B0" TargetMode="External"/><Relationship Id="rId63" Type="http://schemas.openxmlformats.org/officeDocument/2006/relationships/hyperlink" Target="http://ru.wikipedia.org/wiki/%D0%A7%D0%B5%D1%80%D0%BD%D0%BE%D0%BC%D0%BE%D1%80%D1%81%D0%BA%D0%BE%D0%B5_%D0%BF%D0%BE%D0%B1%D0%B5%D1%80%D0%B5%D0%B6%D1%8C%D0%B5_%D0%A0%D1%83%D0%BC%D1%8B%D0%BD%D0%B8%D0%B8" TargetMode="External"/><Relationship Id="rId68" Type="http://schemas.openxmlformats.org/officeDocument/2006/relationships/hyperlink" Target="http://ru.wikipedia.org/wiki/%D0%A7%D0%B5%D1%80%D0%BD%D0%BE%D0%BC%D0%BE%D1%80%D1%81%D0%BA%D0%B8%D0%B9_%D1%84%D0%BB%D0%BE%D1%82_%D0%92%D0%9C%D0%A4_%D0%A0%D0%BE%D1%81%D1%81%D0%B8%D0%B8" TargetMode="External"/><Relationship Id="rId76" Type="http://schemas.openxmlformats.org/officeDocument/2006/relationships/hyperlink" Target="http://ru.wikipedia.org/wiki/%D0%94%D0%B8%D0%B0%D1%82%D0%BE%D0%BC%D0%BE%D0%B2%D1%8B%D0%B5_%D0%B2%D0%BE%D0%B4%D0%BE%D1%80%D0%BE%D1%81%D0%BB%D0%B8" TargetMode="External"/><Relationship Id="rId84" Type="http://schemas.openxmlformats.org/officeDocument/2006/relationships/hyperlink" Target="http://ru.wikipedia.org/wiki/%D0%95%D0%B2%D1%80%D0%BE%D0%BF%D0%B5%D0%B9%D1%81%D0%BA%D0%BE%D0%B5_%D0%B0%D0%B3%D0%B5%D0%BD%D1%82%D1%81%D1%82%D0%B2%D0%BE_%D0%BF%D0%BE_%D0%BE%D0%BA%D1%80%D1%83%D0%B6%D0%B0%D1%8E%D1%89%D0%B5%D0%B9_%D1%81%D1%80%D0%B5%D0%B4%D0%B5" TargetMode="External"/><Relationship Id="rId89" Type="http://schemas.openxmlformats.org/officeDocument/2006/relationships/hyperlink" Target="http://ru.wikipedia.org/wiki/Mnemiopsis_leidy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3%D0%BB%D1%8C%D0%B2%D0%B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5%D1%80%D1%87%D0%B5%D0%BD%D1%81%D0%BA%D0%B8%D0%B9_%D0%BF%D1%80%D0%BE%D0%BB%D0%B8%D0%B2" TargetMode="External"/><Relationship Id="rId29" Type="http://schemas.openxmlformats.org/officeDocument/2006/relationships/hyperlink" Target="http://ru.wikipedia.org/wiki/%D0%90%D0%B1%D1%85%D0%B0%D0%B7%D0%B8%D1%8F" TargetMode="External"/><Relationship Id="rId11" Type="http://schemas.openxmlformats.org/officeDocument/2006/relationships/hyperlink" Target="http://ru.wikipedia.org/wiki/%D0%90%D1%82%D0%BB%D0%B0%D0%BD%D1%82%D0%B8%D1%87%D0%B5%D1%81%D0%BA%D0%B8%D0%B9_%D0%BE%D0%BA%D0%B5%D0%B0%D0%BD" TargetMode="External"/><Relationship Id="rId24" Type="http://schemas.openxmlformats.org/officeDocument/2006/relationships/hyperlink" Target="http://ru.wikipedia.org/wiki/%D0%A3%D0%BA%D1%80%D0%B0%D0%B8%D0%BD%D0%B0" TargetMode="External"/><Relationship Id="rId32" Type="http://schemas.openxmlformats.org/officeDocument/2006/relationships/hyperlink" Target="http://ru.wikipedia.org/wiki/%D0%A2%D0%B0%D0%BD%D0%BA%D0%B5%D1%80" TargetMode="External"/><Relationship Id="rId37" Type="http://schemas.openxmlformats.org/officeDocument/2006/relationships/hyperlink" Target="http://ru.wikipedia.org/wiki/%D0%91%D0%B0%D1%82%D1%83%D0%BC%D0%B8" TargetMode="External"/><Relationship Id="rId40" Type="http://schemas.openxmlformats.org/officeDocument/2006/relationships/hyperlink" Target="http://ru.wikipedia.org/w/index.php?title=%D0%9F%D0%B0%D1%80%D0%BE%D0%BC%D0%BD%D0%B0%D1%8F_%D0%BF%D0%B5%D1%80%D0%B5%D0%BF%D1%80%D0%B0%D0%B2%D0%B0&amp;action=edit&amp;redlink=1" TargetMode="External"/><Relationship Id="rId45" Type="http://schemas.openxmlformats.org/officeDocument/2006/relationships/hyperlink" Target="http://ru.wikipedia.org/wiki/%D0%98%D0%BB%D1%8C%D0%B8%D1%87%D1%91%D0%B2%D1%81%D0%BA" TargetMode="External"/><Relationship Id="rId53" Type="http://schemas.openxmlformats.org/officeDocument/2006/relationships/hyperlink" Target="http://ru.wikipedia.org/wiki/%D0%9A%D0%BE%D0%BA%D1%82%D0%B5%D0%B1%D0%B5%D0%BB%D1%8C" TargetMode="External"/><Relationship Id="rId58" Type="http://schemas.openxmlformats.org/officeDocument/2006/relationships/hyperlink" Target="http://ru.wikipedia.org/wiki/%D0%A1%D0%BE%D1%87%D0%B8" TargetMode="External"/><Relationship Id="rId66" Type="http://schemas.openxmlformats.org/officeDocument/2006/relationships/hyperlink" Target="http://ru.wikipedia.org/wiki/%D0%A1%D0%B5%D0%B2%D0%B0%D1%81%D1%82%D0%BE%D0%BF%D0%BE%D0%BB%D1%8C" TargetMode="External"/><Relationship Id="rId74" Type="http://schemas.openxmlformats.org/officeDocument/2006/relationships/hyperlink" Target="http://ru.wikipedia.org/wiki/%D0%A4%D0%B8%D1%82%D0%BE%D0%BF%D0%BB%D0%B0%D0%BD%D0%BA%D1%82%D0%BE%D0%BD" TargetMode="External"/><Relationship Id="rId79" Type="http://schemas.openxmlformats.org/officeDocument/2006/relationships/hyperlink" Target="http://ru.wikipedia.org/wiki/%D0%A0%D0%B0%D0%BA%D0%BE%D0%BE%D0%B1%D1%80%D0%B0%D0%B7%D0%BD%D1%8B%D0%B5" TargetMode="External"/><Relationship Id="rId87" Type="http://schemas.openxmlformats.org/officeDocument/2006/relationships/hyperlink" Target="http://ru.wikipedia.org/wiki/%D0%A0%D0%B0%D0%BF%D0%B0%D0%BD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7%D0%BE%D0%BB%D0%BE%D1%82%D1%8B%D0%B5_%D0%BF%D0%B5%D1%81%D0%BA%D0%B8" TargetMode="External"/><Relationship Id="rId82" Type="http://schemas.openxmlformats.org/officeDocument/2006/relationships/hyperlink" Target="http://ru.wikipedia.org/wiki/%D0%A4%D0%BE%D1%81%D1%84%D0%B0%D1%82%D1%8B" TargetMode="External"/><Relationship Id="rId90" Type="http://schemas.openxmlformats.org/officeDocument/2006/relationships/hyperlink" Target="http://ru.wikipedia.org/wiki/%D0%AD%D0%BA%D0%BE%D1%81%D0%B8%D1%81%D1%82%D0%B5%D0%BC%D0%B0" TargetMode="External"/><Relationship Id="rId19" Type="http://schemas.openxmlformats.org/officeDocument/2006/relationships/hyperlink" Target="http://ru.wikipedia.org/wiki/%D0%95%D0%B2%D1%80%D0%BE%D0%BF%D0%B0" TargetMode="External"/><Relationship Id="rId14" Type="http://schemas.openxmlformats.org/officeDocument/2006/relationships/hyperlink" Target="http://ru.wikipedia.org/wiki/%D0%94%D0%B0%D1%80%D0%B4%D0%B0%D0%BD%D0%B5%D0%BB%D0%BB%D1%8B" TargetMode="External"/><Relationship Id="rId22" Type="http://schemas.openxmlformats.org/officeDocument/2006/relationships/hyperlink" Target="http://ru.wikipedia.org/wiki/%D0%94%D0%BD%D0%B5%D1%81%D1%82%D1%80" TargetMode="External"/><Relationship Id="rId27" Type="http://schemas.openxmlformats.org/officeDocument/2006/relationships/hyperlink" Target="http://ru.wikipedia.org/wiki/%D0%A2%D1%83%D1%80%D1%86%D0%B8%D1%8F" TargetMode="External"/><Relationship Id="rId30" Type="http://schemas.openxmlformats.org/officeDocument/2006/relationships/hyperlink" Target="http://ru.wikipedia.org/wiki/%D0%93%D1%80%D1%83%D0%B7%D0%B8%D1%8F" TargetMode="External"/><Relationship Id="rId35" Type="http://schemas.openxmlformats.org/officeDocument/2006/relationships/hyperlink" Target="http://ru.wikipedia.org/wiki/%D0%9D%D0%BE%D0%B2%D0%BE%D1%80%D0%BE%D1%81%D1%81%D0%B8%D0%B9%D1%81%D0%BA" TargetMode="External"/><Relationship Id="rId43" Type="http://schemas.openxmlformats.org/officeDocument/2006/relationships/hyperlink" Target="http://ru.wikipedia.org/wiki/%D0%92%D0%B0%D1%80%D0%BD%D0%B0" TargetMode="External"/><Relationship Id="rId48" Type="http://schemas.openxmlformats.org/officeDocument/2006/relationships/hyperlink" Target="http://ru.wikipedia.org/wiki/%D0%93%D1%80%D1%83%D0%B7%D0%B8%D1%8F" TargetMode="External"/><Relationship Id="rId56" Type="http://schemas.openxmlformats.org/officeDocument/2006/relationships/hyperlink" Target="http://ru.wikipedia.org/wiki/%D0%90%D0%BD%D0%B0%D0%BF%D0%B0" TargetMode="External"/><Relationship Id="rId64" Type="http://schemas.openxmlformats.org/officeDocument/2006/relationships/hyperlink" Target="http://ru.wikipedia.org/w/index.php?title=%D0%9C%D0%B0%D0%BC%D0%B0%D1%8F&amp;action=edit&amp;redlink=1" TargetMode="External"/><Relationship Id="rId69" Type="http://schemas.openxmlformats.org/officeDocument/2006/relationships/hyperlink" Target="http://ru.wikipedia.org/wiki/%D0%92%D0%BE%D0%B4%D0%BE%D1%80%D0%BE%D1%81%D0%BB%D0%B8" TargetMode="External"/><Relationship Id="rId77" Type="http://schemas.openxmlformats.org/officeDocument/2006/relationships/hyperlink" Target="http://ru.wikipedia.org/wiki/%D0%9A%D0%BE%D0%BA%D0%BA%D0%BE%D0%BB%D0%B8%D1%82%D0%BE%D1%84%D0%BE%D1%80%D0%B8%D0%B4%D1%8B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90%D0%BB%D1%83%D1%88%D1%82%D0%B0" TargetMode="External"/><Relationship Id="rId72" Type="http://schemas.openxmlformats.org/officeDocument/2006/relationships/hyperlink" Target="http://ru.wikipedia.org/wiki/%D0%9A%D0%BB%D0%B0%D0%B4%D0%BE%D1%84%D0%BE%D1%80%D0%B0" TargetMode="External"/><Relationship Id="rId80" Type="http://schemas.openxmlformats.org/officeDocument/2006/relationships/hyperlink" Target="http://ru.wikipedia.org/wiki/%D0%9C%D0%BE%D0%BB%D0%BB%D1%8E%D1%81%D0%BA%D0%B8" TargetMode="External"/><Relationship Id="rId85" Type="http://schemas.openxmlformats.org/officeDocument/2006/relationships/hyperlink" Target="http://ru.wikipedia.org/wiki/%D0%A1%D1%82%D0%BE%D1%87%D0%BD%D1%8B%D0%B5_%D0%B2%D0%BE%D0%B4%D1%8B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1%D0%BE%D1%81%D1%84%D0%BE%D1%80" TargetMode="External"/><Relationship Id="rId17" Type="http://schemas.openxmlformats.org/officeDocument/2006/relationships/hyperlink" Target="http://ru.wikipedia.org/wiki/%D0%90%D0%B7%D0%BE%D0%B2%D1%81%D0%BA%D0%BE%D0%B5_%D0%BC%D0%BE%D1%80%D0%B5" TargetMode="External"/><Relationship Id="rId25" Type="http://schemas.openxmlformats.org/officeDocument/2006/relationships/hyperlink" Target="http://ru.wikipedia.org/wiki/%D0%A0%D1%83%D0%BC%D1%8B%D0%BD%D0%B8%D1%8F" TargetMode="External"/><Relationship Id="rId33" Type="http://schemas.openxmlformats.org/officeDocument/2006/relationships/hyperlink" Target="http://ru.wikipedia.org/wiki/%D0%9D%D0%B5%D1%84%D1%82%D1%8C" TargetMode="External"/><Relationship Id="rId38" Type="http://schemas.openxmlformats.org/officeDocument/2006/relationships/hyperlink" Target="http://ru.wikipedia.org/wiki/%D0%A1%D1%83%D0%BF%D0%B5%D1%80%D1%82%D0%B0%D0%BD%D0%BA%D0%B5%D1%80" TargetMode="External"/><Relationship Id="rId46" Type="http://schemas.openxmlformats.org/officeDocument/2006/relationships/hyperlink" Target="http://ru.wikipedia.org/wiki/%D0%A3%D0%BA%D1%80%D0%B0%D0%B8%D0%BD%D0%B0" TargetMode="External"/><Relationship Id="rId59" Type="http://schemas.openxmlformats.org/officeDocument/2006/relationships/hyperlink" Target="http://ru.wikipedia.org/wiki/%D0%9F%D0%B8%D1%86%D1%83%D0%BD%D0%B4%D0%B0" TargetMode="External"/><Relationship Id="rId67" Type="http://schemas.openxmlformats.org/officeDocument/2006/relationships/hyperlink" Target="http://ru.wikipedia.org/wiki/%D0%9D%D0%BE%D0%B2%D0%BE%D1%80%D0%BE%D1%81%D1%81%D0%B8%D0%B9%D1%81%D0%BA" TargetMode="External"/><Relationship Id="rId20" Type="http://schemas.openxmlformats.org/officeDocument/2006/relationships/hyperlink" Target="http://ru.wikipedia.org/wiki/%D0%9C%D0%B0%D0%BB%D0%B0%D1%8F_%D0%90%D0%B7%D0%B8%D1%8F" TargetMode="External"/><Relationship Id="rId41" Type="http://schemas.openxmlformats.org/officeDocument/2006/relationships/hyperlink" Target="http://ru.wikipedia.org/wiki/%D0%98%D0%BB%D1%8C%D0%B8%D1%87%D1%91%D0%B2%D1%81%D0%BA" TargetMode="External"/><Relationship Id="rId54" Type="http://schemas.openxmlformats.org/officeDocument/2006/relationships/hyperlink" Target="http://ru.wikipedia.org/wiki/%D0%A4%D0%B5%D0%BE%D0%B4%D0%BE%D1%81%D0%B8%D1%8F" TargetMode="External"/><Relationship Id="rId62" Type="http://schemas.openxmlformats.org/officeDocument/2006/relationships/hyperlink" Target="http://ru.wikipedia.org/wiki/%D0%A1%D0%BE%D0%BB%D0%BD%D0%B5%D1%87%D0%BD%D1%8B%D0%B9_%D0%B1%D0%B5%D1%80%D0%B5%D0%B3" TargetMode="External"/><Relationship Id="rId70" Type="http://schemas.openxmlformats.org/officeDocument/2006/relationships/hyperlink" Target="http://ru.wikipedia.org/w/index.php?title=%D0%AD%D0%BD%D1%82%D0%B5%D1%80%D0%BE%D0%BC%D0%BE%D1%80%D1%84%D0%B0&amp;action=edit&amp;redlink=1" TargetMode="External"/><Relationship Id="rId75" Type="http://schemas.openxmlformats.org/officeDocument/2006/relationships/hyperlink" Target="http://ru.wikipedia.org/wiki/%D0%94%D0%B8%D0%BD%D0%BE%D1%84%D0%BB%D0%B0%D0%B3%D0%B5%D0%BB%D0%BB%D1%8F%D1%82%D1%8B" TargetMode="External"/><Relationship Id="rId83" Type="http://schemas.openxmlformats.org/officeDocument/2006/relationships/hyperlink" Target="http://ru.wikipedia.org/wiki/%D0%AD%D0%B2%D1%82%D1%80%D0%BE%D1%84%D0%B8%D0%BA%D0%B0%D1%86%D0%B8%D1%8F" TargetMode="External"/><Relationship Id="rId88" Type="http://schemas.openxmlformats.org/officeDocument/2006/relationships/hyperlink" Target="http://ru.wikipedia.org/wiki/%D0%93%D1%80%D0%B5%D0%B1%D0%BD%D0%B5%D0%B2%D0%B8%D0%BA%D0%B8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D%D0%B3%D0%B5%D0%B9%D1%81%D0%BA%D0%BE%D0%B5_%D0%BC%D0%BE%D1%80%D0%B5" TargetMode="External"/><Relationship Id="rId23" Type="http://schemas.openxmlformats.org/officeDocument/2006/relationships/hyperlink" Target="http://ru.wikipedia.org/wiki/%D0%94%D0%BD%D0%B5%D0%BF%D1%80" TargetMode="External"/><Relationship Id="rId28" Type="http://schemas.openxmlformats.org/officeDocument/2006/relationships/hyperlink" Target="http://ru.wikipedia.org/wiki/%D0%A7%D0%B0%D1%81%D1%82%D0%B8%D1%87%D0%BD%D0%BE_%D0%BF%D1%80%D0%B8%D0%B7%D0%BD%D0%B0%D0%BD%D0%BD%D1%8B%D0%B5_%D0%B3%D0%BE%D1%81%D1%83%D0%B4%D0%B0%D1%80%D1%81%D1%82%D0%B2%D0%B0" TargetMode="External"/><Relationship Id="rId36" Type="http://schemas.openxmlformats.org/officeDocument/2006/relationships/hyperlink" Target="http://ru.wikipedia.org/wiki/%D0%A2%D1%83%D0%B0%D0%BF%D1%81%D0%B5" TargetMode="External"/><Relationship Id="rId49" Type="http://schemas.openxmlformats.org/officeDocument/2006/relationships/hyperlink" Target="http://ru.wikipedia.org/wiki/%D0%AE%D0%B6%D0%BD%D1%8B%D0%B9_%D0%B1%D0%B5%D1%80%D0%B5%D0%B3_%D0%9A%D1%80%D1%8B%D0%BC%D0%B0" TargetMode="External"/><Relationship Id="rId57" Type="http://schemas.openxmlformats.org/officeDocument/2006/relationships/hyperlink" Target="http://ru.wikipedia.org/wiki/%D0%93%D0%B5%D0%BB%D0%B5%D0%BD%D0%B4%D0%B6%D0%B8%D0%BA" TargetMode="External"/><Relationship Id="rId10" Type="http://schemas.openxmlformats.org/officeDocument/2006/relationships/hyperlink" Target="http://ru.wikipedia.org/wiki/%D0%92%D0%BD%D1%83%D1%82%D1%80%D0%B5%D0%BD%D0%BD%D0%B5%D0%B5_%D0%BC%D0%BE%D1%80%D0%B5" TargetMode="External"/><Relationship Id="rId31" Type="http://schemas.openxmlformats.org/officeDocument/2006/relationships/hyperlink" Target="http://ru.wikipedia.org/wiki/%D0%9F%D1%80%D0%B8%D1%87%D0%B5%D1%80%D0%BD%D0%BE%D0%BC%D0%BE%D1%80%D1%8C%D0%B5" TargetMode="External"/><Relationship Id="rId44" Type="http://schemas.openxmlformats.org/officeDocument/2006/relationships/hyperlink" Target="http://ru.wikipedia.org/wiki/%D0%91%D0%BE%D0%BB%D0%B3%D0%B0%D1%80%D0%B8%D1%8F" TargetMode="External"/><Relationship Id="rId52" Type="http://schemas.openxmlformats.org/officeDocument/2006/relationships/hyperlink" Target="http://ru.wikipedia.org/wiki/%D0%A1%D1%83%D0%B4%D0%B0%D0%BA_(%D0%B3%D0%BE%D1%80%D0%BE%D0%B4)" TargetMode="External"/><Relationship Id="rId60" Type="http://schemas.openxmlformats.org/officeDocument/2006/relationships/hyperlink" Target="http://ru.wikipedia.org/wiki/%D0%93%D0%B0%D0%B3%D1%80%D0%B0" TargetMode="External"/><Relationship Id="rId65" Type="http://schemas.openxmlformats.org/officeDocument/2006/relationships/hyperlink" Target="http://ru.wikipedia.org/w/index.php?title=%D0%AD%D1%84%D0%BE%D1%80%D0%B8%D0%B5&amp;action=edit&amp;redlink=1" TargetMode="External"/><Relationship Id="rId73" Type="http://schemas.openxmlformats.org/officeDocument/2006/relationships/hyperlink" Target="http://ru.wikipedia.org/wiki/%D0%A6%D0%B8%D1%81%D1%82%D0%BE%D0%B7%D0%B8%D1%80%D0%B0" TargetMode="External"/><Relationship Id="rId78" Type="http://schemas.openxmlformats.org/officeDocument/2006/relationships/hyperlink" Target="http://ru.wikipedia.org/wiki/%D0%A4%D0%B0%D1%83%D0%BD%D0%B0" TargetMode="External"/><Relationship Id="rId81" Type="http://schemas.openxmlformats.org/officeDocument/2006/relationships/hyperlink" Target="http://ru.wikipedia.org/wiki/%D0%9D%D0%B8%D1%82%D1%80%D0%B0%D1%82%D1%8B" TargetMode="External"/><Relationship Id="rId86" Type="http://schemas.openxmlformats.org/officeDocument/2006/relationships/hyperlink" Target="http://ru.wikipedia.org/wiki/%D0%96%D0%B8%D0%B4%D0%BA%D0%B8%D0%B9_%D0%B1%D0%B0%D0%BB%D0%BB%D0%B0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svit.ru/otdyx-na-chernom-m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899F-7558-4DA4-A9AF-2198CC5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Inna</cp:lastModifiedBy>
  <cp:revision>2</cp:revision>
  <cp:lastPrinted>2017-12-06T09:55:00Z</cp:lastPrinted>
  <dcterms:created xsi:type="dcterms:W3CDTF">2017-12-06T09:55:00Z</dcterms:created>
  <dcterms:modified xsi:type="dcterms:W3CDTF">2017-12-06T09:55:00Z</dcterms:modified>
</cp:coreProperties>
</file>