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E5" w:rsidRPr="006731E5" w:rsidRDefault="006731E5" w:rsidP="006731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31E5">
        <w:rPr>
          <w:rFonts w:ascii="Times New Roman" w:hAnsi="Times New Roman" w:cs="Times New Roman"/>
          <w:sz w:val="24"/>
          <w:szCs w:val="24"/>
        </w:rPr>
        <w:t>У</w:t>
      </w:r>
      <w:r w:rsidRPr="006731E5">
        <w:rPr>
          <w:rFonts w:ascii="Times New Roman" w:hAnsi="Times New Roman" w:cs="Times New Roman"/>
          <w:sz w:val="24"/>
          <w:szCs w:val="24"/>
        </w:rPr>
        <w:t xml:space="preserve">рок по </w:t>
      </w:r>
      <w:r w:rsidRPr="006731E5">
        <w:rPr>
          <w:rFonts w:ascii="Times New Roman" w:hAnsi="Times New Roman" w:cs="Times New Roman"/>
          <w:sz w:val="24"/>
          <w:szCs w:val="24"/>
        </w:rPr>
        <w:t>специальности</w:t>
      </w:r>
      <w:r w:rsidRPr="006731E5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учёт (по отраслям)»</w:t>
      </w:r>
    </w:p>
    <w:bookmarkEnd w:id="0"/>
    <w:p w:rsidR="006731E5" w:rsidRPr="006731E5" w:rsidRDefault="006731E5" w:rsidP="00673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Тема урока: «Финансовый рынок. Рынок ценных бумаг»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1E5">
        <w:rPr>
          <w:rFonts w:ascii="Times New Roman" w:hAnsi="Times New Roman" w:cs="Times New Roman"/>
          <w:sz w:val="24"/>
          <w:szCs w:val="24"/>
        </w:rPr>
        <w:t>познакомить учащихся с финансовым рынком, ценными бумагами и их видами;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1E5">
        <w:rPr>
          <w:rFonts w:ascii="Times New Roman" w:hAnsi="Times New Roman" w:cs="Times New Roman"/>
          <w:sz w:val="24"/>
          <w:szCs w:val="24"/>
        </w:rPr>
        <w:t>научить применять полученные знания на практике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E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731E5">
        <w:rPr>
          <w:rFonts w:ascii="Times New Roman" w:hAnsi="Times New Roman" w:cs="Times New Roman"/>
          <w:sz w:val="24"/>
          <w:szCs w:val="24"/>
        </w:rPr>
        <w:t xml:space="preserve"> связи: экономика организации, рынок ценных бумаг, основы банковского дела.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Технические средства: ноутбук, экран, проектор.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Наглядные пособия, раздаточный материал: схемы, опорные таблицы,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карточки с индивидуальными заданиями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E5" w:rsidRPr="006731E5" w:rsidRDefault="006731E5" w:rsidP="00673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Ход урока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Организационный момент (3 мин):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преподавателя: Приветствие. Отметка отсутствующих. Сообщение темы урока, его целей.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студентов: Приветствие. Сообщение об отсутствующих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Основная часть (73 мин):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преподавателя: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2.1.Повторение изученного материала, проверка домашнего задания: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 xml:space="preserve">Письменный индивидуальный опрос учащихся (работа по карточкам) </w:t>
      </w:r>
      <w:proofErr w:type="gramStart"/>
      <w:r w:rsidRPr="006731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1E5">
        <w:rPr>
          <w:rFonts w:ascii="Times New Roman" w:hAnsi="Times New Roman" w:cs="Times New Roman"/>
          <w:sz w:val="24"/>
          <w:szCs w:val="24"/>
        </w:rPr>
        <w:t>6 чел.)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Выполнение практических заданий у доски (2 чел.</w:t>
      </w:r>
      <w:proofErr w:type="gramStart"/>
      <w:r w:rsidRPr="006731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E5">
        <w:rPr>
          <w:rFonts w:ascii="Times New Roman" w:hAnsi="Times New Roman" w:cs="Times New Roman"/>
          <w:sz w:val="24"/>
          <w:szCs w:val="24"/>
        </w:rPr>
        <w:t>III.Устный</w:t>
      </w:r>
      <w:proofErr w:type="spellEnd"/>
      <w:r w:rsidRPr="006731E5">
        <w:rPr>
          <w:rFonts w:ascii="Times New Roman" w:hAnsi="Times New Roman" w:cs="Times New Roman"/>
          <w:sz w:val="24"/>
          <w:szCs w:val="24"/>
        </w:rPr>
        <w:t xml:space="preserve"> индивидуальный опрос по теме: «Кредит и его функции. Основные формы и виды кредита» </w:t>
      </w:r>
      <w:proofErr w:type="gramStart"/>
      <w:r w:rsidRPr="006731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1E5">
        <w:rPr>
          <w:rFonts w:ascii="Times New Roman" w:hAnsi="Times New Roman" w:cs="Times New Roman"/>
          <w:sz w:val="24"/>
          <w:szCs w:val="24"/>
        </w:rPr>
        <w:t>3чел) 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Формулирует вопрос: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Дайте определение понятию «Кредит», охарактеризуйте элементы кредит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Дополнительный вопрос: Перечислите принципы организации финансов коммерческих предприятий.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Вопрос группе: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дайте определение понятию «Финансы коммерческих предприятий»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назовите группы финансовых отношений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охарактеризуйте принципы организации финансов коммерческих предприятий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Перечислите и охарактеризуйте функции кредита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Дополнительный вопрос: назовите факторы, влияющие на организацию финансов коммерческих предприятий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Вопрос к группе: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назовите признаки юридического лица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перечислите организационно-правовые формы предприятий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Охарактеризуйте коммерческий и банковский кредит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Дополнительный вопрос: перечислите функции финансовой службы предприятия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IV. Фронтально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перечислите и охарактеризуйте принципы кредита;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охарактеризовать потребительский, государственный и международный кредит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Предлагает вопросы для рассмотрения темы: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1. Понятие финансового рынка. Рынок ценных бумаг.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2. Ценные бумаги и их виды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Объяснение нового материала: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понятие финансового рынка;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характеристика основных участников финансового рынка;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понятие рынка ценных бумаг;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lastRenderedPageBreak/>
        <w:t>- рассмотрение видов рынков ценных бумаг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понятие ценной бумаги;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классификация ценных бумаг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Выступает в роли ведущего, объявляет выступления «Основные и производные ценные бумаги»: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Акции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Облигация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Вексель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Чек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Варрант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Опцион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Фьючерс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Для лучшего усвоения материала предлагает выполнить тестовые задания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Рассмотрение практических заданий на определение дохода и доходности по ценным бумагам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студентов: Выполняют задания, отвечают на поставленные вопросы.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Участвуют в обсуждении. Краткое конспектирование.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Обязательное уяснение следующей информации с использованием опорного конспекта: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-основные участники финансового рынка;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виды рынков ценных бумаг;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классификация ценных бумаг;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Обдумывают варианты решения задачи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6731E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731E5">
        <w:rPr>
          <w:rFonts w:ascii="Times New Roman" w:hAnsi="Times New Roman" w:cs="Times New Roman"/>
          <w:sz w:val="24"/>
          <w:szCs w:val="24"/>
        </w:rPr>
        <w:t xml:space="preserve"> материла (7 мин)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преподавателя: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Предлагает студентам обобщить изученный материал, фронтально ответив на вопросы: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Дайте определение понятиям «Финансовый рынок», «Рынок ценных бумаг»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Скажите, кто является участником финансового рынка?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Перечислите виды рынков ценных бумаг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Дайте определение понятию «Ценная бумага»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Назовите классификацию ценных бумаг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Деятельность студентов: Участвуют в обсуждении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Домашнее задание (4 мин):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повторить тему «Основные формы и виды кредита»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1E5">
        <w:rPr>
          <w:rFonts w:ascii="Times New Roman" w:hAnsi="Times New Roman" w:cs="Times New Roman"/>
          <w:sz w:val="24"/>
          <w:szCs w:val="24"/>
        </w:rPr>
        <w:t>Г.Б.Поляк</w:t>
      </w:r>
      <w:proofErr w:type="spellEnd"/>
      <w:r w:rsidRPr="006731E5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 стр.439-458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решить задачу на закрепление материала по теме: «Финансовый рынок. Рынок ценных бумаг»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5. Подведение итогов (3 мин):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формирует выводы по теме</w:t>
      </w:r>
    </w:p>
    <w:p w:rsidR="006731E5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выставляет оценки</w:t>
      </w:r>
    </w:p>
    <w:p w:rsidR="002B608B" w:rsidRPr="006731E5" w:rsidRDefault="006731E5" w:rsidP="0067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5">
        <w:rPr>
          <w:rFonts w:ascii="Times New Roman" w:hAnsi="Times New Roman" w:cs="Times New Roman"/>
          <w:sz w:val="24"/>
          <w:szCs w:val="24"/>
        </w:rPr>
        <w:t>- благодарит всех за работу</w:t>
      </w:r>
    </w:p>
    <w:sectPr w:rsidR="002B608B" w:rsidRPr="0067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5"/>
    <w:rsid w:val="002B608B"/>
    <w:rsid w:val="006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Наталья Петровна</dc:creator>
  <cp:lastModifiedBy>Кустова Наталья Петровна</cp:lastModifiedBy>
  <cp:revision>1</cp:revision>
  <dcterms:created xsi:type="dcterms:W3CDTF">2018-01-12T12:13:00Z</dcterms:created>
  <dcterms:modified xsi:type="dcterms:W3CDTF">2018-01-12T12:21:00Z</dcterms:modified>
</cp:coreProperties>
</file>