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2" w:rsidRDefault="00F874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14402">
        <w:rPr>
          <w:rFonts w:ascii="Times New Roman" w:hAnsi="Times New Roman" w:cs="Times New Roman"/>
          <w:sz w:val="28"/>
          <w:szCs w:val="28"/>
        </w:rPr>
        <w:t xml:space="preserve">Урок </w:t>
      </w:r>
      <w:r w:rsidR="004A0A47">
        <w:rPr>
          <w:rFonts w:ascii="Times New Roman" w:hAnsi="Times New Roman" w:cs="Times New Roman"/>
          <w:sz w:val="28"/>
          <w:szCs w:val="28"/>
        </w:rPr>
        <w:t>–</w:t>
      </w:r>
      <w:r w:rsidRPr="00114402">
        <w:rPr>
          <w:rFonts w:ascii="Times New Roman" w:hAnsi="Times New Roman" w:cs="Times New Roman"/>
          <w:sz w:val="28"/>
          <w:szCs w:val="28"/>
        </w:rPr>
        <w:t xml:space="preserve"> исследования в 6 классе «Как </w:t>
      </w:r>
      <w:r w:rsidR="00693275">
        <w:rPr>
          <w:rFonts w:ascii="Times New Roman" w:hAnsi="Times New Roman" w:cs="Times New Roman"/>
          <w:sz w:val="28"/>
          <w:szCs w:val="28"/>
        </w:rPr>
        <w:t xml:space="preserve"> рождается музыкальная д</w:t>
      </w:r>
      <w:r w:rsidRPr="00114402">
        <w:rPr>
          <w:rFonts w:ascii="Times New Roman" w:hAnsi="Times New Roman" w:cs="Times New Roman"/>
          <w:sz w:val="28"/>
          <w:szCs w:val="28"/>
        </w:rPr>
        <w:t>раматургия»</w:t>
      </w:r>
    </w:p>
    <w:p w:rsidR="00114402" w:rsidRPr="00114402" w:rsidRDefault="00693275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музыки: МБОУ « СОШ № 20 с УИОП»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А.Г. Старый Оскол</w:t>
      </w:r>
      <w:bookmarkStart w:id="0" w:name="_GoBack"/>
      <w:bookmarkEnd w:id="0"/>
    </w:p>
    <w:p w:rsidR="00F874F1" w:rsidRPr="00114402" w:rsidRDefault="00F874F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14402">
        <w:rPr>
          <w:rFonts w:ascii="Times New Roman" w:hAnsi="Times New Roman" w:cs="Times New Roman"/>
          <w:sz w:val="28"/>
          <w:szCs w:val="28"/>
        </w:rPr>
        <w:t xml:space="preserve">  Учитель предлагает начать </w:t>
      </w:r>
      <w:r w:rsidR="00114402" w:rsidRPr="00114402">
        <w:rPr>
          <w:rFonts w:ascii="Times New Roman" w:hAnsi="Times New Roman" w:cs="Times New Roman"/>
          <w:sz w:val="28"/>
          <w:szCs w:val="28"/>
        </w:rPr>
        <w:t>урок в хорошей песни о человече</w:t>
      </w:r>
      <w:r w:rsidRPr="00114402">
        <w:rPr>
          <w:rFonts w:ascii="Times New Roman" w:hAnsi="Times New Roman" w:cs="Times New Roman"/>
          <w:sz w:val="28"/>
          <w:szCs w:val="28"/>
        </w:rPr>
        <w:t xml:space="preserve">ской </w:t>
      </w:r>
      <w:r w:rsidR="00114402" w:rsidRPr="00114402">
        <w:rPr>
          <w:rFonts w:ascii="Times New Roman" w:hAnsi="Times New Roman" w:cs="Times New Roman"/>
          <w:sz w:val="28"/>
          <w:szCs w:val="28"/>
        </w:rPr>
        <w:t xml:space="preserve">мечте «Фиолетовый фрегат» Г. </w:t>
      </w:r>
      <w:proofErr w:type="spellStart"/>
      <w:r w:rsidR="00114402" w:rsidRPr="00114402">
        <w:rPr>
          <w:rFonts w:ascii="Times New Roman" w:hAnsi="Times New Roman" w:cs="Times New Roman"/>
          <w:sz w:val="28"/>
          <w:szCs w:val="28"/>
        </w:rPr>
        <w:t>Пинхасова</w:t>
      </w:r>
      <w:proofErr w:type="spellEnd"/>
      <w:r w:rsidR="00114402" w:rsidRPr="00114402">
        <w:rPr>
          <w:rFonts w:ascii="Times New Roman" w:hAnsi="Times New Roman" w:cs="Times New Roman"/>
          <w:sz w:val="28"/>
          <w:szCs w:val="28"/>
        </w:rPr>
        <w:t>.</w:t>
      </w:r>
    </w:p>
    <w:p w:rsidR="00114402" w:rsidRPr="00114402" w:rsidRDefault="0011440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14402">
        <w:rPr>
          <w:rFonts w:ascii="Times New Roman" w:hAnsi="Times New Roman" w:cs="Times New Roman"/>
          <w:sz w:val="28"/>
          <w:szCs w:val="28"/>
        </w:rPr>
        <w:t>-- О чем вы мечтаете? Какие черты характера хотели бы видеть в себе, во взрослом человеке?</w:t>
      </w:r>
    </w:p>
    <w:p w:rsidR="00114402" w:rsidRPr="00114402" w:rsidRDefault="0011440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14402">
        <w:rPr>
          <w:rFonts w:ascii="Times New Roman" w:hAnsi="Times New Roman" w:cs="Times New Roman"/>
          <w:sz w:val="28"/>
          <w:szCs w:val="28"/>
        </w:rPr>
        <w:t>-- Как вы думаете</w:t>
      </w:r>
      <w:proofErr w:type="gramStart"/>
      <w:r w:rsidRPr="001144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4402">
        <w:rPr>
          <w:rFonts w:ascii="Times New Roman" w:hAnsi="Times New Roman" w:cs="Times New Roman"/>
          <w:sz w:val="28"/>
          <w:szCs w:val="28"/>
        </w:rPr>
        <w:t xml:space="preserve"> что мешает человеку осуществить свою мечту?</w:t>
      </w:r>
    </w:p>
    <w:p w:rsidR="00114402" w:rsidRDefault="0011440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4402">
        <w:rPr>
          <w:rFonts w:ascii="Times New Roman" w:hAnsi="Times New Roman" w:cs="Times New Roman"/>
          <w:sz w:val="28"/>
          <w:szCs w:val="28"/>
        </w:rPr>
        <w:t>(После ответов уч</w:t>
      </w:r>
      <w:r>
        <w:rPr>
          <w:rFonts w:ascii="Times New Roman" w:hAnsi="Times New Roman" w:cs="Times New Roman"/>
          <w:sz w:val="28"/>
          <w:szCs w:val="28"/>
        </w:rPr>
        <w:t>ащихся). Добро и Зло, судьба и мечта. Почему они не всегда осуществимы? Почему мы по-разному слышим человеческую боль? По-разному сопереживаем трагедию другого человека?</w:t>
      </w:r>
    </w:p>
    <w:p w:rsidR="004A0A47" w:rsidRDefault="00114402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пронаблюдаем, какими путями шли к </w:t>
      </w:r>
      <w:r w:rsidR="004A0A47">
        <w:rPr>
          <w:rFonts w:ascii="Times New Roman" w:hAnsi="Times New Roman" w:cs="Times New Roman"/>
          <w:sz w:val="28"/>
          <w:szCs w:val="28"/>
        </w:rPr>
        <w:t>« Эгмонту» Бетховен и Гёте. Поделите лист пополам</w:t>
      </w:r>
      <w:proofErr w:type="gramStart"/>
      <w:r w:rsidR="004A0A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0A47">
        <w:rPr>
          <w:rFonts w:ascii="Times New Roman" w:hAnsi="Times New Roman" w:cs="Times New Roman"/>
          <w:sz w:val="28"/>
          <w:szCs w:val="28"/>
        </w:rPr>
        <w:t xml:space="preserve"> будем вносить сведения по ходу  урока о Бетховене и Гёте.</w:t>
      </w:r>
    </w:p>
    <w:p w:rsidR="00DA15B3" w:rsidRDefault="004A0A4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A15B3" w:rsidTr="00DA15B3">
        <w:tc>
          <w:tcPr>
            <w:tcW w:w="4785" w:type="dxa"/>
          </w:tcPr>
          <w:p w:rsidR="00DA15B3" w:rsidRDefault="00DA15B3" w:rsidP="00DA15B3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5B3" w:rsidRDefault="00DA15B3" w:rsidP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ЛЮДВИГ ВАН БЕТХОВЕН                         </w:t>
            </w:r>
          </w:p>
        </w:tc>
        <w:tc>
          <w:tcPr>
            <w:tcW w:w="4786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ИОГАНН ВОЛЬФГАНГ ГЁТЕ</w:t>
            </w:r>
          </w:p>
        </w:tc>
      </w:tr>
      <w:tr w:rsidR="00DA15B3" w:rsidTr="00DA15B3">
        <w:tc>
          <w:tcPr>
            <w:tcW w:w="4785" w:type="dxa"/>
          </w:tcPr>
          <w:p w:rsidR="00DA15B3" w:rsidRDefault="00DA15B3" w:rsidP="00DA15B3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(1770-1825)                                </w:t>
            </w:r>
          </w:p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5B3" w:rsidRDefault="00DA15B3" w:rsidP="00DA15B3">
            <w:pPr>
              <w:ind w:left="-56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(1749-1839)</w:t>
            </w:r>
          </w:p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5B3" w:rsidTr="00DA15B3">
        <w:tc>
          <w:tcPr>
            <w:tcW w:w="4785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целеустремленная прямолинейность           </w:t>
            </w:r>
          </w:p>
        </w:tc>
        <w:tc>
          <w:tcPr>
            <w:tcW w:w="4786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искания;</w:t>
            </w:r>
          </w:p>
        </w:tc>
      </w:tr>
      <w:tr w:rsidR="00DA15B3" w:rsidTr="00DA15B3">
        <w:tc>
          <w:tcPr>
            <w:tcW w:w="4785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звездам:                                 </w:t>
            </w:r>
          </w:p>
        </w:tc>
        <w:tc>
          <w:tcPr>
            <w:tcW w:w="4786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мечтания;</w:t>
            </w:r>
          </w:p>
        </w:tc>
      </w:tr>
      <w:tr w:rsidR="00DA15B3" w:rsidTr="00DA15B3">
        <w:tc>
          <w:tcPr>
            <w:tcW w:w="4785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искания                                                            </w:t>
            </w:r>
          </w:p>
        </w:tc>
        <w:tc>
          <w:tcPr>
            <w:tcW w:w="4786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       </w:t>
            </w:r>
          </w:p>
        </w:tc>
      </w:tr>
      <w:tr w:rsidR="00DA15B3" w:rsidTr="00DA15B3">
        <w:tc>
          <w:tcPr>
            <w:tcW w:w="4785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5B3" w:rsidRDefault="00DA1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5B3" w:rsidRDefault="00DA15B3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5590F" w:rsidRDefault="0015590F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Ассистент. – Небольшой немецкий городок Бонн – как каменный остров в море зелени. На окраине, прямо за последними домами начинается лес. И если убежать </w:t>
      </w:r>
      <w:r w:rsidR="00A704DF">
        <w:rPr>
          <w:rFonts w:ascii="Times New Roman" w:hAnsi="Times New Roman" w:cs="Times New Roman"/>
          <w:sz w:val="28"/>
          <w:szCs w:val="28"/>
        </w:rPr>
        <w:t>туда, то можно услышать голоса птиц, почувствовать запах трав</w:t>
      </w:r>
      <w:proofErr w:type="gramStart"/>
      <w:r w:rsidR="00A704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704DF">
        <w:rPr>
          <w:rFonts w:ascii="Times New Roman" w:hAnsi="Times New Roman" w:cs="Times New Roman"/>
          <w:sz w:val="28"/>
          <w:szCs w:val="28"/>
        </w:rPr>
        <w:t xml:space="preserve"> Семья Иоганна Бетховена недавно перебралась на Рейнскую улицу. Из окон квартиры виден берег Рейна, луг, деревушки и очертания гор на горизонте.</w:t>
      </w:r>
    </w:p>
    <w:p w:rsidR="00A704DF" w:rsidRDefault="00A704DF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Людвиг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 пять лет , часами может лежать на подоконнике и смотреть на могучую реку, на то, как неспешно, завораживающе движется вода, то тревожно-черная , то серебристо-белая…</w:t>
      </w:r>
    </w:p>
    <w:p w:rsidR="00A704DF" w:rsidRDefault="00A704DF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704DF" w:rsidRDefault="00A704DF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О чем он думает? 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путешествует по заморским странам, о которых знает из книжек? А 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 героев старых немецких  легенд? Летучего голландца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мечущегося по водам на своем вечном корабле; воинственных Валькирий , с победным кличем несущихся на горячих конях; могучего Вотана, посылающего гром и молнии ?... </w:t>
      </w:r>
    </w:p>
    <w:p w:rsidR="00A704DF" w:rsidRDefault="00AB358A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4D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70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04DF">
        <w:rPr>
          <w:rFonts w:ascii="Times New Roman" w:hAnsi="Times New Roman" w:cs="Times New Roman"/>
          <w:sz w:val="28"/>
          <w:szCs w:val="28"/>
        </w:rPr>
        <w:t xml:space="preserve"> вообще-то , Людвиг крепкий, веселый  мальчик. О</w:t>
      </w:r>
      <w:r>
        <w:rPr>
          <w:rFonts w:ascii="Times New Roman" w:hAnsi="Times New Roman" w:cs="Times New Roman"/>
          <w:sz w:val="28"/>
          <w:szCs w:val="28"/>
        </w:rPr>
        <w:t>н близко к сердцу принимает всё, что происходит вокруг него. Умеет очень сильно любить и очень сильно ненавидеть! Умеет долго и заразительно смеяться. Вместе с детьми булочника Фишера, у которого Бетховены снимают квартиру, часто убегает к реке, в лес, участвует с ними в разных мальчишеских проделках.</w:t>
      </w:r>
    </w:p>
    <w:p w:rsidR="00AB358A" w:rsidRDefault="00AB358A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Семья Бетховенов – потомственные музыканты. Дед Людвига – дирижёр оркестра и хора при дворе. Отец поёт в хоре. Придворным музыкантом будет и Людвиг. Поэтому его учат играть на клавесине, органе, скрипке и флейте. Порой это делается весьма жестоко. Иногда можно видеть, как Людвиг в слезах часами стоит на табуретке возле клавесина, разучивая скучные упражнения. Но… когда мальчик берёт в руки скрипку и начинает импровизировать, сочинять собственные мелодии, все горести отступают.</w:t>
      </w:r>
    </w:p>
    <w:p w:rsidR="00AB358A" w:rsidRDefault="00AB358A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Детство кончилось рано</w:t>
      </w:r>
      <w:r w:rsidR="001956F6">
        <w:rPr>
          <w:rFonts w:ascii="Times New Roman" w:hAnsi="Times New Roman" w:cs="Times New Roman"/>
          <w:sz w:val="28"/>
          <w:szCs w:val="28"/>
        </w:rPr>
        <w:t xml:space="preserve">. Семья обеднела. </w:t>
      </w:r>
    </w:p>
    <w:p w:rsidR="001956F6" w:rsidRDefault="001956F6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пришлось бросить школу</w:t>
      </w:r>
    </w:p>
    <w:p w:rsidR="001956F6" w:rsidRDefault="001956F6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лет-начало работы в театре концертмейстером </w:t>
      </w:r>
    </w:p>
    <w:p w:rsidR="001956F6" w:rsidRDefault="001956F6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часто заменяет взрослого органиста придворной капеллы.</w:t>
      </w:r>
    </w:p>
    <w:p w:rsidR="001956F6" w:rsidRDefault="001956F6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Звучит фрагмент «Эгмонта»</w:t>
      </w:r>
    </w:p>
    <w:p w:rsidR="00AB358A" w:rsidRDefault="00AB358A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704DF" w:rsidRDefault="001956F6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смерти матери на его плечи легла забота о воспитании младших братьев</w:t>
      </w:r>
    </w:p>
    <w:p w:rsidR="001956F6" w:rsidRDefault="001956F6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Трудная жизнь сделала Людвига замкнутым и суровым, но воспитала в нем силу воли, упорство, трудолюбие. А великий талант и природный ум помогли ему наверстать то, чему он недоучился в школе. Он много читал, изучил латынь, французский и итальянский языки. Хорошо знал музыку, литературу, современные науки и искусство</w:t>
      </w:r>
      <w:r w:rsidR="00BF0EFA">
        <w:rPr>
          <w:rFonts w:ascii="Times New Roman" w:hAnsi="Times New Roman" w:cs="Times New Roman"/>
          <w:sz w:val="28"/>
          <w:szCs w:val="28"/>
        </w:rPr>
        <w:t>.</w:t>
      </w:r>
    </w:p>
    <w:p w:rsidR="00BF0EFA" w:rsidRDefault="00BF0EFA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ассистент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Гёте совсем безоблачное. Да и разве могло оно быт другим в очень обеспеченной бюргерской семье, где родители были весьма заинтересованы в высочайшем образовании и воспитании сына. У него лучшие </w:t>
      </w:r>
      <w:r>
        <w:rPr>
          <w:rFonts w:ascii="Times New Roman" w:hAnsi="Times New Roman" w:cs="Times New Roman"/>
          <w:sz w:val="28"/>
          <w:szCs w:val="28"/>
        </w:rPr>
        <w:lastRenderedPageBreak/>
        <w:t>учителя, воспитатели. Вот он уже студент юридического факультета Лейпцигского и Страсбургского университета.</w:t>
      </w:r>
    </w:p>
    <w:p w:rsidR="00BF0EFA" w:rsidRDefault="00BF0EFA" w:rsidP="0015590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1771 году он пишет великолепное стихотворение, которое и сейчас часто можно слышать в Германии, да и у нас в школе.</w:t>
      </w:r>
    </w:p>
    <w:p w:rsidR="00BF0EFA" w:rsidRDefault="00BF0EFA" w:rsidP="00BF0E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Исполняют песню «дикая роза» на немецком языке дети. </w:t>
      </w:r>
    </w:p>
    <w:p w:rsidR="00BF0EFA" w:rsidRDefault="00BF0EFA" w:rsidP="00BF0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Учитель:- Дайте, пожалуйста, краткий перевод ей.  </w:t>
      </w:r>
    </w:p>
    <w:p w:rsidR="00BF0EFA" w:rsidRDefault="00BF0EFA" w:rsidP="0009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лет было в то время Иоганну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Вольфгану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>? (22 года)</w:t>
      </w:r>
    </w:p>
    <w:p w:rsidR="00094B1F" w:rsidRDefault="00094B1F" w:rsidP="00094B1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а сколько лет в то время было Бетховену? (1 год)</w:t>
      </w:r>
    </w:p>
    <w:p w:rsidR="00094B1F" w:rsidRDefault="00094B1F" w:rsidP="00094B1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Бетховен был студентом Боннского университета, было в его жизни нечто, что было очень близко к студенту Гёте. Как вы думаете, что это? (дух студенчества, молодежи, все молодые люди верят в честь, достоинство, свободу, погружаются в науку, воспевает её)</w:t>
      </w:r>
    </w:p>
    <w:p w:rsidR="00094B1F" w:rsidRDefault="00094B1F" w:rsidP="00094B1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правы, оба они в молодости вдохновлено распевали « Гаудеамус». Давайте и мы исполним гимн студентов.</w:t>
      </w:r>
    </w:p>
    <w:p w:rsidR="00094B1F" w:rsidRDefault="00094B1F" w:rsidP="00094B1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 скрипку исполняют «Гаудеамус»</w:t>
      </w:r>
    </w:p>
    <w:p w:rsidR="00094B1F" w:rsidRDefault="00094B1F" w:rsidP="00094B1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1789 год. Обычный ход боннской жизни</w:t>
      </w:r>
      <w:r w:rsidR="00261FFF">
        <w:rPr>
          <w:rFonts w:ascii="Times New Roman" w:hAnsi="Times New Roman" w:cs="Times New Roman"/>
          <w:sz w:val="28"/>
          <w:szCs w:val="28"/>
        </w:rPr>
        <w:t xml:space="preserve"> нарушает известие о революции во Франции. Бонн взволнован. В университете раздаются вольнолюбивые речи лучших профессоров. И</w:t>
      </w:r>
      <w:r w:rsidR="00472214">
        <w:rPr>
          <w:rFonts w:ascii="Times New Roman" w:hAnsi="Times New Roman" w:cs="Times New Roman"/>
          <w:sz w:val="28"/>
          <w:szCs w:val="28"/>
        </w:rPr>
        <w:t>з Франции доходят стихи и песни о</w:t>
      </w:r>
      <w:r w:rsidR="00261FFF">
        <w:rPr>
          <w:rFonts w:ascii="Times New Roman" w:hAnsi="Times New Roman" w:cs="Times New Roman"/>
          <w:sz w:val="28"/>
          <w:szCs w:val="28"/>
        </w:rPr>
        <w:t xml:space="preserve"> свободе.</w:t>
      </w:r>
    </w:p>
    <w:p w:rsidR="00472214" w:rsidRDefault="00472214" w:rsidP="00094B1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Звучит 3-я симфония.</w:t>
      </w:r>
    </w:p>
    <w:p w:rsidR="00BF0EFA" w:rsidRDefault="00472214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лет на этом портрете Бетховену? Год 1789ю</w:t>
      </w:r>
    </w:p>
    <w:p w:rsidR="00472214" w:rsidRDefault="00472214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ассистент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Да,19-ти летний Людвиг Бетховен- студент факультета – вместе с друзьями мечтает о Свободе ,Равенстве , Братстве. Он клянется в верности идеям революции. Студенты тайно распевают бетховенскую хоровую песню « Свободный человек». Боннские власти,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разделают революционных идей. Студенты наказаны, профессора изгнаны.   </w:t>
      </w:r>
    </w:p>
    <w:p w:rsidR="00472214" w:rsidRDefault="00472214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Звучит побочная тема из 1-й сонаты Бетховена.</w:t>
      </w:r>
    </w:p>
    <w:p w:rsidR="0043063C" w:rsidRDefault="0043063C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услышали в 1-й сонате Бетховена интонации героических идей, это призыв к борьбе и радость победы. Ведь « когда свое достоинство мы раним»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звучит стихотворение « Достоинство» В. Урина )</w:t>
      </w:r>
    </w:p>
    <w:p w:rsidR="0043063C" w:rsidRDefault="0043063C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ассистент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1788. Гёте заканчивает трагедию « Эгмонт».</w:t>
      </w:r>
    </w:p>
    <w:p w:rsidR="0043063C" w:rsidRDefault="0043063C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лет ему было в это время ? ( 39 лет). Каким он был в эти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3063C" w:rsidRDefault="0043063C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Чтец 1.  «Он был невысокий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коренастый, могучего , почти атлетического сложения. Лицо широкое, кирпично-красного оттенка,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на склоне лет цвет кожи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жёлтоватым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болезненным</w:t>
      </w:r>
      <w:r w:rsidR="00394ABB">
        <w:rPr>
          <w:rFonts w:ascii="Times New Roman" w:hAnsi="Times New Roman" w:cs="Times New Roman"/>
          <w:sz w:val="28"/>
          <w:szCs w:val="28"/>
        </w:rPr>
        <w:t xml:space="preserve">, особенно зимой, когда он сидел в четырёх стенах, вдали от своих любимых полей. Лоб мощный, шишковатый. Волосы необычайно густые и черные, казалось не знали гребня: они торчали во все стороны </w:t>
      </w:r>
      <w:proofErr w:type="gramStart"/>
      <w:r w:rsidR="00394ABB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="00394ABB">
        <w:rPr>
          <w:rFonts w:ascii="Times New Roman" w:hAnsi="Times New Roman" w:cs="Times New Roman"/>
          <w:sz w:val="28"/>
          <w:szCs w:val="28"/>
        </w:rPr>
        <w:t xml:space="preserve"> змеи Медузы» .</w:t>
      </w:r>
    </w:p>
    <w:p w:rsidR="00394ABB" w:rsidRDefault="00394AB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его пылали  изумительной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поражавшей всех силой. Однако многие заблуждались относительно цвета его глаз. Они сверкали таким неистовым блеском на его смуглом трагическом лице, что обычно казались черными, а на самом деле же были серо-голубые. Маленькие, очень глубоко посаженные, они под влиянием гнева и страсти внезапно широко раскрывались и метали во все стороны быстрые взгляды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с чудесной полнотой и правдивостью отражалась </w:t>
      </w:r>
      <w:r w:rsidR="005860B7">
        <w:rPr>
          <w:rFonts w:ascii="Times New Roman" w:hAnsi="Times New Roman" w:cs="Times New Roman"/>
          <w:sz w:val="28"/>
          <w:szCs w:val="28"/>
        </w:rPr>
        <w:t xml:space="preserve">мысль. </w:t>
      </w:r>
    </w:p>
    <w:p w:rsidR="005860B7" w:rsidRDefault="005860B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они скорбно устремлялись к небу. Нос у него был короткий, обрубленный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широкий- отсюда это сходство с обликом льва. Тонко очерченный 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прочем, нижняя губа немного выдавалась. Мощные челюсти, которые могли бы дробить грецкие орехи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подбородке справа глубокая ямка, что делало его лицо странно ассиметричным. « У него была добрая улыбка, и когда он разговаривал с кем-нибудь, на его лице появлялось приветливое, располагающее выражение. Смех наоборот у него был неприятный, резкий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вымученный и притом отрывистый»(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Мошелес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смех человека, не привыкшего радоваться…</w:t>
      </w:r>
      <w:r w:rsidR="00F7692E">
        <w:rPr>
          <w:rFonts w:ascii="Times New Roman" w:hAnsi="Times New Roman" w:cs="Times New Roman"/>
          <w:sz w:val="28"/>
          <w:szCs w:val="28"/>
        </w:rPr>
        <w:t xml:space="preserve"> В минуту вдохновенья, которое осе</w:t>
      </w:r>
      <w:r>
        <w:rPr>
          <w:rFonts w:ascii="Times New Roman" w:hAnsi="Times New Roman" w:cs="Times New Roman"/>
          <w:sz w:val="28"/>
          <w:szCs w:val="28"/>
        </w:rPr>
        <w:t xml:space="preserve">няло его </w:t>
      </w:r>
      <w:r w:rsidR="00F7692E">
        <w:rPr>
          <w:rFonts w:ascii="Times New Roman" w:hAnsi="Times New Roman" w:cs="Times New Roman"/>
          <w:sz w:val="28"/>
          <w:szCs w:val="28"/>
        </w:rPr>
        <w:t>поистине неожиданно, иной раз даже на улице ,лицо его преображалось, вызывая изумление прохожих.</w:t>
      </w:r>
    </w:p>
    <w:p w:rsidR="00F7692E" w:rsidRDefault="00F7692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бывало иной раз, когда он сидел за фортепиано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Мускулы лица напрягались, вены вздувались, неистовый взор становился подлинно грозным, губы дрожали, он был похож на мага, которого побороли демоны, им самим вызванные»</w:t>
      </w:r>
    </w:p>
    <w:p w:rsidR="00F7692E" w:rsidRDefault="00F7692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«жизнь Бетховена»)</w:t>
      </w:r>
    </w:p>
    <w:p w:rsidR="007D60D2" w:rsidRDefault="007D60D2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D60D2" w:rsidRDefault="007D60D2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7D60D2" w:rsidRDefault="007D60D2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7692E" w:rsidRDefault="00F7692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Звучит вступление к « Эгмонту» </w:t>
      </w:r>
    </w:p>
    <w:p w:rsidR="00F7692E" w:rsidRDefault="00F7692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ассистент. « Эгмонт» … </w:t>
      </w:r>
      <w:r w:rsidR="007D60D2">
        <w:rPr>
          <w:rFonts w:ascii="Times New Roman" w:hAnsi="Times New Roman" w:cs="Times New Roman"/>
          <w:sz w:val="28"/>
          <w:szCs w:val="28"/>
        </w:rPr>
        <w:t>Действие  трагедии «Эгмонт» происходит в 15 веке. В трагедии рассказывается о борьбе нидерландского народа против испанского господства.  Главный герой трагеди</w:t>
      </w:r>
      <w:proofErr w:type="gramStart"/>
      <w:r w:rsidR="007D60D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D60D2">
        <w:rPr>
          <w:rFonts w:ascii="Times New Roman" w:hAnsi="Times New Roman" w:cs="Times New Roman"/>
          <w:sz w:val="28"/>
          <w:szCs w:val="28"/>
        </w:rPr>
        <w:t xml:space="preserve"> граф Эгмонт- изображен как поборник свободы и националь</w:t>
      </w:r>
      <w:r w:rsidR="004260C9">
        <w:rPr>
          <w:rFonts w:ascii="Times New Roman" w:hAnsi="Times New Roman" w:cs="Times New Roman"/>
          <w:sz w:val="28"/>
          <w:szCs w:val="28"/>
        </w:rPr>
        <w:t xml:space="preserve">ной не зависимости своей страны. Но он нерешителен, выступая против иноземных поработителей. Поэтому Гёте наделяет главную героиню </w:t>
      </w:r>
      <w:proofErr w:type="spellStart"/>
      <w:r w:rsidR="004260C9">
        <w:rPr>
          <w:rFonts w:ascii="Times New Roman" w:hAnsi="Times New Roman" w:cs="Times New Roman"/>
          <w:sz w:val="28"/>
          <w:szCs w:val="28"/>
        </w:rPr>
        <w:t>Клерхе</w:t>
      </w:r>
      <w:proofErr w:type="gramStart"/>
      <w:r w:rsidR="004260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260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60C9">
        <w:rPr>
          <w:rFonts w:ascii="Times New Roman" w:hAnsi="Times New Roman" w:cs="Times New Roman"/>
          <w:sz w:val="28"/>
          <w:szCs w:val="28"/>
        </w:rPr>
        <w:t xml:space="preserve"> девушку из народа, пытающуюся поднять своих соотечественников  на борьбу против поработителей – пылкостью и героической  самоотверженностью.</w:t>
      </w:r>
    </w:p>
    <w:p w:rsidR="004260C9" w:rsidRDefault="009A03A5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героя погибают, но впереди победа Нидерландов!</w:t>
      </w:r>
    </w:p>
    <w:p w:rsidR="009A03A5" w:rsidRDefault="009A03A5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Звучит кода увертюры.</w:t>
      </w:r>
    </w:p>
    <w:p w:rsidR="009A03A5" w:rsidRDefault="009A03A5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1ассистент. В 1810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Бетховин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 к произведению Гёте музыку.</w:t>
      </w:r>
    </w:p>
    <w:p w:rsidR="009A03A5" w:rsidRDefault="009A03A5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Совсем глухой Бетховен пишет музыку.</w:t>
      </w:r>
    </w:p>
    <w:p w:rsidR="009A03A5" w:rsidRDefault="009A03A5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Сколько лет ему было в 1810 году. Вы 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столь коже,</w:t>
      </w:r>
    </w:p>
    <w:p w:rsidR="006468C7" w:rsidRDefault="009A03A5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Сколько и Гёте, и столько же, сколько главному герою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траге</w:t>
      </w:r>
      <w:proofErr w:type="spellEnd"/>
      <w:r w:rsidR="006468C7">
        <w:rPr>
          <w:rFonts w:ascii="Times New Roman" w:hAnsi="Times New Roman" w:cs="Times New Roman"/>
          <w:sz w:val="28"/>
          <w:szCs w:val="28"/>
        </w:rPr>
        <w:t>-</w:t>
      </w:r>
    </w:p>
    <w:p w:rsidR="009A03A5" w:rsidRDefault="009A03A5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="006468C7">
        <w:rPr>
          <w:rFonts w:ascii="Times New Roman" w:hAnsi="Times New Roman" w:cs="Times New Roman"/>
          <w:sz w:val="28"/>
          <w:szCs w:val="28"/>
        </w:rPr>
        <w:t xml:space="preserve"> Когда Гёте услышал эту музыку, он сказал</w:t>
      </w:r>
      <w:r w:rsidR="006468C7" w:rsidRPr="006468C7">
        <w:rPr>
          <w:rFonts w:ascii="Times New Roman" w:hAnsi="Times New Roman" w:cs="Times New Roman"/>
          <w:sz w:val="28"/>
          <w:szCs w:val="28"/>
        </w:rPr>
        <w:t>: “</w:t>
      </w:r>
      <w:r w:rsidR="006468C7">
        <w:rPr>
          <w:rFonts w:ascii="Times New Roman" w:hAnsi="Times New Roman" w:cs="Times New Roman"/>
          <w:sz w:val="28"/>
          <w:szCs w:val="28"/>
        </w:rPr>
        <w:t xml:space="preserve">…с </w:t>
      </w:r>
      <w:proofErr w:type="gramStart"/>
      <w:r w:rsidR="006468C7">
        <w:rPr>
          <w:rFonts w:ascii="Times New Roman" w:hAnsi="Times New Roman" w:cs="Times New Roman"/>
          <w:sz w:val="28"/>
          <w:szCs w:val="28"/>
        </w:rPr>
        <w:t>поразительной</w:t>
      </w:r>
      <w:proofErr w:type="gramEnd"/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гиниальностью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 проник в мои намерения</w:t>
      </w:r>
      <w:r w:rsidRPr="006468C7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…Чтобы самому</w:t>
      </w:r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Бетховену поверить то, что написано 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необхадимо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зажать</w:t>
      </w:r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зубами деревянную полочку и упереться ею в стенку фортепиано,</w:t>
      </w:r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играл….</w:t>
      </w:r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Фонограмма. Вступление из увертюры.</w:t>
      </w:r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ассистент. Да, жизнь, судьба обошлись с ним жестоко. Человек, кото-</w:t>
      </w:r>
    </w:p>
    <w:p w:rsidR="006468C7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странно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самозабовно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 и так же</w:t>
      </w:r>
    </w:p>
    <w:p w:rsidR="006A405E" w:rsidRDefault="006468C7" w:rsidP="00DA15B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EF">
        <w:rPr>
          <w:rFonts w:ascii="Times New Roman" w:hAnsi="Times New Roman" w:cs="Times New Roman"/>
          <w:sz w:val="28"/>
          <w:szCs w:val="28"/>
        </w:rPr>
        <w:t>глубоко  и самозабвенно обожал музыку, был подвержен жесточайшему испытанию. К сорока годам он был абсолютно глухим человеком, и уже никакие трубки и другие приспособления не помогали</w:t>
      </w:r>
      <w:proofErr w:type="gramStart"/>
      <w:r w:rsidR="00AC7DEF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AC7DEF">
        <w:rPr>
          <w:rFonts w:ascii="Times New Roman" w:hAnsi="Times New Roman" w:cs="Times New Roman"/>
          <w:sz w:val="28"/>
          <w:szCs w:val="28"/>
        </w:rPr>
        <w:t xml:space="preserve"> отсюда и личная драма и порой даже непонимание со стороны друзей.  Хотя в эти годы имя Бетховена известно во всей Европе.  </w:t>
      </w:r>
      <w:r w:rsidR="006A4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C7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Учитель. На прошлом уроке мы не говорили о муз</w:t>
      </w:r>
      <w:r w:rsidR="006A405E">
        <w:rPr>
          <w:rFonts w:ascii="Times New Roman" w:hAnsi="Times New Roman" w:cs="Times New Roman"/>
          <w:sz w:val="28"/>
          <w:szCs w:val="28"/>
        </w:rPr>
        <w:t xml:space="preserve">ыке. Мы вслушивались     в </w:t>
      </w:r>
      <w:r w:rsidR="006A405E">
        <w:rPr>
          <w:rFonts w:ascii="Times New Roman" w:hAnsi="Times New Roman" w:cs="Times New Roman"/>
          <w:sz w:val="28"/>
          <w:szCs w:val="28"/>
        </w:rPr>
        <w:lastRenderedPageBreak/>
        <w:t xml:space="preserve">неё. Теперь, </w:t>
      </w:r>
      <w:proofErr w:type="spellStart"/>
      <w:r w:rsidR="006A405E">
        <w:rPr>
          <w:rFonts w:ascii="Times New Roman" w:hAnsi="Times New Roman" w:cs="Times New Roman"/>
          <w:sz w:val="28"/>
          <w:szCs w:val="28"/>
        </w:rPr>
        <w:t>думаю</w:t>
      </w:r>
      <w:proofErr w:type="gramStart"/>
      <w:r w:rsidR="006A405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A405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6A405E">
        <w:rPr>
          <w:rFonts w:ascii="Times New Roman" w:hAnsi="Times New Roman" w:cs="Times New Roman"/>
          <w:sz w:val="28"/>
          <w:szCs w:val="28"/>
        </w:rPr>
        <w:t xml:space="preserve"> понятна эта разница в позах двух известных людей, навстречу которым движется императорская чета. </w:t>
      </w:r>
    </w:p>
    <w:p w:rsidR="006A405E" w:rsidRDefault="006A405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« Бетховен и Гёте в Теплице»).</w:t>
      </w:r>
    </w:p>
    <w:p w:rsidR="00F15A51" w:rsidRDefault="006A405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исполнении учащегося звучит комментарий к репродукции « Бетховен и Гёте в Теплице»)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15A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5A51">
        <w:rPr>
          <w:rFonts w:ascii="Times New Roman" w:hAnsi="Times New Roman" w:cs="Times New Roman"/>
          <w:sz w:val="28"/>
          <w:szCs w:val="28"/>
        </w:rPr>
        <w:t xml:space="preserve">  А. Прохорова « Музыкальная литература зарубежных стран», учебник для ДМШ) из книги Р. Роллана « Жизнь Бетховена»:</w:t>
      </w:r>
    </w:p>
    <w:p w:rsidR="00F15A51" w:rsidRDefault="00F15A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Чтец 2:  « Бетховен был страстным поклонником Гёте. « Стихи Гёте дают мне счастье»,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исал он. Гёте в свою очередь, искал случая познакомиться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нрав у Бетховена был слишком независимый и горячий: он не мог приноровиться к Гёте и невольно задевал его. Вот как он сам рассказывает об одной из прогулок, во время которой гордый и независимый республиканец Бетховен преподал урок самоуважения придворному сановнику великого герцога Веймарского, чего поэт ему не простил.  </w:t>
      </w:r>
    </w:p>
    <w:p w:rsidR="00F15A51" w:rsidRDefault="00F15A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Короли, принцы могут заводить себе наставников, учёных и тайных советников, могут осыпать их почестями и орденами, но они не могут создавать великих людей, таких людей, чей дух поднимался бы выше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великостветского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народа…</w:t>
      </w:r>
    </w:p>
    <w:p w:rsidR="00F15A51" w:rsidRDefault="00F15A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два человека сходятся вместе,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я и Гёте, пусть все эти великие господа чувствуют наше величие. Вчера мы, возвращались с прогулки, повст</w:t>
      </w:r>
      <w:r w:rsidR="00566BF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ечали всю императорскую фамилию.</w:t>
      </w:r>
      <w:r w:rsidR="00566BF7">
        <w:rPr>
          <w:rFonts w:ascii="Times New Roman" w:hAnsi="Times New Roman" w:cs="Times New Roman"/>
          <w:sz w:val="28"/>
          <w:szCs w:val="28"/>
        </w:rPr>
        <w:t xml:space="preserve"> Мы   увидели их ещё и задали</w:t>
      </w:r>
      <w:proofErr w:type="gramStart"/>
      <w:r w:rsidR="00566B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6BF7">
        <w:rPr>
          <w:rFonts w:ascii="Times New Roman" w:hAnsi="Times New Roman" w:cs="Times New Roman"/>
          <w:sz w:val="28"/>
          <w:szCs w:val="28"/>
        </w:rPr>
        <w:t xml:space="preserve">Гёте оставил мою руку и стал на краю дороги. Как я не увещевал его, что ни говорил, я не мог заставить его сделать ни </w:t>
      </w:r>
      <w:proofErr w:type="spellStart"/>
      <w:r w:rsidR="00566BF7">
        <w:rPr>
          <w:rFonts w:ascii="Times New Roman" w:hAnsi="Times New Roman" w:cs="Times New Roman"/>
          <w:sz w:val="28"/>
          <w:szCs w:val="28"/>
        </w:rPr>
        <w:t>шага</w:t>
      </w:r>
      <w:proofErr w:type="gramStart"/>
      <w:r w:rsidR="00566BF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6BF7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="00566BF7">
        <w:rPr>
          <w:rFonts w:ascii="Times New Roman" w:hAnsi="Times New Roman" w:cs="Times New Roman"/>
          <w:sz w:val="28"/>
          <w:szCs w:val="28"/>
        </w:rPr>
        <w:t xml:space="preserve"> я надвинул шляпу на самые брови, застегнул сюртук и, заложив руки на спину, стремительно двинулся в самую гущу сановной толпы. Принцы и придворные стали передо мной шпалерами, герцог Рудольф снял передо мной шляпу, императрица поклонилась мне первая. </w:t>
      </w:r>
      <w:proofErr w:type="gramStart"/>
      <w:r w:rsidR="00566BF7">
        <w:rPr>
          <w:rFonts w:ascii="Times New Roman" w:hAnsi="Times New Roman" w:cs="Times New Roman"/>
          <w:sz w:val="28"/>
          <w:szCs w:val="28"/>
        </w:rPr>
        <w:t>Великие</w:t>
      </w:r>
      <w:proofErr w:type="gramEnd"/>
      <w:r w:rsidR="00566BF7">
        <w:rPr>
          <w:rFonts w:ascii="Times New Roman" w:hAnsi="Times New Roman" w:cs="Times New Roman"/>
          <w:sz w:val="28"/>
          <w:szCs w:val="28"/>
        </w:rPr>
        <w:t xml:space="preserve"> мира сего знают меня. Я имел удовольствие наблюдать, как вся эта процессия продефилировала мимо Гёте. Он стоял на краю дороги, низко склонившись со шляпой на руке.   И задал же я ему головомойку потом, ничего не спустил». Гёте тоже не мог забыть.</w:t>
      </w:r>
    </w:p>
    <w:p w:rsidR="00566BF7" w:rsidRDefault="00566BF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Втайне Гёте восхищался музыкой Л. Бетховена и одновременно страшился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на приводила его в смятение.</w:t>
      </w:r>
    </w:p>
    <w:p w:rsidR="00566BF7" w:rsidRDefault="00566BF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Гёте боялся, что под её влиянием он утратит то душевное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равновесие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 добился ценой стольких усилий, и которое вопреки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ходячему мнению был ему отнюдь не свойственно . </w:t>
      </w:r>
      <w:r w:rsidR="00755477">
        <w:rPr>
          <w:rFonts w:ascii="Times New Roman" w:hAnsi="Times New Roman" w:cs="Times New Roman"/>
          <w:sz w:val="28"/>
          <w:szCs w:val="28"/>
        </w:rPr>
        <w:t xml:space="preserve">Учитель: Первым творческим заданием было </w:t>
      </w:r>
      <w:proofErr w:type="gramStart"/>
      <w:r w:rsidR="00755477">
        <w:rPr>
          <w:rFonts w:ascii="Times New Roman" w:hAnsi="Times New Roman" w:cs="Times New Roman"/>
          <w:sz w:val="28"/>
          <w:szCs w:val="28"/>
        </w:rPr>
        <w:t>выбрать</w:t>
      </w:r>
      <w:proofErr w:type="gramEnd"/>
      <w:r w:rsidR="00755477">
        <w:rPr>
          <w:rFonts w:ascii="Times New Roman" w:hAnsi="Times New Roman" w:cs="Times New Roman"/>
          <w:sz w:val="28"/>
          <w:szCs w:val="28"/>
        </w:rPr>
        <w:t xml:space="preserve"> по вашему мнению более созвучный образ свободы:</w:t>
      </w:r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-Божья Матерь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семистрельная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(нет и почему?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Совсем другой образ, скорее,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Казавнская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Божья Матерь)</w:t>
      </w:r>
      <w:proofErr w:type="gramEnd"/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Статуя Свобод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Америка)</w:t>
      </w:r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Самофракийская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Второй группе было задание из предложенных стихотворений о Бетховене выбрать то, которое наиболее созвучно увертюре « Эгмонт». Пусть оно прозвучит в самом конце. Теперь, когда вам многое стало понятным, предлагают ещё раз послушать увертюру « Эгмонт».</w:t>
      </w:r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внимание, что при переходе вступления в основную часть, главная тема незаметно вырастает из 2-го образа вступлени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угнетённого народа. Так Бетховен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абсолютнишей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ясностью даёт слушателям понять, зарождение главной идеи сочинения: угнетённый народ собирает силы и от стонов переходит к борьбе! Побочная тема- тема завоевателе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уже втянута в поток борьбы.</w:t>
      </w:r>
    </w:p>
    <w:p w:rsidR="00755477" w:rsidRDefault="00755477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доске в процессе слушания составляется схема.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B4B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="00545B4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45B4B">
        <w:rPr>
          <w:rFonts w:ascii="Times New Roman" w:hAnsi="Times New Roman" w:cs="Times New Roman"/>
          <w:sz w:val="28"/>
          <w:szCs w:val="28"/>
        </w:rPr>
        <w:t>иже</w:t>
      </w:r>
      <w:proofErr w:type="spellEnd"/>
      <w:r w:rsidR="00545B4B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Ученик. ( По окончании слушания)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слышим звуки, слышим речи,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Вселенной разлито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сверхчуткая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Сверчеловечья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Бетховенская глухота.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ней ничто радар на крыше,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ней ничто и слух совы,-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биенье мысли слышит и прорастание травы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Гремит  безмолвье зимний вечер, </w:t>
      </w:r>
    </w:p>
    <w:p w:rsidR="00556766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завершив полёт,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тихо падает на плечи,</w:t>
      </w:r>
    </w:p>
    <w:p w:rsidR="00545B4B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45B4B">
        <w:rPr>
          <w:rFonts w:ascii="Times New Roman" w:hAnsi="Times New Roman" w:cs="Times New Roman"/>
          <w:sz w:val="28"/>
          <w:szCs w:val="28"/>
        </w:rPr>
        <w:t xml:space="preserve"> удивлённо поёт!</w:t>
      </w:r>
    </w:p>
    <w:p w:rsidR="00545B4B" w:rsidRDefault="00545B4B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на доске</w:t>
      </w:r>
    </w:p>
    <w:p w:rsidR="00556766" w:rsidRDefault="00556766" w:rsidP="00556766">
      <w:r>
        <w:t>1.</w:t>
      </w:r>
      <w:r w:rsidRPr="0092220A">
        <w:rPr>
          <w:sz w:val="28"/>
          <w:szCs w:val="28"/>
        </w:rPr>
        <w:t>Экспозиция</w:t>
      </w:r>
      <w:r w:rsidR="0092220A">
        <w:t xml:space="preserve">                     </w:t>
      </w:r>
      <w:r>
        <w:t>2.</w:t>
      </w:r>
      <w:r w:rsidRPr="0092220A">
        <w:rPr>
          <w:sz w:val="28"/>
          <w:szCs w:val="28"/>
        </w:rPr>
        <w:t>разработка</w:t>
      </w:r>
    </w:p>
    <w:p w:rsidR="0092220A" w:rsidRDefault="00556766" w:rsidP="00556766">
      <w:proofErr w:type="spellStart"/>
      <w:r>
        <w:t>Гл.т</w:t>
      </w:r>
      <w:proofErr w:type="spellEnd"/>
      <w:r>
        <w:t xml:space="preserve">.                                        </w:t>
      </w:r>
      <w:r w:rsidR="0092220A">
        <w:t xml:space="preserve">      </w:t>
      </w:r>
      <w:r w:rsidR="0092220A" w:rsidRPr="0092220A">
        <w:rPr>
          <w:sz w:val="28"/>
          <w:szCs w:val="28"/>
        </w:rPr>
        <w:t>короткое</w:t>
      </w:r>
    </w:p>
    <w:p w:rsidR="0092220A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405E">
        <w:rPr>
          <w:rFonts w:ascii="Times New Roman" w:hAnsi="Times New Roman" w:cs="Times New Roman"/>
          <w:sz w:val="28"/>
          <w:szCs w:val="28"/>
        </w:rPr>
        <w:t xml:space="preserve">    </w:t>
      </w:r>
      <w:r w:rsidR="0092220A">
        <w:rPr>
          <w:rFonts w:ascii="Times New Roman" w:hAnsi="Times New Roman" w:cs="Times New Roman"/>
          <w:sz w:val="28"/>
          <w:szCs w:val="28"/>
        </w:rPr>
        <w:t xml:space="preserve">                           временное</w:t>
      </w:r>
    </w:p>
    <w:p w:rsidR="0092220A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образа,</w:t>
      </w:r>
      <w:r w:rsidR="0092220A">
        <w:rPr>
          <w:rFonts w:ascii="Times New Roman" w:hAnsi="Times New Roman" w:cs="Times New Roman"/>
          <w:sz w:val="28"/>
          <w:szCs w:val="28"/>
        </w:rPr>
        <w:t xml:space="preserve">                  просветление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Противостоящие</w:t>
      </w:r>
      <w:r w:rsidR="0092220A">
        <w:rPr>
          <w:rFonts w:ascii="Times New Roman" w:hAnsi="Times New Roman" w:cs="Times New Roman"/>
          <w:sz w:val="28"/>
          <w:szCs w:val="28"/>
        </w:rPr>
        <w:t xml:space="preserve">         (мажор)</w:t>
      </w:r>
      <w:proofErr w:type="gramStart"/>
      <w:r w:rsidR="0092220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92220A">
        <w:rPr>
          <w:rFonts w:ascii="Times New Roman" w:hAnsi="Times New Roman" w:cs="Times New Roman"/>
          <w:sz w:val="28"/>
          <w:szCs w:val="28"/>
        </w:rPr>
        <w:t>меняет</w:t>
      </w:r>
    </w:p>
    <w:p w:rsidR="0092220A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другу,</w:t>
      </w:r>
      <w:r w:rsidR="0092220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92220A">
        <w:rPr>
          <w:rFonts w:ascii="Times New Roman" w:hAnsi="Times New Roman" w:cs="Times New Roman"/>
          <w:sz w:val="28"/>
          <w:szCs w:val="28"/>
        </w:rPr>
        <w:t>затемнённось</w:t>
      </w:r>
      <w:proofErr w:type="spellEnd"/>
      <w:r w:rsidR="0092220A">
        <w:rPr>
          <w:rFonts w:ascii="Times New Roman" w:hAnsi="Times New Roman" w:cs="Times New Roman"/>
          <w:sz w:val="28"/>
          <w:szCs w:val="28"/>
        </w:rPr>
        <w:t>,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Сталкиваются,</w:t>
      </w:r>
      <w:r w:rsidR="0092220A">
        <w:rPr>
          <w:rFonts w:ascii="Times New Roman" w:hAnsi="Times New Roman" w:cs="Times New Roman"/>
          <w:sz w:val="28"/>
          <w:szCs w:val="28"/>
        </w:rPr>
        <w:t xml:space="preserve">             туманность,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Схваченные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единым</w:t>
      </w:r>
      <w:r w:rsidR="0092220A">
        <w:rPr>
          <w:rFonts w:ascii="Times New Roman" w:hAnsi="Times New Roman" w:cs="Times New Roman"/>
          <w:sz w:val="28"/>
          <w:szCs w:val="28"/>
        </w:rPr>
        <w:t xml:space="preserve">   неизвестность,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Потоком</w:t>
      </w:r>
      <w:r w:rsidR="0092220A">
        <w:rPr>
          <w:rFonts w:ascii="Times New Roman" w:hAnsi="Times New Roman" w:cs="Times New Roman"/>
          <w:sz w:val="28"/>
          <w:szCs w:val="28"/>
        </w:rPr>
        <w:t xml:space="preserve">                       неопределённость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Напряжённой</w:t>
      </w:r>
      <w:proofErr w:type="gramEnd"/>
      <w:r w:rsidR="0092220A">
        <w:rPr>
          <w:rFonts w:ascii="Times New Roman" w:hAnsi="Times New Roman" w:cs="Times New Roman"/>
          <w:sz w:val="28"/>
          <w:szCs w:val="28"/>
        </w:rPr>
        <w:t xml:space="preserve">               (минор)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</w:t>
      </w:r>
    </w:p>
    <w:p w:rsidR="00556766" w:rsidRDefault="00556766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11E51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3.реприза</w:t>
      </w:r>
      <w:r w:rsidR="00F11E51">
        <w:rPr>
          <w:rFonts w:ascii="Times New Roman" w:hAnsi="Times New Roman" w:cs="Times New Roman"/>
          <w:sz w:val="28"/>
          <w:szCs w:val="28"/>
        </w:rPr>
        <w:t xml:space="preserve">                               4.  Кода</w:t>
      </w:r>
    </w:p>
    <w:p w:rsidR="00F11E51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F11E51">
        <w:rPr>
          <w:rFonts w:ascii="Times New Roman" w:hAnsi="Times New Roman" w:cs="Times New Roman"/>
          <w:sz w:val="28"/>
          <w:szCs w:val="28"/>
        </w:rPr>
        <w:t xml:space="preserve">                            из  печальных</w:t>
      </w:r>
    </w:p>
    <w:p w:rsidR="0092220A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развитие</w:t>
      </w:r>
      <w:r w:rsidR="00F11E51">
        <w:rPr>
          <w:rFonts w:ascii="Times New Roman" w:hAnsi="Times New Roman" w:cs="Times New Roman"/>
          <w:sz w:val="28"/>
          <w:szCs w:val="28"/>
        </w:rPr>
        <w:t xml:space="preserve">                   аккордов</w:t>
      </w:r>
    </w:p>
    <w:p w:rsidR="0092220A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Побочной</w:t>
      </w:r>
      <w:r w:rsidR="00F11E51">
        <w:rPr>
          <w:rFonts w:ascii="Times New Roman" w:hAnsi="Times New Roman" w:cs="Times New Roman"/>
          <w:sz w:val="28"/>
          <w:szCs w:val="28"/>
        </w:rPr>
        <w:t xml:space="preserve">                                 стремительно</w:t>
      </w:r>
    </w:p>
    <w:p w:rsidR="0092220A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F11E5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970D7">
        <w:rPr>
          <w:rFonts w:ascii="Times New Roman" w:hAnsi="Times New Roman" w:cs="Times New Roman"/>
          <w:sz w:val="28"/>
          <w:szCs w:val="28"/>
        </w:rPr>
        <w:t>разрастается</w:t>
      </w:r>
    </w:p>
    <w:p w:rsidR="0092220A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Сарабанды</w:t>
      </w:r>
      <w:r w:rsidR="002970D7">
        <w:rPr>
          <w:rFonts w:ascii="Times New Roman" w:hAnsi="Times New Roman" w:cs="Times New Roman"/>
          <w:sz w:val="28"/>
          <w:szCs w:val="28"/>
        </w:rPr>
        <w:t xml:space="preserve">                                радость  и</w:t>
      </w:r>
    </w:p>
    <w:p w:rsidR="0092220A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</w:t>
      </w:r>
      <w:r w:rsidR="002970D7">
        <w:rPr>
          <w:rFonts w:ascii="Times New Roman" w:hAnsi="Times New Roman" w:cs="Times New Roman"/>
          <w:sz w:val="28"/>
          <w:szCs w:val="28"/>
        </w:rPr>
        <w:t xml:space="preserve">                                   свет </w:t>
      </w:r>
      <w:proofErr w:type="gramStart"/>
      <w:r w:rsidR="002970D7">
        <w:rPr>
          <w:rFonts w:ascii="Times New Roman" w:hAnsi="Times New Roman" w:cs="Times New Roman"/>
          <w:sz w:val="28"/>
          <w:szCs w:val="28"/>
        </w:rPr>
        <w:t>!Э</w:t>
      </w:r>
      <w:proofErr w:type="gramEnd"/>
      <w:r w:rsidR="002970D7">
        <w:rPr>
          <w:rFonts w:ascii="Times New Roman" w:hAnsi="Times New Roman" w:cs="Times New Roman"/>
          <w:sz w:val="28"/>
          <w:szCs w:val="28"/>
        </w:rPr>
        <w:t>то  Победа,</w:t>
      </w:r>
    </w:p>
    <w:p w:rsidR="0092220A" w:rsidRDefault="0092220A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F1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E51">
        <w:rPr>
          <w:rFonts w:ascii="Times New Roman" w:hAnsi="Times New Roman" w:cs="Times New Roman"/>
          <w:sz w:val="28"/>
          <w:szCs w:val="28"/>
        </w:rPr>
        <w:t>стойчиво</w:t>
      </w:r>
      <w:proofErr w:type="spellEnd"/>
      <w:proofErr w:type="gramEnd"/>
      <w:r w:rsidR="00F11E51">
        <w:rPr>
          <w:rFonts w:ascii="Times New Roman" w:hAnsi="Times New Roman" w:cs="Times New Roman"/>
          <w:sz w:val="28"/>
          <w:szCs w:val="28"/>
        </w:rPr>
        <w:t>,</w:t>
      </w:r>
      <w:r w:rsidR="002970D7">
        <w:rPr>
          <w:rFonts w:ascii="Times New Roman" w:hAnsi="Times New Roman" w:cs="Times New Roman"/>
          <w:sz w:val="28"/>
          <w:szCs w:val="28"/>
        </w:rPr>
        <w:t xml:space="preserve">                             достигнутая</w:t>
      </w:r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столкнулась</w:t>
      </w:r>
      <w:r w:rsidR="002970D7">
        <w:rPr>
          <w:rFonts w:ascii="Times New Roman" w:hAnsi="Times New Roman" w:cs="Times New Roman"/>
          <w:sz w:val="28"/>
          <w:szCs w:val="28"/>
        </w:rPr>
        <w:t xml:space="preserve">                   дорогой  ценой</w:t>
      </w:r>
      <w:proofErr w:type="gramEnd"/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напреодолимым</w:t>
      </w:r>
      <w:proofErr w:type="spellEnd"/>
      <w:r w:rsidR="002970D7">
        <w:rPr>
          <w:rFonts w:ascii="Times New Roman" w:hAnsi="Times New Roman" w:cs="Times New Roman"/>
          <w:sz w:val="28"/>
          <w:szCs w:val="28"/>
        </w:rPr>
        <w:t xml:space="preserve">                         ценой  гибели</w:t>
      </w:r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Препятствием</w:t>
      </w:r>
      <w:r w:rsidR="002970D7">
        <w:rPr>
          <w:rFonts w:ascii="Times New Roman" w:hAnsi="Times New Roman" w:cs="Times New Roman"/>
          <w:sz w:val="28"/>
          <w:szCs w:val="28"/>
        </w:rPr>
        <w:t xml:space="preserve">                                    героев.</w:t>
      </w:r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обрыв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 погиб</w:t>
      </w:r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F11E51" w:rsidRDefault="00F11E51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468C7" w:rsidRPr="006468C7" w:rsidRDefault="006A405E" w:rsidP="0047221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468C7" w:rsidRPr="006468C7" w:rsidSect="00172BA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4E" w:rsidRDefault="0018504E" w:rsidP="00AC7DEF">
      <w:pPr>
        <w:spacing w:after="0" w:line="240" w:lineRule="auto"/>
      </w:pPr>
      <w:r>
        <w:separator/>
      </w:r>
    </w:p>
  </w:endnote>
  <w:endnote w:type="continuationSeparator" w:id="0">
    <w:p w:rsidR="0018504E" w:rsidRDefault="0018504E" w:rsidP="00AC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5E" w:rsidRDefault="006A405E">
    <w:pPr>
      <w:pStyle w:val="a5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4E" w:rsidRDefault="0018504E" w:rsidP="00AC7DEF">
      <w:pPr>
        <w:spacing w:after="0" w:line="240" w:lineRule="auto"/>
      </w:pPr>
      <w:r>
        <w:separator/>
      </w:r>
    </w:p>
  </w:footnote>
  <w:footnote w:type="continuationSeparator" w:id="0">
    <w:p w:rsidR="0018504E" w:rsidRDefault="0018504E" w:rsidP="00AC7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4F1"/>
    <w:rsid w:val="00094B1F"/>
    <w:rsid w:val="00114402"/>
    <w:rsid w:val="0015590F"/>
    <w:rsid w:val="00172BA3"/>
    <w:rsid w:val="0018504E"/>
    <w:rsid w:val="001956F6"/>
    <w:rsid w:val="002157E1"/>
    <w:rsid w:val="00261FFF"/>
    <w:rsid w:val="0026516C"/>
    <w:rsid w:val="002970D7"/>
    <w:rsid w:val="00394ABB"/>
    <w:rsid w:val="004260C9"/>
    <w:rsid w:val="0043063C"/>
    <w:rsid w:val="00472214"/>
    <w:rsid w:val="004A0A47"/>
    <w:rsid w:val="00545B4B"/>
    <w:rsid w:val="00556766"/>
    <w:rsid w:val="00566BF7"/>
    <w:rsid w:val="005860B7"/>
    <w:rsid w:val="006468C7"/>
    <w:rsid w:val="00693275"/>
    <w:rsid w:val="006A405E"/>
    <w:rsid w:val="00755477"/>
    <w:rsid w:val="007D60D2"/>
    <w:rsid w:val="0092220A"/>
    <w:rsid w:val="009A03A5"/>
    <w:rsid w:val="00A704DF"/>
    <w:rsid w:val="00AB358A"/>
    <w:rsid w:val="00AC7DEF"/>
    <w:rsid w:val="00BF0EFA"/>
    <w:rsid w:val="00D86B60"/>
    <w:rsid w:val="00DA15B3"/>
    <w:rsid w:val="00EB5D5C"/>
    <w:rsid w:val="00F11E51"/>
    <w:rsid w:val="00F15A51"/>
    <w:rsid w:val="00F7692E"/>
    <w:rsid w:val="00F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A3"/>
  </w:style>
  <w:style w:type="paragraph" w:styleId="1">
    <w:name w:val="heading 1"/>
    <w:basedOn w:val="a"/>
    <w:next w:val="a"/>
    <w:link w:val="10"/>
    <w:uiPriority w:val="9"/>
    <w:qFormat/>
    <w:rsid w:val="00BF0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6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DEF"/>
  </w:style>
  <w:style w:type="paragraph" w:styleId="a5">
    <w:name w:val="footer"/>
    <w:basedOn w:val="a"/>
    <w:link w:val="a6"/>
    <w:uiPriority w:val="99"/>
    <w:semiHidden/>
    <w:unhideWhenUsed/>
    <w:rsid w:val="00AC7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DEF"/>
  </w:style>
  <w:style w:type="character" w:customStyle="1" w:styleId="20">
    <w:name w:val="Заголовок 2 Знак"/>
    <w:basedOn w:val="a0"/>
    <w:link w:val="2"/>
    <w:uiPriority w:val="9"/>
    <w:rsid w:val="00556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DA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FE8B-BE63-4022-AA0A-3C536301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Ученик_9</dc:creator>
  <cp:keywords/>
  <dc:description/>
  <cp:lastModifiedBy>Гость</cp:lastModifiedBy>
  <cp:revision>7</cp:revision>
  <dcterms:created xsi:type="dcterms:W3CDTF">2019-11-07T06:36:00Z</dcterms:created>
  <dcterms:modified xsi:type="dcterms:W3CDTF">2019-11-16T12:01:00Z</dcterms:modified>
</cp:coreProperties>
</file>