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4F" w:rsidRPr="003B464F" w:rsidRDefault="003B464F" w:rsidP="003B464F">
      <w:pPr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Arial Narrow" w:eastAsia="Times New Roman" w:hAnsi="Arial Narrow" w:cs="Arial"/>
          <w:color w:val="000000"/>
          <w:sz w:val="36"/>
          <w:szCs w:val="36"/>
          <w:lang w:eastAsia="ru-RU"/>
        </w:rPr>
        <w:t>РАЗДЕЛ II. ДРЕВНИЙ ВОСТОК </w:t>
      </w:r>
      <w:r w:rsidRPr="003B464F">
        <w:rPr>
          <w:rFonts w:ascii="Arial Narrow" w:eastAsia="Times New Roman" w:hAnsi="Arial Narrow" w:cs="Arial"/>
          <w:b/>
          <w:bCs/>
          <w:color w:val="000000"/>
          <w:sz w:val="32"/>
          <w:szCs w:val="32"/>
          <w:lang w:eastAsia="ru-RU"/>
        </w:rPr>
        <w:t>Урок 9. Государство на берегах Нила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Цели: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изучить местоположение и природные условия Древнего Египта; подвести учащихся к пониманию причин возникновения древнегреческой цивилизации; обеспечить усвоение учащимися понятия «цивилизация»; продолжить формирование умений ра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ботать с исторической картой, текстом учебника и историческими источниками.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политическая карта мира (современная) и карта «Древний Восток. Египет и Передняя Азия».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Информация для учителя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Приступая к изучению истории древних цивилизаций, для более полного раскрытия материала, целесообразно использовать фраг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менты исторических источников. Для работы с ними до учащихся нужно довести конкретные рекомендации.</w:t>
      </w:r>
    </w:p>
    <w:p w:rsidR="003B464F" w:rsidRPr="003B464F" w:rsidRDefault="003B464F" w:rsidP="003B464F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64F" w:rsidRPr="003B464F" w:rsidRDefault="003B464F" w:rsidP="003B464F">
      <w:pPr>
        <w:numPr>
          <w:ilvl w:val="1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общее представление о произведении (оз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накомьтесь с заголовком, оглавлением, если оно имеется, просмотрите текст).</w:t>
      </w:r>
    </w:p>
    <w:p w:rsidR="003B464F" w:rsidRPr="003B464F" w:rsidRDefault="003B464F" w:rsidP="003B464F">
      <w:pPr>
        <w:numPr>
          <w:ilvl w:val="1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на дату написания, реконструируйте, опираясь на уже имеющиеся сведения и привлекая дополни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тельные, историческую ситуацию.</w:t>
      </w:r>
    </w:p>
    <w:p w:rsidR="003B464F" w:rsidRPr="003B464F" w:rsidRDefault="003B464F" w:rsidP="003B464F">
      <w:pPr>
        <w:numPr>
          <w:ilvl w:val="1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причины, побудившие автора написать работу.</w:t>
      </w:r>
    </w:p>
    <w:p w:rsidR="003B464F" w:rsidRPr="003B464F" w:rsidRDefault="003B464F" w:rsidP="003B464F">
      <w:pPr>
        <w:numPr>
          <w:ilvl w:val="1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текст, возвращаясь к отдельным положениям, выделяя непонятное. Снимите неясности, ис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пользуя словари, справочную литературу.</w:t>
      </w:r>
    </w:p>
    <w:p w:rsidR="003B464F" w:rsidRPr="003B464F" w:rsidRDefault="003B464F" w:rsidP="003B464F">
      <w:pPr>
        <w:numPr>
          <w:ilvl w:val="1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Разделите текст на законченные в смысловом отношении </w:t>
      </w:r>
      <w:proofErr w:type="spellStart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proofErr w:type="spellEnd"/>
      <w:proofErr w:type="gramEnd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Анализируя каждую, попытайтесь выделить основные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идеи автора, а также его аргументацию. Обратите внимание на многообразие связей и отношений, в которые включается рассматриваемый автором вопрос. Раскройте связи теоретических положений и конкретных фактов, оп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ределяя ту их совокупность, которая послужила основой для сделанного вывода.</w:t>
      </w:r>
    </w:p>
    <w:p w:rsidR="003B464F" w:rsidRPr="003B464F" w:rsidRDefault="003B464F" w:rsidP="003B464F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64F" w:rsidRPr="003B464F" w:rsidRDefault="003B464F" w:rsidP="003B464F">
      <w:pPr>
        <w:numPr>
          <w:ilvl w:val="1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раз просмотрите весь текст. Установите логические связи между выделенными частями; составьте структурный план. На его основе подготовьте тезисы или конспект, оформите соот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ветствующие записи в тетрадях. Естественно, для пятикласс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 формулировка этих рекомендаций будет сложна. Поэтому учителю необходимо ее упростить при работе с детьми.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Ход урока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Организационный момент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И. Изучение новой темы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План</w:t>
      </w:r>
    </w:p>
    <w:p w:rsidR="003B464F" w:rsidRPr="003B464F" w:rsidRDefault="003B464F" w:rsidP="003B464F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64F" w:rsidRPr="003B464F" w:rsidRDefault="003B464F" w:rsidP="003B464F">
      <w:pPr>
        <w:numPr>
          <w:ilvl w:val="1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64F" w:rsidRPr="003B464F" w:rsidRDefault="003B464F" w:rsidP="003B464F">
      <w:pPr>
        <w:numPr>
          <w:ilvl w:val="2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первобытности к цивилизации.</w:t>
      </w:r>
    </w:p>
    <w:p w:rsidR="003B464F" w:rsidRPr="003B464F" w:rsidRDefault="003B464F" w:rsidP="003B464F">
      <w:pPr>
        <w:numPr>
          <w:ilvl w:val="2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 Египет.</w:t>
      </w:r>
    </w:p>
    <w:p w:rsidR="003B464F" w:rsidRPr="003B464F" w:rsidRDefault="003B464F" w:rsidP="003B464F">
      <w:pPr>
        <w:numPr>
          <w:ilvl w:val="2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Разливы Нила.</w:t>
      </w:r>
    </w:p>
    <w:p w:rsidR="003B464F" w:rsidRPr="003B464F" w:rsidRDefault="003B464F" w:rsidP="003B464F">
      <w:pPr>
        <w:numPr>
          <w:ilvl w:val="2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Египта.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доске: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тема урока, новые слова:</w:t>
      </w:r>
      <w:r w:rsidRPr="003B4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папирус, дельта, оазис,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B46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фараон</w:t>
      </w:r>
      <w:proofErr w:type="gramEnd"/>
      <w:r w:rsidRPr="003B46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3B464F" w:rsidRPr="003B464F" w:rsidRDefault="003B464F" w:rsidP="003B464F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64F" w:rsidRPr="003B464F" w:rsidRDefault="003B464F" w:rsidP="003B464F">
      <w:pPr>
        <w:numPr>
          <w:ilvl w:val="1"/>
          <w:numId w:val="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64F" w:rsidRPr="003B464F" w:rsidRDefault="003B464F" w:rsidP="003B464F">
      <w:pPr>
        <w:numPr>
          <w:ilvl w:val="2"/>
          <w:numId w:val="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64F" w:rsidRPr="003B464F" w:rsidRDefault="003B464F" w:rsidP="003B464F">
      <w:pPr>
        <w:numPr>
          <w:ilvl w:val="3"/>
          <w:numId w:val="4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Рассказ учителя.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Государства, существовавшие в IV тыс. до н. э. - первой полови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 I тыс. н. э. на территории Северо-Восточной Африки, Передней, Южной и Восточной Азии, в исторической литературе принято называть древневосточными. Это название условное, 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оно восходит к периоду древнеримского владычества, когда многие из этих стран были завоеваны Римом, по отношению к которому, они находились на Востоке. А знакомиться с цивилизациями Древнего Востока мы начнем с истории Древнего Египта.</w:t>
      </w:r>
    </w:p>
    <w:p w:rsidR="003B464F" w:rsidRPr="003B464F" w:rsidRDefault="003B464F" w:rsidP="003B464F">
      <w:pPr>
        <w:numPr>
          <w:ilvl w:val="0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местоположение и природные условия Древнего Египта.</w:t>
      </w:r>
    </w:p>
    <w:p w:rsidR="003B464F" w:rsidRPr="003B464F" w:rsidRDefault="003B464F" w:rsidP="003B464F">
      <w:pPr>
        <w:numPr>
          <w:ilvl w:val="1"/>
          <w:numId w:val="5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Самостоятельная работа.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прочитать текст на с. 32 </w:t>
      </w:r>
      <w:proofErr w:type="spellStart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Вигасина</w:t>
      </w:r>
      <w:proofErr w:type="spellEnd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с. 44 Михай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ловского.</w:t>
      </w:r>
    </w:p>
    <w:p w:rsidR="003B464F" w:rsidRPr="003B464F" w:rsidRDefault="003B464F" w:rsidP="003B464F">
      <w:pPr>
        <w:numPr>
          <w:ilvl w:val="0"/>
          <w:numId w:val="6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Беседа по прочитанному материалу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называется</w:t>
      </w:r>
      <w:proofErr w:type="gramEnd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цивилизацией?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Цивилизация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объединение людей, связанных общей культу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рой, языком, традицией управления.</w:t>
      </w:r>
    </w:p>
    <w:p w:rsidR="003B464F" w:rsidRPr="003B464F" w:rsidRDefault="003B464F" w:rsidP="003B464F">
      <w:pPr>
        <w:numPr>
          <w:ilvl w:val="0"/>
          <w:numId w:val="7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историческим источником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(желателен раздаточный материал - это возможно, если вырезать работу и размножить ее на копировальной технике).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B464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Диодор</w:t>
      </w:r>
      <w:proofErr w:type="spellEnd"/>
      <w:r w:rsidRPr="003B464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Сицилийский. Историческая библиотека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B4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Диодор</w:t>
      </w:r>
      <w:proofErr w:type="spellEnd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(жил в I в. до н. э.) - греческий историк, родился в городе </w:t>
      </w:r>
      <w:proofErr w:type="spellStart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Агирии</w:t>
      </w:r>
      <w:proofErr w:type="spellEnd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острове Сицилия (поэтому его называют Сицилийским). В течении тридцати лет работал над сочинением «Историческая биб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лиотека» в сорока книгах (до нас дошло 14). В первых книгах описана история Египта, Вавилона, Ассирии.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Египет простирается в основном (с севера) на юг и, кажется, не в малой степени превосходит природной </w:t>
      </w:r>
      <w:proofErr w:type="spellStart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укрепленностью</w:t>
      </w:r>
      <w:proofErr w:type="spellEnd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кра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сотой страны. С запада он защищен полной диких зверей Ливийской пустыней, простирающейся на большое расстояние... Из частей же страны, обращенных к востоку, они защищены рекой, другие окружены пустыней и болотистыми местами, называемыми безднами.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proofErr w:type="gramStart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.Четвертая</w:t>
      </w:r>
      <w:proofErr w:type="gramEnd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 вся омывается Египетским (Средиземным) морем, почти не имеющим пристани &lt;...&gt;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Египет укреплен со всех сторон самой природой... Очертания его продолговатые; он имеет прибрежную полосу в две тысячи стадий (стадий - 184,97 м), а в глубь материка простирается почти на шесть тысяч стадий.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proofErr w:type="gramStart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.Вступив</w:t>
      </w:r>
      <w:proofErr w:type="gramEnd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Египет, Нил имеет ширину или менее стадий и те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 не по прямому направлению, а образуя всяческие извивы... ибо с ка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ждой стороны реки находятся горы, тянущиеся вдоль берега на большое расстояние... Нил, разделяясь в нижней части Египта на много частей, образует называемую так по очертанию Дельту. Стороны ее образуют крайние из рукавов реки, основанием же служит море, принимающее течение реки. Нил вливается в море семью устьями...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 Дельта очертаниями похожа на Сицилию &lt;...&gt; Этот остров разделяется многими каналами, сделанными людьми, и является самой прекрасной местностью в Египте. Ибо, состоя из речных отложений и будучи орошаем, он производит многие и разнообразные плоды, так как, ежегодно разливаясь, река наносит свежий </w:t>
      </w:r>
      <w:proofErr w:type="gramStart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ил...</w:t>
      </w:r>
      <w:proofErr w:type="gramEnd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Нил течет тихо и увлекает с собой много различной земли, поэтому по низким местам много различной земли, поэтому по низким местам образуются тонкие места и плодородные болота... Скот же во время разлива прокармлива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 селениях и деревнях заранее приготовленным для него кормом. Для предотвращения бед в Мемфисе учреждено царями наблюдение за Нилом;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Тем, кто видит наводнения Нила, оно кажется удивительным. Ибо в то время, как все другие реки начинают убывать во время летнего солнцестояния, а в последующее время лета еще более мелеют, только он один тогда начинает подниматься, день за днем увеличивается на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столько, что под конец затопляет почти весь Египет. И так как страна имеет равнинный характер и города, и деревни лежат на искусственных насыпях, то этот вид напоминает </w:t>
      </w:r>
      <w:proofErr w:type="spellStart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Кикладские</w:t>
      </w:r>
      <w:proofErr w:type="spellEnd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острова.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B4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Крушкол</w:t>
      </w:r>
      <w:proofErr w:type="spellEnd"/>
      <w:r w:rsidRPr="003B4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Ю. С.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Хрестоматия по истории Древнего мира.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1987. С. 31-33.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</w:t>
      </w:r>
      <w:r w:rsidRPr="003B4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Беседа по содержанию документа и параллельно работа по кар</w:t>
      </w:r>
      <w:r w:rsidRPr="003B4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те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(с. 31 «Древний Восток» </w:t>
      </w:r>
      <w:proofErr w:type="spellStart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Вигасина</w:t>
      </w:r>
      <w:proofErr w:type="spellEnd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с. 79 Михайловского).</w:t>
      </w:r>
    </w:p>
    <w:p w:rsidR="003B464F" w:rsidRPr="003B464F" w:rsidRDefault="003B464F" w:rsidP="003B464F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государство описывает в своих воспоминаниях </w:t>
      </w:r>
      <w:proofErr w:type="spellStart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Диодор</w:t>
      </w:r>
      <w:proofErr w:type="spellEnd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Сицилийский?</w:t>
      </w:r>
      <w:r w:rsidRPr="003B4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(Египет.)</w:t>
      </w:r>
    </w:p>
    <w:p w:rsidR="003B464F" w:rsidRPr="003B464F" w:rsidRDefault="003B464F" w:rsidP="003B464F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 находится Египет?</w:t>
      </w:r>
      <w:r w:rsidRPr="003B46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(В северо-восточной части Африки.)</w:t>
      </w:r>
    </w:p>
    <w:p w:rsidR="003B464F" w:rsidRPr="003B464F" w:rsidRDefault="003B464F" w:rsidP="003B464F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защищен Египет с запада?</w:t>
      </w:r>
      <w:r w:rsidRPr="003B4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(Ливийской пустыней.)</w:t>
      </w:r>
    </w:p>
    <w:p w:rsidR="003B464F" w:rsidRPr="003B464F" w:rsidRDefault="003B464F" w:rsidP="003B464F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Чем защищена восточная часть страны?</w:t>
      </w:r>
      <w:r w:rsidRPr="003B46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(Рекой и пустыней с болотистыми местами, или «безднами».)</w:t>
      </w:r>
    </w:p>
    <w:p w:rsidR="003B464F" w:rsidRPr="003B464F" w:rsidRDefault="003B464F" w:rsidP="003B464F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морем омывается северная часть страны?</w:t>
      </w:r>
      <w:r w:rsidRPr="003B4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(Среди</w:t>
      </w:r>
      <w:r w:rsidRPr="003B4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земным.)</w:t>
      </w:r>
    </w:p>
    <w:p w:rsidR="003B464F" w:rsidRPr="003B464F" w:rsidRDefault="003B464F" w:rsidP="003B464F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Какой рельеф имеет страна (см. карту и документ)?</w:t>
      </w:r>
      <w:r w:rsidRPr="003B46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(Песчаные каменистые пустыни, горы и возвышенности.)</w:t>
      </w:r>
    </w:p>
    <w:p w:rsidR="003B464F" w:rsidRPr="003B464F" w:rsidRDefault="003B464F" w:rsidP="003B464F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какой реке идет речь в документе?</w:t>
      </w:r>
      <w:r w:rsidRPr="003B4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 реке Нил.)</w:t>
      </w:r>
    </w:p>
    <w:p w:rsidR="003B464F" w:rsidRPr="003B464F" w:rsidRDefault="003B464F" w:rsidP="003B464F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берет свое начало река Нил?</w:t>
      </w:r>
      <w:r w:rsidRPr="003B4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 Центральной Африке.)</w:t>
      </w:r>
    </w:p>
    <w:p w:rsidR="003B464F" w:rsidRPr="003B464F" w:rsidRDefault="003B464F" w:rsidP="003B464F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Куда впадает Нил?</w:t>
      </w:r>
      <w:r w:rsidRPr="003B46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(В Средиземное море.)</w:t>
      </w:r>
    </w:p>
    <w:p w:rsidR="003B464F" w:rsidRPr="003B464F" w:rsidRDefault="003B464F" w:rsidP="003B464F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такое дельта реки?</w:t>
      </w:r>
      <w:r w:rsidRPr="003B46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(Место, где река делится на рукава.)</w:t>
      </w:r>
    </w:p>
    <w:p w:rsidR="003B464F" w:rsidRPr="003B464F" w:rsidRDefault="003B464F" w:rsidP="003B464F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происходит с рекой, когда начинается летнее солнцестоя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ние?</w:t>
      </w:r>
      <w:r w:rsidRPr="003B4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(Начинается разлив Нила.)</w:t>
      </w:r>
    </w:p>
    <w:p w:rsidR="003B464F" w:rsidRPr="003B464F" w:rsidRDefault="003B464F" w:rsidP="003B464F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Какие занятия существовали у жителей Египта (см. п. 34 доку</w:t>
      </w:r>
      <w:r w:rsidRPr="003B4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мента)?</w:t>
      </w:r>
      <w:r w:rsidRPr="003B46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</w:t>
      </w:r>
      <w:proofErr w:type="spellStart"/>
      <w:r w:rsidRPr="003B46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Египтянемогли</w:t>
      </w:r>
      <w:proofErr w:type="spellEnd"/>
      <w:r w:rsidRPr="003B46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строить каналы, занимались ороше</w:t>
      </w:r>
      <w:r w:rsidRPr="003B46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нием, а значит, занимались земледелием, скотоводством.)</w:t>
      </w:r>
    </w:p>
    <w:p w:rsidR="003B464F" w:rsidRPr="003B464F" w:rsidRDefault="003B464F" w:rsidP="003B464F">
      <w:pPr>
        <w:numPr>
          <w:ilvl w:val="0"/>
          <w:numId w:val="8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управлял Египтом?</w:t>
      </w:r>
      <w:r w:rsidRPr="003B46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(Цари, а это значит, что у древних египтян существовали государства.)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B4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Рассказ учителя и работа с иллюстрациями учебника на с. 34-35.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Действительно, на территории Египта возникло около сорока государств. Они постоянно воевали между собой, пока не образо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валось два больших царства: Северный Египет и Южный Египет. Но между царями этих двух государств тоже шла ожесточенная война. О чем сохранились специальные свидетельства. Посмотрите на египетский рельеф на с. 35 </w:t>
      </w:r>
      <w:proofErr w:type="spellStart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Вигасина</w:t>
      </w:r>
      <w:proofErr w:type="spellEnd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Примерно за 3 тыс. лет до н. э. царь Южного Египта победил окончательно царя Северного Египта, объединив всю страну. Он стал носить двойную корону. Его стали называть фараоном, а столицей стал город Мемфис.</w:t>
      </w:r>
    </w:p>
    <w:p w:rsidR="003B464F" w:rsidRPr="003B464F" w:rsidRDefault="003B464F" w:rsidP="003B464F">
      <w:pPr>
        <w:numPr>
          <w:ilvl w:val="0"/>
          <w:numId w:val="9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Закрепление изученного материала</w:t>
      </w:r>
    </w:p>
    <w:p w:rsidR="003B464F" w:rsidRPr="003B464F" w:rsidRDefault="003B464F" w:rsidP="003B464F">
      <w:pPr>
        <w:numPr>
          <w:ilvl w:val="0"/>
          <w:numId w:val="10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Почему древнегреческий историк Геродот называл Египет «даром Нила»? Подумайте, прав ли был Геродот?</w:t>
      </w:r>
      <w:r w:rsidRPr="003B46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(Река Нил оставляла после разлива плодородный ил, поэтому главное занятие египтян - земледелие, а это основа будущей циви</w:t>
      </w:r>
      <w:r w:rsidRPr="003B46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лизации.)</w:t>
      </w:r>
    </w:p>
    <w:p w:rsidR="003B464F" w:rsidRPr="003B464F" w:rsidRDefault="003B464F" w:rsidP="003B464F">
      <w:pPr>
        <w:numPr>
          <w:ilvl w:val="0"/>
          <w:numId w:val="1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Подведение итогов урока</w:t>
      </w:r>
    </w:p>
    <w:p w:rsidR="003B464F" w:rsidRPr="003B464F" w:rsidRDefault="003B464F" w:rsidP="003B464F">
      <w:pPr>
        <w:numPr>
          <w:ilvl w:val="1"/>
          <w:numId w:val="1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 мысль о том, как много можно получить инфор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мации, работая с историческими источниками, картой.</w:t>
      </w:r>
    </w:p>
    <w:p w:rsidR="003B464F" w:rsidRPr="003B464F" w:rsidRDefault="003B464F" w:rsidP="003B464F">
      <w:pPr>
        <w:numPr>
          <w:ilvl w:val="1"/>
          <w:numId w:val="1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 оценки наиболее активным детям.</w:t>
      </w:r>
    </w:p>
    <w:p w:rsidR="003B464F" w:rsidRPr="003B464F" w:rsidRDefault="003B464F" w:rsidP="003B464F">
      <w:pPr>
        <w:numPr>
          <w:ilvl w:val="1"/>
          <w:numId w:val="1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вывод о том, что благоприятная географическая среда ускоряла процесс распада родовых отношений и образование нера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венства среди людей, а впоследствии государства.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внимательно прочитать § 6 </w:t>
      </w:r>
      <w:proofErr w:type="spellStart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Вигасина</w:t>
      </w:r>
      <w:proofErr w:type="spellEnd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§ 7 Ми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хайловского; подготовить ответ на вопрос: «Какие природные усло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Древнего Египта были благоприятны для земледелия и чем?»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Дополнительный материал</w:t>
      </w:r>
    </w:p>
    <w:p w:rsidR="003B464F" w:rsidRPr="003B464F" w:rsidRDefault="003B464F" w:rsidP="003B464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Заупокойная плита фараона </w:t>
      </w:r>
      <w:proofErr w:type="spellStart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Нармера</w:t>
      </w:r>
      <w:proofErr w:type="spellEnd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(конец IV тыс. до н. э.) хра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нится в Каире. В учебнике дается краткое объяснение изображений на лицевой и оборотной сторонах памятника. Учитель должен быть готов к дополнительным вопросам. На лицевой стороне, кроме царя в короне Верхнего Египта, побеждающего своего противника, изображен в виде сокола бог Гор - божественный покровитель царя. Он держит веревку, опутывающую 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символическое изображение Нижнего Египта (в виде полоски земли с пучком папируса и человеческой головой). Позади царя - придворный </w:t>
      </w:r>
      <w:proofErr w:type="spellStart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сандаленосец</w:t>
      </w:r>
      <w:proofErr w:type="spellEnd"/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Внизу изображены убегающие или поверженные враги. На оборотной стороне тот же царь в двойной ко</w:t>
      </w:r>
      <w:r w:rsidRPr="003B4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роне обозревает десять обезглавленных трупов. Перед ним идут писец и четыре воина, несущие штандарты с изображениями богов. Внизу царь в образе могучего быка разбивает стены вражеской крепости, из которой спасается бегством воин.</w:t>
      </w:r>
    </w:p>
    <w:p w:rsidR="00637299" w:rsidRDefault="00637299">
      <w:bookmarkStart w:id="0" w:name="_GoBack"/>
      <w:bookmarkEnd w:id="0"/>
    </w:p>
    <w:sectPr w:rsidR="0063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46E2"/>
    <w:multiLevelType w:val="multilevel"/>
    <w:tmpl w:val="036EE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166D"/>
    <w:multiLevelType w:val="multilevel"/>
    <w:tmpl w:val="2C90F8B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1727BCA"/>
    <w:multiLevelType w:val="multilevel"/>
    <w:tmpl w:val="92AC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E7B1B"/>
    <w:multiLevelType w:val="multilevel"/>
    <w:tmpl w:val="0C127BD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6F9078B"/>
    <w:multiLevelType w:val="multilevel"/>
    <w:tmpl w:val="4294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52E9E"/>
    <w:multiLevelType w:val="multilevel"/>
    <w:tmpl w:val="2A429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4A3DF2"/>
    <w:multiLevelType w:val="multilevel"/>
    <w:tmpl w:val="7C22A98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385277A"/>
    <w:multiLevelType w:val="multilevel"/>
    <w:tmpl w:val="4FBC606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63D3511"/>
    <w:multiLevelType w:val="multilevel"/>
    <w:tmpl w:val="12F462C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070709D"/>
    <w:multiLevelType w:val="multilevel"/>
    <w:tmpl w:val="E8CA16B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53F30B1"/>
    <w:multiLevelType w:val="multilevel"/>
    <w:tmpl w:val="7C40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4F"/>
    <w:rsid w:val="003B464F"/>
    <w:rsid w:val="0063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21E5C-8D33-4EE5-AC75-600797CE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2021-04-21T08:15:00Z</dcterms:created>
  <dcterms:modified xsi:type="dcterms:W3CDTF">2021-04-21T08:16:00Z</dcterms:modified>
</cp:coreProperties>
</file>