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1" w:rsidRPr="00205461" w:rsidRDefault="00205461" w:rsidP="00205461">
      <w:r w:rsidRPr="00205461">
        <w:t>                                                             </w:t>
      </w:r>
    </w:p>
    <w:p w:rsidR="00205461" w:rsidRPr="00205461" w:rsidRDefault="00C16732" w:rsidP="00205461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205461">
        <w:rPr>
          <w:b/>
          <w:bCs/>
        </w:rPr>
        <w:t>У</w:t>
      </w:r>
      <w:r w:rsidR="00205461" w:rsidRPr="00205461">
        <w:rPr>
          <w:b/>
          <w:bCs/>
        </w:rPr>
        <w:t xml:space="preserve">рок по </w:t>
      </w:r>
      <w:r w:rsidR="00205461">
        <w:rPr>
          <w:b/>
          <w:bCs/>
        </w:rPr>
        <w:t>мировой художественной культуре.</w:t>
      </w:r>
    </w:p>
    <w:p w:rsidR="00205461" w:rsidRPr="00205461" w:rsidRDefault="00205461" w:rsidP="00205461"/>
    <w:p w:rsidR="00205461" w:rsidRPr="00205461" w:rsidRDefault="00205461" w:rsidP="00205461">
      <w:pPr>
        <w:rPr>
          <w:b/>
        </w:rPr>
      </w:pPr>
      <w:r w:rsidRPr="00205461">
        <w:rPr>
          <w:b/>
          <w:bCs/>
        </w:rPr>
        <w:t>Раздел программы по русскому языку:</w:t>
      </w:r>
      <w:r w:rsidRPr="00205461">
        <w:t> </w:t>
      </w:r>
      <w:r>
        <w:t>«</w:t>
      </w:r>
      <w:r>
        <w:rPr>
          <w:b/>
          <w:bCs/>
        </w:rPr>
        <w:t xml:space="preserve">художественная культура </w:t>
      </w:r>
      <w:proofErr w:type="spellStart"/>
      <w:r>
        <w:rPr>
          <w:b/>
          <w:bCs/>
        </w:rPr>
        <w:t>Месоамерики</w:t>
      </w:r>
      <w:proofErr w:type="spellEnd"/>
      <w:r>
        <w:rPr>
          <w:b/>
          <w:bCs/>
        </w:rPr>
        <w:t>»</w:t>
      </w:r>
      <w:r w:rsidR="00C16732">
        <w:rPr>
          <w:b/>
          <w:bCs/>
        </w:rPr>
        <w:t>.</w:t>
      </w:r>
    </w:p>
    <w:p w:rsidR="00205461" w:rsidRPr="00205461" w:rsidRDefault="00C16732" w:rsidP="00205461">
      <w:pPr>
        <w:rPr>
          <w:b/>
        </w:rPr>
      </w:pPr>
      <w:r>
        <w:rPr>
          <w:b/>
          <w:bCs/>
        </w:rPr>
        <w:t>Тема урока</w:t>
      </w:r>
      <w:proofErr w:type="gramStart"/>
      <w:r>
        <w:rPr>
          <w:b/>
          <w:bCs/>
        </w:rPr>
        <w:t xml:space="preserve"> </w:t>
      </w:r>
      <w:r w:rsidR="00205461" w:rsidRPr="00205461">
        <w:rPr>
          <w:b/>
          <w:bCs/>
        </w:rPr>
        <w:t>:</w:t>
      </w:r>
      <w:proofErr w:type="gramEnd"/>
      <w:r w:rsidR="00205461" w:rsidRPr="00205461">
        <w:t> </w:t>
      </w:r>
      <w:r w:rsidR="00205461">
        <w:rPr>
          <w:b/>
        </w:rPr>
        <w:t>«Цивилизация майя</w:t>
      </w:r>
      <w:r w:rsidR="00205461" w:rsidRPr="00205461">
        <w:rPr>
          <w:b/>
        </w:rPr>
        <w:t>»</w:t>
      </w:r>
      <w:r w:rsidR="00205461">
        <w:rPr>
          <w:b/>
        </w:rPr>
        <w:t>.</w:t>
      </w:r>
    </w:p>
    <w:p w:rsidR="0054238B" w:rsidRPr="0054238B" w:rsidRDefault="0054238B" w:rsidP="0054238B">
      <w:pPr>
        <w:rPr>
          <w:b/>
        </w:rPr>
      </w:pPr>
      <w:r w:rsidRPr="0054238B">
        <w:rPr>
          <w:b/>
        </w:rPr>
        <w:t>Цели урока:</w:t>
      </w:r>
    </w:p>
    <w:p w:rsidR="0054238B" w:rsidRPr="0054238B" w:rsidRDefault="0054238B" w:rsidP="0054238B">
      <w:r w:rsidRPr="0054238B">
        <w:rPr>
          <w:b/>
        </w:rPr>
        <w:t>Образовательная:</w:t>
      </w:r>
      <w:r>
        <w:t xml:space="preserve"> </w:t>
      </w:r>
      <w:r w:rsidRPr="0054238B">
        <w:t>Закреп</w:t>
      </w:r>
      <w:r>
        <w:t>ить знания по теме  «К</w:t>
      </w:r>
      <w:r w:rsidRPr="0054238B">
        <w:t xml:space="preserve">ультура </w:t>
      </w:r>
      <w:proofErr w:type="spellStart"/>
      <w:r w:rsidRPr="0054238B">
        <w:t>Мезоамерики</w:t>
      </w:r>
      <w:proofErr w:type="spellEnd"/>
      <w:r>
        <w:t>»</w:t>
      </w:r>
      <w:r w:rsidRPr="0054238B">
        <w:t>, ее особенности и роль в развитие мировой культуры.</w:t>
      </w:r>
    </w:p>
    <w:p w:rsidR="0054238B" w:rsidRPr="0054238B" w:rsidRDefault="0054238B" w:rsidP="0054238B">
      <w:r w:rsidRPr="0054238B">
        <w:rPr>
          <w:b/>
        </w:rPr>
        <w:t>Развивающая:</w:t>
      </w:r>
      <w:r w:rsidRPr="0054238B">
        <w:t xml:space="preserve"> </w:t>
      </w:r>
      <w:r>
        <w:t>Развивать у студентов умения</w:t>
      </w:r>
      <w:r w:rsidRPr="0054238B">
        <w:t xml:space="preserve"> выстраивать порядок действий; помочь </w:t>
      </w:r>
      <w:r>
        <w:t xml:space="preserve">студентам </w:t>
      </w:r>
      <w:r w:rsidRPr="0054238B">
        <w:t>усвоить понятие алгоритма поиска информации и его применение</w:t>
      </w:r>
      <w:r>
        <w:t>,</w:t>
      </w:r>
      <w:r w:rsidRPr="0054238B">
        <w:t xml:space="preserve"> продолжить развитие у учащихся памяти, внимания, монологической речи, аналитическое мышление, развивать творческие способности.</w:t>
      </w:r>
    </w:p>
    <w:p w:rsidR="0054238B" w:rsidRPr="0054238B" w:rsidRDefault="0054238B" w:rsidP="0054238B">
      <w:proofErr w:type="gramStart"/>
      <w:r w:rsidRPr="0054238B">
        <w:rPr>
          <w:b/>
        </w:rPr>
        <w:t>Воспитательная</w:t>
      </w:r>
      <w:proofErr w:type="gramEnd"/>
      <w:r w:rsidRPr="0054238B">
        <w:rPr>
          <w:b/>
        </w:rPr>
        <w:t>:</w:t>
      </w:r>
      <w:r w:rsidRPr="0054238B">
        <w:t xml:space="preserve"> воспитание информационной культуры, внимательности, аккуратности, обобщению знаний, воспитание чувства товарищества и коммуникативных качеств в работе</w:t>
      </w:r>
      <w:r>
        <w:t>,</w:t>
      </w:r>
      <w:r w:rsidRPr="0054238B">
        <w:t xml:space="preserve"> воспитание умения слушать выступление других.</w:t>
      </w:r>
    </w:p>
    <w:p w:rsidR="00205461" w:rsidRPr="00205461" w:rsidRDefault="00205461" w:rsidP="00205461">
      <w:r w:rsidRPr="00205461">
        <w:rPr>
          <w:b/>
          <w:bCs/>
          <w:i/>
          <w:iCs/>
        </w:rPr>
        <w:t>Методическая:</w:t>
      </w:r>
      <w:r w:rsidRPr="00205461">
        <w:t> показать нетрад</w:t>
      </w:r>
      <w:r w:rsidR="00C16732">
        <w:t>иционные формы проведения урока</w:t>
      </w:r>
      <w:r w:rsidRPr="00205461">
        <w:t xml:space="preserve">; </w:t>
      </w:r>
      <w:r w:rsidR="00C16732">
        <w:t xml:space="preserve"> </w:t>
      </w:r>
      <w:r w:rsidRPr="00205461">
        <w:t>показать активизацию познавательной деятельности учащихся по предмет</w:t>
      </w:r>
      <w:r w:rsidR="00C16732">
        <w:t>у мировая художественная культура</w:t>
      </w:r>
      <w:r w:rsidRPr="00205461">
        <w:t>, использовать проблемный метод в обучении, дифференцированный и личностно-ориентированный подход к учащимся; использовать информационно-коммуникационные технологии в обучении.</w:t>
      </w:r>
    </w:p>
    <w:p w:rsidR="00205461" w:rsidRPr="00205461" w:rsidRDefault="00205461" w:rsidP="00205461">
      <w:r w:rsidRPr="00205461">
        <w:rPr>
          <w:b/>
          <w:bCs/>
        </w:rPr>
        <w:t>Тип урока</w:t>
      </w:r>
      <w:r w:rsidRPr="00205461">
        <w:t xml:space="preserve">: </w:t>
      </w:r>
    </w:p>
    <w:p w:rsidR="00205461" w:rsidRPr="00205461" w:rsidRDefault="00205461" w:rsidP="00205461">
      <w:r w:rsidRPr="00205461">
        <w:rPr>
          <w:b/>
          <w:bCs/>
        </w:rPr>
        <w:t>Метод проведения:</w:t>
      </w:r>
      <w:r w:rsidRPr="00205461">
        <w:t> эвристическая беседа с элементами проблемного обучения, самостоятельная работа учащихся (сообщения, конспект урока,);</w:t>
      </w:r>
      <w:r w:rsidR="00F2713C">
        <w:t xml:space="preserve"> приём «микрофон» </w:t>
      </w:r>
      <w:bookmarkStart w:id="0" w:name="_GoBack"/>
      <w:bookmarkEnd w:id="0"/>
      <w:r w:rsidRPr="00205461">
        <w:t xml:space="preserve"> использование информационно-коммуникационных технологий (мультимедийные презентации) и личностно-ориентированного подхо</w:t>
      </w:r>
      <w:r w:rsidR="0054238B">
        <w:t>да к учащимся</w:t>
      </w:r>
      <w:proofErr w:type="gramStart"/>
      <w:r w:rsidR="0054238B">
        <w:t xml:space="preserve"> </w:t>
      </w:r>
      <w:r w:rsidRPr="00205461">
        <w:t>.</w:t>
      </w:r>
      <w:proofErr w:type="gramEnd"/>
    </w:p>
    <w:p w:rsidR="00205461" w:rsidRPr="00205461" w:rsidRDefault="00205461" w:rsidP="00205461">
      <w:r w:rsidRPr="00205461">
        <w:rPr>
          <w:b/>
          <w:bCs/>
        </w:rPr>
        <w:t>Оборудование урока:</w:t>
      </w:r>
      <w:r w:rsidRPr="00205461">
        <w:t>  мультимедийный проектор, экран,  раздаточный материал с поурочными картами учащихся (</w:t>
      </w:r>
      <w:r w:rsidRPr="00205461">
        <w:rPr>
          <w:i/>
        </w:rPr>
        <w:t>Приложение №1</w:t>
      </w:r>
      <w:r w:rsidRPr="00205461">
        <w:t>), мультимедийные презентации.</w:t>
      </w:r>
    </w:p>
    <w:p w:rsidR="00205461" w:rsidRPr="00205461" w:rsidRDefault="00205461" w:rsidP="00205461">
      <w:pPr>
        <w:rPr>
          <w:b/>
          <w:bCs/>
          <w:lang w:val="uk-UA"/>
        </w:rPr>
      </w:pPr>
    </w:p>
    <w:p w:rsidR="00205461" w:rsidRDefault="00C16732" w:rsidP="00205461">
      <w:pPr>
        <w:rPr>
          <w:b/>
          <w:bCs/>
          <w:i/>
          <w:iCs/>
        </w:rPr>
      </w:pPr>
      <w:r>
        <w:rPr>
          <w:b/>
          <w:bCs/>
          <w:i/>
          <w:iCs/>
        </w:rPr>
        <w:t>Эпиграф</w:t>
      </w:r>
      <w:r w:rsidR="00205461" w:rsidRPr="00205461">
        <w:rPr>
          <w:b/>
          <w:bCs/>
          <w:i/>
          <w:iCs/>
        </w:rPr>
        <w:t>:</w:t>
      </w:r>
    </w:p>
    <w:p w:rsidR="0054238B" w:rsidRPr="00205461" w:rsidRDefault="0054238B" w:rsidP="00205461">
      <w:r>
        <w:rPr>
          <w:b/>
          <w:bCs/>
          <w:i/>
          <w:iCs/>
        </w:rPr>
        <w:t>«</w:t>
      </w:r>
      <w:r w:rsidRPr="0054238B">
        <w:rPr>
          <w:b/>
          <w:bCs/>
          <w:i/>
          <w:iCs/>
        </w:rPr>
        <w:t>Скажи мне - и я забуду, покажи мне - и я не смогу запомнить, привлеки меня к участию - и я пойму</w:t>
      </w:r>
      <w:r w:rsidR="00C16732">
        <w:rPr>
          <w:b/>
          <w:bCs/>
          <w:i/>
          <w:iCs/>
        </w:rPr>
        <w:t>»</w:t>
      </w:r>
      <w:r w:rsidRPr="0054238B">
        <w:rPr>
          <w:b/>
          <w:bCs/>
          <w:i/>
          <w:iCs/>
        </w:rPr>
        <w:t>.</w:t>
      </w:r>
    </w:p>
    <w:p w:rsidR="00C16732" w:rsidRDefault="00C16732" w:rsidP="00C16732">
      <w:r>
        <w:t xml:space="preserve">                                                                                                    МУДРЫЕ ПРАВИЛА ЖИЗНИ ИНДЕЙЦЕВ МАЙЯ</w:t>
      </w:r>
    </w:p>
    <w:p w:rsidR="00C16732" w:rsidRDefault="00C16732" w:rsidP="00205461"/>
    <w:p w:rsidR="00C16732" w:rsidRDefault="00C16732" w:rsidP="00205461"/>
    <w:p w:rsidR="00C16732" w:rsidRDefault="00C16732" w:rsidP="00205461"/>
    <w:p w:rsidR="00205461" w:rsidRPr="00205461" w:rsidRDefault="00205461" w:rsidP="00205461">
      <w:r w:rsidRPr="00205461">
        <w:rPr>
          <w:b/>
          <w:bCs/>
        </w:rPr>
        <w:lastRenderedPageBreak/>
        <w:t>План урока:</w:t>
      </w:r>
    </w:p>
    <w:p w:rsidR="00205461" w:rsidRPr="00205461" w:rsidRDefault="00205461" w:rsidP="00205461">
      <w:pPr>
        <w:numPr>
          <w:ilvl w:val="0"/>
          <w:numId w:val="1"/>
        </w:numPr>
      </w:pPr>
      <w:r w:rsidRPr="00205461">
        <w:t>Организационный момент:</w:t>
      </w:r>
    </w:p>
    <w:p w:rsidR="00205461" w:rsidRPr="00205461" w:rsidRDefault="00205461" w:rsidP="00205461">
      <w:pPr>
        <w:numPr>
          <w:ilvl w:val="0"/>
          <w:numId w:val="2"/>
        </w:numPr>
      </w:pPr>
      <w:r w:rsidRPr="00205461">
        <w:t>Проверка готовности учащихся к уроку,</w:t>
      </w:r>
    </w:p>
    <w:p w:rsidR="00205461" w:rsidRPr="00205461" w:rsidRDefault="00205461" w:rsidP="00205461">
      <w:pPr>
        <w:numPr>
          <w:ilvl w:val="0"/>
          <w:numId w:val="2"/>
        </w:numPr>
      </w:pPr>
      <w:r w:rsidRPr="00205461">
        <w:t>Сообщение тем и целей урока.</w:t>
      </w:r>
    </w:p>
    <w:p w:rsidR="00205461" w:rsidRPr="00205461" w:rsidRDefault="00205461" w:rsidP="00205461">
      <w:pPr>
        <w:numPr>
          <w:ilvl w:val="0"/>
          <w:numId w:val="3"/>
        </w:numPr>
      </w:pPr>
      <w:r w:rsidRPr="00205461">
        <w:t>Актуализация ранее усвоенных знаний и умений (</w:t>
      </w:r>
      <w:r w:rsidRPr="00205461">
        <w:rPr>
          <w:i/>
          <w:iCs/>
        </w:rPr>
        <w:t>викторина, калейдоскоп</w:t>
      </w:r>
      <w:r w:rsidRPr="00205461">
        <w:t>).</w:t>
      </w:r>
    </w:p>
    <w:p w:rsidR="00205461" w:rsidRPr="00205461" w:rsidRDefault="00205461" w:rsidP="00205461">
      <w:pPr>
        <w:numPr>
          <w:ilvl w:val="0"/>
          <w:numId w:val="3"/>
        </w:numPr>
      </w:pPr>
      <w:r w:rsidRPr="00205461">
        <w:t>Формирование новых знаний и умений учащихся по плану (по ходу объяснения учащиеся заполняют </w:t>
      </w:r>
      <w:r w:rsidRPr="00205461">
        <w:rPr>
          <w:i/>
          <w:iCs/>
        </w:rPr>
        <w:t>оценочные листы</w:t>
      </w:r>
      <w:r w:rsidRPr="00205461">
        <w:t>) (</w:t>
      </w:r>
      <w:r w:rsidRPr="00205461">
        <w:rPr>
          <w:i/>
        </w:rPr>
        <w:t>Приложение №2):</w:t>
      </w:r>
    </w:p>
    <w:p w:rsidR="00205461" w:rsidRPr="00205461" w:rsidRDefault="00205461" w:rsidP="00205461">
      <w:pPr>
        <w:numPr>
          <w:ilvl w:val="0"/>
          <w:numId w:val="4"/>
        </w:numPr>
      </w:pPr>
      <w:r w:rsidRPr="00205461">
        <w:t>Внутренние устройства компьютера:</w:t>
      </w:r>
    </w:p>
    <w:p w:rsidR="00205461" w:rsidRPr="00205461" w:rsidRDefault="00205461" w:rsidP="00205461">
      <w:pPr>
        <w:numPr>
          <w:ilvl w:val="0"/>
          <w:numId w:val="5"/>
        </w:numPr>
      </w:pPr>
      <w:r w:rsidRPr="00205461">
        <w:t>основные комплектующие системного блока (</w:t>
      </w:r>
      <w:r w:rsidRPr="00205461">
        <w:rPr>
          <w:i/>
          <w:iCs/>
        </w:rPr>
        <w:t>сообщение</w:t>
      </w:r>
      <w:r w:rsidRPr="00205461">
        <w:t> учащегося об истории возникновения понятия «Винчестер»);</w:t>
      </w:r>
    </w:p>
    <w:p w:rsidR="00205461" w:rsidRPr="00205461" w:rsidRDefault="00205461" w:rsidP="00205461">
      <w:pPr>
        <w:numPr>
          <w:ilvl w:val="0"/>
          <w:numId w:val="6"/>
        </w:numPr>
      </w:pPr>
      <w:r w:rsidRPr="00205461">
        <w:t>Лексика, ограниченная в употреблении:</w:t>
      </w:r>
    </w:p>
    <w:p w:rsidR="00205461" w:rsidRPr="00205461" w:rsidRDefault="00205461" w:rsidP="00205461">
      <w:pPr>
        <w:numPr>
          <w:ilvl w:val="0"/>
          <w:numId w:val="7"/>
        </w:numPr>
      </w:pPr>
      <w:r w:rsidRPr="00205461">
        <w:t>профессионализмы;</w:t>
      </w:r>
    </w:p>
    <w:p w:rsidR="00205461" w:rsidRPr="00205461" w:rsidRDefault="00205461" w:rsidP="00205461">
      <w:pPr>
        <w:numPr>
          <w:ilvl w:val="0"/>
          <w:numId w:val="7"/>
        </w:numPr>
      </w:pPr>
      <w:r w:rsidRPr="00205461">
        <w:t>жаргонизмы;</w:t>
      </w:r>
    </w:p>
    <w:p w:rsidR="00205461" w:rsidRPr="00205461" w:rsidRDefault="00205461" w:rsidP="00205461">
      <w:pPr>
        <w:numPr>
          <w:ilvl w:val="0"/>
          <w:numId w:val="8"/>
        </w:numPr>
      </w:pPr>
      <w:r w:rsidRPr="00205461">
        <w:t xml:space="preserve">диалектизмы </w:t>
      </w:r>
    </w:p>
    <w:p w:rsidR="00205461" w:rsidRPr="00205461" w:rsidRDefault="00205461" w:rsidP="00205461">
      <w:pPr>
        <w:numPr>
          <w:ilvl w:val="0"/>
          <w:numId w:val="9"/>
        </w:numPr>
      </w:pPr>
      <w:r w:rsidRPr="00205461">
        <w:t xml:space="preserve">Дифференцированное закрепление </w:t>
      </w:r>
      <w:proofErr w:type="gramStart"/>
      <w:r w:rsidRPr="00205461">
        <w:t>изученного</w:t>
      </w:r>
      <w:proofErr w:type="gramEnd"/>
      <w:r w:rsidRPr="00205461">
        <w:t>:</w:t>
      </w:r>
    </w:p>
    <w:p w:rsidR="00205461" w:rsidRPr="00205461" w:rsidRDefault="00205461" w:rsidP="00205461">
      <w:pPr>
        <w:numPr>
          <w:ilvl w:val="0"/>
          <w:numId w:val="10"/>
        </w:numPr>
      </w:pPr>
      <w:r w:rsidRPr="00205461">
        <w:rPr>
          <w:i/>
          <w:iCs/>
        </w:rPr>
        <w:t>тест</w:t>
      </w:r>
      <w:r w:rsidRPr="00205461">
        <w:t> по русскому языку и информатике.</w:t>
      </w:r>
    </w:p>
    <w:p w:rsidR="00205461" w:rsidRPr="00205461" w:rsidRDefault="00205461" w:rsidP="00205461">
      <w:pPr>
        <w:numPr>
          <w:ilvl w:val="0"/>
          <w:numId w:val="11"/>
        </w:numPr>
      </w:pPr>
      <w:r w:rsidRPr="00205461">
        <w:t>  Итог урока:</w:t>
      </w:r>
    </w:p>
    <w:p w:rsidR="00205461" w:rsidRPr="00205461" w:rsidRDefault="00205461" w:rsidP="00205461">
      <w:pPr>
        <w:numPr>
          <w:ilvl w:val="0"/>
          <w:numId w:val="12"/>
        </w:numPr>
      </w:pPr>
      <w:r w:rsidRPr="00205461">
        <w:t>подведение итогов урока преподавателями;</w:t>
      </w:r>
    </w:p>
    <w:p w:rsidR="00205461" w:rsidRPr="00205461" w:rsidRDefault="00205461" w:rsidP="00205461">
      <w:pPr>
        <w:numPr>
          <w:ilvl w:val="0"/>
          <w:numId w:val="12"/>
        </w:numPr>
      </w:pPr>
      <w:r w:rsidRPr="00205461">
        <w:t>выставление и комментирование отметок;</w:t>
      </w:r>
    </w:p>
    <w:p w:rsidR="00205461" w:rsidRPr="00205461" w:rsidRDefault="00205461" w:rsidP="00205461">
      <w:pPr>
        <w:numPr>
          <w:ilvl w:val="0"/>
          <w:numId w:val="12"/>
        </w:numPr>
      </w:pPr>
      <w:r w:rsidRPr="00205461">
        <w:t xml:space="preserve"> РЕФЛЕКСИЯ</w:t>
      </w:r>
    </w:p>
    <w:p w:rsidR="00205461" w:rsidRPr="00205461" w:rsidRDefault="00205461" w:rsidP="00205461">
      <w:pPr>
        <w:numPr>
          <w:ilvl w:val="0"/>
          <w:numId w:val="13"/>
        </w:numPr>
      </w:pPr>
      <w:r w:rsidRPr="00205461">
        <w:t xml:space="preserve">     Дифференцированное домашнее задание.</w:t>
      </w:r>
    </w:p>
    <w:p w:rsidR="00205461" w:rsidRPr="00205461" w:rsidRDefault="00205461" w:rsidP="00205461">
      <w:r w:rsidRPr="00205461">
        <w:rPr>
          <w:b/>
          <w:bCs/>
        </w:rPr>
        <w:t>I. Организационный момент:</w:t>
      </w:r>
    </w:p>
    <w:p w:rsidR="00205461" w:rsidRPr="00205461" w:rsidRDefault="00205461" w:rsidP="00205461">
      <w:r w:rsidRPr="00205461">
        <w:t>1) Сообщение тем и целей урока</w:t>
      </w:r>
    </w:p>
    <w:p w:rsidR="00205461" w:rsidRPr="00205461" w:rsidRDefault="00205461" w:rsidP="00205461">
      <w:pPr>
        <w:rPr>
          <w:b/>
          <w:bCs/>
        </w:rPr>
      </w:pPr>
      <w:r w:rsidRPr="00205461">
        <w:rPr>
          <w:b/>
          <w:bCs/>
        </w:rPr>
        <w:t>II. Актуализация ранее усвоенных знаний и умений по темам  «Общеупотребительная лексика» и «Внешнее устройство компьютера»</w:t>
      </w:r>
      <w:proofErr w:type="gramStart"/>
      <w:r w:rsidRPr="00205461">
        <w:rPr>
          <w:b/>
          <w:bCs/>
        </w:rPr>
        <w:t xml:space="preserve"> .</w:t>
      </w:r>
      <w:proofErr w:type="gramEnd"/>
    </w:p>
    <w:p w:rsidR="00205461" w:rsidRPr="00205461" w:rsidRDefault="00205461" w:rsidP="00205461">
      <w:pPr>
        <w:rPr>
          <w:b/>
          <w:bCs/>
        </w:rPr>
      </w:pPr>
    </w:p>
    <w:p w:rsidR="00205461" w:rsidRPr="00205461" w:rsidRDefault="00205461" w:rsidP="00205461">
      <w:pPr>
        <w:rPr>
          <w:lang w:val="uk-UA"/>
        </w:rPr>
      </w:pPr>
      <w:r w:rsidRPr="00205461">
        <w:rPr>
          <w:b/>
        </w:rPr>
        <w:t>Задание</w:t>
      </w:r>
      <w:proofErr w:type="gramStart"/>
      <w:r w:rsidRPr="00205461">
        <w:rPr>
          <w:b/>
        </w:rPr>
        <w:t>1</w:t>
      </w:r>
      <w:proofErr w:type="gramEnd"/>
      <w:r w:rsidRPr="00205461">
        <w:rPr>
          <w:b/>
        </w:rPr>
        <w:t>.</w:t>
      </w:r>
      <w:r w:rsidRPr="00205461">
        <w:rPr>
          <w:b/>
          <w:lang w:val="uk-UA"/>
        </w:rPr>
        <w:t xml:space="preserve"> </w:t>
      </w:r>
      <w:proofErr w:type="spellStart"/>
      <w:r w:rsidRPr="00205461">
        <w:rPr>
          <w:b/>
          <w:lang w:val="uk-UA"/>
        </w:rPr>
        <w:t>Викторина</w:t>
      </w:r>
      <w:proofErr w:type="spellEnd"/>
    </w:p>
    <w:p w:rsidR="00205461" w:rsidRPr="00205461" w:rsidRDefault="00205461" w:rsidP="00205461">
      <w:pPr>
        <w:rPr>
          <w:b/>
          <w:lang w:val="uk-UA"/>
        </w:rPr>
      </w:pPr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 xml:space="preserve">Дайте определение  общеупотребительной лексике. </w:t>
      </w:r>
      <w:proofErr w:type="gramStart"/>
      <w:r w:rsidRPr="00205461">
        <w:t>(Это слова, использование которых свободно.</w:t>
      </w:r>
      <w:proofErr w:type="gramEnd"/>
      <w:r w:rsidRPr="00205461">
        <w:t xml:space="preserve"> Слова, без которого невозможно общение, обозначающие наиболее необходимые для жизни понятия. </w:t>
      </w:r>
      <w:proofErr w:type="gramStart"/>
      <w:r w:rsidRPr="00205461">
        <w:t>Например:</w:t>
      </w:r>
      <w:r w:rsidRPr="00205461">
        <w:rPr>
          <w:i/>
          <w:iCs/>
        </w:rPr>
        <w:t> земля, лес, идти, зима, яркий.)</w:t>
      </w:r>
      <w:proofErr w:type="gramEnd"/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lastRenderedPageBreak/>
        <w:t>Что входит в общеупотребительную лексику? (архаизмы, историзмы, неологизмы, фразеологизмы, заимствованные слова)</w:t>
      </w:r>
    </w:p>
    <w:p w:rsidR="00205461" w:rsidRPr="00205461" w:rsidRDefault="00205461" w:rsidP="00205461">
      <w:pPr>
        <w:numPr>
          <w:ilvl w:val="0"/>
          <w:numId w:val="14"/>
        </w:numPr>
      </w:pPr>
      <w:proofErr w:type="gramStart"/>
      <w:r w:rsidRPr="00205461">
        <w:t>Расшифруйте термин «архаизмы»? (слова, вышедшие из активного употребления.</w:t>
      </w:r>
      <w:proofErr w:type="gramEnd"/>
      <w:r w:rsidRPr="00205461">
        <w:t xml:space="preserve"> </w:t>
      </w:r>
      <w:proofErr w:type="gramStart"/>
      <w:r w:rsidRPr="00205461">
        <w:t>Например: </w:t>
      </w:r>
      <w:r w:rsidRPr="00205461">
        <w:rPr>
          <w:i/>
          <w:iCs/>
        </w:rPr>
        <w:t>злато, очи, перст, червонный)</w:t>
      </w:r>
      <w:proofErr w:type="gramEnd"/>
    </w:p>
    <w:p w:rsidR="00205461" w:rsidRPr="00205461" w:rsidRDefault="00205461" w:rsidP="00205461">
      <w:pPr>
        <w:numPr>
          <w:ilvl w:val="0"/>
          <w:numId w:val="14"/>
        </w:numPr>
      </w:pPr>
      <w:proofErr w:type="gramStart"/>
      <w:r w:rsidRPr="00205461">
        <w:t>Расшифруйте термин «историзмы»? (слова, полностью вышедшие из употребления.</w:t>
      </w:r>
      <w:proofErr w:type="gramEnd"/>
      <w:r w:rsidRPr="00205461">
        <w:t xml:space="preserve"> </w:t>
      </w:r>
      <w:proofErr w:type="gramStart"/>
      <w:r w:rsidRPr="00205461">
        <w:t>Например: </w:t>
      </w:r>
      <w:r w:rsidRPr="00205461">
        <w:rPr>
          <w:i/>
          <w:iCs/>
        </w:rPr>
        <w:t>боярин, нэпман, продналог).</w:t>
      </w:r>
      <w:proofErr w:type="gramEnd"/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>Расшифруйте термин «неологизмы» (</w:t>
      </w:r>
      <w:proofErr w:type="gramStart"/>
      <w:r w:rsidRPr="00205461">
        <w:t>слова</w:t>
      </w:r>
      <w:proofErr w:type="gramEnd"/>
      <w:r w:rsidRPr="00205461">
        <w:t xml:space="preserve"> недавно вошедшие в употребление. </w:t>
      </w:r>
      <w:proofErr w:type="gramStart"/>
      <w:r w:rsidRPr="00205461">
        <w:t>Например: </w:t>
      </w:r>
      <w:r w:rsidRPr="00205461">
        <w:rPr>
          <w:i/>
          <w:iCs/>
        </w:rPr>
        <w:t xml:space="preserve">пиар, </w:t>
      </w:r>
      <w:proofErr w:type="spellStart"/>
      <w:r w:rsidRPr="00205461">
        <w:rPr>
          <w:i/>
          <w:iCs/>
        </w:rPr>
        <w:t>риэлтор</w:t>
      </w:r>
      <w:proofErr w:type="spellEnd"/>
      <w:r w:rsidRPr="00205461">
        <w:rPr>
          <w:i/>
          <w:iCs/>
        </w:rPr>
        <w:t>, олигарх, имидж, хот-дог).</w:t>
      </w:r>
      <w:proofErr w:type="gramEnd"/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 xml:space="preserve">Закончите определение. </w:t>
      </w:r>
      <w:proofErr w:type="gramStart"/>
      <w:r w:rsidRPr="00205461">
        <w:t>«Слова, вошедшие в русский язык из других языков – это… (заимствованные слова) (. Например:  </w:t>
      </w:r>
      <w:r w:rsidRPr="00205461">
        <w:rPr>
          <w:i/>
          <w:iCs/>
        </w:rPr>
        <w:t>презентация</w:t>
      </w:r>
      <w:r w:rsidRPr="00205461">
        <w:t>, </w:t>
      </w:r>
      <w:r w:rsidRPr="00205461">
        <w:rPr>
          <w:i/>
          <w:iCs/>
        </w:rPr>
        <w:t>спонсор</w:t>
      </w:r>
      <w:r w:rsidRPr="00205461">
        <w:t>, </w:t>
      </w:r>
      <w:r w:rsidRPr="00205461">
        <w:rPr>
          <w:i/>
          <w:iCs/>
        </w:rPr>
        <w:t>видео</w:t>
      </w:r>
      <w:r w:rsidRPr="00205461">
        <w:t>, </w:t>
      </w:r>
      <w:r w:rsidRPr="00205461">
        <w:rPr>
          <w:i/>
          <w:iCs/>
        </w:rPr>
        <w:t>шоу, скейтборд</w:t>
      </w:r>
      <w:r w:rsidRPr="00205461">
        <w:t>, </w:t>
      </w:r>
      <w:r w:rsidRPr="00205461">
        <w:rPr>
          <w:i/>
          <w:iCs/>
        </w:rPr>
        <w:t>кикбоксинг)</w:t>
      </w:r>
      <w:proofErr w:type="gramEnd"/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 xml:space="preserve">Что такое фразеологизмы? </w:t>
      </w:r>
      <w:proofErr w:type="gramStart"/>
      <w:r w:rsidRPr="00205461">
        <w:t>( Устойчивые, неделимые сочетания слов, имеющие самостоятельное значение.</w:t>
      </w:r>
      <w:proofErr w:type="gramEnd"/>
      <w:r w:rsidRPr="00205461">
        <w:t xml:space="preserve"> </w:t>
      </w:r>
      <w:proofErr w:type="gramStart"/>
      <w:r w:rsidRPr="00205461">
        <w:t>Например: </w:t>
      </w:r>
      <w:r w:rsidRPr="00205461">
        <w:rPr>
          <w:i/>
          <w:iCs/>
        </w:rPr>
        <w:t>баклуши бить – бездельничать, толочь воду в ступе – заниматься бесполезным делом, ветер в голове – ненадежный человек.)</w:t>
      </w:r>
      <w:proofErr w:type="gramEnd"/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>Универсальное устройство ввода, служащее для ручного ввода текстовой и числовой информации. (Клавиатура.)</w:t>
      </w:r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>Внешнее устройство ЭВМ в виде рычага на шаровом шарнире, использующееся, как правило, в играх для управления игровыми ситуациями. (Джойстик.)</w:t>
      </w:r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>Устройство для оптического ввода в компьютер и преобразования в электронную форму изображений и текстовых документов, находящихся на бумажных носителях. (Сканер.)</w:t>
      </w:r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>Устройство для работы с Интернет</w:t>
      </w:r>
      <w:r w:rsidRPr="00205461">
        <w:rPr>
          <w:b/>
          <w:bCs/>
        </w:rPr>
        <w:t xml:space="preserve"> </w:t>
      </w:r>
      <w:r w:rsidRPr="00205461">
        <w:rPr>
          <w:bCs/>
        </w:rPr>
        <w:t>(модем)</w:t>
      </w:r>
      <w:r w:rsidRPr="00205461">
        <w:t>.</w:t>
      </w:r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 xml:space="preserve">Устройство, что выводит информацию на бумагу </w:t>
      </w:r>
      <w:r w:rsidRPr="00205461">
        <w:rPr>
          <w:bCs/>
        </w:rPr>
        <w:t>(принтер)</w:t>
      </w:r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 xml:space="preserve"> Устройства ввода (клавиатура, мышь, микрофон, сканер)</w:t>
      </w:r>
    </w:p>
    <w:p w:rsidR="00205461" w:rsidRPr="00205461" w:rsidRDefault="00205461" w:rsidP="00205461">
      <w:pPr>
        <w:numPr>
          <w:ilvl w:val="0"/>
          <w:numId w:val="14"/>
        </w:numPr>
      </w:pPr>
      <w:r w:rsidRPr="00205461">
        <w:t>Устройства вывода (принтер, монитор, колонки, плоттер, наушники). </w:t>
      </w:r>
    </w:p>
    <w:p w:rsidR="00205461" w:rsidRPr="00205461" w:rsidRDefault="00205461" w:rsidP="00205461"/>
    <w:p w:rsidR="00205461" w:rsidRPr="00205461" w:rsidRDefault="00205461" w:rsidP="00205461">
      <w:pPr>
        <w:rPr>
          <w:i/>
        </w:rPr>
      </w:pPr>
      <w:r w:rsidRPr="00205461">
        <w:rPr>
          <w:b/>
        </w:rPr>
        <w:t>Задание</w:t>
      </w:r>
      <w:r w:rsidRPr="00205461">
        <w:rPr>
          <w:b/>
          <w:lang w:val="uk-UA"/>
        </w:rPr>
        <w:t xml:space="preserve"> </w:t>
      </w:r>
      <w:r w:rsidRPr="00205461">
        <w:rPr>
          <w:b/>
        </w:rPr>
        <w:t>2</w:t>
      </w:r>
      <w:r w:rsidRPr="00205461">
        <w:t xml:space="preserve">. </w:t>
      </w:r>
      <w:r w:rsidRPr="00205461">
        <w:rPr>
          <w:b/>
        </w:rPr>
        <w:t>Калейдоскоп</w:t>
      </w:r>
      <w:r w:rsidRPr="00205461">
        <w:t>. Учащимся раздаются карточки-задания</w:t>
      </w:r>
      <w:r w:rsidRPr="00205461">
        <w:rPr>
          <w:i/>
        </w:rPr>
        <w:t xml:space="preserve">, </w:t>
      </w:r>
      <w:r w:rsidRPr="00205461">
        <w:t>в которых они должны составить слова, относящиеся к составным частям персонального компьютера.</w:t>
      </w:r>
      <w:r w:rsidRPr="00205461">
        <w:rPr>
          <w:i/>
        </w:rPr>
        <w:t xml:space="preserve"> (Приложения №3)</w:t>
      </w:r>
    </w:p>
    <w:p w:rsidR="00205461" w:rsidRPr="00205461" w:rsidRDefault="00205461" w:rsidP="00205461"/>
    <w:p w:rsidR="00205461" w:rsidRPr="00205461" w:rsidRDefault="00205461" w:rsidP="00205461">
      <w:r w:rsidRPr="00205461">
        <w:rPr>
          <w:b/>
          <w:bCs/>
        </w:rPr>
        <w:t>III. Формирование новых знаний и умений учащихся (по ходу объяснения учащиеся заполняют поурочные карты). </w:t>
      </w:r>
    </w:p>
    <w:p w:rsidR="00205461" w:rsidRPr="00205461" w:rsidRDefault="00205461" w:rsidP="00205461">
      <w:pPr>
        <w:numPr>
          <w:ilvl w:val="0"/>
          <w:numId w:val="15"/>
        </w:numPr>
        <w:rPr>
          <w:b/>
          <w:bCs/>
        </w:rPr>
      </w:pPr>
      <w:r w:rsidRPr="00205461">
        <w:rPr>
          <w:b/>
          <w:bCs/>
        </w:rPr>
        <w:t>Внутренние устройства компьютера.</w:t>
      </w:r>
    </w:p>
    <w:p w:rsidR="00205461" w:rsidRPr="00205461" w:rsidRDefault="00205461" w:rsidP="00205461">
      <w:r w:rsidRPr="00205461">
        <w:t>Итак, мы с вами повторили, какие устройства компьютера относятся к внешним устройствам компьютера. Сегодня на уроке мы продолжим изучение нашей темы и познакомимся с внутренними устройствами компьютера, т.е. с теми, которые расположены в системном блоке. Основным элементом системного блока является </w:t>
      </w:r>
      <w:r w:rsidRPr="00205461">
        <w:rPr>
          <w:b/>
          <w:bCs/>
        </w:rPr>
        <w:t>корпус</w:t>
      </w:r>
      <w:r w:rsidRPr="00205461">
        <w:t xml:space="preserve">, именно в нем закрепляются все </w:t>
      </w:r>
      <w:r w:rsidRPr="00205461">
        <w:lastRenderedPageBreak/>
        <w:t>внутренние устройства компьютера. Корпус может иметь вертикальную либо горизонтальную форму. Он защищает внутренние устройства от внешнего воздействия.</w:t>
      </w:r>
    </w:p>
    <w:p w:rsidR="00205461" w:rsidRPr="00205461" w:rsidRDefault="00205461" w:rsidP="00205461">
      <w:pPr>
        <w:rPr>
          <w:b/>
          <w:bCs/>
        </w:rPr>
      </w:pPr>
      <w:r w:rsidRPr="00205461">
        <w:rPr>
          <w:b/>
          <w:bCs/>
        </w:rPr>
        <w:t>Сказка</w:t>
      </w:r>
    </w:p>
    <w:p w:rsidR="00205461" w:rsidRPr="00205461" w:rsidRDefault="00205461" w:rsidP="00205461">
      <w:pPr>
        <w:rPr>
          <w:bCs/>
        </w:rPr>
      </w:pPr>
      <w:r w:rsidRPr="00205461">
        <w:rPr>
          <w:bCs/>
        </w:rPr>
        <w:t xml:space="preserve"> А сейчас послушаем сказку. Жил был системный </w:t>
      </w:r>
      <w:proofErr w:type="gramStart"/>
      <w:r w:rsidRPr="00205461">
        <w:rPr>
          <w:bCs/>
        </w:rPr>
        <w:t>блок</w:t>
      </w:r>
      <w:proofErr w:type="gramEnd"/>
      <w:r w:rsidRPr="00205461">
        <w:rPr>
          <w:bCs/>
        </w:rPr>
        <w:t xml:space="preserve"> и все устройства в нём жили дружно, </w:t>
      </w:r>
      <w:r w:rsidRPr="00205461">
        <w:t xml:space="preserve">пока не возник в них спор, кто главнее. </w:t>
      </w:r>
    </w:p>
    <w:p w:rsidR="00205461" w:rsidRPr="00205461" w:rsidRDefault="00205461" w:rsidP="00205461"/>
    <w:p w:rsidR="00205461" w:rsidRPr="00205461" w:rsidRDefault="00205461" w:rsidP="00205461">
      <w:r w:rsidRPr="00205461">
        <w:rPr>
          <w:b/>
          <w:bCs/>
        </w:rPr>
        <w:t>Я Блок питания</w:t>
      </w:r>
      <w:r w:rsidRPr="00205461">
        <w:t> - предназначен для снабжения узлов компьютера электроэнергией и преобразования сетевого напряжения до необходимых значений. Без меня не смог бы включиться компьютер!</w:t>
      </w:r>
    </w:p>
    <w:p w:rsidR="00205461" w:rsidRPr="00205461" w:rsidRDefault="00205461" w:rsidP="00205461"/>
    <w:p w:rsidR="00205461" w:rsidRPr="00205461" w:rsidRDefault="00205461" w:rsidP="00205461">
      <w:r w:rsidRPr="00205461">
        <w:rPr>
          <w:b/>
          <w:bCs/>
        </w:rPr>
        <w:t>Я  Материнская плата</w:t>
      </w:r>
      <w:r w:rsidRPr="00205461">
        <w:t> – большая электронная схема, объединяю все комплектующие между собой. Материнская плата всегда содержит несколько разъемов (</w:t>
      </w:r>
      <w:r w:rsidRPr="00205461">
        <w:rPr>
          <w:i/>
          <w:iCs/>
        </w:rPr>
        <w:t>слотов</w:t>
      </w:r>
      <w:r w:rsidRPr="00205461">
        <w:t>), в которые встраиваются электронные платы, содержащие контроллеры для подключения дополнительных устройств. Именно от материнской платы зависит совместимость тех или иных комплектующих. Я главная.</w:t>
      </w:r>
    </w:p>
    <w:p w:rsidR="00205461" w:rsidRPr="00205461" w:rsidRDefault="00205461" w:rsidP="00205461"/>
    <w:p w:rsidR="00205461" w:rsidRPr="00205461" w:rsidRDefault="00205461" w:rsidP="00205461">
      <w:r w:rsidRPr="00205461">
        <w:rPr>
          <w:b/>
          <w:bCs/>
        </w:rPr>
        <w:t>Куда тебе, самая главная Я Оперативная память</w:t>
      </w:r>
      <w:r w:rsidRPr="00205461">
        <w:t xml:space="preserve"> – энергозависимое запоминающее устройство, данные программы хранятся в оперативной и внутренней памяти, т.е. во мне, от моего объёма зависит скорость обработки информации. </w:t>
      </w:r>
    </w:p>
    <w:p w:rsidR="00205461" w:rsidRPr="00205461" w:rsidRDefault="00205461" w:rsidP="00205461">
      <w:pPr>
        <w:rPr>
          <w:b/>
          <w:bCs/>
        </w:rPr>
      </w:pPr>
    </w:p>
    <w:p w:rsidR="00205461" w:rsidRPr="00205461" w:rsidRDefault="00205461" w:rsidP="00205461">
      <w:pPr>
        <w:rPr>
          <w:i/>
          <w:iCs/>
        </w:rPr>
      </w:pPr>
      <w:r w:rsidRPr="00205461">
        <w:rPr>
          <w:b/>
          <w:bCs/>
        </w:rPr>
        <w:t>Я главный, Жесткий диск</w:t>
      </w:r>
      <w:r w:rsidRPr="00205461">
        <w:t> или </w:t>
      </w:r>
      <w:r w:rsidRPr="00205461">
        <w:rPr>
          <w:b/>
          <w:bCs/>
        </w:rPr>
        <w:t>винчестер </w:t>
      </w:r>
      <w:r w:rsidRPr="00205461">
        <w:t>– устройство для постоянного хранения информации. Являюсь основным накопителем данных в большинстве </w:t>
      </w:r>
      <w:hyperlink r:id="rId6" w:history="1">
        <w:r w:rsidRPr="00205461">
          <w:rPr>
            <w:rStyle w:val="a3"/>
          </w:rPr>
          <w:t>компьютеров</w:t>
        </w:r>
      </w:hyperlink>
      <w:r w:rsidRPr="00205461">
        <w:t>.  </w:t>
      </w:r>
      <w:r w:rsidRPr="00205461">
        <w:rPr>
          <w:i/>
          <w:iCs/>
        </w:rPr>
        <w:t xml:space="preserve">(Сообщение учащегося «История появления названия «Винчестер».) </w:t>
      </w:r>
    </w:p>
    <w:p w:rsidR="00205461" w:rsidRPr="00205461" w:rsidRDefault="00205461" w:rsidP="00205461"/>
    <w:p w:rsidR="00205461" w:rsidRPr="00205461" w:rsidRDefault="00205461" w:rsidP="00205461">
      <w:r w:rsidRPr="00205461">
        <w:rPr>
          <w:b/>
          <w:bCs/>
        </w:rPr>
        <w:t>Я</w:t>
      </w:r>
      <w:r w:rsidRPr="00205461">
        <w:t xml:space="preserve"> </w:t>
      </w:r>
      <w:r w:rsidRPr="00205461">
        <w:rPr>
          <w:b/>
        </w:rPr>
        <w:t>главная</w:t>
      </w:r>
      <w:r w:rsidRPr="00205461">
        <w:t xml:space="preserve">, без меня никто ничего не увидит на экране монитора, </w:t>
      </w:r>
      <w:r w:rsidRPr="00205461">
        <w:rPr>
          <w:b/>
        </w:rPr>
        <w:t>я</w:t>
      </w:r>
      <w:r w:rsidRPr="00205461">
        <w:t xml:space="preserve"> </w:t>
      </w:r>
      <w:r w:rsidRPr="00205461">
        <w:rPr>
          <w:b/>
          <w:bCs/>
        </w:rPr>
        <w:t>видеокарта</w:t>
      </w:r>
      <w:r w:rsidRPr="00205461">
        <w:t> – предназначена для вывода на экран информации.</w:t>
      </w:r>
    </w:p>
    <w:p w:rsidR="00205461" w:rsidRPr="00205461" w:rsidRDefault="00205461" w:rsidP="00205461"/>
    <w:p w:rsidR="00205461" w:rsidRPr="00205461" w:rsidRDefault="00205461" w:rsidP="00205461">
      <w:r w:rsidRPr="00205461">
        <w:rPr>
          <w:b/>
        </w:rPr>
        <w:t> </w:t>
      </w:r>
      <w:proofErr w:type="gramStart"/>
      <w:r w:rsidRPr="00205461">
        <w:rPr>
          <w:b/>
        </w:rPr>
        <w:t>Я</w:t>
      </w:r>
      <w:r w:rsidRPr="00205461">
        <w:t xml:space="preserve"> </w:t>
      </w:r>
      <w:r w:rsidRPr="00205461">
        <w:rPr>
          <w:b/>
          <w:bCs/>
        </w:rPr>
        <w:t>Дисковод</w:t>
      </w:r>
      <w:r w:rsidRPr="00205461">
        <w:t> – (CD, DVD,– позволяю осуществлять чтение и запись информации на различные носители.</w:t>
      </w:r>
      <w:proofErr w:type="gramEnd"/>
    </w:p>
    <w:p w:rsidR="00205461" w:rsidRPr="00205461" w:rsidRDefault="00205461" w:rsidP="00205461"/>
    <w:p w:rsidR="00205461" w:rsidRPr="00205461" w:rsidRDefault="00205461" w:rsidP="00205461">
      <w:r w:rsidRPr="00205461">
        <w:rPr>
          <w:b/>
          <w:bCs/>
        </w:rPr>
        <w:t>Я Звуковая карта</w:t>
      </w:r>
      <w:r w:rsidRPr="00205461">
        <w:t> – позволяю обрабатывать звук и выводить его на акустические системы (колонки, наушники), без меня пользователи ничего  не услышат. Я главная.</w:t>
      </w:r>
    </w:p>
    <w:p w:rsidR="00205461" w:rsidRPr="00205461" w:rsidRDefault="00205461" w:rsidP="00205461">
      <w:r w:rsidRPr="00205461">
        <w:rPr>
          <w:b/>
          <w:bCs/>
        </w:rPr>
        <w:t>Мы Контроллеры</w:t>
      </w:r>
      <w:r w:rsidRPr="00205461">
        <w:t> (или </w:t>
      </w:r>
      <w:r w:rsidRPr="00205461">
        <w:rPr>
          <w:b/>
          <w:bCs/>
        </w:rPr>
        <w:t>адаптеры</w:t>
      </w:r>
      <w:r w:rsidRPr="00205461">
        <w:t>) – платы, которые служат для подключения дополнительных устройств.  Мы главные.</w:t>
      </w:r>
    </w:p>
    <w:p w:rsidR="00205461" w:rsidRPr="00205461" w:rsidRDefault="00205461" w:rsidP="00205461"/>
    <w:p w:rsidR="00205461" w:rsidRPr="00205461" w:rsidRDefault="00205461" w:rsidP="00205461">
      <w:r w:rsidRPr="00205461">
        <w:rPr>
          <w:b/>
          <w:bCs/>
        </w:rPr>
        <w:lastRenderedPageBreak/>
        <w:t xml:space="preserve">Вас </w:t>
      </w:r>
      <w:proofErr w:type="gramStart"/>
      <w:r w:rsidRPr="00205461">
        <w:rPr>
          <w:b/>
          <w:bCs/>
        </w:rPr>
        <w:t>послушать Я Центральный процессор</w:t>
      </w:r>
      <w:r w:rsidRPr="00205461">
        <w:t> здесь совсем не нужен</w:t>
      </w:r>
      <w:proofErr w:type="gramEnd"/>
      <w:r w:rsidRPr="00205461">
        <w:t xml:space="preserve"> – я «мозг» компьютера, я микросхема, которая обеспечивает обработку всей информации.</w:t>
      </w:r>
      <w:r w:rsidRPr="00205461">
        <w:rPr>
          <w:i/>
          <w:iCs/>
        </w:rPr>
        <w:t> </w:t>
      </w:r>
      <w:r w:rsidRPr="00205461">
        <w:t xml:space="preserve">Я ведь со всеми вами работаю. Я самый главный. </w:t>
      </w:r>
    </w:p>
    <w:p w:rsidR="00205461" w:rsidRPr="00205461" w:rsidRDefault="00205461" w:rsidP="00205461">
      <w:r w:rsidRPr="00205461">
        <w:t xml:space="preserve"> </w:t>
      </w:r>
    </w:p>
    <w:p w:rsidR="00205461" w:rsidRPr="00205461" w:rsidRDefault="00205461" w:rsidP="00205461">
      <w:r w:rsidRPr="00205461">
        <w:rPr>
          <w:b/>
        </w:rPr>
        <w:t xml:space="preserve">Сказочник: </w:t>
      </w:r>
      <w:r w:rsidRPr="00205461">
        <w:t>Что вы спорите, кто из вас главнее, главные вы все, только когда вы вместе персональный компьютер и будет работать.</w:t>
      </w:r>
    </w:p>
    <w:p w:rsidR="00205461" w:rsidRPr="00205461" w:rsidRDefault="00205461" w:rsidP="00205461">
      <w:r w:rsidRPr="00205461">
        <w:t>Подумали и помирились, с тех пор они и дружат.</w:t>
      </w:r>
    </w:p>
    <w:p w:rsidR="00205461" w:rsidRPr="00205461" w:rsidRDefault="00205461" w:rsidP="00205461">
      <w:pPr>
        <w:rPr>
          <w:b/>
          <w:i/>
        </w:rPr>
      </w:pPr>
      <w:r w:rsidRPr="00205461">
        <w:rPr>
          <w:b/>
        </w:rPr>
        <w:t xml:space="preserve"> </w:t>
      </w:r>
      <w:r w:rsidRPr="00205461">
        <w:rPr>
          <w:b/>
          <w:i/>
        </w:rPr>
        <w:t>(Видео №1)</w:t>
      </w:r>
    </w:p>
    <w:p w:rsidR="00205461" w:rsidRPr="00205461" w:rsidRDefault="00205461" w:rsidP="00205461">
      <w:r w:rsidRPr="00205461">
        <w:rPr>
          <w:b/>
        </w:rPr>
        <w:t>Задание 3</w:t>
      </w:r>
      <w:r w:rsidRPr="00205461">
        <w:t>. В</w:t>
      </w:r>
      <w:r w:rsidRPr="00205461">
        <w:rPr>
          <w:b/>
        </w:rPr>
        <w:t>опрос на засыпку.</w:t>
      </w:r>
    </w:p>
    <w:p w:rsidR="00205461" w:rsidRPr="00205461" w:rsidRDefault="00205461" w:rsidP="00205461">
      <w:r w:rsidRPr="00205461">
        <w:t>О каких частях системного блока не было упомянуто в мультфильме? (За правильный ответ -1 балл)</w:t>
      </w:r>
    </w:p>
    <w:p w:rsidR="00205461" w:rsidRPr="00205461" w:rsidRDefault="00205461" w:rsidP="00205461">
      <w:pPr>
        <w:rPr>
          <w:i/>
        </w:rPr>
      </w:pPr>
      <w:r w:rsidRPr="00205461">
        <w:rPr>
          <w:i/>
        </w:rPr>
        <w:t>(Блок питания, видеокарта, звуковая карта, оперативная память, контролёры, дисковод)</w:t>
      </w:r>
    </w:p>
    <w:p w:rsidR="00205461" w:rsidRPr="00205461" w:rsidRDefault="00205461" w:rsidP="00205461">
      <w:r w:rsidRPr="00205461">
        <w:t>Ребята, а теперь послушаем сообщение, почему же жёсткий диск  называют ещё «винчестером».</w:t>
      </w:r>
    </w:p>
    <w:p w:rsidR="00205461" w:rsidRPr="00205461" w:rsidRDefault="00205461" w:rsidP="00205461">
      <w:r w:rsidRPr="00205461">
        <w:t>Запишите в конспекте понятия основных и дополнительных элементов системного блока и основные характеристики процессора.</w:t>
      </w:r>
    </w:p>
    <w:p w:rsidR="00205461" w:rsidRPr="00205461" w:rsidRDefault="00205461" w:rsidP="00205461">
      <w:r w:rsidRPr="00205461">
        <w:t xml:space="preserve">Процессор характеризуется: тактовой частотой; разрядностью. </w:t>
      </w:r>
    </w:p>
    <w:p w:rsidR="00205461" w:rsidRPr="00205461" w:rsidRDefault="00205461" w:rsidP="00205461">
      <w:r w:rsidRPr="00205461">
        <w:rPr>
          <w:b/>
          <w:bCs/>
        </w:rPr>
        <w:t xml:space="preserve">Тактовая частота </w:t>
      </w:r>
      <w:r w:rsidRPr="00205461">
        <w:t>определяется максимальным временем выполнения элементарного действия (сложения или умножения) в процессоре. Тактовая частота современного персонального компьютера достигает 3-4 ГГц (т.е. 3-4 млрд. элементарных операций в секунду).</w:t>
      </w:r>
    </w:p>
    <w:p w:rsidR="00205461" w:rsidRPr="00205461" w:rsidRDefault="00205461" w:rsidP="00205461">
      <w:r w:rsidRPr="00205461">
        <w:rPr>
          <w:b/>
          <w:bCs/>
        </w:rPr>
        <w:t>Разрядность</w:t>
      </w:r>
      <w:r w:rsidRPr="00205461">
        <w:t xml:space="preserve"> - максимальное число двоичных разрядов, которые могут обрабатываться одновременно. </w:t>
      </w:r>
    </w:p>
    <w:p w:rsidR="00205461" w:rsidRPr="00205461" w:rsidRDefault="00205461" w:rsidP="00205461">
      <w:r w:rsidRPr="00205461">
        <w:t>Ребята  сейчас вы познакомились со словами, которые пригодятся вам при изучении нашей темы  «</w:t>
      </w:r>
      <w:r w:rsidRPr="00205461">
        <w:rPr>
          <w:b/>
          <w:bCs/>
        </w:rPr>
        <w:t>Лексика, ограниченная в употреблении».</w:t>
      </w:r>
    </w:p>
    <w:p w:rsidR="00205461" w:rsidRPr="00205461" w:rsidRDefault="00205461" w:rsidP="00205461">
      <w:pPr>
        <w:rPr>
          <w:b/>
          <w:bCs/>
        </w:rPr>
      </w:pPr>
    </w:p>
    <w:p w:rsidR="00205461" w:rsidRDefault="00205461"/>
    <w:sectPr w:rsidR="0020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2B"/>
    <w:multiLevelType w:val="multilevel"/>
    <w:tmpl w:val="E484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101E"/>
    <w:multiLevelType w:val="multilevel"/>
    <w:tmpl w:val="E74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A2162"/>
    <w:multiLevelType w:val="multilevel"/>
    <w:tmpl w:val="AD680A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4E455C9"/>
    <w:multiLevelType w:val="multilevel"/>
    <w:tmpl w:val="A01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84DA5"/>
    <w:multiLevelType w:val="hybridMultilevel"/>
    <w:tmpl w:val="0BE80AAC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>
    <w:nsid w:val="1DD0650A"/>
    <w:multiLevelType w:val="multilevel"/>
    <w:tmpl w:val="DD8832F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AC04D01"/>
    <w:multiLevelType w:val="multilevel"/>
    <w:tmpl w:val="C51E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4B27D0"/>
    <w:multiLevelType w:val="multilevel"/>
    <w:tmpl w:val="10865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C3248"/>
    <w:multiLevelType w:val="multilevel"/>
    <w:tmpl w:val="6F04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E4498"/>
    <w:multiLevelType w:val="multilevel"/>
    <w:tmpl w:val="7836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642E23"/>
    <w:multiLevelType w:val="multilevel"/>
    <w:tmpl w:val="67FCC67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EA107FA"/>
    <w:multiLevelType w:val="hybridMultilevel"/>
    <w:tmpl w:val="41C8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A0DB8"/>
    <w:multiLevelType w:val="multilevel"/>
    <w:tmpl w:val="E6AE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E5981"/>
    <w:multiLevelType w:val="multilevel"/>
    <w:tmpl w:val="EF7281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8790C4C"/>
    <w:multiLevelType w:val="multilevel"/>
    <w:tmpl w:val="006C7D3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61"/>
    <w:rsid w:val="00205461"/>
    <w:rsid w:val="0054238B"/>
    <w:rsid w:val="00C16732"/>
    <w:rsid w:val="00C17EE1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C%D0%BF%D1%8C%D1%8E%D1%82%D0%B5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Dubkova</dc:creator>
  <cp:lastModifiedBy>Dubkova</cp:lastModifiedBy>
  <cp:revision>3</cp:revision>
  <dcterms:created xsi:type="dcterms:W3CDTF">2022-01-13T06:14:00Z</dcterms:created>
  <dcterms:modified xsi:type="dcterms:W3CDTF">2022-01-13T07:27:00Z</dcterms:modified>
</cp:coreProperties>
</file>