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B" w:rsidRPr="00B25A1B" w:rsidRDefault="00B25A1B" w:rsidP="00B25A1B">
      <w:pPr>
        <w:jc w:val="center"/>
        <w:rPr>
          <w:sz w:val="32"/>
          <w:szCs w:val="32"/>
        </w:rPr>
      </w:pPr>
      <w:r w:rsidRPr="00B25A1B">
        <w:rPr>
          <w:sz w:val="32"/>
          <w:szCs w:val="32"/>
        </w:rPr>
        <w:t>Урок – практикум</w:t>
      </w:r>
    </w:p>
    <w:p w:rsidR="0073253C" w:rsidRPr="00B25A1B" w:rsidRDefault="00A962B4" w:rsidP="00B25A1B">
      <w:pPr>
        <w:jc w:val="center"/>
        <w:rPr>
          <w:sz w:val="32"/>
          <w:szCs w:val="32"/>
        </w:rPr>
      </w:pPr>
      <w:r w:rsidRPr="00B25A1B">
        <w:rPr>
          <w:sz w:val="32"/>
          <w:szCs w:val="32"/>
        </w:rPr>
        <w:t>Семь превращений в одной пробирке</w:t>
      </w:r>
    </w:p>
    <w:p w:rsidR="00B25A1B" w:rsidRPr="00B25A1B" w:rsidRDefault="00B25A1B" w:rsidP="00B25A1B">
      <w:pPr>
        <w:jc w:val="both"/>
        <w:rPr>
          <w:sz w:val="32"/>
          <w:szCs w:val="32"/>
        </w:rPr>
      </w:pPr>
      <w:r w:rsidRPr="00B25A1B">
        <w:rPr>
          <w:b/>
          <w:sz w:val="32"/>
          <w:szCs w:val="32"/>
        </w:rPr>
        <w:t>Цель:</w:t>
      </w:r>
      <w:r w:rsidRPr="00B25A1B">
        <w:rPr>
          <w:sz w:val="32"/>
          <w:szCs w:val="32"/>
        </w:rPr>
        <w:t xml:space="preserve"> исследовать поведение ионов железа</w:t>
      </w:r>
      <w:r w:rsidR="00352C1A">
        <w:rPr>
          <w:sz w:val="32"/>
          <w:szCs w:val="32"/>
        </w:rPr>
        <w:t xml:space="preserve"> (3+)</w:t>
      </w:r>
      <w:r w:rsidRPr="00B25A1B">
        <w:rPr>
          <w:sz w:val="32"/>
          <w:szCs w:val="32"/>
        </w:rPr>
        <w:t xml:space="preserve"> в различных системах, осуществив ряд последовательных превращений</w:t>
      </w:r>
      <w:r>
        <w:rPr>
          <w:sz w:val="32"/>
          <w:szCs w:val="32"/>
        </w:rPr>
        <w:t>.</w:t>
      </w:r>
    </w:p>
    <w:tbl>
      <w:tblPr>
        <w:tblStyle w:val="a3"/>
        <w:tblW w:w="11134" w:type="dxa"/>
        <w:tblLayout w:type="fixed"/>
        <w:tblLook w:val="04A0"/>
      </w:tblPr>
      <w:tblGrid>
        <w:gridCol w:w="392"/>
        <w:gridCol w:w="3544"/>
        <w:gridCol w:w="1842"/>
        <w:gridCol w:w="5356"/>
      </w:tblGrid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525BDB" w:rsidRDefault="00525BDB" w:rsidP="00B25A1B">
            <w:pPr>
              <w:rPr>
                <w:sz w:val="28"/>
                <w:szCs w:val="28"/>
              </w:rPr>
            </w:pPr>
          </w:p>
          <w:p w:rsidR="00A962B4" w:rsidRPr="00B25A1B" w:rsidRDefault="00A962B4" w:rsidP="00B25A1B">
            <w:pPr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5BDB" w:rsidRDefault="00525BDB" w:rsidP="00B25A1B">
            <w:pPr>
              <w:jc w:val="center"/>
              <w:rPr>
                <w:sz w:val="28"/>
                <w:szCs w:val="28"/>
              </w:rPr>
            </w:pPr>
          </w:p>
          <w:p w:rsidR="00A962B4" w:rsidRPr="00B25A1B" w:rsidRDefault="00A962B4" w:rsidP="00B25A1B">
            <w:pPr>
              <w:jc w:val="center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525BDB" w:rsidRDefault="00525BDB" w:rsidP="00B25A1B">
            <w:pPr>
              <w:jc w:val="center"/>
              <w:rPr>
                <w:sz w:val="28"/>
                <w:szCs w:val="28"/>
              </w:rPr>
            </w:pPr>
          </w:p>
          <w:p w:rsidR="00A962B4" w:rsidRPr="00B25A1B" w:rsidRDefault="00A962B4" w:rsidP="00B25A1B">
            <w:pPr>
              <w:jc w:val="center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Наблюдени</w:t>
            </w:r>
            <w:r w:rsidR="00525BDB">
              <w:rPr>
                <w:sz w:val="28"/>
                <w:szCs w:val="28"/>
              </w:rPr>
              <w:t>е</w:t>
            </w:r>
          </w:p>
        </w:tc>
        <w:tc>
          <w:tcPr>
            <w:tcW w:w="5356" w:type="dxa"/>
          </w:tcPr>
          <w:p w:rsidR="00525BDB" w:rsidRDefault="00525BDB" w:rsidP="00525BDB">
            <w:pPr>
              <w:jc w:val="center"/>
              <w:rPr>
                <w:sz w:val="28"/>
                <w:szCs w:val="28"/>
              </w:rPr>
            </w:pPr>
          </w:p>
          <w:p w:rsidR="00525BDB" w:rsidRDefault="00B25A1B" w:rsidP="00525BDB">
            <w:pPr>
              <w:jc w:val="center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Выводы</w:t>
            </w:r>
            <w:r w:rsidR="00525BDB">
              <w:rPr>
                <w:sz w:val="28"/>
                <w:szCs w:val="28"/>
              </w:rPr>
              <w:t xml:space="preserve"> </w:t>
            </w:r>
          </w:p>
          <w:p w:rsidR="00525BDB" w:rsidRPr="00B25A1B" w:rsidRDefault="00525BDB" w:rsidP="00525BDB">
            <w:pPr>
              <w:rPr>
                <w:sz w:val="28"/>
                <w:szCs w:val="28"/>
              </w:rPr>
            </w:pPr>
          </w:p>
        </w:tc>
      </w:tr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  <w:p w:rsidR="00A962B4" w:rsidRPr="00B25A1B" w:rsidRDefault="00A962B4" w:rsidP="00B25A1B">
            <w:pPr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1</w:t>
            </w:r>
          </w:p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5A1B" w:rsidRDefault="00B25A1B" w:rsidP="00B25A1B">
            <w:pPr>
              <w:jc w:val="both"/>
              <w:rPr>
                <w:sz w:val="28"/>
                <w:szCs w:val="28"/>
              </w:rPr>
            </w:pPr>
          </w:p>
          <w:p w:rsidR="00A962B4" w:rsidRDefault="00A962B4" w:rsidP="00B25A1B">
            <w:pPr>
              <w:jc w:val="both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Поместите в пробирку 30 капель</w:t>
            </w:r>
            <w:r w:rsidR="00B25A1B">
              <w:rPr>
                <w:sz w:val="28"/>
                <w:szCs w:val="28"/>
              </w:rPr>
              <w:t xml:space="preserve"> </w:t>
            </w:r>
            <w:r w:rsidRPr="00B25A1B">
              <w:rPr>
                <w:sz w:val="28"/>
                <w:szCs w:val="28"/>
              </w:rPr>
              <w:t xml:space="preserve">раствора </w:t>
            </w:r>
            <w:r w:rsidR="00B25A1B">
              <w:rPr>
                <w:sz w:val="28"/>
                <w:szCs w:val="28"/>
              </w:rPr>
              <w:t>хлорида железа(</w:t>
            </w:r>
            <w:r w:rsidR="00B25A1B">
              <w:rPr>
                <w:sz w:val="28"/>
                <w:szCs w:val="28"/>
                <w:lang w:val="en-US"/>
              </w:rPr>
              <w:t>III</w:t>
            </w:r>
            <w:r w:rsidR="00B25A1B" w:rsidRPr="00B25A1B">
              <w:rPr>
                <w:sz w:val="28"/>
                <w:szCs w:val="28"/>
              </w:rPr>
              <w:t>).</w:t>
            </w:r>
            <w:r w:rsidRPr="00B25A1B">
              <w:rPr>
                <w:sz w:val="28"/>
                <w:szCs w:val="28"/>
              </w:rPr>
              <w:t xml:space="preserve"> Добавьте 5 капель</w:t>
            </w:r>
            <w:r w:rsidR="00B25A1B">
              <w:rPr>
                <w:sz w:val="28"/>
                <w:szCs w:val="28"/>
              </w:rPr>
              <w:t xml:space="preserve"> </w:t>
            </w:r>
            <w:r w:rsidRPr="00B25A1B">
              <w:rPr>
                <w:sz w:val="28"/>
                <w:szCs w:val="28"/>
              </w:rPr>
              <w:t xml:space="preserve">раствора  </w:t>
            </w:r>
            <w:r w:rsidR="00B25A1B">
              <w:rPr>
                <w:sz w:val="28"/>
                <w:szCs w:val="28"/>
              </w:rPr>
              <w:t>карбоната натрия.</w:t>
            </w:r>
          </w:p>
          <w:p w:rsidR="00B25A1B" w:rsidRPr="00B25A1B" w:rsidRDefault="00B25A1B" w:rsidP="00B25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</w:tr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0F0EDC" w:rsidRDefault="000F0EDC" w:rsidP="00B25A1B">
            <w:pPr>
              <w:rPr>
                <w:sz w:val="28"/>
                <w:szCs w:val="28"/>
              </w:rPr>
            </w:pPr>
          </w:p>
          <w:p w:rsidR="00A962B4" w:rsidRPr="00B25A1B" w:rsidRDefault="00A962B4" w:rsidP="00B25A1B">
            <w:pPr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5A1B" w:rsidRDefault="00B25A1B" w:rsidP="00B25A1B">
            <w:pPr>
              <w:jc w:val="both"/>
              <w:rPr>
                <w:sz w:val="28"/>
                <w:szCs w:val="28"/>
              </w:rPr>
            </w:pPr>
          </w:p>
          <w:p w:rsidR="00A962B4" w:rsidRDefault="00A962B4" w:rsidP="00B25A1B">
            <w:pPr>
              <w:jc w:val="both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Добавьте к выпавшему о</w:t>
            </w:r>
            <w:r w:rsidR="00B25A1B">
              <w:rPr>
                <w:sz w:val="28"/>
                <w:szCs w:val="28"/>
              </w:rPr>
              <w:t xml:space="preserve">садку 7 капель раствора соляной </w:t>
            </w:r>
            <w:r w:rsidRPr="00B25A1B">
              <w:rPr>
                <w:sz w:val="28"/>
                <w:szCs w:val="28"/>
              </w:rPr>
              <w:t>кислоты до растворения осадка</w:t>
            </w:r>
            <w:r w:rsidR="00B25A1B">
              <w:rPr>
                <w:sz w:val="28"/>
                <w:szCs w:val="28"/>
              </w:rPr>
              <w:t>.</w:t>
            </w:r>
          </w:p>
          <w:p w:rsidR="00B25A1B" w:rsidRPr="00B25A1B" w:rsidRDefault="00B25A1B" w:rsidP="00B25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</w:tr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0F0EDC" w:rsidRDefault="000F0EDC" w:rsidP="00B25A1B">
            <w:pPr>
              <w:rPr>
                <w:sz w:val="28"/>
                <w:szCs w:val="28"/>
              </w:rPr>
            </w:pPr>
          </w:p>
          <w:p w:rsidR="00A962B4" w:rsidRPr="00B25A1B" w:rsidRDefault="00A962B4" w:rsidP="00B25A1B">
            <w:pPr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5A1B" w:rsidRDefault="00B25A1B" w:rsidP="00B25A1B">
            <w:pPr>
              <w:jc w:val="both"/>
              <w:rPr>
                <w:sz w:val="28"/>
                <w:szCs w:val="28"/>
              </w:rPr>
            </w:pPr>
          </w:p>
          <w:p w:rsidR="00A962B4" w:rsidRDefault="00A962B4" w:rsidP="00B25A1B">
            <w:pPr>
              <w:jc w:val="both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В полученный раствор добавьте 4 капли раствора</w:t>
            </w:r>
            <w:r w:rsidR="00821188" w:rsidRPr="00B25A1B">
              <w:rPr>
                <w:sz w:val="28"/>
                <w:szCs w:val="28"/>
              </w:rPr>
              <w:t xml:space="preserve"> роданида калия </w:t>
            </w:r>
            <w:r w:rsidR="00B25A1B">
              <w:rPr>
                <w:sz w:val="28"/>
                <w:szCs w:val="28"/>
              </w:rPr>
              <w:t>(</w:t>
            </w:r>
            <w:r w:rsidR="00821188" w:rsidRPr="00B25A1B">
              <w:rPr>
                <w:sz w:val="28"/>
                <w:szCs w:val="28"/>
                <w:lang w:val="en-US"/>
              </w:rPr>
              <w:t>KSCN</w:t>
            </w:r>
            <w:r w:rsidR="00B25A1B">
              <w:rPr>
                <w:sz w:val="28"/>
                <w:szCs w:val="28"/>
              </w:rPr>
              <w:t>).</w:t>
            </w:r>
          </w:p>
          <w:p w:rsidR="00B25A1B" w:rsidRPr="00B25A1B" w:rsidRDefault="00B25A1B" w:rsidP="00B25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</w:tr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0F0EDC" w:rsidRDefault="000F0EDC" w:rsidP="00B25A1B">
            <w:pPr>
              <w:rPr>
                <w:sz w:val="28"/>
                <w:szCs w:val="28"/>
              </w:rPr>
            </w:pPr>
          </w:p>
          <w:p w:rsidR="00A962B4" w:rsidRPr="00B25A1B" w:rsidRDefault="00821188" w:rsidP="00B25A1B">
            <w:pPr>
              <w:rPr>
                <w:sz w:val="28"/>
                <w:szCs w:val="28"/>
                <w:lang w:val="en-US"/>
              </w:rPr>
            </w:pPr>
            <w:r w:rsidRPr="00B25A1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5A1B" w:rsidRDefault="00B25A1B" w:rsidP="00B25A1B">
            <w:pPr>
              <w:jc w:val="both"/>
              <w:rPr>
                <w:sz w:val="28"/>
                <w:szCs w:val="28"/>
              </w:rPr>
            </w:pPr>
          </w:p>
          <w:p w:rsidR="00A962B4" w:rsidRDefault="00821188" w:rsidP="00B25A1B">
            <w:pPr>
              <w:jc w:val="both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В полученный раствор добавьте 20 капель раствора фторида натрия</w:t>
            </w:r>
            <w:r w:rsidR="00B25A1B">
              <w:rPr>
                <w:sz w:val="28"/>
                <w:szCs w:val="28"/>
              </w:rPr>
              <w:t>.</w:t>
            </w:r>
          </w:p>
          <w:p w:rsidR="00B25A1B" w:rsidRPr="00B25A1B" w:rsidRDefault="00B25A1B" w:rsidP="00B25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</w:tr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0F0EDC" w:rsidRDefault="000F0EDC" w:rsidP="00B25A1B">
            <w:pPr>
              <w:rPr>
                <w:sz w:val="28"/>
                <w:szCs w:val="28"/>
              </w:rPr>
            </w:pPr>
          </w:p>
          <w:p w:rsidR="00A962B4" w:rsidRPr="00B25A1B" w:rsidRDefault="00821188" w:rsidP="00B25A1B">
            <w:pPr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5A1B" w:rsidRDefault="00B25A1B" w:rsidP="00B25A1B">
            <w:pPr>
              <w:jc w:val="both"/>
              <w:rPr>
                <w:sz w:val="28"/>
                <w:szCs w:val="28"/>
              </w:rPr>
            </w:pPr>
          </w:p>
          <w:p w:rsidR="00A962B4" w:rsidRDefault="00352C1A" w:rsidP="00B2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21188" w:rsidRPr="00B25A1B">
              <w:rPr>
                <w:sz w:val="28"/>
                <w:szCs w:val="28"/>
              </w:rPr>
              <w:t>полученный раствор добавьте 10 капель раствора гидроксида натрия</w:t>
            </w:r>
            <w:r w:rsidR="00B25A1B">
              <w:rPr>
                <w:sz w:val="28"/>
                <w:szCs w:val="28"/>
              </w:rPr>
              <w:t>.</w:t>
            </w:r>
          </w:p>
          <w:p w:rsidR="00B25A1B" w:rsidRPr="00B25A1B" w:rsidRDefault="00B25A1B" w:rsidP="00B25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</w:tr>
      <w:tr w:rsidR="00B25A1B" w:rsidTr="005502A0">
        <w:tc>
          <w:tcPr>
            <w:tcW w:w="392" w:type="dxa"/>
            <w:tcBorders>
              <w:right w:val="single" w:sz="4" w:space="0" w:color="auto"/>
            </w:tcBorders>
          </w:tcPr>
          <w:p w:rsidR="000F0EDC" w:rsidRDefault="000F0EDC" w:rsidP="00B25A1B">
            <w:pPr>
              <w:rPr>
                <w:sz w:val="28"/>
                <w:szCs w:val="28"/>
              </w:rPr>
            </w:pPr>
          </w:p>
          <w:p w:rsidR="00A962B4" w:rsidRPr="00B25A1B" w:rsidRDefault="00821188" w:rsidP="00B25A1B">
            <w:pPr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5A1B" w:rsidRDefault="00B25A1B" w:rsidP="00B25A1B">
            <w:pPr>
              <w:jc w:val="both"/>
              <w:rPr>
                <w:sz w:val="28"/>
                <w:szCs w:val="28"/>
              </w:rPr>
            </w:pPr>
          </w:p>
          <w:p w:rsidR="00A962B4" w:rsidRDefault="00821188" w:rsidP="00B25A1B">
            <w:pPr>
              <w:jc w:val="both"/>
              <w:rPr>
                <w:sz w:val="28"/>
                <w:szCs w:val="28"/>
              </w:rPr>
            </w:pPr>
            <w:r w:rsidRPr="00B25A1B">
              <w:rPr>
                <w:sz w:val="28"/>
                <w:szCs w:val="28"/>
              </w:rPr>
              <w:t>В полученный раствор добавьте 10 капель раствора сульфида натрия</w:t>
            </w:r>
            <w:r w:rsidR="00B25A1B">
              <w:rPr>
                <w:sz w:val="28"/>
                <w:szCs w:val="28"/>
              </w:rPr>
              <w:t>.</w:t>
            </w:r>
          </w:p>
          <w:p w:rsidR="00B25A1B" w:rsidRPr="00B25A1B" w:rsidRDefault="00B25A1B" w:rsidP="00B25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A962B4" w:rsidRPr="00B25A1B" w:rsidRDefault="00A962B4" w:rsidP="00B25A1B">
            <w:pPr>
              <w:rPr>
                <w:sz w:val="28"/>
                <w:szCs w:val="28"/>
              </w:rPr>
            </w:pPr>
          </w:p>
        </w:tc>
      </w:tr>
    </w:tbl>
    <w:p w:rsidR="00A962B4" w:rsidRDefault="00A962B4"/>
    <w:p w:rsidR="00352C1A" w:rsidRDefault="00352C1A" w:rsidP="00352C1A">
      <w:pPr>
        <w:jc w:val="center"/>
        <w:rPr>
          <w:sz w:val="32"/>
          <w:szCs w:val="32"/>
        </w:rPr>
      </w:pPr>
      <w:r w:rsidRPr="00352C1A">
        <w:rPr>
          <w:sz w:val="32"/>
          <w:szCs w:val="32"/>
        </w:rPr>
        <w:lastRenderedPageBreak/>
        <w:t xml:space="preserve">Карта – инструкция </w:t>
      </w:r>
    </w:p>
    <w:p w:rsidR="00352C1A" w:rsidRPr="005502A0" w:rsidRDefault="00352C1A" w:rsidP="00352C1A">
      <w:pPr>
        <w:jc w:val="center"/>
        <w:rPr>
          <w:sz w:val="28"/>
          <w:szCs w:val="28"/>
        </w:rPr>
      </w:pPr>
      <w:r w:rsidRPr="005502A0">
        <w:rPr>
          <w:sz w:val="28"/>
          <w:szCs w:val="28"/>
        </w:rPr>
        <w:t>для выполнения исследования поведения ионов меди (2+) в различных системах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843"/>
        <w:gridCol w:w="4926"/>
      </w:tblGrid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Pr="00FB7F49" w:rsidRDefault="00FB7F49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Поместите в пробирку 20 капель сульфата меди(</w:t>
            </w:r>
            <w:r>
              <w:rPr>
                <w:sz w:val="28"/>
                <w:szCs w:val="28"/>
                <w:lang w:val="en-US"/>
              </w:rPr>
              <w:t>II</w:t>
            </w:r>
            <w:r w:rsidRPr="00FB7F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Добавьте 10 капель раствора карбоната натрия. Запишите уравнения гидролиза.</w:t>
            </w:r>
            <w:r w:rsidRPr="00FB7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5502A0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образовавшемуся осадку добавьте 5 капель раствора соляной кислоты до его растворения.</w:t>
            </w:r>
            <w:r w:rsidR="00FB7F49">
              <w:rPr>
                <w:sz w:val="28"/>
                <w:szCs w:val="28"/>
              </w:rPr>
              <w:t xml:space="preserve"> Запишите ионное уравнение реакции.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FB7F49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полученный раствор добавьте 5 капель раствора иодида калия. Подберите коэффициенты для этого уравнения методом электронного баланса.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FB7F49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Добавьте в полученный раствор</w:t>
            </w:r>
            <w:r w:rsidR="00550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ка</w:t>
            </w:r>
            <w:r w:rsidR="005502A0">
              <w:rPr>
                <w:sz w:val="28"/>
                <w:szCs w:val="28"/>
              </w:rPr>
              <w:t>пель раствора тиосульфата натрия. Рассмотрите уравнение</w:t>
            </w:r>
            <w:r>
              <w:rPr>
                <w:sz w:val="28"/>
                <w:szCs w:val="28"/>
              </w:rPr>
              <w:t xml:space="preserve"> реакции с позиции ОВТ</w:t>
            </w:r>
            <w:r w:rsidR="005502A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FB7F49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Добавьте в раствор 20 капель раствора аммиака</w:t>
            </w:r>
            <w:r w:rsidR="005502A0">
              <w:rPr>
                <w:sz w:val="28"/>
                <w:szCs w:val="28"/>
              </w:rPr>
              <w:t>.</w:t>
            </w:r>
          </w:p>
          <w:p w:rsidR="005502A0" w:rsidRDefault="005502A0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образуется комплексная соль. Координационное число комплексообразователя равно -2.</w:t>
            </w:r>
          </w:p>
          <w:p w:rsidR="005502A0" w:rsidRDefault="005502A0" w:rsidP="00550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5502A0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5502A0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Добавьте в раствор 1 каплю </w:t>
            </w:r>
            <w:proofErr w:type="spellStart"/>
            <w:r>
              <w:rPr>
                <w:sz w:val="28"/>
                <w:szCs w:val="28"/>
              </w:rPr>
              <w:t>пероксида</w:t>
            </w:r>
            <w:proofErr w:type="spellEnd"/>
            <w:r>
              <w:rPr>
                <w:sz w:val="28"/>
                <w:szCs w:val="28"/>
              </w:rPr>
              <w:t xml:space="preserve"> водорода. Составьте уравнения химической реакции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  <w:tr w:rsidR="00FB7F49" w:rsidTr="00FB7F49">
        <w:tc>
          <w:tcPr>
            <w:tcW w:w="534" w:type="dxa"/>
            <w:tcBorders>
              <w:right w:val="single" w:sz="4" w:space="0" w:color="auto"/>
            </w:tcBorders>
          </w:tcPr>
          <w:p w:rsidR="00FB7F49" w:rsidRDefault="005502A0" w:rsidP="0035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7F49" w:rsidRDefault="005502A0" w:rsidP="00550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Добавьте в полученный раствор 4 капли сульфида натрия. Запишите уравнения химической реакции</w:t>
            </w:r>
          </w:p>
        </w:tc>
        <w:tc>
          <w:tcPr>
            <w:tcW w:w="1843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7F49" w:rsidRDefault="00FB7F49" w:rsidP="00352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1A" w:rsidRPr="00352C1A" w:rsidRDefault="00352C1A" w:rsidP="00352C1A">
      <w:pPr>
        <w:jc w:val="center"/>
        <w:rPr>
          <w:sz w:val="28"/>
          <w:szCs w:val="28"/>
        </w:rPr>
      </w:pPr>
    </w:p>
    <w:sectPr w:rsidR="00352C1A" w:rsidRPr="00352C1A" w:rsidSect="00A96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B4"/>
    <w:rsid w:val="000171CC"/>
    <w:rsid w:val="000F0EDC"/>
    <w:rsid w:val="00267DB6"/>
    <w:rsid w:val="00352C1A"/>
    <w:rsid w:val="00525BDB"/>
    <w:rsid w:val="005502A0"/>
    <w:rsid w:val="00724041"/>
    <w:rsid w:val="0073253C"/>
    <w:rsid w:val="00821188"/>
    <w:rsid w:val="00A962B4"/>
    <w:rsid w:val="00B25A1B"/>
    <w:rsid w:val="00FB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School-5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UchitelHim</dc:creator>
  <cp:keywords/>
  <dc:description/>
  <cp:lastModifiedBy>HOME</cp:lastModifiedBy>
  <cp:revision>1</cp:revision>
  <cp:lastPrinted>2011-02-02T17:32:00Z</cp:lastPrinted>
  <dcterms:created xsi:type="dcterms:W3CDTF">2011-02-01T04:28:00Z</dcterms:created>
  <dcterms:modified xsi:type="dcterms:W3CDTF">2011-02-02T17:33:00Z</dcterms:modified>
</cp:coreProperties>
</file>