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4D" w:rsidRDefault="0055714D" w:rsidP="005571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7249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Элективный курс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672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«Русское правописание: орфография и пунктуация» </w:t>
      </w:r>
    </w:p>
    <w:p w:rsidR="0055714D" w:rsidRDefault="0055714D" w:rsidP="0055714D">
      <w:pPr>
        <w:shd w:val="clear" w:color="auto" w:fill="FFFFFF"/>
        <w:spacing w:after="0" w:line="240" w:lineRule="auto"/>
        <w:jc w:val="center"/>
        <w:rPr>
          <w:b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 </w:t>
      </w:r>
      <w:r w:rsidRPr="00367249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</w:p>
    <w:p w:rsidR="0055714D" w:rsidRPr="00367249" w:rsidRDefault="0055714D" w:rsidP="0055714D">
      <w:pPr>
        <w:shd w:val="clear" w:color="auto" w:fill="FFFFFF"/>
        <w:spacing w:after="0" w:line="240" w:lineRule="auto"/>
        <w:jc w:val="center"/>
        <w:rPr>
          <w:b/>
          <w:color w:val="000000"/>
          <w:sz w:val="32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1. Пояснительная записка</w:t>
      </w:r>
    </w:p>
    <w:p w:rsidR="0055714D" w:rsidRPr="00B4040A" w:rsidRDefault="0055714D" w:rsidP="0055714D">
      <w:pPr>
        <w:rPr>
          <w:rFonts w:ascii="Times New Roman" w:hAnsi="Times New Roman" w:cs="Times New Roman"/>
          <w:sz w:val="24"/>
          <w:szCs w:val="24"/>
        </w:rPr>
      </w:pPr>
      <w:r w:rsidRPr="00B4040A">
        <w:rPr>
          <w:rFonts w:ascii="Times New Roman" w:hAnsi="Times New Roman" w:cs="Times New Roman"/>
          <w:sz w:val="24"/>
          <w:szCs w:val="24"/>
        </w:rPr>
        <w:t xml:space="preserve">            Данная рабочая программа составлена на основе </w:t>
      </w:r>
      <w:r w:rsidRPr="00B4040A">
        <w:rPr>
          <w:rFonts w:ascii="Times New Roman" w:hAnsi="Times New Roman" w:cs="Times New Roman"/>
          <w:color w:val="000000"/>
          <w:sz w:val="24"/>
          <w:szCs w:val="24"/>
        </w:rPr>
        <w:t>авторской программы  элективного курса для 10-11 классов</w:t>
      </w:r>
      <w:r w:rsidRPr="00B4040A">
        <w:rPr>
          <w:rFonts w:ascii="Times New Roman" w:hAnsi="Times New Roman" w:cs="Times New Roman"/>
          <w:sz w:val="24"/>
          <w:szCs w:val="24"/>
        </w:rPr>
        <w:t xml:space="preserve">  </w:t>
      </w:r>
      <w:r w:rsidRPr="00B4040A">
        <w:rPr>
          <w:rFonts w:ascii="Times New Roman" w:hAnsi="Times New Roman" w:cs="Times New Roman"/>
          <w:b/>
          <w:sz w:val="24"/>
          <w:szCs w:val="24"/>
        </w:rPr>
        <w:t>(</w:t>
      </w:r>
      <w:r w:rsidRPr="00B4040A">
        <w:rPr>
          <w:rFonts w:ascii="Times New Roman" w:hAnsi="Times New Roman" w:cs="Times New Roman"/>
          <w:sz w:val="24"/>
          <w:szCs w:val="24"/>
        </w:rPr>
        <w:t>авт.- сост. С.И. Львова),</w:t>
      </w:r>
      <w:r w:rsidRPr="00B4040A">
        <w:rPr>
          <w:rFonts w:ascii="Times New Roman" w:hAnsi="Times New Roman" w:cs="Times New Roman"/>
          <w:b/>
          <w:sz w:val="24"/>
          <w:szCs w:val="24"/>
        </w:rPr>
        <w:t xml:space="preserve">  -</w:t>
      </w:r>
      <w:r w:rsidRPr="00B4040A">
        <w:rPr>
          <w:rFonts w:ascii="Times New Roman" w:hAnsi="Times New Roman" w:cs="Times New Roman"/>
          <w:sz w:val="24"/>
          <w:szCs w:val="24"/>
        </w:rPr>
        <w:t xml:space="preserve">3-е изд.-М.: Мнемозина, 2009, допущенная Министерством образования и науки Российской Федерации и соответствует требованиям федерального компонента государственного образовательного стандарта среднего </w:t>
      </w:r>
    </w:p>
    <w:p w:rsidR="0055714D" w:rsidRPr="00B4040A" w:rsidRDefault="0055714D" w:rsidP="0055714D">
      <w:pPr>
        <w:rPr>
          <w:rFonts w:ascii="Times New Roman" w:hAnsi="Times New Roman" w:cs="Times New Roman"/>
          <w:b/>
          <w:sz w:val="24"/>
          <w:szCs w:val="24"/>
        </w:rPr>
      </w:pPr>
      <w:r w:rsidRPr="00B4040A">
        <w:rPr>
          <w:rFonts w:ascii="Times New Roman" w:hAnsi="Times New Roman" w:cs="Times New Roman"/>
          <w:sz w:val="24"/>
          <w:szCs w:val="24"/>
        </w:rPr>
        <w:t>( полного) общего образования по русскому языку.</w:t>
      </w:r>
    </w:p>
    <w:p w:rsidR="0055714D" w:rsidRPr="00B4040A" w:rsidRDefault="0055714D" w:rsidP="0055714D">
      <w:pPr>
        <w:rPr>
          <w:rFonts w:ascii="Times New Roman" w:hAnsi="Times New Roman" w:cs="Times New Roman"/>
          <w:sz w:val="24"/>
          <w:szCs w:val="24"/>
        </w:rPr>
      </w:pPr>
      <w:r w:rsidRPr="00B4040A">
        <w:rPr>
          <w:rFonts w:ascii="Times New Roman" w:hAnsi="Times New Roman" w:cs="Times New Roman"/>
          <w:sz w:val="24"/>
          <w:szCs w:val="24"/>
        </w:rPr>
        <w:t xml:space="preserve">            Количество часов для изучения учебного материала приведено в соответствии с продолжительностью учебного года и программным материалом для учащихся 10 к</w:t>
      </w:r>
      <w:r w:rsidR="00DB50A5">
        <w:rPr>
          <w:rFonts w:ascii="Times New Roman" w:hAnsi="Times New Roman" w:cs="Times New Roman"/>
          <w:sz w:val="24"/>
          <w:szCs w:val="24"/>
        </w:rPr>
        <w:t>ласса- 70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55714D" w:rsidRDefault="0055714D" w:rsidP="009F0CE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0CE8" w:rsidRPr="00434FA6" w:rsidRDefault="0055714D" w:rsidP="0055714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</w:t>
      </w:r>
      <w:r w:rsidR="009F0CE8" w:rsidRPr="00434FA6">
        <w:rPr>
          <w:rFonts w:ascii="Times New Roman" w:hAnsi="Times New Roman" w:cs="Times New Roman"/>
          <w:b/>
          <w:color w:val="000000"/>
          <w:sz w:val="24"/>
          <w:szCs w:val="24"/>
        </w:rPr>
        <w:t>Элективный курс</w:t>
      </w:r>
    </w:p>
    <w:p w:rsidR="009F0CE8" w:rsidRPr="00434FA6" w:rsidRDefault="009F0CE8" w:rsidP="009F0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4FA6">
        <w:rPr>
          <w:rFonts w:ascii="Times New Roman" w:hAnsi="Times New Roman" w:cs="Times New Roman"/>
          <w:b/>
          <w:color w:val="000000"/>
          <w:sz w:val="24"/>
          <w:szCs w:val="24"/>
        </w:rPr>
        <w:t>«Русское правописание: орфография и пунктуация»</w:t>
      </w:r>
    </w:p>
    <w:p w:rsidR="009F0CE8" w:rsidRPr="00434FA6" w:rsidRDefault="009F0CE8" w:rsidP="009F0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FA6">
        <w:rPr>
          <w:rFonts w:ascii="Times New Roman" w:hAnsi="Times New Roman" w:cs="Times New Roman"/>
          <w:b/>
          <w:color w:val="000000"/>
          <w:sz w:val="24"/>
          <w:szCs w:val="24"/>
        </w:rPr>
        <w:t>10  класс</w:t>
      </w:r>
    </w:p>
    <w:p w:rsidR="009F0CE8" w:rsidRPr="00434FA6" w:rsidRDefault="009F0CE8" w:rsidP="009F0C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2"/>
        <w:tblW w:w="765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33"/>
        <w:gridCol w:w="3969"/>
        <w:gridCol w:w="1118"/>
        <w:gridCol w:w="765"/>
        <w:gridCol w:w="765"/>
      </w:tblGrid>
      <w:tr w:rsidR="009F0CE8" w:rsidRPr="00434FA6" w:rsidTr="00597642">
        <w:trPr>
          <w:cantSplit/>
          <w:trHeight w:val="405"/>
        </w:trPr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Даты проведения </w:t>
            </w:r>
          </w:p>
        </w:tc>
      </w:tr>
      <w:tr w:rsidR="009F0CE8" w:rsidRPr="00434FA6" w:rsidTr="00597642">
        <w:trPr>
          <w:cantSplit/>
          <w:trHeight w:val="405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0CE8" w:rsidRPr="00434FA6" w:rsidRDefault="009F0CE8" w:rsidP="00597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0CE8" w:rsidRPr="00434FA6" w:rsidRDefault="009F0CE8" w:rsidP="00597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F0CE8" w:rsidRPr="00434FA6" w:rsidRDefault="009F0CE8" w:rsidP="00597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5976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письменного общения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3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5976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общение как взаимодействие между людьми посредством языка.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597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ситуация. Формы речевого общения. Формы письменных высказываний.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9F0CE8" w:rsidRPr="00434FA6" w:rsidRDefault="009F0CE8" w:rsidP="005976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5976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Орфография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3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5976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Орфография как система правил правописания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5976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правописание. Орфография и пунктуация как разделы русского правописания.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597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Некоторые сведения из истории русской орфографии. Различные способы передачи содержащейся в правиле информации.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5976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CE8" w:rsidRPr="00434FA6" w:rsidRDefault="009F0CE8" w:rsidP="0059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5976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Правописание морфем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59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5976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F0CE8" w:rsidRPr="00434FA6" w:rsidRDefault="009F0CE8" w:rsidP="005976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Правописание корней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65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5976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CE8" w:rsidRPr="00434FA6" w:rsidRDefault="009F0CE8" w:rsidP="0059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F0CE8" w:rsidRPr="00434FA6" w:rsidRDefault="009F0CE8" w:rsidP="0059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5976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F0CE8" w:rsidRPr="00434FA6" w:rsidRDefault="009F0CE8" w:rsidP="005976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правил, регулирующих написание гласных и согласных корня.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5976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F0CE8" w:rsidRPr="00434FA6" w:rsidRDefault="009F0CE8" w:rsidP="0059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597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гласных корня: </w:t>
            </w:r>
            <w:proofErr w:type="gramStart"/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безударные</w:t>
            </w:r>
            <w:proofErr w:type="gramEnd"/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проверяемые и непроверяемые; е и э в заимствованных словах.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5976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Правила, нарушающие единообразие написания корня (</w:t>
            </w:r>
            <w:proofErr w:type="spellStart"/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корне после приставок).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597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434F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Группы корней с чередованием гласных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59764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Обозначение на письме согласных корня: звонких и глухих, непроизносимых, удвоенных.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59764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Правописание иноязычных словообразовательных элементов.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5976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Правописание приставок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597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приставок на группы, соотносимые с разными принципами написания.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5976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Приставки на </w:t>
            </w:r>
            <w:proofErr w:type="spellStart"/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</w:t>
            </w:r>
            <w:proofErr w:type="gramEnd"/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фонетический принцип написания.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5976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остальные приставк</w:t>
            </w:r>
            <w:proofErr w:type="gramStart"/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русские и иноязычные по происхождению)- морфологический принцип написания.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5976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Правописание суффиксов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5976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.Система правил, связанных с написанием суффиксов в словах разных частей речи.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5976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суффиксы имен существительных и их написание.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5976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суффиксы прилагательных и их написание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5976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суффиксы глагола и их написание.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5976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причастий с помощью специальных суффиксов.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597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</w:t>
            </w:r>
            <w:proofErr w:type="spellStart"/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полных и кратких формах причастий, а также в прилагательных, образованных от существительных или глаголов.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5976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Правописание окончаний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5976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правил, регулирующих правописание окончаний слов разных частей речи</w:t>
            </w:r>
            <w:proofErr w:type="gramStart"/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5976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Различение окончаний </w:t>
            </w:r>
            <w:proofErr w:type="gramStart"/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434F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proofErr w:type="gramEnd"/>
            <w:r w:rsidRPr="00434F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–</w:t>
            </w:r>
            <w:r w:rsidRPr="00434F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именах существительных. Правописание личных окончаний глаголов.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597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Орфографические правила, требующие различения морфем, в состав которых входят орфограммы.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5976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Слитные, дефисные и раздельные написания.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5976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правил данного раздела правописания. Роль смыслового и грамматического анализа слова при выборе правильного написания.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5976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Орфограммы, связанные с различением на письме служебного слова и морфемы.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597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34FA6">
              <w:rPr>
                <w:rFonts w:ascii="Times New Roman" w:hAnsi="Times New Roman" w:cs="Times New Roman"/>
                <w:sz w:val="24"/>
                <w:szCs w:val="24"/>
              </w:rPr>
              <w:t>Грамматико</w:t>
            </w:r>
            <w:proofErr w:type="spellEnd"/>
            <w:r w:rsidRPr="00434FA6">
              <w:rPr>
                <w:rFonts w:ascii="Times New Roman" w:hAnsi="Times New Roman" w:cs="Times New Roman"/>
                <w:sz w:val="24"/>
                <w:szCs w:val="24"/>
              </w:rPr>
              <w:t>- семантический</w:t>
            </w:r>
            <w:proofErr w:type="gramEnd"/>
            <w:r w:rsidRPr="00434FA6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при выборе слитного и раздельного написания не с различными частями речи.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5976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Грамматико</w:t>
            </w:r>
            <w:proofErr w:type="spellEnd"/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орфографические</w:t>
            </w:r>
            <w:proofErr w:type="gramEnd"/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отличия приставки и предлога.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5976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Слитное, дефисное и раздельное написание приставок в наречиях.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5976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написания производных предлогов.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5976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Смысловые</w:t>
            </w:r>
            <w:proofErr w:type="gramStart"/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рамматические</w:t>
            </w:r>
            <w:proofErr w:type="spellEnd"/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орфографические отличия союзов от созвучных сочетаний слов.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5976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и написание сложных слов </w:t>
            </w:r>
            <w:proofErr w:type="gramStart"/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сущ., прилагательные, наречия).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5976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Смысловые и грамматические отличия сложных прилагательных, образованных слиянием, и созвучных словосочетаний.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597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дефиса при написании знаменательных и служебных частей речи.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597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словарем «Слитно или раздельно?»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5976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Написание строчных и прописных букв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597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смыслового и грамматического анализа при выборе строчной или прописной буквы.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597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словарем «Строчная или прописная</w:t>
            </w:r>
            <w:proofErr w:type="gramStart"/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5976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9F0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Речевой этикет в письменном общении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3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9F0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 как правила речевого поведения. Речевой этикет в частной и деловой переписке.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9F0C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правила письменного общения в виртуальных дискуссиях.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9F0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Пунктуация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3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597642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9F0C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Пунктуация как система правил расстановки знаков препинания.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BB7953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9F0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F0CE8" w:rsidRPr="00434FA6" w:rsidRDefault="009F0CE8" w:rsidP="009F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9F0C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Некоторые сведения из истории русской пунктуации. Основные назначение пунктуаци</w:t>
            </w:r>
            <w:proofErr w:type="gramStart"/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расчленять письменную речь для облегчения ее понимания.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BB7953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9F0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CE8" w:rsidRPr="00434FA6" w:rsidRDefault="009F0CE8" w:rsidP="009F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9F0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Структура предложения и пунктуация. Смысл предложения, интонация и пунктуация.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BB7953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9F0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CE8" w:rsidRPr="00434FA6" w:rsidRDefault="009F0CE8" w:rsidP="009F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9F0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F0CE8" w:rsidRPr="00434FA6" w:rsidRDefault="009F0CE8" w:rsidP="009F0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русской пунктуации.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BB7953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9F0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CE8" w:rsidRPr="00434FA6" w:rsidRDefault="009F0CE8" w:rsidP="009F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CE8" w:rsidRPr="00434FA6" w:rsidRDefault="009F0CE8" w:rsidP="009F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9F0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F0CE8" w:rsidRPr="00434FA6" w:rsidRDefault="009F0CE8" w:rsidP="009F0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BB7953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0CE8" w:rsidRPr="00434FA6" w:rsidRDefault="009F0CE8" w:rsidP="009F0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CE8" w:rsidRPr="00434FA6" w:rsidRDefault="009F0CE8" w:rsidP="009F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9F0C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CE8" w:rsidRPr="00434FA6" w:rsidRDefault="009F0CE8" w:rsidP="009F0C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и его основные признаки. Выбор знака препинания с учетом особенностей предложения.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2E3346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9F0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Знаки препинания внутри простого предложения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2E3346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9F0C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между членами предложения. Тире между подлежащим и сказуемым. Тире в неполном предложении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2E3346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9F0CE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Знаки препинания между однородными членами предложения. Грамматические и интонационные особенности предложений с однородными членами.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2E3346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9F0CE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.Однородные члены, не соединенные союзом. Однородные члены, соединенные неповторяющимися и повторяющимися союзами.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2E3346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9F0C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2E3346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9F0C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Знаки препинания в предложениях с обособленными членами.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2E3346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9F0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Обособленные определения распространенные и нераспространенные, согласованные и несогласованные. Приложения.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2E3346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9F0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Обособление обстоятельств, выраженных деепричастием и </w:t>
            </w:r>
            <w:proofErr w:type="spellStart"/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дееприч</w:t>
            </w:r>
            <w:proofErr w:type="spellEnd"/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оборотом.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2E3346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9F0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Смысловая и интонационная характеристика предложений с обособленными дополнениями.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</w:t>
            </w: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2E3346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9F0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Выделение голосом при произношении и знаками препинания на письме уточняющих, поясняющих и присоединительных знаков препинания.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2E3346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9F0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Знаки препинания в предложениях </w:t>
            </w:r>
            <w:proofErr w:type="gramStart"/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сравнительным оборотом. Сопоставительный анализ.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2E3346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9F0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словах, грамматически не связанных с членами предложения.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2E3346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9F0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Интонационные и пунктуационные особенности предложений с обращениями.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2E3346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9F0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Пунктуационное выделение междометий, утвердительных, отрицательных, вопросительных слов.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2E3346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9F0C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Знаки препинания между частями сложного предложения.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2E3346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9F0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Грамматические и пунктуационные особенности сложных предложений.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2E3346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9F0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между частями сложносочиненного предложения.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2E3346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9F0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Интонационные и смысловые особенности предложений, между частями которых ставятся знаки.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2E3346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9F0C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знаков препинания между частями сложноподчиненного предложения.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2E3346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9F0C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Семантико</w:t>
            </w:r>
            <w:proofErr w:type="spellEnd"/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интонационный</w:t>
            </w:r>
            <w:proofErr w:type="gramEnd"/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как основа выбора знака препинания в бессоюзном сложном предложении.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2E3346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9F0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Грамматико</w:t>
            </w:r>
            <w:proofErr w:type="spellEnd"/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интонационный</w:t>
            </w:r>
            <w:proofErr w:type="gramEnd"/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предложений, состоящих из трех и более частей.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2E3346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9F0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сочетании союзов.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2E3346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9F0C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Сочетание знаков препинания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2E3346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9F0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Знаки препинания </w:t>
            </w:r>
            <w:proofErr w:type="gramStart"/>
            <w:r w:rsidRPr="0043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proofErr w:type="gramEnd"/>
            <w:r w:rsidRPr="0043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3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передачи</w:t>
            </w:r>
            <w:proofErr w:type="gramEnd"/>
            <w:r w:rsidRPr="0043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чужой речи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2E3346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9F0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и косвенная речь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2E3346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9F0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на письме прямой речи и диалога.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2E3346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9F0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способы оформления на письме цитат.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2E3346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9F0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Знаки препинания в связном тексте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2E3346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9F0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Связный текст как совокупность предложений, объединенных одной мыслью.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2E3346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9F0C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Поиски оптимального пунктуационного варианта с учетом контекста.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2E3346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9F0C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Авторские знаки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2E3346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9F0C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Абзац как пунктуационный знак, передающий структурно-смысловое членение текста.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0A5" w:rsidRPr="00434FA6" w:rsidTr="002E3346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50A5" w:rsidRDefault="00DB50A5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0A5" w:rsidRPr="00434FA6" w:rsidRDefault="00DB50A5" w:rsidP="009F0C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Итоговое повторение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A5" w:rsidRPr="00434FA6" w:rsidRDefault="00DB50A5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A5" w:rsidRPr="00434FA6" w:rsidRDefault="00DB50A5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A5" w:rsidRPr="00434FA6" w:rsidRDefault="00DB50A5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CE8" w:rsidRPr="00434FA6" w:rsidTr="002E3346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0CE8" w:rsidRPr="00434FA6" w:rsidRDefault="0055714D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CE8" w:rsidRPr="00434FA6" w:rsidRDefault="009F0CE8" w:rsidP="009F0C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DB50A5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E8" w:rsidRPr="00434FA6" w:rsidRDefault="009F0CE8" w:rsidP="009F0C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0CE8" w:rsidRPr="00434FA6" w:rsidRDefault="009F0CE8" w:rsidP="009F0CE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F0CE8" w:rsidRPr="00434FA6" w:rsidRDefault="009F0CE8" w:rsidP="009F0CE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34FA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F0CE8" w:rsidRPr="00434FA6" w:rsidRDefault="009F0CE8" w:rsidP="009F0CE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9F0CE8" w:rsidRPr="00434FA6" w:rsidRDefault="009F0CE8" w:rsidP="009F0CE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9F0CE8" w:rsidRPr="00434FA6" w:rsidRDefault="009F0CE8" w:rsidP="009F0CE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9F0CE8" w:rsidRPr="00434FA6" w:rsidRDefault="009F0CE8" w:rsidP="009F0CE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9F0CE8" w:rsidRPr="00434FA6" w:rsidRDefault="009F0CE8" w:rsidP="009F0CE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9F0CE8" w:rsidRPr="00434FA6" w:rsidRDefault="009F0CE8" w:rsidP="009F0CE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0CE8" w:rsidRPr="00434FA6" w:rsidRDefault="009F0CE8" w:rsidP="009F0CE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0CE8" w:rsidRPr="00434FA6" w:rsidRDefault="009F0CE8" w:rsidP="009F0CE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0CE8" w:rsidRPr="00434FA6" w:rsidRDefault="009F0CE8" w:rsidP="009F0CE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0CE8" w:rsidRPr="00434FA6" w:rsidRDefault="009F0CE8" w:rsidP="009F0CE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0CE8" w:rsidRPr="00434FA6" w:rsidRDefault="009F0CE8" w:rsidP="009F0CE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0CE8" w:rsidRPr="00434FA6" w:rsidRDefault="009F0CE8" w:rsidP="009F0CE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0CE8" w:rsidRPr="00434FA6" w:rsidRDefault="009F0CE8" w:rsidP="009F0CE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0CE8" w:rsidRPr="00434FA6" w:rsidRDefault="009F0CE8" w:rsidP="009F0CE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0CE8" w:rsidRPr="00434FA6" w:rsidRDefault="009F0CE8" w:rsidP="009F0CE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0CE8" w:rsidRPr="00434FA6" w:rsidRDefault="009F0CE8" w:rsidP="009F0CE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0CE8" w:rsidRPr="00434FA6" w:rsidRDefault="009F0CE8" w:rsidP="009F0CE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2F94" w:rsidRDefault="005A2F94"/>
    <w:p w:rsidR="009F0CE8" w:rsidRDefault="009F0CE8"/>
    <w:sectPr w:rsidR="009F0CE8" w:rsidSect="005A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9F0CE8"/>
    <w:rsid w:val="0055714D"/>
    <w:rsid w:val="005A2F94"/>
    <w:rsid w:val="009F0CE8"/>
    <w:rsid w:val="00DB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 школа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Марисанна</dc:creator>
  <cp:keywords/>
  <dc:description/>
  <cp:lastModifiedBy>Марисанна</cp:lastModifiedBy>
  <cp:revision>5</cp:revision>
  <cp:lastPrinted>2015-12-08T02:40:00Z</cp:lastPrinted>
  <dcterms:created xsi:type="dcterms:W3CDTF">2015-11-13T04:22:00Z</dcterms:created>
  <dcterms:modified xsi:type="dcterms:W3CDTF">2015-12-08T02:41:00Z</dcterms:modified>
</cp:coreProperties>
</file>