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B5" w:rsidRPr="00142867" w:rsidRDefault="00142867" w:rsidP="0075318B">
      <w:pPr>
        <w:widowControl/>
        <w:autoSpaceDE/>
        <w:autoSpaceDN/>
        <w:adjustRightInd/>
        <w:ind w:left="709"/>
        <w:jc w:val="center"/>
        <w:rPr>
          <w:b/>
          <w:color w:val="000000"/>
          <w:sz w:val="32"/>
          <w:szCs w:val="32"/>
        </w:rPr>
      </w:pPr>
      <w:r w:rsidRPr="00142867">
        <w:rPr>
          <w:b/>
          <w:color w:val="000000"/>
          <w:sz w:val="32"/>
          <w:szCs w:val="32"/>
        </w:rPr>
        <w:t>М</w:t>
      </w:r>
      <w:r w:rsidR="0075318B">
        <w:rPr>
          <w:b/>
          <w:color w:val="000000"/>
          <w:sz w:val="32"/>
          <w:szCs w:val="32"/>
        </w:rPr>
        <w:t>АОУ СОШ №</w:t>
      </w:r>
      <w:proofErr w:type="gramStart"/>
      <w:r w:rsidR="0075318B">
        <w:rPr>
          <w:b/>
          <w:color w:val="000000"/>
          <w:sz w:val="32"/>
          <w:szCs w:val="32"/>
        </w:rPr>
        <w:t>5</w:t>
      </w:r>
      <w:r w:rsidRPr="00142867">
        <w:rPr>
          <w:b/>
          <w:color w:val="000000"/>
          <w:sz w:val="32"/>
          <w:szCs w:val="32"/>
        </w:rPr>
        <w:t xml:space="preserve"> </w:t>
      </w:r>
      <w:r w:rsidR="00CF0270">
        <w:rPr>
          <w:b/>
          <w:color w:val="000000"/>
          <w:sz w:val="32"/>
          <w:szCs w:val="32"/>
        </w:rPr>
        <w:t xml:space="preserve"> г.</w:t>
      </w:r>
      <w:proofErr w:type="gramEnd"/>
      <w:r w:rsidR="00CF0270">
        <w:rPr>
          <w:b/>
          <w:color w:val="000000"/>
          <w:sz w:val="32"/>
          <w:szCs w:val="32"/>
        </w:rPr>
        <w:t xml:space="preserve"> Калининград </w:t>
      </w:r>
    </w:p>
    <w:p w:rsidR="001F62B5" w:rsidRPr="00142867" w:rsidRDefault="001F62B5" w:rsidP="001F62B5">
      <w:pPr>
        <w:widowControl/>
        <w:autoSpaceDE/>
        <w:autoSpaceDN/>
        <w:adjustRightInd/>
        <w:ind w:left="709"/>
        <w:jc w:val="center"/>
        <w:rPr>
          <w:b/>
          <w:color w:val="000000"/>
          <w:sz w:val="32"/>
          <w:szCs w:val="32"/>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42867" w:rsidRDefault="00142867" w:rsidP="001F62B5">
      <w:pPr>
        <w:widowControl/>
        <w:autoSpaceDE/>
        <w:autoSpaceDN/>
        <w:adjustRightInd/>
        <w:ind w:left="709"/>
        <w:jc w:val="center"/>
        <w:rPr>
          <w:b/>
          <w:color w:val="000000"/>
          <w:sz w:val="24"/>
          <w:szCs w:val="24"/>
        </w:rPr>
      </w:pPr>
    </w:p>
    <w:p w:rsidR="00142867" w:rsidRPr="002F2AEE" w:rsidRDefault="00142867" w:rsidP="001F62B5">
      <w:pPr>
        <w:widowControl/>
        <w:autoSpaceDE/>
        <w:autoSpaceDN/>
        <w:adjustRightInd/>
        <w:ind w:left="709"/>
        <w:jc w:val="center"/>
        <w:rPr>
          <w:b/>
          <w:color w:val="000000"/>
          <w:sz w:val="24"/>
          <w:szCs w:val="24"/>
        </w:rPr>
      </w:pPr>
    </w:p>
    <w:p w:rsidR="00142867" w:rsidRPr="00142867" w:rsidRDefault="00142867" w:rsidP="00142867">
      <w:pPr>
        <w:widowControl/>
        <w:autoSpaceDE/>
        <w:autoSpaceDN/>
        <w:adjustRightInd/>
        <w:ind w:firstLine="709"/>
        <w:jc w:val="both"/>
        <w:rPr>
          <w:sz w:val="48"/>
          <w:szCs w:val="48"/>
          <w:u w:val="single"/>
        </w:rPr>
      </w:pPr>
      <w:r w:rsidRPr="00142867">
        <w:rPr>
          <w:b/>
          <w:sz w:val="48"/>
          <w:szCs w:val="48"/>
        </w:rPr>
        <w:t>Тема урока:</w:t>
      </w:r>
      <w:r w:rsidRPr="00142867">
        <w:rPr>
          <w:sz w:val="48"/>
          <w:szCs w:val="48"/>
        </w:rPr>
        <w:t xml:space="preserve"> </w:t>
      </w:r>
      <w:r w:rsidRPr="00142867">
        <w:rPr>
          <w:sz w:val="48"/>
          <w:szCs w:val="48"/>
          <w:u w:val="single"/>
        </w:rPr>
        <w:t>Россия – наша Родина.</w:t>
      </w:r>
    </w:p>
    <w:p w:rsidR="00142867" w:rsidRDefault="0075318B" w:rsidP="00F0595A">
      <w:pPr>
        <w:widowControl/>
        <w:autoSpaceDE/>
        <w:autoSpaceDN/>
        <w:adjustRightInd/>
        <w:ind w:firstLine="709"/>
        <w:rPr>
          <w:sz w:val="40"/>
          <w:szCs w:val="40"/>
        </w:rPr>
      </w:pPr>
      <w:r>
        <w:rPr>
          <w:color w:val="000000"/>
          <w:sz w:val="40"/>
          <w:szCs w:val="40"/>
        </w:rPr>
        <w:t xml:space="preserve">                 </w:t>
      </w:r>
      <w:r w:rsidRPr="0075318B">
        <w:rPr>
          <w:color w:val="000000"/>
          <w:sz w:val="40"/>
          <w:szCs w:val="40"/>
        </w:rPr>
        <w:t xml:space="preserve">Обществознание </w:t>
      </w:r>
      <w:r w:rsidR="00142867" w:rsidRPr="0075318B">
        <w:rPr>
          <w:sz w:val="40"/>
          <w:szCs w:val="40"/>
        </w:rPr>
        <w:t xml:space="preserve">   Класс </w:t>
      </w:r>
      <w:r w:rsidR="00F0595A" w:rsidRPr="0075318B">
        <w:rPr>
          <w:sz w:val="40"/>
          <w:szCs w:val="40"/>
        </w:rPr>
        <w:t>-</w:t>
      </w:r>
      <w:r w:rsidR="00142867" w:rsidRPr="0075318B">
        <w:rPr>
          <w:sz w:val="40"/>
          <w:szCs w:val="40"/>
        </w:rPr>
        <w:t xml:space="preserve">   </w:t>
      </w:r>
      <w:r w:rsidRPr="0075318B">
        <w:rPr>
          <w:sz w:val="40"/>
          <w:szCs w:val="40"/>
        </w:rPr>
        <w:t xml:space="preserve">5 </w:t>
      </w:r>
    </w:p>
    <w:p w:rsidR="0075318B" w:rsidRPr="0075318B" w:rsidRDefault="0075318B" w:rsidP="00F0595A">
      <w:pPr>
        <w:widowControl/>
        <w:autoSpaceDE/>
        <w:autoSpaceDN/>
        <w:adjustRightInd/>
        <w:ind w:firstLine="709"/>
        <w:rPr>
          <w:sz w:val="40"/>
          <w:szCs w:val="40"/>
        </w:rPr>
      </w:pPr>
    </w:p>
    <w:p w:rsidR="001F62B5" w:rsidRPr="002F2AEE"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142867" w:rsidRDefault="00142867" w:rsidP="001F62B5">
      <w:pPr>
        <w:widowControl/>
        <w:autoSpaceDE/>
        <w:autoSpaceDN/>
        <w:adjustRightInd/>
        <w:ind w:left="709"/>
        <w:jc w:val="right"/>
        <w:rPr>
          <w:color w:val="000000"/>
          <w:sz w:val="32"/>
          <w:szCs w:val="32"/>
        </w:rPr>
      </w:pPr>
      <w:r w:rsidRPr="00142867">
        <w:rPr>
          <w:color w:val="000000"/>
          <w:sz w:val="32"/>
          <w:szCs w:val="32"/>
        </w:rPr>
        <w:t>Уч</w:t>
      </w:r>
      <w:r w:rsidR="001F62B5" w:rsidRPr="00142867">
        <w:rPr>
          <w:color w:val="000000"/>
          <w:sz w:val="32"/>
          <w:szCs w:val="32"/>
        </w:rPr>
        <w:t xml:space="preserve">итель: </w:t>
      </w:r>
      <w:r w:rsidR="0075318B">
        <w:rPr>
          <w:color w:val="000000"/>
          <w:sz w:val="32"/>
          <w:szCs w:val="32"/>
        </w:rPr>
        <w:t>Чайка Н.В.</w:t>
      </w:r>
    </w:p>
    <w:p w:rsidR="001F62B5" w:rsidRPr="00142867" w:rsidRDefault="001F62B5" w:rsidP="001F62B5">
      <w:pPr>
        <w:widowControl/>
        <w:autoSpaceDE/>
        <w:autoSpaceDN/>
        <w:adjustRightInd/>
        <w:ind w:left="709"/>
        <w:jc w:val="right"/>
        <w:rPr>
          <w:color w:val="000000"/>
          <w:sz w:val="32"/>
          <w:szCs w:val="32"/>
        </w:rPr>
      </w:pPr>
      <w:r w:rsidRPr="00142867">
        <w:rPr>
          <w:color w:val="000000"/>
          <w:sz w:val="32"/>
          <w:szCs w:val="32"/>
        </w:rPr>
        <w:t xml:space="preserve">учитель </w:t>
      </w:r>
      <w:r w:rsidR="0075318B">
        <w:rPr>
          <w:color w:val="000000"/>
          <w:sz w:val="32"/>
          <w:szCs w:val="32"/>
        </w:rPr>
        <w:t xml:space="preserve">истории, обществознания </w:t>
      </w: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p>
    <w:p w:rsidR="001F62B5" w:rsidRPr="00142867" w:rsidRDefault="001F62B5" w:rsidP="001F62B5">
      <w:pPr>
        <w:widowControl/>
        <w:autoSpaceDE/>
        <w:autoSpaceDN/>
        <w:adjustRightInd/>
        <w:ind w:left="709"/>
        <w:jc w:val="center"/>
        <w:rPr>
          <w:color w:val="000000"/>
          <w:sz w:val="32"/>
          <w:szCs w:val="32"/>
        </w:rPr>
        <w:sectPr w:rsidR="001F62B5" w:rsidRPr="00142867" w:rsidSect="00555EB5">
          <w:pgSz w:w="11906" w:h="16838"/>
          <w:pgMar w:top="567" w:right="851" w:bottom="567" w:left="1134" w:header="709" w:footer="709" w:gutter="0"/>
          <w:cols w:space="708"/>
          <w:docGrid w:linePitch="360"/>
        </w:sectPr>
      </w:pPr>
      <w:r w:rsidRPr="00142867">
        <w:rPr>
          <w:color w:val="000000"/>
          <w:sz w:val="32"/>
          <w:szCs w:val="32"/>
        </w:rPr>
        <w:t>20</w:t>
      </w:r>
      <w:r w:rsidR="00CF0270">
        <w:rPr>
          <w:color w:val="000000"/>
          <w:sz w:val="32"/>
          <w:szCs w:val="32"/>
        </w:rPr>
        <w:t>21</w:t>
      </w:r>
    </w:p>
    <w:p w:rsidR="001F62B5" w:rsidRPr="002F2AEE" w:rsidRDefault="001F62B5" w:rsidP="001F62B5">
      <w:pPr>
        <w:widowControl/>
        <w:autoSpaceDE/>
        <w:autoSpaceDN/>
        <w:adjustRightInd/>
        <w:ind w:left="709"/>
        <w:jc w:val="center"/>
        <w:rPr>
          <w:b/>
          <w:color w:val="000000"/>
          <w:sz w:val="24"/>
          <w:szCs w:val="24"/>
        </w:rPr>
      </w:pPr>
    </w:p>
    <w:p w:rsidR="001F62B5" w:rsidRPr="002F2AEE" w:rsidRDefault="001F62B5" w:rsidP="001F62B5">
      <w:pPr>
        <w:widowControl/>
        <w:autoSpaceDE/>
        <w:autoSpaceDN/>
        <w:adjustRightInd/>
        <w:ind w:left="709"/>
        <w:jc w:val="center"/>
        <w:rPr>
          <w:b/>
          <w:color w:val="000000"/>
          <w:sz w:val="24"/>
          <w:szCs w:val="24"/>
        </w:rPr>
      </w:pPr>
      <w:r w:rsidRPr="002F2AEE">
        <w:rPr>
          <w:b/>
          <w:color w:val="000000"/>
          <w:sz w:val="24"/>
          <w:szCs w:val="24"/>
        </w:rPr>
        <w:t>Технологическая карта урока</w:t>
      </w:r>
    </w:p>
    <w:p w:rsidR="001F62B5" w:rsidRPr="002F2AEE" w:rsidRDefault="001F62B5" w:rsidP="001F62B5">
      <w:pPr>
        <w:widowControl/>
        <w:autoSpaceDE/>
        <w:autoSpaceDN/>
        <w:adjustRightInd/>
        <w:ind w:left="709"/>
        <w:jc w:val="center"/>
        <w:rPr>
          <w:b/>
          <w:color w:val="000000"/>
          <w:sz w:val="24"/>
          <w:szCs w:val="24"/>
        </w:rPr>
      </w:pPr>
      <w:r>
        <w:rPr>
          <w:b/>
          <w:color w:val="000000"/>
          <w:sz w:val="24"/>
          <w:szCs w:val="24"/>
        </w:rPr>
        <w:t xml:space="preserve"> </w:t>
      </w:r>
    </w:p>
    <w:p w:rsidR="007F75B4" w:rsidRDefault="001F62B5" w:rsidP="007F75B4">
      <w:pPr>
        <w:widowControl/>
        <w:autoSpaceDE/>
        <w:autoSpaceDN/>
        <w:adjustRightInd/>
        <w:ind w:firstLine="709"/>
        <w:jc w:val="both"/>
        <w:rPr>
          <w:sz w:val="24"/>
          <w:szCs w:val="24"/>
          <w:u w:val="single"/>
        </w:rPr>
      </w:pPr>
      <w:r w:rsidRPr="006058FB">
        <w:rPr>
          <w:b/>
          <w:sz w:val="24"/>
          <w:szCs w:val="24"/>
        </w:rPr>
        <w:t>Предмет</w:t>
      </w:r>
      <w:proofErr w:type="gramStart"/>
      <w:r w:rsidR="008373F6">
        <w:rPr>
          <w:sz w:val="24"/>
          <w:szCs w:val="24"/>
        </w:rPr>
        <w:t xml:space="preserve">  </w:t>
      </w:r>
      <w:r w:rsidRPr="006058FB">
        <w:rPr>
          <w:sz w:val="24"/>
          <w:szCs w:val="24"/>
        </w:rPr>
        <w:t xml:space="preserve"> </w:t>
      </w:r>
      <w:r w:rsidR="0075318B" w:rsidRPr="006058FB">
        <w:rPr>
          <w:sz w:val="24"/>
          <w:szCs w:val="24"/>
          <w:u w:val="single"/>
        </w:rPr>
        <w:t>«</w:t>
      </w:r>
      <w:proofErr w:type="gramEnd"/>
      <w:r w:rsidR="0075318B" w:rsidRPr="006058FB">
        <w:rPr>
          <w:sz w:val="24"/>
          <w:szCs w:val="24"/>
          <w:u w:val="single"/>
        </w:rPr>
        <w:t xml:space="preserve">Обществознание </w:t>
      </w:r>
      <w:r w:rsidRPr="006058FB">
        <w:rPr>
          <w:sz w:val="24"/>
          <w:szCs w:val="24"/>
          <w:u w:val="single"/>
        </w:rPr>
        <w:t>»</w:t>
      </w:r>
      <w:r w:rsidR="0075318B" w:rsidRPr="006058FB">
        <w:rPr>
          <w:sz w:val="24"/>
          <w:szCs w:val="24"/>
          <w:u w:val="single"/>
        </w:rPr>
        <w:t xml:space="preserve">           </w:t>
      </w:r>
      <w:r w:rsidRPr="006058FB">
        <w:rPr>
          <w:sz w:val="24"/>
          <w:szCs w:val="24"/>
          <w:u w:val="single"/>
        </w:rPr>
        <w:t xml:space="preserve"> </w:t>
      </w:r>
      <w:r w:rsidR="0075318B" w:rsidRPr="006058FB">
        <w:rPr>
          <w:sz w:val="24"/>
          <w:szCs w:val="24"/>
          <w:u w:val="single"/>
        </w:rPr>
        <w:t xml:space="preserve">ВПМ </w:t>
      </w:r>
      <w:r w:rsidRPr="006058FB">
        <w:rPr>
          <w:sz w:val="24"/>
          <w:szCs w:val="24"/>
          <w:u w:val="single"/>
        </w:rPr>
        <w:t xml:space="preserve"> «</w:t>
      </w:r>
      <w:r w:rsidR="00843A36" w:rsidRPr="006058FB">
        <w:rPr>
          <w:sz w:val="24"/>
          <w:szCs w:val="24"/>
          <w:u w:val="single"/>
        </w:rPr>
        <w:t>Основы православной культуры</w:t>
      </w:r>
      <w:r w:rsidRPr="006058FB">
        <w:rPr>
          <w:sz w:val="24"/>
          <w:szCs w:val="24"/>
          <w:u w:val="single"/>
        </w:rPr>
        <w:t xml:space="preserve">» </w:t>
      </w:r>
      <w:r w:rsidRPr="006058FB">
        <w:rPr>
          <w:sz w:val="24"/>
          <w:szCs w:val="24"/>
        </w:rPr>
        <w:t xml:space="preserve">   Класс  </w:t>
      </w:r>
      <w:r w:rsidRPr="006058FB">
        <w:rPr>
          <w:sz w:val="24"/>
          <w:szCs w:val="24"/>
          <w:u w:val="single"/>
        </w:rPr>
        <w:t xml:space="preserve">  </w:t>
      </w:r>
      <w:r w:rsidR="0075318B" w:rsidRPr="006058FB">
        <w:rPr>
          <w:sz w:val="24"/>
          <w:szCs w:val="24"/>
          <w:u w:val="single"/>
        </w:rPr>
        <w:t>5</w:t>
      </w:r>
    </w:p>
    <w:p w:rsidR="008373F6" w:rsidRPr="006058FB" w:rsidRDefault="008373F6" w:rsidP="007F75B4">
      <w:pPr>
        <w:widowControl/>
        <w:autoSpaceDE/>
        <w:autoSpaceDN/>
        <w:adjustRightInd/>
        <w:ind w:firstLine="709"/>
        <w:jc w:val="both"/>
        <w:rPr>
          <w:sz w:val="24"/>
          <w:szCs w:val="24"/>
          <w:u w:val="single"/>
        </w:rPr>
      </w:pPr>
      <w:r>
        <w:rPr>
          <w:sz w:val="24"/>
          <w:szCs w:val="24"/>
          <w:u w:val="single"/>
        </w:rPr>
        <w:t xml:space="preserve">На изучение темы по программе отводится 2 часа. </w:t>
      </w:r>
    </w:p>
    <w:p w:rsidR="007F75B4" w:rsidRDefault="001F62B5" w:rsidP="007F75B4">
      <w:pPr>
        <w:widowControl/>
        <w:autoSpaceDE/>
        <w:autoSpaceDN/>
        <w:adjustRightInd/>
        <w:ind w:firstLine="709"/>
        <w:jc w:val="both"/>
        <w:rPr>
          <w:sz w:val="24"/>
          <w:szCs w:val="24"/>
        </w:rPr>
      </w:pPr>
      <w:r w:rsidRPr="006058FB">
        <w:rPr>
          <w:b/>
          <w:sz w:val="24"/>
          <w:szCs w:val="24"/>
        </w:rPr>
        <w:t xml:space="preserve">Базовый учебник </w:t>
      </w:r>
      <w:r w:rsidR="007F75B4" w:rsidRPr="006058FB">
        <w:rPr>
          <w:sz w:val="24"/>
          <w:szCs w:val="24"/>
        </w:rPr>
        <w:t>«</w:t>
      </w:r>
      <w:r w:rsidR="008373F6" w:rsidRPr="006058FB">
        <w:rPr>
          <w:sz w:val="24"/>
          <w:szCs w:val="24"/>
        </w:rPr>
        <w:t>Обществознание»</w:t>
      </w:r>
      <w:r w:rsidR="007F75B4" w:rsidRPr="006058FB">
        <w:rPr>
          <w:sz w:val="24"/>
          <w:szCs w:val="24"/>
        </w:rPr>
        <w:t xml:space="preserve"> </w:t>
      </w:r>
      <w:r w:rsidR="0075318B" w:rsidRPr="006058FB">
        <w:rPr>
          <w:sz w:val="24"/>
          <w:szCs w:val="24"/>
        </w:rPr>
        <w:t>Боголюбов Л.Н</w:t>
      </w:r>
      <w:r w:rsidR="007F75B4" w:rsidRPr="006058FB">
        <w:rPr>
          <w:sz w:val="24"/>
          <w:szCs w:val="24"/>
        </w:rPr>
        <w:t>, изд-во Просвещение, 201</w:t>
      </w:r>
      <w:r w:rsidR="0075318B" w:rsidRPr="006058FB">
        <w:rPr>
          <w:sz w:val="24"/>
          <w:szCs w:val="24"/>
        </w:rPr>
        <w:t>6</w:t>
      </w:r>
      <w:r w:rsidR="007F75B4" w:rsidRPr="006058FB">
        <w:rPr>
          <w:sz w:val="24"/>
          <w:szCs w:val="24"/>
        </w:rPr>
        <w:t xml:space="preserve"> г</w:t>
      </w:r>
    </w:p>
    <w:p w:rsidR="008373F6" w:rsidRPr="008373F6" w:rsidRDefault="008373F6" w:rsidP="008373F6">
      <w:pPr>
        <w:widowControl/>
        <w:autoSpaceDE/>
        <w:autoSpaceDN/>
        <w:adjustRightInd/>
        <w:rPr>
          <w:rFonts w:eastAsia="Calibri"/>
          <w:color w:val="000000"/>
          <w:sz w:val="28"/>
          <w:szCs w:val="28"/>
        </w:rPr>
      </w:pPr>
      <w:r w:rsidRPr="008373F6">
        <w:rPr>
          <w:rFonts w:eastAsia="Calibri"/>
          <w:color w:val="000000"/>
          <w:sz w:val="28"/>
          <w:szCs w:val="28"/>
        </w:rPr>
        <w:t>При изучении данной темы возможно использовать межпредметные связи с таки</w:t>
      </w:r>
      <w:r w:rsidR="001F6787">
        <w:rPr>
          <w:rFonts w:eastAsia="Calibri"/>
          <w:color w:val="000000"/>
          <w:sz w:val="28"/>
          <w:szCs w:val="28"/>
        </w:rPr>
        <w:t>ми предметами как история, музы</w:t>
      </w:r>
      <w:r w:rsidRPr="008373F6">
        <w:rPr>
          <w:rFonts w:eastAsia="Calibri"/>
          <w:color w:val="000000"/>
          <w:sz w:val="28"/>
          <w:szCs w:val="28"/>
        </w:rPr>
        <w:t xml:space="preserve">ка, география, литература, т. К в ходе урока используется литературное чтение: Николай Роленков "К Родине", Николай Рубцов "Доволен я буквально всем..." Музыка: В. Локтев «Песня о России», «Ты, река ль, моя реченька», С. Рахманинов «Концерт №3», Гимна Российской Федерации, «С чего начинается Родина» </w:t>
      </w:r>
      <w:proofErr w:type="gramStart"/>
      <w:r w:rsidRPr="008373F6">
        <w:rPr>
          <w:rFonts w:eastAsia="Calibri"/>
          <w:color w:val="000000"/>
          <w:sz w:val="28"/>
          <w:szCs w:val="28"/>
        </w:rPr>
        <w:t>( М.</w:t>
      </w:r>
      <w:proofErr w:type="gramEnd"/>
      <w:r w:rsidRPr="008373F6">
        <w:rPr>
          <w:rFonts w:eastAsia="Calibri"/>
          <w:color w:val="000000"/>
          <w:sz w:val="28"/>
          <w:szCs w:val="28"/>
        </w:rPr>
        <w:t xml:space="preserve"> Бернес).</w:t>
      </w:r>
    </w:p>
    <w:p w:rsidR="008373F6" w:rsidRPr="008373F6" w:rsidRDefault="008373F6" w:rsidP="008373F6">
      <w:pPr>
        <w:widowControl/>
        <w:autoSpaceDE/>
        <w:autoSpaceDN/>
        <w:adjustRightInd/>
        <w:rPr>
          <w:rFonts w:eastAsia="Calibri"/>
          <w:color w:val="000000"/>
          <w:sz w:val="28"/>
          <w:szCs w:val="28"/>
        </w:rPr>
      </w:pPr>
      <w:r w:rsidRPr="008373F6">
        <w:rPr>
          <w:rFonts w:eastAsia="Calibri"/>
          <w:color w:val="000000"/>
          <w:sz w:val="28"/>
          <w:szCs w:val="28"/>
        </w:rPr>
        <w:t>География: политическая и географическая карты России, исторические биографии – рубрика «Жил на свете человек»</w:t>
      </w:r>
    </w:p>
    <w:p w:rsidR="008373F6" w:rsidRDefault="008373F6" w:rsidP="007F75B4">
      <w:pPr>
        <w:widowControl/>
        <w:autoSpaceDE/>
        <w:autoSpaceDN/>
        <w:adjustRightInd/>
        <w:ind w:firstLine="709"/>
        <w:jc w:val="both"/>
        <w:rPr>
          <w:sz w:val="24"/>
          <w:szCs w:val="24"/>
        </w:rPr>
      </w:pPr>
    </w:p>
    <w:p w:rsidR="008373F6" w:rsidRPr="006058FB" w:rsidRDefault="008373F6" w:rsidP="007F75B4">
      <w:pPr>
        <w:widowControl/>
        <w:autoSpaceDE/>
        <w:autoSpaceDN/>
        <w:adjustRightInd/>
        <w:ind w:firstLine="709"/>
        <w:jc w:val="both"/>
        <w:rPr>
          <w:sz w:val="24"/>
          <w:szCs w:val="24"/>
          <w:u w:val="single"/>
        </w:rPr>
      </w:pPr>
    </w:p>
    <w:p w:rsidR="00A00EB3" w:rsidRPr="008373F6" w:rsidRDefault="001F62B5" w:rsidP="00A00EB3">
      <w:pPr>
        <w:widowControl/>
        <w:autoSpaceDE/>
        <w:autoSpaceDN/>
        <w:adjustRightInd/>
        <w:ind w:firstLine="709"/>
        <w:jc w:val="both"/>
        <w:rPr>
          <w:b/>
          <w:sz w:val="28"/>
          <w:szCs w:val="28"/>
          <w:u w:val="single"/>
        </w:rPr>
      </w:pPr>
      <w:r w:rsidRPr="008373F6">
        <w:rPr>
          <w:b/>
          <w:sz w:val="28"/>
          <w:szCs w:val="28"/>
        </w:rPr>
        <w:t xml:space="preserve">Тема урока: </w:t>
      </w:r>
      <w:r w:rsidRPr="008373F6">
        <w:rPr>
          <w:b/>
          <w:sz w:val="28"/>
          <w:szCs w:val="28"/>
          <w:u w:val="single"/>
        </w:rPr>
        <w:t>Россия – наша Родина.</w:t>
      </w:r>
    </w:p>
    <w:p w:rsidR="00A00EB3" w:rsidRPr="006058FB" w:rsidRDefault="001F62B5" w:rsidP="00A00EB3">
      <w:pPr>
        <w:widowControl/>
        <w:autoSpaceDE/>
        <w:autoSpaceDN/>
        <w:adjustRightInd/>
        <w:ind w:firstLine="709"/>
        <w:jc w:val="both"/>
        <w:rPr>
          <w:sz w:val="24"/>
          <w:szCs w:val="24"/>
        </w:rPr>
      </w:pPr>
      <w:r w:rsidRPr="006058FB">
        <w:rPr>
          <w:b/>
          <w:sz w:val="24"/>
          <w:szCs w:val="24"/>
        </w:rPr>
        <w:t>Цель</w:t>
      </w:r>
      <w:r w:rsidR="00843A36" w:rsidRPr="006058FB">
        <w:rPr>
          <w:b/>
          <w:sz w:val="24"/>
          <w:szCs w:val="24"/>
        </w:rPr>
        <w:t xml:space="preserve"> </w:t>
      </w:r>
      <w:r w:rsidR="0016230E" w:rsidRPr="006058FB">
        <w:rPr>
          <w:b/>
          <w:sz w:val="24"/>
          <w:szCs w:val="24"/>
        </w:rPr>
        <w:t>урока:</w:t>
      </w:r>
      <w:r w:rsidR="0016230E" w:rsidRPr="006058FB">
        <w:rPr>
          <w:sz w:val="24"/>
          <w:szCs w:val="24"/>
        </w:rPr>
        <w:t xml:space="preserve"> актуализировать</w:t>
      </w:r>
      <w:r w:rsidR="00843A36" w:rsidRPr="006058FB">
        <w:rPr>
          <w:sz w:val="24"/>
          <w:szCs w:val="24"/>
        </w:rPr>
        <w:t xml:space="preserve"> и расширять представления о Родине</w:t>
      </w:r>
      <w:r w:rsidR="00A00EB3" w:rsidRPr="006058FB">
        <w:rPr>
          <w:sz w:val="24"/>
          <w:szCs w:val="24"/>
        </w:rPr>
        <w:t>, формировать ценности многонационального российского</w:t>
      </w:r>
    </w:p>
    <w:p w:rsidR="00A10645" w:rsidRPr="006058FB" w:rsidRDefault="00A00EB3" w:rsidP="00A00EB3">
      <w:pPr>
        <w:widowControl/>
        <w:autoSpaceDE/>
        <w:autoSpaceDN/>
        <w:adjustRightInd/>
        <w:ind w:firstLine="709"/>
        <w:jc w:val="both"/>
        <w:rPr>
          <w:sz w:val="24"/>
          <w:szCs w:val="24"/>
          <w:u w:val="single"/>
        </w:rPr>
      </w:pPr>
      <w:r w:rsidRPr="006058FB">
        <w:rPr>
          <w:sz w:val="24"/>
          <w:szCs w:val="24"/>
        </w:rPr>
        <w:t xml:space="preserve">                        общества, чувства гордости, за свою Родину.</w:t>
      </w:r>
    </w:p>
    <w:p w:rsidR="00A10645" w:rsidRPr="006058FB" w:rsidRDefault="001F62B5" w:rsidP="00A10645">
      <w:pPr>
        <w:widowControl/>
        <w:autoSpaceDE/>
        <w:autoSpaceDN/>
        <w:adjustRightInd/>
        <w:ind w:firstLine="709"/>
        <w:jc w:val="both"/>
        <w:rPr>
          <w:sz w:val="24"/>
          <w:szCs w:val="24"/>
        </w:rPr>
      </w:pPr>
      <w:r w:rsidRPr="006058FB">
        <w:rPr>
          <w:b/>
          <w:sz w:val="24"/>
          <w:szCs w:val="24"/>
        </w:rPr>
        <w:t>Задачи урока:</w:t>
      </w:r>
      <w:r w:rsidRPr="006058FB">
        <w:rPr>
          <w:sz w:val="24"/>
          <w:szCs w:val="24"/>
        </w:rPr>
        <w:t xml:space="preserve"> </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Цели:</w:t>
      </w:r>
    </w:p>
    <w:p w:rsidR="006058FB" w:rsidRPr="006058FB" w:rsidRDefault="006058FB" w:rsidP="006058FB">
      <w:pPr>
        <w:widowControl/>
        <w:autoSpaceDE/>
        <w:autoSpaceDN/>
        <w:adjustRightInd/>
        <w:rPr>
          <w:rFonts w:eastAsia="Calibri"/>
          <w:sz w:val="24"/>
          <w:szCs w:val="24"/>
        </w:rPr>
      </w:pPr>
      <w:proofErr w:type="gramStart"/>
      <w:r w:rsidRPr="006058FB">
        <w:rPr>
          <w:rFonts w:eastAsia="Calibri"/>
          <w:sz w:val="24"/>
          <w:szCs w:val="24"/>
        </w:rPr>
        <w:t>  формирование</w:t>
      </w:r>
      <w:proofErr w:type="gramEnd"/>
      <w:r w:rsidRPr="006058FB">
        <w:rPr>
          <w:rFonts w:eastAsia="Calibri"/>
          <w:sz w:val="24"/>
          <w:szCs w:val="24"/>
        </w:rPr>
        <w:t xml:space="preserve"> представлений учащихся о Родине, как великой многонациональной державе; </w:t>
      </w:r>
    </w:p>
    <w:p w:rsidR="006058FB" w:rsidRPr="006058FB" w:rsidRDefault="006058FB" w:rsidP="006058FB">
      <w:pPr>
        <w:widowControl/>
        <w:autoSpaceDE/>
        <w:autoSpaceDN/>
        <w:adjustRightInd/>
        <w:rPr>
          <w:rFonts w:eastAsia="Calibri"/>
          <w:sz w:val="24"/>
          <w:szCs w:val="24"/>
        </w:rPr>
      </w:pPr>
      <w:proofErr w:type="gramStart"/>
      <w:r w:rsidRPr="006058FB">
        <w:rPr>
          <w:rFonts w:eastAsia="Calibri"/>
          <w:sz w:val="24"/>
          <w:szCs w:val="24"/>
        </w:rPr>
        <w:t>  развитие</w:t>
      </w:r>
      <w:proofErr w:type="gramEnd"/>
      <w:r w:rsidRPr="006058FB">
        <w:rPr>
          <w:rFonts w:eastAsia="Calibri"/>
          <w:sz w:val="24"/>
          <w:szCs w:val="24"/>
        </w:rPr>
        <w:t xml:space="preserve"> мотивации учащихся к познанию историко-культурных традиций народов России; </w:t>
      </w:r>
    </w:p>
    <w:p w:rsidR="006058FB" w:rsidRPr="006058FB" w:rsidRDefault="006058FB" w:rsidP="006058FB">
      <w:pPr>
        <w:widowControl/>
        <w:autoSpaceDE/>
        <w:autoSpaceDN/>
        <w:adjustRightInd/>
        <w:rPr>
          <w:rFonts w:eastAsia="Calibri"/>
          <w:sz w:val="24"/>
          <w:szCs w:val="24"/>
        </w:rPr>
      </w:pPr>
      <w:proofErr w:type="gramStart"/>
      <w:r w:rsidRPr="006058FB">
        <w:rPr>
          <w:rFonts w:eastAsia="Calibri"/>
          <w:sz w:val="24"/>
          <w:szCs w:val="24"/>
        </w:rPr>
        <w:t>  воспитание</w:t>
      </w:r>
      <w:proofErr w:type="gramEnd"/>
      <w:r w:rsidRPr="006058FB">
        <w:rPr>
          <w:rFonts w:eastAsia="Calibri"/>
          <w:sz w:val="24"/>
          <w:szCs w:val="24"/>
        </w:rPr>
        <w:t xml:space="preserve"> гражданско-патриотических чувств, любви к Родине, толерантного отношения к представителям других национальностей.</w:t>
      </w:r>
    </w:p>
    <w:p w:rsidR="006058FB" w:rsidRPr="006058FB" w:rsidRDefault="006058FB" w:rsidP="006058FB">
      <w:pPr>
        <w:widowControl/>
        <w:autoSpaceDE/>
        <w:autoSpaceDN/>
        <w:adjustRightInd/>
        <w:rPr>
          <w:rFonts w:eastAsia="Calibri"/>
          <w:sz w:val="24"/>
          <w:szCs w:val="24"/>
          <w:lang w:eastAsia="en-US"/>
        </w:rPr>
      </w:pPr>
      <w:r w:rsidRPr="006058FB">
        <w:rPr>
          <w:rFonts w:eastAsia="Calibri"/>
          <w:b/>
          <w:bCs/>
          <w:sz w:val="24"/>
          <w:szCs w:val="24"/>
          <w:lang w:eastAsia="en-US"/>
        </w:rPr>
        <w:t>Задачи.</w:t>
      </w:r>
      <w:r w:rsidRPr="006058FB">
        <w:rPr>
          <w:rFonts w:eastAsia="Calibri"/>
          <w:sz w:val="24"/>
          <w:szCs w:val="24"/>
          <w:lang w:eastAsia="en-US"/>
        </w:rPr>
        <w:t xml:space="preserve"> </w:t>
      </w: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t>Обучающие</w:t>
      </w:r>
      <w:r w:rsidRPr="006058FB">
        <w:rPr>
          <w:rFonts w:eastAsia="Calibri"/>
          <w:sz w:val="24"/>
          <w:szCs w:val="24"/>
          <w:lang w:eastAsia="en-US"/>
        </w:rPr>
        <w:t>:</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актуализировать и расширить знания, понятия и представления, учащихся о многообразии и единстве духовных традиций народов России;</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lang w:eastAsia="en-US"/>
        </w:rPr>
        <w:t>- актуализировать представления школьников о значении культурных традиций в жизни человека, семьи, общества.</w:t>
      </w:r>
      <w:r w:rsidRPr="006058FB">
        <w:rPr>
          <w:rFonts w:eastAsia="Calibri"/>
          <w:sz w:val="24"/>
          <w:szCs w:val="24"/>
        </w:rPr>
        <w:t xml:space="preserve"> познакомить обучающихся с понятием многонациональности;</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сформировать у обучающихся понятия о Родине, Отечестве, патриотизме, материальном и духовном мире;</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формировать начальные представления о российских национальных традициях;</w:t>
      </w:r>
    </w:p>
    <w:p w:rsidR="006058FB" w:rsidRPr="006058FB" w:rsidRDefault="006058FB" w:rsidP="006058FB">
      <w:pPr>
        <w:widowControl/>
        <w:autoSpaceDE/>
        <w:autoSpaceDN/>
        <w:adjustRightInd/>
        <w:rPr>
          <w:rFonts w:eastAsia="Calibri"/>
          <w:i/>
          <w:iCs/>
          <w:sz w:val="24"/>
          <w:szCs w:val="24"/>
          <w:lang w:eastAsia="en-US"/>
        </w:rPr>
      </w:pPr>
    </w:p>
    <w:p w:rsidR="006058FB" w:rsidRPr="006058FB" w:rsidRDefault="006058FB" w:rsidP="006058FB">
      <w:pPr>
        <w:widowControl/>
        <w:autoSpaceDE/>
        <w:autoSpaceDN/>
        <w:adjustRightInd/>
        <w:rPr>
          <w:rFonts w:eastAsia="Calibri"/>
          <w:i/>
          <w:iCs/>
          <w:sz w:val="24"/>
          <w:szCs w:val="24"/>
          <w:lang w:eastAsia="en-US"/>
        </w:rPr>
      </w:pP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t>Воспитательные</w:t>
      </w:r>
      <w:r w:rsidRPr="006058FB">
        <w:rPr>
          <w:rFonts w:eastAsia="Calibri"/>
          <w:sz w:val="24"/>
          <w:szCs w:val="24"/>
          <w:lang w:eastAsia="en-US"/>
        </w:rPr>
        <w:t>:</w:t>
      </w:r>
    </w:p>
    <w:p w:rsidR="006058FB" w:rsidRPr="006058FB" w:rsidRDefault="006058FB" w:rsidP="006058FB">
      <w:pPr>
        <w:widowControl/>
        <w:autoSpaceDE/>
        <w:autoSpaceDN/>
        <w:adjustRightInd/>
        <w:rPr>
          <w:rFonts w:eastAsia="Calibri"/>
          <w:color w:val="000000"/>
          <w:sz w:val="24"/>
          <w:szCs w:val="24"/>
          <w:lang w:eastAsia="en-US"/>
        </w:rPr>
      </w:pPr>
      <w:r w:rsidRPr="006058FB">
        <w:rPr>
          <w:rFonts w:eastAsia="Calibri"/>
          <w:sz w:val="24"/>
          <w:szCs w:val="24"/>
          <w:lang w:eastAsia="en-US"/>
        </w:rPr>
        <w:t xml:space="preserve">- </w:t>
      </w:r>
      <w:r w:rsidRPr="006058FB">
        <w:rPr>
          <w:rFonts w:eastAsia="Calibri"/>
          <w:color w:val="000000"/>
          <w:sz w:val="24"/>
          <w:szCs w:val="24"/>
          <w:lang w:eastAsia="en-US"/>
        </w:rPr>
        <w:t>создание эмоционально-положительной основы для формирования патриотических чувств: любви и преданности Родине.</w:t>
      </w:r>
    </w:p>
    <w:p w:rsidR="006058FB" w:rsidRPr="006058FB" w:rsidRDefault="006058FB" w:rsidP="006058FB">
      <w:pPr>
        <w:widowControl/>
        <w:autoSpaceDE/>
        <w:autoSpaceDN/>
        <w:adjustRightInd/>
        <w:rPr>
          <w:rFonts w:eastAsia="Calibri"/>
          <w:color w:val="000000"/>
          <w:sz w:val="24"/>
          <w:szCs w:val="24"/>
        </w:rPr>
      </w:pPr>
      <w:r w:rsidRPr="006058FB">
        <w:rPr>
          <w:rFonts w:eastAsia="Calibri"/>
          <w:color w:val="000000"/>
          <w:sz w:val="24"/>
          <w:szCs w:val="24"/>
          <w:lang w:eastAsia="en-US"/>
        </w:rPr>
        <w:t xml:space="preserve">- </w:t>
      </w:r>
      <w:r w:rsidRPr="006058FB">
        <w:rPr>
          <w:rFonts w:eastAsia="Calibri"/>
          <w:sz w:val="24"/>
          <w:szCs w:val="24"/>
        </w:rPr>
        <w:t>воспитывать уважительное и бережное отношение к своей Родине;</w:t>
      </w:r>
    </w:p>
    <w:p w:rsidR="006058FB" w:rsidRPr="006058FB" w:rsidRDefault="006058FB" w:rsidP="006058FB">
      <w:pPr>
        <w:widowControl/>
        <w:autoSpaceDE/>
        <w:autoSpaceDN/>
        <w:adjustRightInd/>
        <w:rPr>
          <w:rFonts w:eastAsia="Calibri"/>
          <w:sz w:val="24"/>
          <w:szCs w:val="24"/>
          <w:lang w:eastAsia="en-US"/>
        </w:rPr>
      </w:pP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t>Развивающие</w:t>
      </w:r>
      <w:r w:rsidRPr="006058FB">
        <w:rPr>
          <w:rFonts w:eastAsia="Calibri"/>
          <w:sz w:val="24"/>
          <w:szCs w:val="24"/>
          <w:lang w:eastAsia="en-US"/>
        </w:rPr>
        <w:t>:</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xml:space="preserve">- </w:t>
      </w:r>
      <w:r w:rsidRPr="006058FB">
        <w:rPr>
          <w:rFonts w:eastAsia="Calibri"/>
          <w:color w:val="000000"/>
          <w:sz w:val="24"/>
          <w:szCs w:val="24"/>
          <w:lang w:eastAsia="en-US"/>
        </w:rPr>
        <w:t>учить овладевать навыками смыслового чтения, осознанного построения речевых высказываний, развивать коммуникативные и речевые действия учащихся.</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xml:space="preserve">- способствовать развитию коммуникативных способностей обучающихся, умению аргументировано отстаивать свою точку зрения. </w:t>
      </w:r>
    </w:p>
    <w:p w:rsidR="006058FB" w:rsidRPr="006058FB" w:rsidRDefault="006058FB" w:rsidP="006058FB">
      <w:pPr>
        <w:widowControl/>
        <w:autoSpaceDE/>
        <w:autoSpaceDN/>
        <w:adjustRightInd/>
        <w:rPr>
          <w:rFonts w:eastAsia="Calibri"/>
          <w:sz w:val="24"/>
          <w:szCs w:val="24"/>
        </w:rPr>
      </w:pPr>
    </w:p>
    <w:p w:rsidR="006058FB" w:rsidRPr="006058FB" w:rsidRDefault="006058FB" w:rsidP="006058FB">
      <w:pPr>
        <w:widowControl/>
        <w:autoSpaceDE/>
        <w:autoSpaceDN/>
        <w:adjustRightInd/>
        <w:rPr>
          <w:rFonts w:eastAsia="Calibri"/>
          <w:sz w:val="24"/>
          <w:szCs w:val="24"/>
          <w:lang w:eastAsia="en-US"/>
        </w:rPr>
      </w:pPr>
      <w:r w:rsidRPr="006058FB">
        <w:rPr>
          <w:rFonts w:eastAsia="Calibri"/>
          <w:b/>
          <w:bCs/>
          <w:sz w:val="24"/>
          <w:szCs w:val="24"/>
          <w:lang w:eastAsia="en-US"/>
        </w:rPr>
        <w:t>Планируемые результаты</w:t>
      </w:r>
      <w:r w:rsidRPr="006058FB">
        <w:rPr>
          <w:rFonts w:eastAsia="Calibri"/>
          <w:sz w:val="24"/>
          <w:szCs w:val="24"/>
          <w:lang w:eastAsia="en-US"/>
        </w:rPr>
        <w:t xml:space="preserve"> (относящиеся к деятельности учащегося): </w:t>
      </w: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lastRenderedPageBreak/>
        <w:t>Предметные.</w:t>
      </w:r>
      <w:r w:rsidRPr="006058FB">
        <w:rPr>
          <w:rFonts w:eastAsia="Calibri"/>
          <w:sz w:val="24"/>
          <w:szCs w:val="24"/>
          <w:lang w:eastAsia="en-US"/>
        </w:rPr>
        <w:t xml:space="preserve"> Учащиеся узнают о роли духовных традиций народов России, о духовном мире человека, о культурных традициях и их значении в жизни человека, семьи, общества.</w:t>
      </w: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t>Метапредметные</w:t>
      </w:r>
      <w:r w:rsidRPr="006058FB">
        <w:rPr>
          <w:rFonts w:eastAsia="Calibri"/>
          <w:sz w:val="24"/>
          <w:szCs w:val="24"/>
          <w:lang w:eastAsia="en-US"/>
        </w:rPr>
        <w:t xml:space="preserve">. П. Самостоятельное выделение и формулирование цели, умение осознанно и произвольно строить речевое высказывание в устной или письменной форме; извлечение необходимой информации, построение логических рассуждений. </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xml:space="preserve">Р. Способность понимать и проявлять свои чувства посредством слова; умение структурировать знания. </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К. Изложение своего мнения; способность работать в команде; готовность слушать собеседника и вести диалог.</w:t>
      </w:r>
    </w:p>
    <w:p w:rsidR="006058FB" w:rsidRPr="006058FB" w:rsidRDefault="006058FB" w:rsidP="006058FB">
      <w:pPr>
        <w:widowControl/>
        <w:autoSpaceDE/>
        <w:autoSpaceDN/>
        <w:adjustRightInd/>
        <w:rPr>
          <w:rFonts w:eastAsia="Calibri"/>
          <w:sz w:val="24"/>
          <w:szCs w:val="24"/>
          <w:lang w:eastAsia="en-US"/>
        </w:rPr>
      </w:pPr>
      <w:r w:rsidRPr="006058FB">
        <w:rPr>
          <w:rFonts w:eastAsia="Calibri"/>
          <w:i/>
          <w:iCs/>
          <w:sz w:val="24"/>
          <w:szCs w:val="24"/>
          <w:lang w:eastAsia="en-US"/>
        </w:rPr>
        <w:t xml:space="preserve">Личностные. </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П</w:t>
      </w:r>
      <w:r w:rsidRPr="006058FB">
        <w:rPr>
          <w:rFonts w:eastAsia="Calibri"/>
          <w:color w:val="000000"/>
          <w:sz w:val="24"/>
          <w:szCs w:val="24"/>
          <w:lang w:eastAsia="en-US"/>
        </w:rPr>
        <w:t>роявление творческого отношения к процессу обучения;</w:t>
      </w:r>
    </w:p>
    <w:p w:rsidR="006058FB" w:rsidRPr="006058FB" w:rsidRDefault="006058FB" w:rsidP="006058FB">
      <w:pPr>
        <w:widowControl/>
        <w:autoSpaceDE/>
        <w:autoSpaceDN/>
        <w:adjustRightInd/>
        <w:rPr>
          <w:rFonts w:eastAsia="Calibri"/>
          <w:sz w:val="24"/>
          <w:szCs w:val="24"/>
          <w:lang w:eastAsia="en-US"/>
        </w:rPr>
      </w:pPr>
      <w:r w:rsidRPr="006058FB">
        <w:rPr>
          <w:rFonts w:eastAsia="Calibri"/>
          <w:color w:val="000000"/>
          <w:sz w:val="24"/>
          <w:szCs w:val="24"/>
          <w:lang w:eastAsia="en-US"/>
        </w:rPr>
        <w:t>- формирование познавательной потребности;</w:t>
      </w:r>
    </w:p>
    <w:p w:rsidR="006058FB" w:rsidRPr="006058FB" w:rsidRDefault="006058FB" w:rsidP="006058FB">
      <w:pPr>
        <w:widowControl/>
        <w:autoSpaceDE/>
        <w:autoSpaceDN/>
        <w:adjustRightInd/>
        <w:rPr>
          <w:rFonts w:eastAsia="Calibri"/>
          <w:sz w:val="24"/>
          <w:szCs w:val="24"/>
          <w:lang w:eastAsia="en-US"/>
        </w:rPr>
      </w:pPr>
      <w:r w:rsidRPr="006058FB">
        <w:rPr>
          <w:rFonts w:eastAsia="Calibri"/>
          <w:color w:val="000000"/>
          <w:sz w:val="24"/>
          <w:szCs w:val="24"/>
          <w:lang w:eastAsia="en-US"/>
        </w:rPr>
        <w:t>- проявление эмоционально-ценностного отношения к учебной проблеме;</w:t>
      </w:r>
    </w:p>
    <w:p w:rsidR="006058FB" w:rsidRPr="006058FB" w:rsidRDefault="006058FB" w:rsidP="006058FB">
      <w:pPr>
        <w:widowControl/>
        <w:autoSpaceDE/>
        <w:autoSpaceDN/>
        <w:adjustRightInd/>
        <w:rPr>
          <w:rFonts w:eastAsia="Calibri"/>
          <w:color w:val="000000"/>
          <w:sz w:val="24"/>
          <w:szCs w:val="24"/>
          <w:lang w:eastAsia="en-US"/>
        </w:rPr>
      </w:pPr>
      <w:r w:rsidRPr="006058FB">
        <w:rPr>
          <w:rFonts w:eastAsia="Calibri"/>
          <w:color w:val="000000"/>
          <w:sz w:val="24"/>
          <w:szCs w:val="24"/>
          <w:lang w:eastAsia="en-US"/>
        </w:rPr>
        <w:t>- воспитание стремления к творчеству и сотворчеству.</w:t>
      </w:r>
    </w:p>
    <w:p w:rsidR="006058FB" w:rsidRPr="006058FB" w:rsidRDefault="006058FB" w:rsidP="006058FB">
      <w:pPr>
        <w:widowControl/>
        <w:autoSpaceDE/>
        <w:autoSpaceDN/>
        <w:adjustRightInd/>
        <w:rPr>
          <w:rFonts w:eastAsia="Calibri"/>
          <w:sz w:val="24"/>
          <w:szCs w:val="24"/>
          <w:lang w:eastAsia="en-US"/>
        </w:rPr>
      </w:pPr>
    </w:p>
    <w:p w:rsidR="006058FB" w:rsidRPr="006058FB" w:rsidRDefault="006058FB" w:rsidP="006058FB">
      <w:pPr>
        <w:widowControl/>
        <w:autoSpaceDE/>
        <w:autoSpaceDN/>
        <w:adjustRightInd/>
        <w:rPr>
          <w:rFonts w:eastAsia="Calibri"/>
          <w:sz w:val="24"/>
          <w:szCs w:val="24"/>
        </w:rPr>
      </w:pPr>
      <w:r w:rsidRPr="006058FB">
        <w:rPr>
          <w:rFonts w:eastAsia="Calibri"/>
          <w:b/>
          <w:sz w:val="24"/>
          <w:szCs w:val="24"/>
          <w:lang w:eastAsia="en-US"/>
        </w:rPr>
        <w:t>Информационно-образовательная среда:</w:t>
      </w:r>
      <w:r w:rsidRPr="006058FB">
        <w:rPr>
          <w:rFonts w:eastAsia="Calibri"/>
          <w:sz w:val="24"/>
          <w:szCs w:val="24"/>
          <w:lang w:eastAsia="en-US"/>
        </w:rPr>
        <w:t xml:space="preserve"> видеоклип на песню </w:t>
      </w:r>
      <w:proofErr w:type="spellStart"/>
      <w:r w:rsidRPr="006058FB">
        <w:rPr>
          <w:rFonts w:eastAsia="Calibri"/>
          <w:sz w:val="24"/>
          <w:szCs w:val="24"/>
          <w:lang w:eastAsia="en-US"/>
        </w:rPr>
        <w:t>В.Баснера</w:t>
      </w:r>
      <w:proofErr w:type="spellEnd"/>
      <w:r w:rsidRPr="006058FB">
        <w:rPr>
          <w:rFonts w:eastAsia="Calibri"/>
          <w:sz w:val="24"/>
          <w:szCs w:val="24"/>
          <w:lang w:eastAsia="en-US"/>
        </w:rPr>
        <w:t xml:space="preserve"> «С чего начинается Родина», </w:t>
      </w:r>
      <w:proofErr w:type="gramStart"/>
      <w:r w:rsidRPr="006058FB">
        <w:rPr>
          <w:rFonts w:eastAsia="Calibri"/>
          <w:sz w:val="24"/>
          <w:szCs w:val="24"/>
          <w:lang w:eastAsia="en-US"/>
        </w:rPr>
        <w:t>презентация,  пословицы</w:t>
      </w:r>
      <w:proofErr w:type="gramEnd"/>
      <w:r w:rsidRPr="006058FB">
        <w:rPr>
          <w:rFonts w:eastAsia="Calibri"/>
          <w:sz w:val="24"/>
          <w:szCs w:val="24"/>
          <w:lang w:eastAsia="en-US"/>
        </w:rPr>
        <w:t xml:space="preserve"> и поговорки, раздаточный материал , учебник </w:t>
      </w:r>
      <w:r w:rsidRPr="006058FB">
        <w:rPr>
          <w:rFonts w:eastAsia="Calibri"/>
          <w:sz w:val="24"/>
          <w:szCs w:val="24"/>
        </w:rPr>
        <w:t xml:space="preserve">«Обществознание»  5 класс УМК под ред. </w:t>
      </w:r>
      <w:proofErr w:type="spellStart"/>
      <w:r w:rsidRPr="006058FB">
        <w:rPr>
          <w:rFonts w:eastAsia="Calibri"/>
          <w:sz w:val="24"/>
          <w:szCs w:val="24"/>
        </w:rPr>
        <w:t>Л.Н.Боголюбова</w:t>
      </w:r>
      <w:proofErr w:type="spellEnd"/>
      <w:r w:rsidRPr="006058FB">
        <w:rPr>
          <w:rFonts w:eastAsia="Calibri"/>
          <w:sz w:val="24"/>
          <w:szCs w:val="24"/>
        </w:rPr>
        <w:t>. М., «Просвещение»</w:t>
      </w:r>
    </w:p>
    <w:p w:rsidR="006058FB" w:rsidRPr="006058FB" w:rsidRDefault="006058FB" w:rsidP="006058FB">
      <w:pPr>
        <w:widowControl/>
        <w:autoSpaceDE/>
        <w:autoSpaceDN/>
        <w:adjustRightInd/>
        <w:rPr>
          <w:rFonts w:eastAsia="Calibri"/>
          <w:sz w:val="24"/>
          <w:szCs w:val="24"/>
        </w:rPr>
      </w:pPr>
    </w:p>
    <w:p w:rsidR="006058FB" w:rsidRPr="006058FB" w:rsidRDefault="006058FB" w:rsidP="006058FB">
      <w:pPr>
        <w:widowControl/>
        <w:autoSpaceDE/>
        <w:autoSpaceDN/>
        <w:adjustRightInd/>
        <w:rPr>
          <w:rFonts w:eastAsia="Calibri"/>
          <w:sz w:val="24"/>
          <w:szCs w:val="24"/>
        </w:rPr>
      </w:pPr>
    </w:p>
    <w:p w:rsidR="006058FB" w:rsidRPr="006058FB" w:rsidRDefault="006058FB" w:rsidP="006058FB">
      <w:pPr>
        <w:widowControl/>
        <w:autoSpaceDE/>
        <w:autoSpaceDN/>
        <w:adjustRightInd/>
        <w:rPr>
          <w:rFonts w:eastAsia="Calibri"/>
          <w:b/>
          <w:sz w:val="24"/>
          <w:szCs w:val="24"/>
        </w:rPr>
      </w:pPr>
      <w:r w:rsidRPr="006058FB">
        <w:rPr>
          <w:rFonts w:eastAsia="Calibri"/>
          <w:b/>
          <w:sz w:val="24"/>
          <w:szCs w:val="24"/>
        </w:rPr>
        <w:t xml:space="preserve">Используемая литература: </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xml:space="preserve">1.  </w:t>
      </w:r>
      <w:proofErr w:type="gramStart"/>
      <w:r w:rsidRPr="006058FB">
        <w:rPr>
          <w:rFonts w:eastAsia="Calibri"/>
          <w:sz w:val="24"/>
          <w:szCs w:val="24"/>
        </w:rPr>
        <w:t>Учебник  под</w:t>
      </w:r>
      <w:proofErr w:type="gramEnd"/>
      <w:r w:rsidRPr="006058FB">
        <w:rPr>
          <w:rFonts w:eastAsia="Calibri"/>
          <w:sz w:val="24"/>
          <w:szCs w:val="24"/>
        </w:rPr>
        <w:t xml:space="preserve"> ред. </w:t>
      </w:r>
      <w:proofErr w:type="spellStart"/>
      <w:r w:rsidRPr="006058FB">
        <w:rPr>
          <w:rFonts w:eastAsia="Calibri"/>
          <w:sz w:val="24"/>
          <w:szCs w:val="24"/>
        </w:rPr>
        <w:t>Л.Н.Боглюбова</w:t>
      </w:r>
      <w:proofErr w:type="spellEnd"/>
      <w:r w:rsidRPr="006058FB">
        <w:rPr>
          <w:rFonts w:eastAsia="Calibri"/>
          <w:sz w:val="24"/>
          <w:szCs w:val="24"/>
        </w:rPr>
        <w:t>. «</w:t>
      </w:r>
      <w:proofErr w:type="gramStart"/>
      <w:r w:rsidRPr="006058FB">
        <w:rPr>
          <w:rFonts w:eastAsia="Calibri"/>
          <w:sz w:val="24"/>
          <w:szCs w:val="24"/>
        </w:rPr>
        <w:t>Обществознание»  5</w:t>
      </w:r>
      <w:proofErr w:type="gramEnd"/>
      <w:r w:rsidRPr="006058FB">
        <w:rPr>
          <w:rFonts w:eastAsia="Calibri"/>
          <w:sz w:val="24"/>
          <w:szCs w:val="24"/>
        </w:rPr>
        <w:t xml:space="preserve"> класс УМК М., «Просвещение»</w:t>
      </w:r>
    </w:p>
    <w:p w:rsidR="006058FB" w:rsidRPr="006058FB" w:rsidRDefault="006058FB" w:rsidP="006058FB">
      <w:pPr>
        <w:widowControl/>
        <w:autoSpaceDE/>
        <w:autoSpaceDN/>
        <w:adjustRightInd/>
        <w:rPr>
          <w:rFonts w:eastAsia="Calibri"/>
          <w:sz w:val="24"/>
          <w:szCs w:val="24"/>
        </w:rPr>
      </w:pP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2. Учебник А. В. Кураев «Основы духовно-нравственной культуры народов России. Основы православной культуры 4-5 класс. М., Просвещение 2012 год</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xml:space="preserve">3.   </w:t>
      </w:r>
      <w:proofErr w:type="spellStart"/>
      <w:r w:rsidRPr="006058FB">
        <w:rPr>
          <w:rFonts w:eastAsia="Calibri"/>
          <w:sz w:val="24"/>
          <w:szCs w:val="24"/>
        </w:rPr>
        <w:t>Клюшник</w:t>
      </w:r>
      <w:proofErr w:type="spellEnd"/>
      <w:r w:rsidRPr="006058FB">
        <w:rPr>
          <w:rFonts w:eastAsia="Calibri"/>
          <w:sz w:val="24"/>
          <w:szCs w:val="24"/>
        </w:rPr>
        <w:t xml:space="preserve"> Л.В. Наша Родина – Россия / </w:t>
      </w:r>
      <w:proofErr w:type="spellStart"/>
      <w:r w:rsidRPr="006058FB">
        <w:rPr>
          <w:rFonts w:eastAsia="Calibri"/>
          <w:sz w:val="24"/>
          <w:szCs w:val="24"/>
        </w:rPr>
        <w:t>Л.В.Клюшник</w:t>
      </w:r>
      <w:proofErr w:type="spellEnd"/>
      <w:r w:rsidRPr="006058FB">
        <w:rPr>
          <w:rFonts w:eastAsia="Calibri"/>
          <w:sz w:val="24"/>
          <w:szCs w:val="24"/>
        </w:rPr>
        <w:t xml:space="preserve"> – Москва: РОСМЭН, 2015 </w:t>
      </w:r>
    </w:p>
    <w:p w:rsidR="006058FB" w:rsidRPr="006058FB" w:rsidRDefault="006058FB" w:rsidP="006058FB">
      <w:pPr>
        <w:widowControl/>
        <w:autoSpaceDE/>
        <w:autoSpaceDN/>
        <w:adjustRightInd/>
        <w:rPr>
          <w:rFonts w:eastAsia="Calibri"/>
          <w:sz w:val="24"/>
          <w:szCs w:val="24"/>
        </w:rPr>
      </w:pPr>
      <w:r w:rsidRPr="006058FB">
        <w:rPr>
          <w:rFonts w:eastAsia="Calibri"/>
          <w:sz w:val="24"/>
          <w:szCs w:val="24"/>
        </w:rPr>
        <w:t xml:space="preserve">4.  Электронные ресурсы, видео- и аудиоматериалы: </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5. Песня «Моя Россия». Автор музыки и композитор Георгий Струве. Стихи, слова песни написала Нина Соловьёва.</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xml:space="preserve">5. Плакат «РОДИНА – МАТЬ ЗОВЕТ!  И.М. </w:t>
      </w:r>
      <w:proofErr w:type="spellStart"/>
      <w:r w:rsidRPr="006058FB">
        <w:rPr>
          <w:rFonts w:eastAsia="Calibri"/>
          <w:sz w:val="24"/>
          <w:szCs w:val="24"/>
          <w:lang w:eastAsia="en-US"/>
        </w:rPr>
        <w:t>Тоидзе</w:t>
      </w:r>
      <w:proofErr w:type="spellEnd"/>
    </w:p>
    <w:p w:rsidR="006058FB" w:rsidRPr="006058FB" w:rsidRDefault="006058FB" w:rsidP="006058FB">
      <w:pPr>
        <w:widowControl/>
        <w:autoSpaceDE/>
        <w:autoSpaceDN/>
        <w:adjustRightInd/>
        <w:spacing w:after="160" w:line="259" w:lineRule="auto"/>
        <w:rPr>
          <w:rFonts w:eastAsia="Calibri"/>
          <w:sz w:val="24"/>
          <w:szCs w:val="24"/>
          <w:lang w:eastAsia="en-US"/>
        </w:rPr>
      </w:pPr>
    </w:p>
    <w:p w:rsidR="006058FB" w:rsidRPr="006058FB" w:rsidRDefault="006058FB" w:rsidP="00A10645">
      <w:pPr>
        <w:widowControl/>
        <w:autoSpaceDE/>
        <w:autoSpaceDN/>
        <w:adjustRightInd/>
        <w:ind w:firstLine="709"/>
        <w:jc w:val="both"/>
        <w:rPr>
          <w:sz w:val="24"/>
          <w:szCs w:val="24"/>
          <w:u w:val="single"/>
        </w:rPr>
      </w:pPr>
    </w:p>
    <w:p w:rsidR="00536811" w:rsidRPr="006058FB" w:rsidRDefault="001F62B5" w:rsidP="006058FB">
      <w:pPr>
        <w:widowControl/>
        <w:autoSpaceDE/>
        <w:autoSpaceDN/>
        <w:adjustRightInd/>
        <w:jc w:val="both"/>
        <w:rPr>
          <w:iCs/>
          <w:sz w:val="24"/>
          <w:szCs w:val="24"/>
        </w:rPr>
      </w:pPr>
      <w:r w:rsidRPr="006058FB">
        <w:rPr>
          <w:b/>
          <w:sz w:val="24"/>
          <w:szCs w:val="24"/>
        </w:rPr>
        <w:t>Тип урока</w:t>
      </w:r>
      <w:r w:rsidRPr="006058FB">
        <w:rPr>
          <w:sz w:val="24"/>
          <w:szCs w:val="24"/>
        </w:rPr>
        <w:t xml:space="preserve"> </w:t>
      </w:r>
      <w:r w:rsidR="006058FB" w:rsidRPr="006058FB">
        <w:rPr>
          <w:sz w:val="24"/>
          <w:szCs w:val="24"/>
        </w:rPr>
        <w:t xml:space="preserve">урок </w:t>
      </w:r>
      <w:r w:rsidR="006058FB" w:rsidRPr="006058FB">
        <w:rPr>
          <w:bCs/>
          <w:sz w:val="24"/>
          <w:szCs w:val="24"/>
        </w:rPr>
        <w:t>«</w:t>
      </w:r>
      <w:r w:rsidR="00536811" w:rsidRPr="006058FB">
        <w:rPr>
          <w:bCs/>
          <w:sz w:val="24"/>
          <w:szCs w:val="24"/>
        </w:rPr>
        <w:t xml:space="preserve">открытия» нового </w:t>
      </w:r>
      <w:r w:rsidR="00536811" w:rsidRPr="006058FB">
        <w:rPr>
          <w:sz w:val="24"/>
          <w:szCs w:val="24"/>
        </w:rPr>
        <w:t>знания.</w:t>
      </w:r>
    </w:p>
    <w:p w:rsidR="00142867" w:rsidRPr="006058FB" w:rsidRDefault="001F62B5" w:rsidP="006058FB">
      <w:pPr>
        <w:widowControl/>
        <w:autoSpaceDE/>
        <w:autoSpaceDN/>
        <w:adjustRightInd/>
        <w:jc w:val="both"/>
        <w:rPr>
          <w:sz w:val="24"/>
          <w:szCs w:val="24"/>
        </w:rPr>
      </w:pPr>
      <w:r w:rsidRPr="006058FB">
        <w:rPr>
          <w:b/>
          <w:sz w:val="24"/>
          <w:szCs w:val="24"/>
        </w:rPr>
        <w:t xml:space="preserve">Необходимое оборудование </w:t>
      </w:r>
      <w:r w:rsidR="00536811" w:rsidRPr="006058FB">
        <w:rPr>
          <w:sz w:val="24"/>
          <w:szCs w:val="24"/>
        </w:rPr>
        <w:t>компьютер, проектор</w:t>
      </w:r>
      <w:r w:rsidR="00536811" w:rsidRPr="006058FB">
        <w:rPr>
          <w:b/>
          <w:sz w:val="24"/>
          <w:szCs w:val="24"/>
        </w:rPr>
        <w:t>,</w:t>
      </w:r>
      <w:r w:rsidR="00536811" w:rsidRPr="006058FB">
        <w:rPr>
          <w:sz w:val="24"/>
          <w:szCs w:val="24"/>
        </w:rPr>
        <w:t xml:space="preserve"> ЭОР используемые на уроке - презентация к уроку, </w:t>
      </w:r>
      <w:r w:rsidR="00142867" w:rsidRPr="006058FB">
        <w:rPr>
          <w:sz w:val="24"/>
          <w:szCs w:val="24"/>
        </w:rPr>
        <w:t>литературный ряд</w:t>
      </w: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6058FB" w:rsidRDefault="006058FB" w:rsidP="006058FB">
      <w:pPr>
        <w:widowControl/>
        <w:tabs>
          <w:tab w:val="num" w:pos="1429"/>
        </w:tabs>
        <w:autoSpaceDE/>
        <w:autoSpaceDN/>
        <w:adjustRightInd/>
        <w:spacing w:after="200"/>
        <w:rPr>
          <w:b/>
          <w:sz w:val="24"/>
          <w:szCs w:val="24"/>
        </w:rPr>
      </w:pPr>
    </w:p>
    <w:p w:rsidR="001F62B5" w:rsidRPr="00A806D7" w:rsidRDefault="001F62B5" w:rsidP="006058FB">
      <w:pPr>
        <w:widowControl/>
        <w:tabs>
          <w:tab w:val="num" w:pos="1429"/>
        </w:tabs>
        <w:autoSpaceDE/>
        <w:autoSpaceDN/>
        <w:adjustRightInd/>
        <w:spacing w:after="200"/>
        <w:rPr>
          <w:b/>
          <w:sz w:val="24"/>
          <w:szCs w:val="24"/>
        </w:rPr>
      </w:pPr>
      <w:r w:rsidRPr="00A806D7">
        <w:rPr>
          <w:b/>
          <w:sz w:val="24"/>
          <w:szCs w:val="24"/>
        </w:rPr>
        <w:t>Структура и ход урока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2257"/>
        <w:gridCol w:w="6386"/>
        <w:gridCol w:w="3119"/>
        <w:gridCol w:w="2770"/>
      </w:tblGrid>
      <w:tr w:rsidR="0016230E" w:rsidRPr="00A806D7" w:rsidTr="00A806D7">
        <w:trPr>
          <w:tblHeader/>
          <w:jc w:val="center"/>
        </w:trPr>
        <w:tc>
          <w:tcPr>
            <w:tcW w:w="178" w:type="pct"/>
          </w:tcPr>
          <w:p w:rsidR="001F62B5" w:rsidRPr="00A806D7" w:rsidRDefault="001F62B5" w:rsidP="00B97771">
            <w:pPr>
              <w:widowControl/>
              <w:autoSpaceDE/>
              <w:autoSpaceDN/>
              <w:adjustRightInd/>
              <w:spacing w:after="200"/>
              <w:jc w:val="center"/>
              <w:rPr>
                <w:b/>
                <w:sz w:val="24"/>
                <w:szCs w:val="24"/>
              </w:rPr>
            </w:pPr>
            <w:r w:rsidRPr="00A806D7">
              <w:rPr>
                <w:b/>
                <w:sz w:val="24"/>
                <w:szCs w:val="24"/>
              </w:rPr>
              <w:t>№</w:t>
            </w:r>
          </w:p>
        </w:tc>
        <w:tc>
          <w:tcPr>
            <w:tcW w:w="749" w:type="pct"/>
          </w:tcPr>
          <w:p w:rsidR="001F62B5" w:rsidRPr="00A806D7" w:rsidRDefault="001F62B5" w:rsidP="00B97771">
            <w:pPr>
              <w:widowControl/>
              <w:autoSpaceDE/>
              <w:autoSpaceDN/>
              <w:adjustRightInd/>
              <w:spacing w:after="200"/>
              <w:jc w:val="center"/>
              <w:rPr>
                <w:b/>
                <w:sz w:val="24"/>
                <w:szCs w:val="24"/>
              </w:rPr>
            </w:pPr>
            <w:r w:rsidRPr="00A806D7">
              <w:rPr>
                <w:b/>
                <w:sz w:val="24"/>
                <w:szCs w:val="24"/>
              </w:rPr>
              <w:t>Этап урока</w:t>
            </w:r>
          </w:p>
        </w:tc>
        <w:tc>
          <w:tcPr>
            <w:tcW w:w="2119" w:type="pct"/>
          </w:tcPr>
          <w:p w:rsidR="001F62B5" w:rsidRPr="00A806D7" w:rsidRDefault="001F62B5" w:rsidP="00B97771">
            <w:pPr>
              <w:widowControl/>
              <w:autoSpaceDE/>
              <w:autoSpaceDN/>
              <w:adjustRightInd/>
              <w:spacing w:after="200"/>
              <w:jc w:val="center"/>
              <w:rPr>
                <w:i/>
                <w:sz w:val="24"/>
                <w:szCs w:val="24"/>
              </w:rPr>
            </w:pPr>
            <w:r w:rsidRPr="00A806D7">
              <w:rPr>
                <w:b/>
                <w:sz w:val="24"/>
                <w:szCs w:val="24"/>
              </w:rPr>
              <w:t>Деятельность учителя</w:t>
            </w:r>
          </w:p>
        </w:tc>
        <w:tc>
          <w:tcPr>
            <w:tcW w:w="1035" w:type="pct"/>
          </w:tcPr>
          <w:p w:rsidR="001F62B5" w:rsidRPr="00A806D7" w:rsidRDefault="001F62B5" w:rsidP="00B97771">
            <w:pPr>
              <w:widowControl/>
              <w:autoSpaceDE/>
              <w:autoSpaceDN/>
              <w:adjustRightInd/>
              <w:spacing w:after="200"/>
              <w:jc w:val="center"/>
              <w:rPr>
                <w:b/>
                <w:sz w:val="24"/>
                <w:szCs w:val="24"/>
              </w:rPr>
            </w:pPr>
            <w:r w:rsidRPr="00A806D7">
              <w:rPr>
                <w:b/>
                <w:sz w:val="24"/>
                <w:szCs w:val="24"/>
              </w:rPr>
              <w:t>Деятельность ученика</w:t>
            </w:r>
          </w:p>
        </w:tc>
        <w:tc>
          <w:tcPr>
            <w:tcW w:w="919" w:type="pct"/>
          </w:tcPr>
          <w:p w:rsidR="001F62B5" w:rsidRPr="00A806D7" w:rsidRDefault="001F62B5" w:rsidP="00B97771">
            <w:pPr>
              <w:widowControl/>
              <w:autoSpaceDE/>
              <w:autoSpaceDN/>
              <w:adjustRightInd/>
              <w:spacing w:after="200"/>
              <w:jc w:val="center"/>
              <w:rPr>
                <w:b/>
                <w:sz w:val="24"/>
                <w:szCs w:val="24"/>
              </w:rPr>
            </w:pPr>
            <w:r w:rsidRPr="00A806D7">
              <w:rPr>
                <w:b/>
                <w:sz w:val="24"/>
                <w:szCs w:val="24"/>
              </w:rPr>
              <w:t>Формируемые УУД</w:t>
            </w:r>
          </w:p>
        </w:tc>
      </w:tr>
      <w:tr w:rsidR="0016230E" w:rsidRPr="00A806D7" w:rsidTr="00A806D7">
        <w:trPr>
          <w:trHeight w:val="102"/>
          <w:tblHeader/>
          <w:jc w:val="center"/>
        </w:trPr>
        <w:tc>
          <w:tcPr>
            <w:tcW w:w="178" w:type="pct"/>
          </w:tcPr>
          <w:p w:rsidR="001F62B5" w:rsidRPr="00A806D7" w:rsidRDefault="001F62B5" w:rsidP="00B97771">
            <w:pPr>
              <w:widowControl/>
              <w:autoSpaceDE/>
              <w:autoSpaceDN/>
              <w:adjustRightInd/>
              <w:spacing w:before="60" w:after="60"/>
              <w:jc w:val="center"/>
              <w:rPr>
                <w:sz w:val="24"/>
                <w:szCs w:val="24"/>
              </w:rPr>
            </w:pPr>
            <w:r w:rsidRPr="00A806D7">
              <w:rPr>
                <w:sz w:val="24"/>
                <w:szCs w:val="24"/>
              </w:rPr>
              <w:t>1</w:t>
            </w:r>
          </w:p>
        </w:tc>
        <w:tc>
          <w:tcPr>
            <w:tcW w:w="749" w:type="pct"/>
          </w:tcPr>
          <w:p w:rsidR="001F62B5" w:rsidRPr="00A806D7" w:rsidRDefault="001F62B5" w:rsidP="00B97771">
            <w:pPr>
              <w:widowControl/>
              <w:autoSpaceDE/>
              <w:autoSpaceDN/>
              <w:adjustRightInd/>
              <w:spacing w:before="60" w:after="60"/>
              <w:jc w:val="center"/>
              <w:rPr>
                <w:sz w:val="24"/>
                <w:szCs w:val="24"/>
              </w:rPr>
            </w:pPr>
            <w:r w:rsidRPr="00A806D7">
              <w:rPr>
                <w:sz w:val="24"/>
                <w:szCs w:val="24"/>
              </w:rPr>
              <w:t>2</w:t>
            </w:r>
          </w:p>
        </w:tc>
        <w:tc>
          <w:tcPr>
            <w:tcW w:w="2119" w:type="pct"/>
          </w:tcPr>
          <w:p w:rsidR="001F62B5" w:rsidRPr="00A806D7" w:rsidRDefault="001F62B5" w:rsidP="00B97771">
            <w:pPr>
              <w:widowControl/>
              <w:autoSpaceDE/>
              <w:autoSpaceDN/>
              <w:adjustRightInd/>
              <w:spacing w:after="200"/>
              <w:jc w:val="center"/>
              <w:rPr>
                <w:sz w:val="24"/>
                <w:szCs w:val="24"/>
              </w:rPr>
            </w:pPr>
            <w:r w:rsidRPr="00A806D7">
              <w:rPr>
                <w:sz w:val="24"/>
                <w:szCs w:val="24"/>
              </w:rPr>
              <w:t>3</w:t>
            </w:r>
          </w:p>
        </w:tc>
        <w:tc>
          <w:tcPr>
            <w:tcW w:w="1035" w:type="pct"/>
          </w:tcPr>
          <w:p w:rsidR="001F62B5" w:rsidRPr="00A806D7" w:rsidRDefault="001F62B5" w:rsidP="00B97771">
            <w:pPr>
              <w:widowControl/>
              <w:autoSpaceDE/>
              <w:autoSpaceDN/>
              <w:adjustRightInd/>
              <w:spacing w:after="200"/>
              <w:jc w:val="center"/>
              <w:rPr>
                <w:sz w:val="24"/>
                <w:szCs w:val="24"/>
              </w:rPr>
            </w:pPr>
            <w:r w:rsidRPr="00A806D7">
              <w:rPr>
                <w:sz w:val="24"/>
                <w:szCs w:val="24"/>
              </w:rPr>
              <w:t>4</w:t>
            </w:r>
          </w:p>
        </w:tc>
        <w:tc>
          <w:tcPr>
            <w:tcW w:w="919" w:type="pct"/>
          </w:tcPr>
          <w:p w:rsidR="001F62B5" w:rsidRPr="00A806D7" w:rsidRDefault="001F62B5" w:rsidP="00B97771">
            <w:pPr>
              <w:widowControl/>
              <w:autoSpaceDE/>
              <w:autoSpaceDN/>
              <w:adjustRightInd/>
              <w:spacing w:after="200"/>
              <w:jc w:val="center"/>
              <w:rPr>
                <w:sz w:val="24"/>
                <w:szCs w:val="24"/>
              </w:rPr>
            </w:pPr>
            <w:r w:rsidRPr="00A806D7">
              <w:rPr>
                <w:sz w:val="24"/>
                <w:szCs w:val="24"/>
              </w:rPr>
              <w:t>5</w:t>
            </w:r>
          </w:p>
        </w:tc>
      </w:tr>
      <w:tr w:rsidR="0016230E" w:rsidRPr="00A806D7" w:rsidTr="00A806D7">
        <w:trPr>
          <w:tblHeader/>
          <w:jc w:val="center"/>
        </w:trPr>
        <w:tc>
          <w:tcPr>
            <w:tcW w:w="178" w:type="pct"/>
          </w:tcPr>
          <w:p w:rsidR="001F62B5" w:rsidRPr="00A806D7" w:rsidRDefault="00DA7AD2" w:rsidP="00B97771">
            <w:pPr>
              <w:widowControl/>
              <w:autoSpaceDE/>
              <w:autoSpaceDN/>
              <w:adjustRightInd/>
              <w:spacing w:before="60" w:after="60"/>
              <w:jc w:val="center"/>
              <w:rPr>
                <w:b/>
                <w:sz w:val="24"/>
                <w:szCs w:val="24"/>
              </w:rPr>
            </w:pPr>
            <w:r w:rsidRPr="00A806D7">
              <w:rPr>
                <w:b/>
                <w:sz w:val="24"/>
                <w:szCs w:val="24"/>
              </w:rPr>
              <w:t>1.</w:t>
            </w:r>
          </w:p>
        </w:tc>
        <w:tc>
          <w:tcPr>
            <w:tcW w:w="749" w:type="pct"/>
          </w:tcPr>
          <w:p w:rsidR="001F62B5" w:rsidRPr="00A806D7" w:rsidRDefault="00DA7AD2" w:rsidP="00B97771">
            <w:pPr>
              <w:widowControl/>
              <w:autoSpaceDE/>
              <w:autoSpaceDN/>
              <w:adjustRightInd/>
              <w:spacing w:before="60" w:after="60"/>
              <w:jc w:val="center"/>
              <w:rPr>
                <w:b/>
                <w:sz w:val="24"/>
                <w:szCs w:val="24"/>
              </w:rPr>
            </w:pPr>
            <w:r w:rsidRPr="00A806D7">
              <w:rPr>
                <w:b/>
                <w:sz w:val="24"/>
                <w:szCs w:val="24"/>
              </w:rPr>
              <w:t>Организационный момент</w:t>
            </w:r>
          </w:p>
        </w:tc>
        <w:tc>
          <w:tcPr>
            <w:tcW w:w="2119" w:type="pct"/>
          </w:tcPr>
          <w:p w:rsidR="006254F2" w:rsidRPr="00A806D7" w:rsidRDefault="006254F2" w:rsidP="006254F2">
            <w:pPr>
              <w:widowControl/>
              <w:autoSpaceDE/>
              <w:autoSpaceDN/>
              <w:adjustRightInd/>
              <w:rPr>
                <w:sz w:val="24"/>
                <w:szCs w:val="24"/>
                <w:u w:val="single"/>
              </w:rPr>
            </w:pPr>
            <w:r w:rsidRPr="00A806D7">
              <w:rPr>
                <w:sz w:val="24"/>
                <w:szCs w:val="24"/>
                <w:u w:val="single"/>
              </w:rPr>
              <w:t>Создает эмоциональный настрой на урок</w:t>
            </w:r>
          </w:p>
          <w:p w:rsidR="000514D7" w:rsidRPr="00A806D7" w:rsidRDefault="000514D7" w:rsidP="006058FB">
            <w:pPr>
              <w:pStyle w:val="a4"/>
              <w:rPr>
                <w:rFonts w:ascii="Times New Roman" w:hAnsi="Times New Roman"/>
                <w:sz w:val="24"/>
                <w:szCs w:val="24"/>
              </w:rPr>
            </w:pPr>
            <w:r w:rsidRPr="00A806D7">
              <w:rPr>
                <w:rFonts w:ascii="Times New Roman" w:eastAsia="Times New Roman" w:hAnsi="Times New Roman"/>
                <w:sz w:val="24"/>
                <w:szCs w:val="24"/>
              </w:rPr>
              <w:t>Здравствуйте, ребята!</w:t>
            </w:r>
            <w:r w:rsidR="006058FB" w:rsidRPr="00A806D7">
              <w:rPr>
                <w:rFonts w:ascii="Times New Roman" w:hAnsi="Times New Roman"/>
                <w:sz w:val="24"/>
                <w:szCs w:val="24"/>
              </w:rPr>
              <w:t xml:space="preserve"> Проверьте учебные принадлежности.</w:t>
            </w:r>
          </w:p>
          <w:p w:rsidR="00590FBD" w:rsidRPr="00A806D7" w:rsidRDefault="00590FBD" w:rsidP="00590FBD">
            <w:pPr>
              <w:rPr>
                <w:sz w:val="24"/>
                <w:szCs w:val="24"/>
              </w:rPr>
            </w:pPr>
            <w:r w:rsidRPr="00A806D7">
              <w:rPr>
                <w:sz w:val="24"/>
                <w:szCs w:val="24"/>
              </w:rPr>
              <w:t>Поднимает руки класс –</w:t>
            </w:r>
          </w:p>
          <w:p w:rsidR="00590FBD" w:rsidRPr="00A806D7" w:rsidRDefault="00590FBD" w:rsidP="00590FBD">
            <w:pPr>
              <w:rPr>
                <w:sz w:val="24"/>
                <w:szCs w:val="24"/>
              </w:rPr>
            </w:pPr>
            <w:r w:rsidRPr="00A806D7">
              <w:rPr>
                <w:sz w:val="24"/>
                <w:szCs w:val="24"/>
              </w:rPr>
              <w:t>Это «раз».</w:t>
            </w:r>
          </w:p>
          <w:p w:rsidR="00590FBD" w:rsidRPr="00A806D7" w:rsidRDefault="00590FBD" w:rsidP="00590FBD">
            <w:pPr>
              <w:rPr>
                <w:sz w:val="24"/>
                <w:szCs w:val="24"/>
              </w:rPr>
            </w:pPr>
            <w:r w:rsidRPr="00A806D7">
              <w:rPr>
                <w:sz w:val="24"/>
                <w:szCs w:val="24"/>
              </w:rPr>
              <w:t xml:space="preserve">Повернулась голова – </w:t>
            </w:r>
          </w:p>
          <w:p w:rsidR="00590FBD" w:rsidRPr="00A806D7" w:rsidRDefault="00590FBD" w:rsidP="00590FBD">
            <w:pPr>
              <w:rPr>
                <w:sz w:val="24"/>
                <w:szCs w:val="24"/>
              </w:rPr>
            </w:pPr>
            <w:r w:rsidRPr="00A806D7">
              <w:rPr>
                <w:sz w:val="24"/>
                <w:szCs w:val="24"/>
              </w:rPr>
              <w:t>Это «два».</w:t>
            </w:r>
          </w:p>
          <w:p w:rsidR="00590FBD" w:rsidRPr="00A806D7" w:rsidRDefault="00590FBD" w:rsidP="00590FBD">
            <w:pPr>
              <w:rPr>
                <w:sz w:val="24"/>
                <w:szCs w:val="24"/>
              </w:rPr>
            </w:pPr>
            <w:r w:rsidRPr="00A806D7">
              <w:rPr>
                <w:sz w:val="24"/>
                <w:szCs w:val="24"/>
              </w:rPr>
              <w:t xml:space="preserve">Руки вниз, вперед смотри – </w:t>
            </w:r>
          </w:p>
          <w:p w:rsidR="00590FBD" w:rsidRPr="00A806D7" w:rsidRDefault="00590FBD" w:rsidP="00590FBD">
            <w:pPr>
              <w:rPr>
                <w:sz w:val="24"/>
                <w:szCs w:val="24"/>
              </w:rPr>
            </w:pPr>
            <w:r w:rsidRPr="00A806D7">
              <w:rPr>
                <w:sz w:val="24"/>
                <w:szCs w:val="24"/>
              </w:rPr>
              <w:t>Это «три».</w:t>
            </w:r>
          </w:p>
          <w:p w:rsidR="00590FBD" w:rsidRPr="00A806D7" w:rsidRDefault="00590FBD" w:rsidP="00590FBD">
            <w:pPr>
              <w:rPr>
                <w:sz w:val="24"/>
                <w:szCs w:val="24"/>
              </w:rPr>
            </w:pPr>
            <w:r w:rsidRPr="00A806D7">
              <w:rPr>
                <w:sz w:val="24"/>
                <w:szCs w:val="24"/>
              </w:rPr>
              <w:t xml:space="preserve">Руки в стороны </w:t>
            </w:r>
            <w:proofErr w:type="spellStart"/>
            <w:r w:rsidR="006058FB" w:rsidRPr="00A806D7">
              <w:rPr>
                <w:sz w:val="24"/>
                <w:szCs w:val="24"/>
              </w:rPr>
              <w:t>пошире</w:t>
            </w:r>
            <w:proofErr w:type="spellEnd"/>
          </w:p>
          <w:p w:rsidR="00590FBD" w:rsidRPr="00A806D7" w:rsidRDefault="00590FBD" w:rsidP="00590FBD">
            <w:pPr>
              <w:rPr>
                <w:sz w:val="24"/>
                <w:szCs w:val="24"/>
              </w:rPr>
            </w:pPr>
            <w:r w:rsidRPr="00A806D7">
              <w:rPr>
                <w:sz w:val="24"/>
                <w:szCs w:val="24"/>
              </w:rPr>
              <w:t>Развернули на «четыре».</w:t>
            </w:r>
          </w:p>
          <w:p w:rsidR="00590FBD" w:rsidRPr="00A806D7" w:rsidRDefault="00590FBD" w:rsidP="00590FBD">
            <w:pPr>
              <w:rPr>
                <w:sz w:val="24"/>
                <w:szCs w:val="24"/>
              </w:rPr>
            </w:pPr>
            <w:r w:rsidRPr="00A806D7">
              <w:rPr>
                <w:sz w:val="24"/>
                <w:szCs w:val="24"/>
              </w:rPr>
              <w:t xml:space="preserve">С силой их к плечам прижать – </w:t>
            </w:r>
          </w:p>
          <w:p w:rsidR="00590FBD" w:rsidRPr="00A806D7" w:rsidRDefault="00590FBD" w:rsidP="00590FBD">
            <w:pPr>
              <w:rPr>
                <w:sz w:val="24"/>
                <w:szCs w:val="24"/>
              </w:rPr>
            </w:pPr>
            <w:r w:rsidRPr="00A806D7">
              <w:rPr>
                <w:sz w:val="24"/>
                <w:szCs w:val="24"/>
              </w:rPr>
              <w:t>Это «пять».</w:t>
            </w:r>
          </w:p>
          <w:p w:rsidR="00590FBD" w:rsidRPr="00A806D7" w:rsidRDefault="00590FBD" w:rsidP="00590FBD">
            <w:pPr>
              <w:rPr>
                <w:sz w:val="24"/>
                <w:szCs w:val="24"/>
              </w:rPr>
            </w:pPr>
            <w:r w:rsidRPr="00A806D7">
              <w:rPr>
                <w:sz w:val="24"/>
                <w:szCs w:val="24"/>
              </w:rPr>
              <w:t>Всем ребятам тихо сесть –</w:t>
            </w:r>
          </w:p>
          <w:p w:rsidR="00590FBD" w:rsidRPr="00A806D7" w:rsidRDefault="00590FBD" w:rsidP="00590FBD">
            <w:pPr>
              <w:rPr>
                <w:sz w:val="24"/>
                <w:szCs w:val="24"/>
              </w:rPr>
            </w:pPr>
            <w:r w:rsidRPr="00A806D7">
              <w:rPr>
                <w:sz w:val="24"/>
                <w:szCs w:val="24"/>
              </w:rPr>
              <w:t>Это «шесть».</w:t>
            </w:r>
          </w:p>
          <w:p w:rsidR="00590FBD" w:rsidRPr="00A806D7" w:rsidRDefault="00590FBD" w:rsidP="006254F2">
            <w:pPr>
              <w:pStyle w:val="a4"/>
              <w:ind w:left="38"/>
              <w:rPr>
                <w:rFonts w:ascii="Times New Roman" w:hAnsi="Times New Roman"/>
                <w:sz w:val="24"/>
                <w:szCs w:val="24"/>
              </w:rPr>
            </w:pPr>
          </w:p>
          <w:p w:rsidR="00590FBD" w:rsidRPr="00A806D7" w:rsidRDefault="00590FBD" w:rsidP="00590FBD">
            <w:pPr>
              <w:pStyle w:val="a4"/>
              <w:rPr>
                <w:rFonts w:ascii="Times New Roman" w:hAnsi="Times New Roman"/>
                <w:sz w:val="24"/>
                <w:szCs w:val="24"/>
              </w:rPr>
            </w:pPr>
          </w:p>
          <w:p w:rsidR="00590FBD" w:rsidRPr="00A806D7" w:rsidRDefault="00590FBD" w:rsidP="00590FBD">
            <w:pPr>
              <w:pStyle w:val="a4"/>
              <w:rPr>
                <w:rFonts w:ascii="Times New Roman" w:hAnsi="Times New Roman"/>
                <w:sz w:val="24"/>
                <w:szCs w:val="24"/>
              </w:rPr>
            </w:pPr>
          </w:p>
          <w:p w:rsidR="00590FBD" w:rsidRPr="00A806D7" w:rsidRDefault="00590FBD" w:rsidP="00590FBD">
            <w:pPr>
              <w:pStyle w:val="a4"/>
              <w:rPr>
                <w:rFonts w:ascii="Times New Roman" w:hAnsi="Times New Roman"/>
                <w:sz w:val="24"/>
                <w:szCs w:val="24"/>
              </w:rPr>
            </w:pPr>
          </w:p>
          <w:p w:rsidR="00590FBD" w:rsidRPr="00A806D7" w:rsidRDefault="00590FBD" w:rsidP="00590FBD">
            <w:pPr>
              <w:pStyle w:val="a4"/>
              <w:rPr>
                <w:rFonts w:ascii="Times New Roman" w:hAnsi="Times New Roman"/>
                <w:sz w:val="24"/>
                <w:szCs w:val="24"/>
              </w:rPr>
            </w:pPr>
          </w:p>
        </w:tc>
        <w:tc>
          <w:tcPr>
            <w:tcW w:w="1035" w:type="pct"/>
          </w:tcPr>
          <w:p w:rsidR="001F62B5" w:rsidRPr="00A806D7" w:rsidRDefault="006254F2" w:rsidP="006254F2">
            <w:pPr>
              <w:widowControl/>
              <w:autoSpaceDE/>
              <w:autoSpaceDN/>
              <w:adjustRightInd/>
              <w:spacing w:after="200"/>
              <w:rPr>
                <w:sz w:val="24"/>
                <w:szCs w:val="24"/>
              </w:rPr>
            </w:pPr>
            <w:r w:rsidRPr="00A806D7">
              <w:rPr>
                <w:sz w:val="24"/>
                <w:szCs w:val="24"/>
              </w:rPr>
              <w:t>Настраиваются на урок, проверяют готовность начать работу</w:t>
            </w:r>
            <w:r w:rsidR="00503D8B" w:rsidRPr="00A806D7">
              <w:rPr>
                <w:sz w:val="24"/>
                <w:szCs w:val="24"/>
              </w:rPr>
              <w:t>;</w:t>
            </w:r>
          </w:p>
          <w:p w:rsidR="00503D8B" w:rsidRPr="00A806D7" w:rsidRDefault="00503D8B" w:rsidP="00503D8B">
            <w:pPr>
              <w:jc w:val="both"/>
              <w:rPr>
                <w:sz w:val="24"/>
                <w:szCs w:val="24"/>
              </w:rPr>
            </w:pPr>
            <w:r w:rsidRPr="00A806D7">
              <w:rPr>
                <w:sz w:val="24"/>
                <w:szCs w:val="24"/>
              </w:rPr>
              <w:t>определяют эмоциональную и психологическую готовность к уроку.</w:t>
            </w: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p w:rsidR="006254F2" w:rsidRPr="00A806D7" w:rsidRDefault="006254F2" w:rsidP="006254F2">
            <w:pPr>
              <w:widowControl/>
              <w:autoSpaceDE/>
              <w:autoSpaceDN/>
              <w:adjustRightInd/>
              <w:spacing w:after="200"/>
              <w:rPr>
                <w:sz w:val="24"/>
                <w:szCs w:val="24"/>
              </w:rPr>
            </w:pPr>
          </w:p>
        </w:tc>
        <w:tc>
          <w:tcPr>
            <w:tcW w:w="919" w:type="pct"/>
          </w:tcPr>
          <w:p w:rsidR="001F62B5" w:rsidRPr="00A806D7" w:rsidRDefault="00003C7B" w:rsidP="00003C7B">
            <w:pPr>
              <w:widowControl/>
              <w:autoSpaceDE/>
              <w:autoSpaceDN/>
              <w:adjustRightInd/>
              <w:spacing w:after="200"/>
              <w:rPr>
                <w:b/>
                <w:sz w:val="24"/>
                <w:szCs w:val="24"/>
              </w:rPr>
            </w:pPr>
            <w:r w:rsidRPr="00A806D7">
              <w:rPr>
                <w:bCs/>
                <w:color w:val="170E02"/>
                <w:sz w:val="24"/>
                <w:szCs w:val="24"/>
              </w:rPr>
              <w:t xml:space="preserve">Уметь оформлять свои мысли в устной форме; </w:t>
            </w:r>
            <w:r w:rsidRPr="00A806D7">
              <w:rPr>
                <w:rFonts w:eastAsia="Calibri"/>
                <w:bCs/>
                <w:color w:val="170E02"/>
                <w:sz w:val="24"/>
                <w:szCs w:val="24"/>
              </w:rPr>
              <w:t>договариваться с одноклассниками совместно с учителем о правилах пов</w:t>
            </w:r>
            <w:r w:rsidRPr="00A806D7">
              <w:rPr>
                <w:bCs/>
                <w:color w:val="170E02"/>
                <w:sz w:val="24"/>
                <w:szCs w:val="24"/>
              </w:rPr>
              <w:t xml:space="preserve">едения и общения и следовать им </w:t>
            </w:r>
            <w:r w:rsidRPr="00A806D7">
              <w:rPr>
                <w:bCs/>
                <w:i/>
                <w:color w:val="170E02"/>
                <w:sz w:val="24"/>
                <w:szCs w:val="24"/>
              </w:rPr>
              <w:t>(Коммуникативные УУД).</w:t>
            </w:r>
          </w:p>
        </w:tc>
      </w:tr>
      <w:tr w:rsidR="0016230E" w:rsidRPr="00A806D7" w:rsidTr="00A806D7">
        <w:trPr>
          <w:tblHeader/>
          <w:jc w:val="center"/>
        </w:trPr>
        <w:tc>
          <w:tcPr>
            <w:tcW w:w="178" w:type="pct"/>
          </w:tcPr>
          <w:p w:rsidR="001F62B5" w:rsidRPr="00A806D7" w:rsidRDefault="0026122E" w:rsidP="00B97771">
            <w:pPr>
              <w:widowControl/>
              <w:autoSpaceDE/>
              <w:autoSpaceDN/>
              <w:adjustRightInd/>
              <w:spacing w:before="60" w:after="60"/>
              <w:jc w:val="center"/>
              <w:rPr>
                <w:b/>
                <w:sz w:val="24"/>
                <w:szCs w:val="24"/>
              </w:rPr>
            </w:pPr>
            <w:r w:rsidRPr="00A806D7">
              <w:rPr>
                <w:b/>
                <w:sz w:val="24"/>
                <w:szCs w:val="24"/>
              </w:rPr>
              <w:lastRenderedPageBreak/>
              <w:t>2.</w:t>
            </w:r>
          </w:p>
        </w:tc>
        <w:tc>
          <w:tcPr>
            <w:tcW w:w="749" w:type="pct"/>
          </w:tcPr>
          <w:p w:rsidR="001F62B5" w:rsidRPr="00A806D7" w:rsidRDefault="00C67834" w:rsidP="006058FB">
            <w:pPr>
              <w:widowControl/>
              <w:autoSpaceDE/>
              <w:autoSpaceDN/>
              <w:adjustRightInd/>
              <w:spacing w:before="60" w:after="60"/>
              <w:jc w:val="center"/>
              <w:rPr>
                <w:b/>
                <w:sz w:val="24"/>
                <w:szCs w:val="24"/>
              </w:rPr>
            </w:pPr>
            <w:r w:rsidRPr="00A806D7">
              <w:rPr>
                <w:b/>
                <w:sz w:val="24"/>
                <w:szCs w:val="24"/>
              </w:rPr>
              <w:t xml:space="preserve"> Знакомство с новым </w:t>
            </w:r>
            <w:r w:rsidR="006058FB" w:rsidRPr="00A806D7">
              <w:rPr>
                <w:b/>
                <w:sz w:val="24"/>
                <w:szCs w:val="24"/>
              </w:rPr>
              <w:t xml:space="preserve">разделом </w:t>
            </w:r>
            <w:r w:rsidRPr="00A806D7">
              <w:rPr>
                <w:b/>
                <w:sz w:val="24"/>
                <w:szCs w:val="24"/>
              </w:rPr>
              <w:t>учебник</w:t>
            </w:r>
            <w:r w:rsidR="006058FB" w:rsidRPr="00A806D7">
              <w:rPr>
                <w:b/>
                <w:sz w:val="24"/>
                <w:szCs w:val="24"/>
              </w:rPr>
              <w:t>а.</w:t>
            </w:r>
          </w:p>
        </w:tc>
        <w:tc>
          <w:tcPr>
            <w:tcW w:w="2119" w:type="pct"/>
          </w:tcPr>
          <w:p w:rsidR="00C67834" w:rsidRPr="00A806D7" w:rsidRDefault="00C67834" w:rsidP="006058FB">
            <w:pPr>
              <w:rPr>
                <w:sz w:val="24"/>
                <w:szCs w:val="24"/>
              </w:rPr>
            </w:pP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xml:space="preserve">- Ребята, с сегодняшнего дня мы начинаем изучать новую главу нашего учебника. Возьмите в руки учебник, прочитайте название. Как вы думаете, о чем пойдет разговор на наших уроках? </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-О чем мы узнаем?</w:t>
            </w:r>
          </w:p>
          <w:p w:rsidR="006058FB" w:rsidRPr="006058FB" w:rsidRDefault="006058FB" w:rsidP="006058FB">
            <w:pPr>
              <w:widowControl/>
              <w:autoSpaceDE/>
              <w:autoSpaceDN/>
              <w:adjustRightInd/>
              <w:rPr>
                <w:rFonts w:eastAsia="Calibri"/>
                <w:sz w:val="24"/>
                <w:szCs w:val="24"/>
                <w:lang w:eastAsia="en-US"/>
              </w:rPr>
            </w:pPr>
            <w:r w:rsidRPr="006058FB">
              <w:rPr>
                <w:rFonts w:eastAsia="Calibri"/>
                <w:sz w:val="24"/>
                <w:szCs w:val="24"/>
                <w:lang w:eastAsia="en-US"/>
              </w:rPr>
              <w:t xml:space="preserve">- На какие вопросы должны будем ответить? </w:t>
            </w:r>
          </w:p>
          <w:p w:rsidR="00C67834" w:rsidRPr="00A806D7" w:rsidRDefault="00C67834" w:rsidP="00C67834">
            <w:pPr>
              <w:rPr>
                <w:b/>
                <w:i/>
                <w:sz w:val="24"/>
                <w:szCs w:val="24"/>
              </w:rPr>
            </w:pPr>
          </w:p>
          <w:p w:rsidR="001F62B5" w:rsidRPr="00A806D7" w:rsidRDefault="001F62B5" w:rsidP="00C67834">
            <w:pPr>
              <w:widowControl/>
              <w:autoSpaceDE/>
              <w:autoSpaceDN/>
              <w:adjustRightInd/>
              <w:spacing w:after="200"/>
              <w:rPr>
                <w:b/>
                <w:sz w:val="24"/>
                <w:szCs w:val="24"/>
              </w:rPr>
            </w:pPr>
          </w:p>
        </w:tc>
        <w:tc>
          <w:tcPr>
            <w:tcW w:w="1035" w:type="pct"/>
          </w:tcPr>
          <w:p w:rsidR="001F62B5" w:rsidRPr="00A806D7" w:rsidRDefault="00C67834" w:rsidP="00C67834">
            <w:pPr>
              <w:widowControl/>
              <w:autoSpaceDE/>
              <w:autoSpaceDN/>
              <w:adjustRightInd/>
              <w:spacing w:after="200"/>
              <w:rPr>
                <w:sz w:val="24"/>
                <w:szCs w:val="24"/>
              </w:rPr>
            </w:pPr>
            <w:r w:rsidRPr="00A806D7">
              <w:rPr>
                <w:sz w:val="24"/>
                <w:szCs w:val="24"/>
              </w:rPr>
              <w:t>Дети знакомятся с нов</w:t>
            </w:r>
            <w:r w:rsidR="00F9317E" w:rsidRPr="00A806D7">
              <w:rPr>
                <w:sz w:val="24"/>
                <w:szCs w:val="24"/>
              </w:rPr>
              <w:t xml:space="preserve">ой </w:t>
            </w:r>
            <w:proofErr w:type="gramStart"/>
            <w:r w:rsidR="00F9317E" w:rsidRPr="00A806D7">
              <w:rPr>
                <w:sz w:val="24"/>
                <w:szCs w:val="24"/>
              </w:rPr>
              <w:t xml:space="preserve">главой </w:t>
            </w:r>
            <w:r w:rsidRPr="00A806D7">
              <w:rPr>
                <w:sz w:val="24"/>
                <w:szCs w:val="24"/>
              </w:rPr>
              <w:t xml:space="preserve"> учебник</w:t>
            </w:r>
            <w:r w:rsidR="00F9317E" w:rsidRPr="00A806D7">
              <w:rPr>
                <w:sz w:val="24"/>
                <w:szCs w:val="24"/>
              </w:rPr>
              <w:t>а</w:t>
            </w:r>
            <w:proofErr w:type="gramEnd"/>
            <w:r w:rsidRPr="00A806D7">
              <w:rPr>
                <w:sz w:val="24"/>
                <w:szCs w:val="24"/>
              </w:rPr>
              <w:t>.</w:t>
            </w:r>
          </w:p>
          <w:p w:rsidR="00F42EE8" w:rsidRPr="00A806D7" w:rsidRDefault="00F42EE8" w:rsidP="00C67834">
            <w:pPr>
              <w:widowControl/>
              <w:autoSpaceDE/>
              <w:autoSpaceDN/>
              <w:adjustRightInd/>
              <w:spacing w:after="200"/>
              <w:rPr>
                <w:sz w:val="24"/>
                <w:szCs w:val="24"/>
              </w:rPr>
            </w:pPr>
          </w:p>
          <w:p w:rsidR="00F42EE8" w:rsidRPr="00A806D7" w:rsidRDefault="00F42EE8" w:rsidP="00C67834">
            <w:pPr>
              <w:widowControl/>
              <w:autoSpaceDE/>
              <w:autoSpaceDN/>
              <w:adjustRightInd/>
              <w:spacing w:after="200"/>
              <w:rPr>
                <w:sz w:val="24"/>
                <w:szCs w:val="24"/>
              </w:rPr>
            </w:pPr>
          </w:p>
          <w:p w:rsidR="00F42EE8" w:rsidRPr="00A806D7" w:rsidRDefault="00F42EE8" w:rsidP="00C67834">
            <w:pPr>
              <w:widowControl/>
              <w:autoSpaceDE/>
              <w:autoSpaceDN/>
              <w:adjustRightInd/>
              <w:spacing w:after="200"/>
              <w:rPr>
                <w:sz w:val="24"/>
                <w:szCs w:val="24"/>
              </w:rPr>
            </w:pPr>
          </w:p>
          <w:p w:rsidR="00F9317E" w:rsidRPr="006058FB" w:rsidRDefault="00F9317E" w:rsidP="00F9317E">
            <w:pPr>
              <w:widowControl/>
              <w:autoSpaceDE/>
              <w:autoSpaceDN/>
              <w:adjustRightInd/>
              <w:rPr>
                <w:rFonts w:eastAsia="Calibri"/>
                <w:sz w:val="24"/>
                <w:szCs w:val="24"/>
                <w:lang w:eastAsia="en-US"/>
              </w:rPr>
            </w:pPr>
            <w:r w:rsidRPr="006058FB">
              <w:rPr>
                <w:rFonts w:eastAsia="Calibri"/>
                <w:sz w:val="24"/>
                <w:szCs w:val="24"/>
                <w:lang w:eastAsia="en-US"/>
              </w:rPr>
              <w:t>Учащиеся рассматривают учебник, отвечают на вопросы учителя. Высказывают свое мнение в отношении нового раздела.</w:t>
            </w:r>
          </w:p>
          <w:p w:rsidR="00F9317E" w:rsidRPr="006058FB" w:rsidRDefault="00F9317E" w:rsidP="00F9317E">
            <w:pPr>
              <w:widowControl/>
              <w:autoSpaceDE/>
              <w:autoSpaceDN/>
              <w:adjustRightInd/>
              <w:rPr>
                <w:rFonts w:eastAsia="Calibri"/>
                <w:sz w:val="24"/>
                <w:szCs w:val="24"/>
                <w:lang w:eastAsia="en-US"/>
              </w:rPr>
            </w:pPr>
            <w:r w:rsidRPr="006058FB">
              <w:rPr>
                <w:rFonts w:eastAsia="Calibri"/>
                <w:sz w:val="24"/>
                <w:szCs w:val="24"/>
                <w:lang w:eastAsia="en-US"/>
              </w:rPr>
              <w:t xml:space="preserve">Беседа </w:t>
            </w:r>
          </w:p>
          <w:p w:rsidR="00F42EE8" w:rsidRPr="00A806D7" w:rsidRDefault="00F42EE8" w:rsidP="00C67834">
            <w:pPr>
              <w:widowControl/>
              <w:autoSpaceDE/>
              <w:autoSpaceDN/>
              <w:adjustRightInd/>
              <w:spacing w:after="200"/>
              <w:rPr>
                <w:sz w:val="24"/>
                <w:szCs w:val="24"/>
              </w:rPr>
            </w:pPr>
          </w:p>
        </w:tc>
        <w:tc>
          <w:tcPr>
            <w:tcW w:w="919" w:type="pct"/>
          </w:tcPr>
          <w:p w:rsidR="00003C7B" w:rsidRPr="00A806D7" w:rsidRDefault="00003C7B" w:rsidP="00003C7B">
            <w:pPr>
              <w:jc w:val="both"/>
              <w:rPr>
                <w:sz w:val="24"/>
                <w:szCs w:val="24"/>
              </w:rPr>
            </w:pPr>
            <w:r w:rsidRPr="00A806D7">
              <w:rPr>
                <w:sz w:val="24"/>
                <w:szCs w:val="24"/>
              </w:rPr>
              <w:t xml:space="preserve">Уметь проводить   сравнение по заданным критериям </w:t>
            </w:r>
            <w:r w:rsidRPr="00A806D7">
              <w:rPr>
                <w:i/>
                <w:sz w:val="24"/>
                <w:szCs w:val="24"/>
              </w:rPr>
              <w:t>(Познавательные УУД</w:t>
            </w:r>
            <w:r w:rsidRPr="00A806D7">
              <w:rPr>
                <w:sz w:val="24"/>
                <w:szCs w:val="24"/>
              </w:rPr>
              <w:t>).</w:t>
            </w:r>
          </w:p>
          <w:p w:rsidR="00003C7B" w:rsidRPr="00A806D7" w:rsidRDefault="00003C7B" w:rsidP="00003C7B">
            <w:pPr>
              <w:jc w:val="both"/>
              <w:rPr>
                <w:sz w:val="24"/>
                <w:szCs w:val="24"/>
              </w:rPr>
            </w:pPr>
          </w:p>
          <w:p w:rsidR="00003C7B" w:rsidRPr="00A806D7" w:rsidRDefault="00003C7B" w:rsidP="00003C7B">
            <w:pPr>
              <w:jc w:val="both"/>
              <w:rPr>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i/>
                <w:color w:val="170E02"/>
                <w:sz w:val="24"/>
                <w:szCs w:val="24"/>
              </w:rPr>
            </w:pPr>
            <w:r w:rsidRPr="00A806D7">
              <w:rPr>
                <w:bCs/>
                <w:color w:val="170E02"/>
                <w:sz w:val="24"/>
                <w:szCs w:val="24"/>
              </w:rPr>
              <w:t xml:space="preserve">Уметь оформлять свои мысли в устной форме </w:t>
            </w:r>
            <w:r w:rsidRPr="00A806D7">
              <w:rPr>
                <w:bCs/>
                <w:i/>
                <w:color w:val="170E02"/>
                <w:sz w:val="24"/>
                <w:szCs w:val="24"/>
              </w:rPr>
              <w:t>(Коммуникативные УУД).</w:t>
            </w:r>
          </w:p>
          <w:p w:rsidR="00003C7B" w:rsidRPr="00A806D7" w:rsidRDefault="00003C7B" w:rsidP="00003C7B">
            <w:pPr>
              <w:jc w:val="both"/>
              <w:rPr>
                <w:sz w:val="24"/>
                <w:szCs w:val="24"/>
              </w:rPr>
            </w:pPr>
          </w:p>
          <w:p w:rsidR="00003C7B" w:rsidRPr="00A806D7" w:rsidRDefault="00003C7B" w:rsidP="00003C7B">
            <w:pPr>
              <w:jc w:val="both"/>
              <w:rPr>
                <w:sz w:val="24"/>
                <w:szCs w:val="24"/>
              </w:rPr>
            </w:pPr>
          </w:p>
          <w:p w:rsidR="00003C7B" w:rsidRPr="00A806D7" w:rsidRDefault="00003C7B" w:rsidP="00003C7B">
            <w:pPr>
              <w:jc w:val="both"/>
              <w:rPr>
                <w:sz w:val="24"/>
                <w:szCs w:val="24"/>
              </w:rPr>
            </w:pPr>
          </w:p>
          <w:p w:rsidR="001F62B5" w:rsidRPr="00A806D7" w:rsidRDefault="001F62B5" w:rsidP="00003C7B">
            <w:pPr>
              <w:jc w:val="both"/>
              <w:rPr>
                <w:b/>
                <w:sz w:val="24"/>
                <w:szCs w:val="24"/>
              </w:rPr>
            </w:pPr>
          </w:p>
        </w:tc>
      </w:tr>
      <w:tr w:rsidR="0016230E" w:rsidRPr="00A806D7" w:rsidTr="00A806D7">
        <w:trPr>
          <w:trHeight w:val="11329"/>
          <w:tblHeader/>
          <w:jc w:val="center"/>
        </w:trPr>
        <w:tc>
          <w:tcPr>
            <w:tcW w:w="178" w:type="pct"/>
          </w:tcPr>
          <w:p w:rsidR="0026122E" w:rsidRPr="00A806D7" w:rsidRDefault="00F42EE8" w:rsidP="00B97771">
            <w:pPr>
              <w:widowControl/>
              <w:autoSpaceDE/>
              <w:autoSpaceDN/>
              <w:adjustRightInd/>
              <w:spacing w:before="60" w:after="60"/>
              <w:jc w:val="center"/>
              <w:rPr>
                <w:b/>
                <w:sz w:val="24"/>
                <w:szCs w:val="24"/>
              </w:rPr>
            </w:pPr>
            <w:r w:rsidRPr="00A806D7">
              <w:rPr>
                <w:b/>
                <w:sz w:val="24"/>
                <w:szCs w:val="24"/>
              </w:rPr>
              <w:lastRenderedPageBreak/>
              <w:t>3</w:t>
            </w:r>
          </w:p>
        </w:tc>
        <w:tc>
          <w:tcPr>
            <w:tcW w:w="749" w:type="pct"/>
          </w:tcPr>
          <w:p w:rsidR="0026122E" w:rsidRPr="00A806D7" w:rsidRDefault="00C67834" w:rsidP="00B97771">
            <w:pPr>
              <w:widowControl/>
              <w:autoSpaceDE/>
              <w:autoSpaceDN/>
              <w:adjustRightInd/>
              <w:spacing w:before="60" w:after="60"/>
              <w:jc w:val="center"/>
              <w:rPr>
                <w:b/>
                <w:sz w:val="24"/>
                <w:szCs w:val="24"/>
              </w:rPr>
            </w:pPr>
            <w:r w:rsidRPr="00A806D7">
              <w:rPr>
                <w:b/>
                <w:sz w:val="24"/>
                <w:szCs w:val="24"/>
              </w:rPr>
              <w:t>Мотивация учебной деятельности.</w:t>
            </w:r>
          </w:p>
        </w:tc>
        <w:tc>
          <w:tcPr>
            <w:tcW w:w="2119" w:type="pct"/>
          </w:tcPr>
          <w:p w:rsidR="00C67834" w:rsidRPr="00A806D7" w:rsidRDefault="00C67834" w:rsidP="00C67834">
            <w:pPr>
              <w:jc w:val="both"/>
              <w:rPr>
                <w:rStyle w:val="c2"/>
                <w:sz w:val="24"/>
                <w:szCs w:val="24"/>
              </w:rPr>
            </w:pP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 Прочитайте слова К.Г. </w:t>
            </w:r>
            <w:proofErr w:type="gramStart"/>
            <w:r w:rsidRPr="00A806D7">
              <w:rPr>
                <w:rFonts w:ascii="Times New Roman" w:hAnsi="Times New Roman"/>
                <w:sz w:val="24"/>
                <w:szCs w:val="24"/>
              </w:rPr>
              <w:t>Паустовского</w:t>
            </w:r>
            <w:r w:rsidR="008373F6" w:rsidRPr="00A806D7">
              <w:rPr>
                <w:rFonts w:ascii="Times New Roman" w:hAnsi="Times New Roman"/>
                <w:b/>
                <w:i/>
                <w:sz w:val="24"/>
                <w:szCs w:val="24"/>
              </w:rPr>
              <w:t xml:space="preserve"> )</w:t>
            </w:r>
            <w:proofErr w:type="gramEnd"/>
            <w:r w:rsidRPr="00A806D7">
              <w:rPr>
                <w:rFonts w:ascii="Times New Roman" w:hAnsi="Times New Roman"/>
                <w:sz w:val="24"/>
                <w:szCs w:val="24"/>
              </w:rPr>
              <w:t xml:space="preserve">«Человеку нельзя жить без Родины, как нельзя жить без сердца». Как вы понимаете эти слова? </w:t>
            </w: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 Как вы думаете, чему будет посвящен наш первый урок раздела? Как вы понимаете тему урока? </w:t>
            </w: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 Что такое Родина? Давайте посмотрим видеоклип. </w:t>
            </w: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Когда вам говорят слово родина, что вы представляете? Запишите свои ответы в виде схемы.</w:t>
            </w: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Попробуйте сформулировать определение слова «Родина».</w:t>
            </w: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Индивидуальное задание одному учащемуся – найти определение слова в толковом словаре С.И. Ожегова; второму найти значение слова в этимологическом словаре. </w:t>
            </w: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В каких значениях может использовать слово «родина»?</w:t>
            </w: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Учащиеся читают высказывание, высказывают свое мнение. </w:t>
            </w:r>
          </w:p>
          <w:p w:rsidR="00F9317E" w:rsidRPr="00A806D7" w:rsidRDefault="00F9317E" w:rsidP="00F9317E">
            <w:pPr>
              <w:pStyle w:val="a4"/>
              <w:rPr>
                <w:rFonts w:ascii="Times New Roman" w:hAnsi="Times New Roman"/>
                <w:sz w:val="24"/>
                <w:szCs w:val="24"/>
              </w:rPr>
            </w:pPr>
          </w:p>
          <w:p w:rsidR="00F9317E" w:rsidRPr="00A806D7" w:rsidRDefault="00F9317E" w:rsidP="00F9317E">
            <w:pPr>
              <w:pStyle w:val="a4"/>
              <w:rPr>
                <w:rFonts w:ascii="Times New Roman" w:hAnsi="Times New Roman"/>
                <w:sz w:val="24"/>
                <w:szCs w:val="24"/>
              </w:rPr>
            </w:pPr>
            <w:r w:rsidRPr="00A806D7">
              <w:rPr>
                <w:rFonts w:ascii="Times New Roman" w:hAnsi="Times New Roman"/>
                <w:sz w:val="24"/>
                <w:szCs w:val="24"/>
              </w:rPr>
              <w:t xml:space="preserve">Учащиеся высказывают свои предположения. </w:t>
            </w:r>
          </w:p>
          <w:p w:rsidR="00C67834" w:rsidRPr="00A806D7" w:rsidRDefault="00C67834" w:rsidP="00C67834">
            <w:pPr>
              <w:jc w:val="both"/>
              <w:rPr>
                <w:rStyle w:val="c2"/>
                <w:sz w:val="24"/>
                <w:szCs w:val="24"/>
              </w:rPr>
            </w:pPr>
          </w:p>
          <w:p w:rsidR="00C67834" w:rsidRPr="00A806D7" w:rsidRDefault="00C67834" w:rsidP="00C67834">
            <w:pPr>
              <w:jc w:val="both"/>
              <w:rPr>
                <w:sz w:val="24"/>
                <w:szCs w:val="24"/>
              </w:rPr>
            </w:pPr>
          </w:p>
          <w:p w:rsidR="00F9317E" w:rsidRPr="00F9317E" w:rsidRDefault="00F9317E" w:rsidP="00F9317E">
            <w:pPr>
              <w:widowControl/>
              <w:autoSpaceDE/>
              <w:autoSpaceDN/>
              <w:adjustRightInd/>
              <w:rPr>
                <w:rFonts w:eastAsia="Calibri"/>
                <w:sz w:val="24"/>
                <w:szCs w:val="24"/>
                <w:lang w:eastAsia="en-US"/>
              </w:rPr>
            </w:pPr>
            <w:r w:rsidRPr="00F9317E">
              <w:rPr>
                <w:rFonts w:eastAsia="Calibri"/>
                <w:b/>
                <w:sz w:val="24"/>
                <w:szCs w:val="24"/>
                <w:lang w:eastAsia="en-US"/>
              </w:rPr>
              <w:t>Тема урока «Наша Родина Россия</w:t>
            </w:r>
          </w:p>
          <w:p w:rsidR="00C67834" w:rsidRPr="00A806D7" w:rsidRDefault="00C67834" w:rsidP="00C67834">
            <w:pPr>
              <w:jc w:val="both"/>
              <w:rPr>
                <w:sz w:val="24"/>
                <w:szCs w:val="24"/>
              </w:rPr>
            </w:pPr>
          </w:p>
          <w:p w:rsidR="0026122E" w:rsidRPr="00A806D7" w:rsidRDefault="0026122E" w:rsidP="00C67834">
            <w:pPr>
              <w:widowControl/>
              <w:autoSpaceDE/>
              <w:autoSpaceDN/>
              <w:adjustRightInd/>
              <w:spacing w:after="200"/>
              <w:rPr>
                <w:b/>
                <w:sz w:val="24"/>
                <w:szCs w:val="24"/>
              </w:rPr>
            </w:pPr>
          </w:p>
        </w:tc>
        <w:tc>
          <w:tcPr>
            <w:tcW w:w="1035" w:type="pct"/>
          </w:tcPr>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4564B5" w:rsidRPr="00A806D7" w:rsidRDefault="004564B5" w:rsidP="004564B5">
            <w:pPr>
              <w:jc w:val="both"/>
              <w:rPr>
                <w:sz w:val="24"/>
                <w:szCs w:val="24"/>
              </w:rPr>
            </w:pPr>
          </w:p>
          <w:p w:rsidR="00EC17E6" w:rsidRDefault="00EC17E6" w:rsidP="004564B5">
            <w:pPr>
              <w:jc w:val="both"/>
              <w:rPr>
                <w:sz w:val="24"/>
                <w:szCs w:val="24"/>
              </w:rPr>
            </w:pPr>
          </w:p>
          <w:p w:rsidR="00A806D7" w:rsidRDefault="00A806D7" w:rsidP="004564B5">
            <w:pPr>
              <w:jc w:val="both"/>
              <w:rPr>
                <w:sz w:val="24"/>
                <w:szCs w:val="24"/>
              </w:rPr>
            </w:pPr>
          </w:p>
          <w:p w:rsidR="00A806D7" w:rsidRDefault="00A806D7" w:rsidP="004564B5">
            <w:pPr>
              <w:jc w:val="both"/>
              <w:rPr>
                <w:sz w:val="24"/>
                <w:szCs w:val="24"/>
              </w:rPr>
            </w:pPr>
          </w:p>
          <w:p w:rsidR="00A806D7" w:rsidRDefault="00A806D7" w:rsidP="004564B5">
            <w:pPr>
              <w:jc w:val="both"/>
              <w:rPr>
                <w:sz w:val="24"/>
                <w:szCs w:val="24"/>
              </w:rPr>
            </w:pPr>
          </w:p>
          <w:p w:rsidR="00A806D7" w:rsidRDefault="00A806D7" w:rsidP="004564B5">
            <w:pPr>
              <w:jc w:val="both"/>
              <w:rPr>
                <w:sz w:val="24"/>
                <w:szCs w:val="24"/>
              </w:rPr>
            </w:pPr>
          </w:p>
          <w:p w:rsidR="00A806D7" w:rsidRDefault="00A806D7" w:rsidP="004564B5">
            <w:pPr>
              <w:jc w:val="both"/>
              <w:rPr>
                <w:sz w:val="24"/>
                <w:szCs w:val="24"/>
              </w:rPr>
            </w:pPr>
          </w:p>
          <w:p w:rsidR="00A806D7" w:rsidRPr="00A806D7" w:rsidRDefault="00A806D7" w:rsidP="004564B5">
            <w:pPr>
              <w:jc w:val="both"/>
              <w:rPr>
                <w:sz w:val="24"/>
                <w:szCs w:val="24"/>
              </w:rPr>
            </w:pPr>
          </w:p>
          <w:p w:rsidR="00EC17E6" w:rsidRPr="00A806D7" w:rsidRDefault="00EC17E6" w:rsidP="004564B5">
            <w:pPr>
              <w:jc w:val="both"/>
              <w:rPr>
                <w:sz w:val="24"/>
                <w:szCs w:val="24"/>
              </w:rPr>
            </w:pPr>
          </w:p>
          <w:p w:rsidR="00EC17E6" w:rsidRPr="00A806D7" w:rsidRDefault="00EC17E6" w:rsidP="004564B5">
            <w:pPr>
              <w:jc w:val="both"/>
              <w:rPr>
                <w:sz w:val="24"/>
                <w:szCs w:val="24"/>
              </w:rPr>
            </w:pPr>
          </w:p>
          <w:p w:rsidR="004564B5" w:rsidRPr="00A806D7" w:rsidRDefault="004564B5" w:rsidP="004564B5">
            <w:pPr>
              <w:jc w:val="both"/>
              <w:rPr>
                <w:sz w:val="24"/>
                <w:szCs w:val="24"/>
              </w:rPr>
            </w:pPr>
            <w:r w:rsidRPr="00A806D7">
              <w:rPr>
                <w:sz w:val="24"/>
                <w:szCs w:val="24"/>
              </w:rPr>
              <w:t>- о Родине</w:t>
            </w:r>
          </w:p>
          <w:p w:rsidR="004564B5" w:rsidRPr="00A806D7" w:rsidRDefault="004564B5" w:rsidP="004564B5">
            <w:pPr>
              <w:jc w:val="both"/>
              <w:rPr>
                <w:sz w:val="24"/>
                <w:szCs w:val="24"/>
              </w:rPr>
            </w:pPr>
          </w:p>
          <w:p w:rsidR="004564B5" w:rsidRPr="00A806D7" w:rsidRDefault="004564B5" w:rsidP="004564B5">
            <w:pPr>
              <w:jc w:val="both"/>
              <w:rPr>
                <w:sz w:val="24"/>
                <w:szCs w:val="24"/>
              </w:rPr>
            </w:pPr>
            <w:r w:rsidRPr="00A806D7">
              <w:rPr>
                <w:sz w:val="24"/>
                <w:szCs w:val="24"/>
              </w:rPr>
              <w:t>- Белоствольное дерево – символ Руси. Белый – цвет чистоты, ясности, света.</w:t>
            </w:r>
          </w:p>
          <w:p w:rsidR="004564B5" w:rsidRPr="00A806D7" w:rsidRDefault="004564B5" w:rsidP="004564B5">
            <w:pPr>
              <w:jc w:val="both"/>
              <w:rPr>
                <w:rStyle w:val="c2"/>
                <w:sz w:val="24"/>
                <w:szCs w:val="24"/>
              </w:rPr>
            </w:pPr>
            <w:r w:rsidRPr="00A806D7">
              <w:rPr>
                <w:rStyle w:val="c2"/>
                <w:sz w:val="24"/>
                <w:szCs w:val="24"/>
              </w:rPr>
              <w:t>Для русского человека нет дерева милее и роднее. И, наверное, не только потому, что она растет в нашей стране повсюду, от Заполярья до южных границ. Возможно, потому, что она вызывает в нас чувства, созвучные щедрой и отзывчивой русской душе?</w:t>
            </w:r>
          </w:p>
          <w:p w:rsidR="0026122E" w:rsidRPr="00A806D7" w:rsidRDefault="0026122E" w:rsidP="00C67834">
            <w:pPr>
              <w:widowControl/>
              <w:autoSpaceDE/>
              <w:autoSpaceDN/>
              <w:adjustRightInd/>
              <w:spacing w:after="200"/>
              <w:rPr>
                <w:b/>
                <w:sz w:val="24"/>
                <w:szCs w:val="24"/>
              </w:rPr>
            </w:pPr>
          </w:p>
        </w:tc>
        <w:tc>
          <w:tcPr>
            <w:tcW w:w="919" w:type="pct"/>
          </w:tcPr>
          <w:p w:rsidR="00003C7B" w:rsidRPr="00A806D7" w:rsidRDefault="00003C7B" w:rsidP="00003C7B">
            <w:pPr>
              <w:jc w:val="both"/>
              <w:rPr>
                <w:bCs/>
                <w:color w:val="170E02"/>
                <w:sz w:val="24"/>
                <w:szCs w:val="24"/>
              </w:rPr>
            </w:pPr>
            <w:r w:rsidRPr="00A806D7">
              <w:rPr>
                <w:bCs/>
                <w:color w:val="170E02"/>
                <w:sz w:val="24"/>
                <w:szCs w:val="24"/>
              </w:rPr>
              <w:t xml:space="preserve">Уметь слушать и понимать речь других </w:t>
            </w:r>
            <w:r w:rsidRPr="00A806D7">
              <w:rPr>
                <w:bCs/>
                <w:i/>
                <w:color w:val="170E02"/>
                <w:sz w:val="24"/>
                <w:szCs w:val="24"/>
              </w:rPr>
              <w:t>(Коммуникативные УУД).</w:t>
            </w: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bCs/>
                <w:color w:val="170E02"/>
                <w:sz w:val="24"/>
                <w:szCs w:val="24"/>
              </w:rPr>
            </w:pPr>
          </w:p>
          <w:p w:rsidR="00003C7B" w:rsidRPr="00A806D7" w:rsidRDefault="00003C7B" w:rsidP="00003C7B">
            <w:pPr>
              <w:jc w:val="both"/>
              <w:rPr>
                <w:sz w:val="24"/>
                <w:szCs w:val="24"/>
              </w:rPr>
            </w:pPr>
            <w:r w:rsidRPr="00A806D7">
              <w:rPr>
                <w:bCs/>
                <w:color w:val="170E02"/>
                <w:sz w:val="24"/>
                <w:szCs w:val="24"/>
              </w:rPr>
              <w:t xml:space="preserve">Уметь ориентироваться в своей системе знаний; </w:t>
            </w:r>
            <w:r w:rsidRPr="00A806D7">
              <w:rPr>
                <w:sz w:val="24"/>
                <w:szCs w:val="24"/>
              </w:rPr>
              <w:t xml:space="preserve">осуществлять анализ объектов </w:t>
            </w:r>
            <w:r w:rsidRPr="00A806D7">
              <w:rPr>
                <w:i/>
                <w:sz w:val="24"/>
                <w:szCs w:val="24"/>
              </w:rPr>
              <w:t>(Познавательные УУД).</w:t>
            </w:r>
          </w:p>
          <w:p w:rsidR="0026122E" w:rsidRPr="00A806D7" w:rsidRDefault="0026122E" w:rsidP="00B97771">
            <w:pPr>
              <w:widowControl/>
              <w:autoSpaceDE/>
              <w:autoSpaceDN/>
              <w:adjustRightInd/>
              <w:spacing w:after="200"/>
              <w:jc w:val="center"/>
              <w:rPr>
                <w:b/>
                <w:sz w:val="24"/>
                <w:szCs w:val="24"/>
              </w:rPr>
            </w:pPr>
          </w:p>
        </w:tc>
      </w:tr>
      <w:tr w:rsidR="0016230E" w:rsidRPr="00A806D7" w:rsidTr="00A806D7">
        <w:trPr>
          <w:trHeight w:val="1380"/>
          <w:tblHeader/>
          <w:jc w:val="center"/>
        </w:trPr>
        <w:tc>
          <w:tcPr>
            <w:tcW w:w="178" w:type="pct"/>
          </w:tcPr>
          <w:p w:rsidR="002D4F9F" w:rsidRPr="00A806D7" w:rsidRDefault="002D4F9F" w:rsidP="00B97771">
            <w:pPr>
              <w:widowControl/>
              <w:autoSpaceDE/>
              <w:autoSpaceDN/>
              <w:adjustRightInd/>
              <w:spacing w:before="60" w:after="60"/>
              <w:jc w:val="center"/>
              <w:rPr>
                <w:b/>
                <w:sz w:val="24"/>
                <w:szCs w:val="24"/>
              </w:rPr>
            </w:pPr>
          </w:p>
        </w:tc>
        <w:tc>
          <w:tcPr>
            <w:tcW w:w="749" w:type="pct"/>
          </w:tcPr>
          <w:p w:rsidR="002D4F9F" w:rsidRPr="00A806D7" w:rsidRDefault="002D4F9F" w:rsidP="00B97771">
            <w:pPr>
              <w:widowControl/>
              <w:autoSpaceDE/>
              <w:autoSpaceDN/>
              <w:adjustRightInd/>
              <w:spacing w:before="60" w:after="60"/>
              <w:jc w:val="center"/>
              <w:rPr>
                <w:b/>
                <w:sz w:val="24"/>
                <w:szCs w:val="24"/>
              </w:rPr>
            </w:pPr>
          </w:p>
        </w:tc>
        <w:tc>
          <w:tcPr>
            <w:tcW w:w="2119" w:type="pct"/>
          </w:tcPr>
          <w:p w:rsidR="002D4F9F" w:rsidRPr="00A806D7" w:rsidRDefault="002D4F9F" w:rsidP="00C67834">
            <w:pPr>
              <w:rPr>
                <w:b/>
                <w:sz w:val="24"/>
                <w:szCs w:val="24"/>
              </w:rPr>
            </w:pPr>
          </w:p>
        </w:tc>
        <w:tc>
          <w:tcPr>
            <w:tcW w:w="1035" w:type="pct"/>
          </w:tcPr>
          <w:p w:rsidR="00EC17E6" w:rsidRPr="00A806D7" w:rsidRDefault="002D4F9F" w:rsidP="00C67834">
            <w:pPr>
              <w:widowControl/>
              <w:autoSpaceDE/>
              <w:autoSpaceDN/>
              <w:adjustRightInd/>
              <w:spacing w:after="200"/>
              <w:contextualSpacing/>
              <w:rPr>
                <w:sz w:val="24"/>
                <w:szCs w:val="24"/>
              </w:rPr>
            </w:pPr>
            <w:r w:rsidRPr="00A806D7">
              <w:rPr>
                <w:sz w:val="24"/>
                <w:szCs w:val="24"/>
              </w:rPr>
              <w:t>- с родного дома</w:t>
            </w:r>
          </w:p>
          <w:p w:rsidR="002D4F9F" w:rsidRPr="00A806D7" w:rsidRDefault="002D4F9F" w:rsidP="00C67834">
            <w:pPr>
              <w:widowControl/>
              <w:autoSpaceDE/>
              <w:autoSpaceDN/>
              <w:adjustRightInd/>
              <w:spacing w:after="200"/>
              <w:contextualSpacing/>
              <w:rPr>
                <w:sz w:val="24"/>
                <w:szCs w:val="24"/>
              </w:rPr>
            </w:pPr>
            <w:r w:rsidRPr="00A806D7">
              <w:rPr>
                <w:sz w:val="24"/>
                <w:szCs w:val="24"/>
              </w:rPr>
              <w:t>- с родных и близких людей</w:t>
            </w:r>
          </w:p>
        </w:tc>
        <w:tc>
          <w:tcPr>
            <w:tcW w:w="919" w:type="pct"/>
          </w:tcPr>
          <w:p w:rsidR="00003C7B" w:rsidRPr="00A806D7" w:rsidRDefault="00003C7B" w:rsidP="00003C7B">
            <w:pPr>
              <w:jc w:val="both"/>
              <w:rPr>
                <w:bCs/>
                <w:i/>
                <w:color w:val="170E02"/>
                <w:sz w:val="24"/>
                <w:szCs w:val="24"/>
              </w:rPr>
            </w:pPr>
            <w:r w:rsidRPr="00A806D7">
              <w:rPr>
                <w:sz w:val="24"/>
                <w:szCs w:val="24"/>
              </w:rPr>
              <w:t>Уметь</w:t>
            </w:r>
            <w:r w:rsidRPr="00A806D7">
              <w:rPr>
                <w:bCs/>
                <w:color w:val="170E02"/>
                <w:sz w:val="24"/>
                <w:szCs w:val="24"/>
              </w:rPr>
              <w:t xml:space="preserve"> определять и формулировать цель на уроке с помощью учителя (</w:t>
            </w:r>
            <w:r w:rsidRPr="00A806D7">
              <w:rPr>
                <w:bCs/>
                <w:i/>
                <w:color w:val="170E02"/>
                <w:sz w:val="24"/>
                <w:szCs w:val="24"/>
              </w:rPr>
              <w:t>Регулятивные УУД).</w:t>
            </w:r>
          </w:p>
          <w:p w:rsidR="002D4F9F" w:rsidRPr="00A806D7" w:rsidRDefault="002D4F9F" w:rsidP="00B97771">
            <w:pPr>
              <w:widowControl/>
              <w:autoSpaceDE/>
              <w:autoSpaceDN/>
              <w:adjustRightInd/>
              <w:spacing w:after="200"/>
              <w:jc w:val="center"/>
              <w:rPr>
                <w:b/>
                <w:sz w:val="24"/>
                <w:szCs w:val="24"/>
              </w:rPr>
            </w:pPr>
          </w:p>
        </w:tc>
      </w:tr>
      <w:tr w:rsidR="0016230E" w:rsidRPr="00A806D7" w:rsidTr="00A806D7">
        <w:trPr>
          <w:tblHeader/>
          <w:jc w:val="center"/>
        </w:trPr>
        <w:tc>
          <w:tcPr>
            <w:tcW w:w="178" w:type="pct"/>
          </w:tcPr>
          <w:p w:rsidR="00F42EE8" w:rsidRPr="00A806D7" w:rsidRDefault="00F42EE8" w:rsidP="00B97771">
            <w:pPr>
              <w:widowControl/>
              <w:autoSpaceDE/>
              <w:autoSpaceDN/>
              <w:adjustRightInd/>
              <w:spacing w:before="60" w:after="60"/>
              <w:jc w:val="center"/>
              <w:rPr>
                <w:b/>
                <w:sz w:val="24"/>
                <w:szCs w:val="24"/>
              </w:rPr>
            </w:pPr>
            <w:r w:rsidRPr="00A806D7">
              <w:rPr>
                <w:b/>
                <w:sz w:val="24"/>
                <w:szCs w:val="24"/>
              </w:rPr>
              <w:t>4</w:t>
            </w:r>
          </w:p>
        </w:tc>
        <w:tc>
          <w:tcPr>
            <w:tcW w:w="749" w:type="pct"/>
          </w:tcPr>
          <w:p w:rsidR="00F42EE8" w:rsidRPr="00A806D7" w:rsidRDefault="00F42EE8" w:rsidP="00F42EE8">
            <w:pPr>
              <w:jc w:val="both"/>
              <w:rPr>
                <w:b/>
                <w:sz w:val="24"/>
                <w:szCs w:val="24"/>
              </w:rPr>
            </w:pPr>
            <w:r w:rsidRPr="00A806D7">
              <w:rPr>
                <w:b/>
                <w:sz w:val="24"/>
                <w:szCs w:val="24"/>
              </w:rPr>
              <w:t>Работа по теме урока.</w:t>
            </w:r>
          </w:p>
          <w:p w:rsidR="00F42EE8" w:rsidRPr="00A806D7" w:rsidRDefault="00F42EE8" w:rsidP="00B97771">
            <w:pPr>
              <w:widowControl/>
              <w:autoSpaceDE/>
              <w:autoSpaceDN/>
              <w:adjustRightInd/>
              <w:spacing w:before="60" w:after="60"/>
              <w:jc w:val="center"/>
              <w:rPr>
                <w:b/>
                <w:sz w:val="24"/>
                <w:szCs w:val="24"/>
              </w:rPr>
            </w:pPr>
          </w:p>
        </w:tc>
        <w:tc>
          <w:tcPr>
            <w:tcW w:w="2119" w:type="pct"/>
          </w:tcPr>
          <w:p w:rsidR="00F42EE8" w:rsidRPr="00A806D7" w:rsidRDefault="00F42EE8" w:rsidP="00F42EE8">
            <w:pPr>
              <w:jc w:val="both"/>
              <w:rPr>
                <w:b/>
                <w:i/>
                <w:sz w:val="24"/>
                <w:szCs w:val="24"/>
              </w:rPr>
            </w:pPr>
            <w:r w:rsidRPr="00A806D7">
              <w:rPr>
                <w:b/>
                <w:i/>
                <w:sz w:val="24"/>
                <w:szCs w:val="24"/>
              </w:rPr>
              <w:t>1. Работа по карте России</w:t>
            </w:r>
            <w:r w:rsidR="00F9317E" w:rsidRPr="00A806D7">
              <w:rPr>
                <w:b/>
                <w:i/>
                <w:sz w:val="24"/>
                <w:szCs w:val="24"/>
              </w:rPr>
              <w:t>)</w:t>
            </w:r>
          </w:p>
          <w:p w:rsidR="00F42EE8" w:rsidRPr="00A806D7" w:rsidRDefault="00F42EE8" w:rsidP="00F01733">
            <w:pPr>
              <w:ind w:firstLine="708"/>
              <w:jc w:val="both"/>
              <w:rPr>
                <w:color w:val="000000"/>
                <w:sz w:val="24"/>
                <w:szCs w:val="24"/>
              </w:rPr>
            </w:pPr>
            <w:r w:rsidRPr="00A806D7">
              <w:rPr>
                <w:color w:val="000000"/>
                <w:sz w:val="24"/>
                <w:szCs w:val="24"/>
              </w:rPr>
              <w:t xml:space="preserve">Посмотрите на карту России. Как велика и необъятна наша страна! Она протянулась от Северного Ледовитого океана до Черного моря, от Балтийского моря до Тихого океана. Когда на Дальнем Востоке встает солнце, мы уже ложимся спать.  Когда на севере страны наступают холода, на юге - плещется теплое море, цветут каштаны. Каждый уголок России славится своей природой, художественными промыслами, людьми, которые там живут. </w:t>
            </w:r>
          </w:p>
          <w:p w:rsidR="002D4F9F" w:rsidRPr="00A806D7" w:rsidRDefault="00F01733" w:rsidP="002D4F9F">
            <w:pPr>
              <w:pStyle w:val="a5"/>
            </w:pPr>
            <w:r w:rsidRPr="00A806D7">
              <w:t>- Послушайте, что такое Родина для Константина Дмитриевича Ушинского (великого русского педагога).</w:t>
            </w:r>
          </w:p>
          <w:p w:rsidR="00F01733" w:rsidRPr="00A806D7" w:rsidRDefault="00F01733" w:rsidP="002D4F9F">
            <w:pPr>
              <w:pStyle w:val="a5"/>
              <w:jc w:val="right"/>
              <w:rPr>
                <w:b/>
              </w:rPr>
            </w:pPr>
            <w:r w:rsidRPr="00A806D7">
              <w:rPr>
                <w:b/>
              </w:rPr>
              <w:t>Приложение 1</w:t>
            </w:r>
          </w:p>
          <w:p w:rsidR="00F9317E" w:rsidRPr="00A806D7" w:rsidRDefault="00F9317E" w:rsidP="00F9317E">
            <w:pPr>
              <w:pStyle w:val="a4"/>
              <w:rPr>
                <w:rFonts w:ascii="Times New Roman" w:hAnsi="Times New Roman"/>
                <w:sz w:val="24"/>
                <w:szCs w:val="24"/>
              </w:rPr>
            </w:pPr>
            <w:r w:rsidRPr="00A806D7">
              <w:rPr>
                <w:rFonts w:ascii="Times New Roman" w:eastAsia="Calibri" w:hAnsi="Times New Roman"/>
                <w:sz w:val="24"/>
                <w:szCs w:val="24"/>
                <w:lang w:eastAsia="en-US"/>
              </w:rPr>
              <w:t xml:space="preserve">. </w:t>
            </w:r>
          </w:p>
          <w:p w:rsidR="00F9317E" w:rsidRPr="00F9317E" w:rsidRDefault="00F9317E" w:rsidP="00F9317E">
            <w:pPr>
              <w:widowControl/>
              <w:autoSpaceDE/>
              <w:autoSpaceDN/>
              <w:adjustRightInd/>
              <w:rPr>
                <w:rFonts w:eastAsia="Calibri"/>
                <w:sz w:val="24"/>
                <w:szCs w:val="24"/>
                <w:lang w:eastAsia="en-US"/>
              </w:rPr>
            </w:pPr>
          </w:p>
          <w:p w:rsidR="00F9317E" w:rsidRPr="00A806D7" w:rsidRDefault="00F9317E" w:rsidP="002D4F9F">
            <w:pPr>
              <w:pStyle w:val="a5"/>
              <w:jc w:val="right"/>
              <w:rPr>
                <w:b/>
              </w:rPr>
            </w:pPr>
          </w:p>
          <w:p w:rsidR="00F9317E" w:rsidRPr="00A806D7" w:rsidRDefault="00F9317E" w:rsidP="002D4F9F">
            <w:pPr>
              <w:pStyle w:val="a5"/>
              <w:jc w:val="right"/>
              <w:rPr>
                <w:b/>
              </w:rPr>
            </w:pPr>
          </w:p>
          <w:p w:rsidR="00F9317E" w:rsidRPr="00A806D7" w:rsidRDefault="00F9317E" w:rsidP="002D4F9F">
            <w:pPr>
              <w:pStyle w:val="a5"/>
              <w:jc w:val="right"/>
              <w:rPr>
                <w:b/>
              </w:rPr>
            </w:pPr>
          </w:p>
          <w:p w:rsidR="00F9317E" w:rsidRPr="00A806D7" w:rsidRDefault="00F9317E" w:rsidP="002D4F9F">
            <w:pPr>
              <w:pStyle w:val="a5"/>
              <w:jc w:val="right"/>
            </w:pPr>
          </w:p>
          <w:p w:rsidR="00F01733" w:rsidRPr="00A806D7" w:rsidRDefault="00F01733" w:rsidP="00F01733">
            <w:pPr>
              <w:ind w:firstLine="708"/>
              <w:jc w:val="both"/>
              <w:rPr>
                <w:color w:val="000000"/>
                <w:sz w:val="24"/>
                <w:szCs w:val="24"/>
              </w:rPr>
            </w:pPr>
          </w:p>
          <w:p w:rsidR="00F01733" w:rsidRPr="00A806D7" w:rsidRDefault="00F01733" w:rsidP="00F01733">
            <w:pPr>
              <w:ind w:firstLine="708"/>
              <w:jc w:val="both"/>
              <w:rPr>
                <w:sz w:val="24"/>
                <w:szCs w:val="24"/>
              </w:rPr>
            </w:pPr>
          </w:p>
        </w:tc>
        <w:tc>
          <w:tcPr>
            <w:tcW w:w="1035" w:type="pct"/>
          </w:tcPr>
          <w:p w:rsidR="00F42EE8" w:rsidRPr="00A806D7" w:rsidRDefault="00F42EE8" w:rsidP="00C67834">
            <w:pPr>
              <w:widowControl/>
              <w:autoSpaceDE/>
              <w:autoSpaceDN/>
              <w:adjustRightInd/>
              <w:spacing w:after="200"/>
              <w:rPr>
                <w:sz w:val="24"/>
                <w:szCs w:val="24"/>
              </w:rPr>
            </w:pPr>
          </w:p>
        </w:tc>
        <w:tc>
          <w:tcPr>
            <w:tcW w:w="919" w:type="pct"/>
          </w:tcPr>
          <w:p w:rsidR="00F42EE8" w:rsidRPr="00A806D7" w:rsidRDefault="00F42EE8" w:rsidP="00003C7B">
            <w:pPr>
              <w:pStyle w:val="c0"/>
              <w:rPr>
                <w:b/>
              </w:rPr>
            </w:pPr>
          </w:p>
        </w:tc>
      </w:tr>
      <w:tr w:rsidR="0016230E" w:rsidRPr="00A806D7" w:rsidTr="00A806D7">
        <w:trPr>
          <w:tblHeader/>
          <w:jc w:val="center"/>
        </w:trPr>
        <w:tc>
          <w:tcPr>
            <w:tcW w:w="178" w:type="pct"/>
          </w:tcPr>
          <w:p w:rsidR="00003C7B" w:rsidRPr="00A806D7" w:rsidRDefault="00003C7B" w:rsidP="00B97771">
            <w:pPr>
              <w:widowControl/>
              <w:autoSpaceDE/>
              <w:autoSpaceDN/>
              <w:adjustRightInd/>
              <w:spacing w:before="60" w:after="60"/>
              <w:jc w:val="center"/>
              <w:rPr>
                <w:b/>
                <w:sz w:val="24"/>
                <w:szCs w:val="24"/>
              </w:rPr>
            </w:pPr>
          </w:p>
        </w:tc>
        <w:tc>
          <w:tcPr>
            <w:tcW w:w="749" w:type="pct"/>
          </w:tcPr>
          <w:p w:rsidR="00003C7B" w:rsidRPr="00A806D7" w:rsidRDefault="00003C7B" w:rsidP="00F42EE8">
            <w:pPr>
              <w:jc w:val="both"/>
              <w:rPr>
                <w:b/>
                <w:sz w:val="24"/>
                <w:szCs w:val="24"/>
              </w:rPr>
            </w:pPr>
          </w:p>
        </w:tc>
        <w:tc>
          <w:tcPr>
            <w:tcW w:w="2119" w:type="pct"/>
          </w:tcPr>
          <w:p w:rsidR="00003C7B" w:rsidRPr="00A806D7" w:rsidRDefault="00003C7B" w:rsidP="00F01733">
            <w:pPr>
              <w:jc w:val="both"/>
              <w:rPr>
                <w:b/>
                <w:i/>
                <w:sz w:val="24"/>
                <w:szCs w:val="24"/>
              </w:rPr>
            </w:pPr>
            <w:r w:rsidRPr="00A806D7">
              <w:rPr>
                <w:b/>
                <w:i/>
                <w:sz w:val="24"/>
                <w:szCs w:val="24"/>
              </w:rPr>
              <w:t>2. Работа с пословицами</w:t>
            </w:r>
          </w:p>
          <w:p w:rsidR="00003C7B" w:rsidRPr="00A806D7" w:rsidRDefault="00003C7B" w:rsidP="00F01733">
            <w:pPr>
              <w:jc w:val="both"/>
              <w:rPr>
                <w:sz w:val="24"/>
                <w:szCs w:val="24"/>
              </w:rPr>
            </w:pPr>
            <w:r w:rsidRPr="00A806D7">
              <w:rPr>
                <w:sz w:val="24"/>
                <w:szCs w:val="24"/>
              </w:rPr>
              <w:t>- О любви к Родной земле рассказывают нам и народные пословицы.</w:t>
            </w:r>
          </w:p>
          <w:p w:rsidR="00003C7B" w:rsidRPr="00A806D7" w:rsidRDefault="00EC17E6" w:rsidP="00F01733">
            <w:pPr>
              <w:jc w:val="both"/>
              <w:rPr>
                <w:b/>
                <w:sz w:val="24"/>
                <w:szCs w:val="24"/>
              </w:rPr>
            </w:pPr>
            <w:r w:rsidRPr="00A806D7">
              <w:rPr>
                <w:sz w:val="24"/>
                <w:szCs w:val="24"/>
              </w:rPr>
              <w:t>- Поработайте в группе</w:t>
            </w:r>
            <w:r w:rsidR="00003C7B" w:rsidRPr="00A806D7">
              <w:rPr>
                <w:sz w:val="24"/>
                <w:szCs w:val="24"/>
              </w:rPr>
              <w:t>, попробуйте составить эти пословицы, соединив части линиями</w:t>
            </w:r>
            <w:r w:rsidR="00003C7B" w:rsidRPr="00A806D7">
              <w:rPr>
                <w:b/>
                <w:sz w:val="24"/>
                <w:szCs w:val="24"/>
              </w:rPr>
              <w:t xml:space="preserve">.    </w:t>
            </w:r>
            <w:r w:rsidR="00A806D7" w:rsidRPr="00A806D7">
              <w:rPr>
                <w:b/>
                <w:sz w:val="24"/>
                <w:szCs w:val="24"/>
              </w:rPr>
              <w:t xml:space="preserve">Работа с раздаточным материалом </w:t>
            </w:r>
            <w:r w:rsidR="00003C7B" w:rsidRPr="00A806D7">
              <w:rPr>
                <w:b/>
                <w:sz w:val="24"/>
                <w:szCs w:val="24"/>
              </w:rPr>
              <w:t xml:space="preserve">                                                                                                     </w:t>
            </w:r>
          </w:p>
          <w:p w:rsidR="00003C7B" w:rsidRPr="00A806D7" w:rsidRDefault="00003C7B" w:rsidP="00F01733">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tblGrid>
            <w:tr w:rsidR="00003C7B" w:rsidRPr="00A806D7" w:rsidTr="006473DF">
              <w:tc>
                <w:tcPr>
                  <w:tcW w:w="2500" w:type="pct"/>
                  <w:shd w:val="clear" w:color="auto" w:fill="auto"/>
                </w:tcPr>
                <w:p w:rsidR="00003C7B" w:rsidRPr="00A806D7" w:rsidRDefault="00003C7B" w:rsidP="006473DF">
                  <w:pPr>
                    <w:pStyle w:val="a5"/>
                    <w:jc w:val="both"/>
                  </w:pPr>
                  <w:r w:rsidRPr="00A806D7">
                    <w:t xml:space="preserve">Нет ничего на свете краше, </w:t>
                  </w:r>
                </w:p>
                <w:p w:rsidR="00003C7B" w:rsidRPr="00A806D7" w:rsidRDefault="00003C7B" w:rsidP="006473DF">
                  <w:pPr>
                    <w:pStyle w:val="a5"/>
                    <w:jc w:val="both"/>
                  </w:pPr>
                  <w:r w:rsidRPr="00A806D7">
                    <w:t xml:space="preserve">Родимая сторона — мать,     </w:t>
                  </w:r>
                </w:p>
                <w:p w:rsidR="00003C7B" w:rsidRPr="00A806D7" w:rsidRDefault="00003C7B" w:rsidP="006473DF">
                  <w:pPr>
                    <w:pStyle w:val="a5"/>
                    <w:jc w:val="both"/>
                  </w:pPr>
                  <w:r w:rsidRPr="00A806D7">
                    <w:t xml:space="preserve">Всякому мила </w:t>
                  </w:r>
                </w:p>
                <w:p w:rsidR="00003C7B" w:rsidRPr="00A806D7" w:rsidRDefault="00003C7B" w:rsidP="006473DF">
                  <w:pPr>
                    <w:pStyle w:val="a5"/>
                    <w:jc w:val="both"/>
                  </w:pPr>
                  <w:r w:rsidRPr="00A806D7">
                    <w:t>Чужбина — калина,</w:t>
                  </w:r>
                </w:p>
                <w:p w:rsidR="00003C7B" w:rsidRPr="00A806D7" w:rsidRDefault="00003C7B" w:rsidP="006473DF">
                  <w:pPr>
                    <w:pStyle w:val="a5"/>
                    <w:jc w:val="both"/>
                  </w:pPr>
                  <w:r w:rsidRPr="00A806D7">
                    <w:t>На чужбине родная землица</w:t>
                  </w:r>
                </w:p>
                <w:p w:rsidR="00003C7B" w:rsidRPr="00A806D7" w:rsidRDefault="00003C7B" w:rsidP="006473DF">
                  <w:pPr>
                    <w:pStyle w:val="a5"/>
                    <w:jc w:val="both"/>
                  </w:pPr>
                  <w:r w:rsidRPr="00A806D7">
                    <w:t xml:space="preserve">Береги землю родимую,                                                                                                                                                                                                                                    </w:t>
                  </w:r>
                </w:p>
              </w:tc>
              <w:tc>
                <w:tcPr>
                  <w:tcW w:w="2500" w:type="pct"/>
                  <w:shd w:val="clear" w:color="auto" w:fill="auto"/>
                </w:tcPr>
                <w:p w:rsidR="00003C7B" w:rsidRPr="00A806D7" w:rsidRDefault="00003C7B" w:rsidP="006473DF">
                  <w:pPr>
                    <w:pStyle w:val="a5"/>
                    <w:jc w:val="both"/>
                  </w:pPr>
                  <w:r w:rsidRPr="00A806D7">
                    <w:t>...во сне снится.</w:t>
                  </w:r>
                </w:p>
                <w:p w:rsidR="00003C7B" w:rsidRPr="00A806D7" w:rsidRDefault="00003C7B" w:rsidP="006473DF">
                  <w:pPr>
                    <w:pStyle w:val="a5"/>
                    <w:jc w:val="both"/>
                  </w:pPr>
                  <w:r w:rsidRPr="00A806D7">
                    <w:t>...Родина — малина.</w:t>
                  </w:r>
                </w:p>
                <w:p w:rsidR="00003C7B" w:rsidRPr="00A806D7" w:rsidRDefault="00003C7B" w:rsidP="006473DF">
                  <w:pPr>
                    <w:pStyle w:val="a5"/>
                    <w:jc w:val="both"/>
                  </w:pPr>
                  <w:r w:rsidRPr="00A806D7">
                    <w:t>...как мать любимую.</w:t>
                  </w:r>
                </w:p>
                <w:p w:rsidR="00003C7B" w:rsidRPr="00A806D7" w:rsidRDefault="00003C7B" w:rsidP="006473DF">
                  <w:pPr>
                    <w:pStyle w:val="a5"/>
                    <w:jc w:val="both"/>
                  </w:pPr>
                  <w:r w:rsidRPr="00A806D7">
                    <w:t>...своя сторона.</w:t>
                  </w:r>
                </w:p>
                <w:p w:rsidR="00003C7B" w:rsidRPr="00A806D7" w:rsidRDefault="00003C7B" w:rsidP="006473DF">
                  <w:pPr>
                    <w:pStyle w:val="a5"/>
                    <w:jc w:val="both"/>
                  </w:pPr>
                  <w:r w:rsidRPr="00A806D7">
                    <w:t>...чем родина наша.</w:t>
                  </w:r>
                </w:p>
                <w:p w:rsidR="00003C7B" w:rsidRPr="00A806D7" w:rsidRDefault="00003C7B" w:rsidP="006473DF">
                  <w:pPr>
                    <w:pStyle w:val="a5"/>
                    <w:jc w:val="both"/>
                  </w:pPr>
                  <w:r w:rsidRPr="00A806D7">
                    <w:t>...а чужая — ма</w:t>
                  </w:r>
                  <w:r w:rsidRPr="00A806D7">
                    <w:softHyphen/>
                    <w:t>чеха.</w:t>
                  </w:r>
                </w:p>
              </w:tc>
            </w:tr>
          </w:tbl>
          <w:p w:rsidR="00003C7B" w:rsidRPr="00A806D7" w:rsidRDefault="00003C7B" w:rsidP="00F01733">
            <w:pPr>
              <w:jc w:val="both"/>
              <w:rPr>
                <w:b/>
                <w:i/>
                <w:sz w:val="24"/>
                <w:szCs w:val="24"/>
              </w:rPr>
            </w:pPr>
            <w:r w:rsidRPr="00A806D7">
              <w:rPr>
                <w:sz w:val="24"/>
                <w:szCs w:val="24"/>
              </w:rPr>
              <w:t xml:space="preserve"> </w:t>
            </w:r>
          </w:p>
          <w:p w:rsidR="00003C7B" w:rsidRPr="00A806D7" w:rsidRDefault="00003C7B" w:rsidP="00F42EE8">
            <w:pPr>
              <w:jc w:val="both"/>
              <w:rPr>
                <w:sz w:val="24"/>
                <w:szCs w:val="24"/>
              </w:rPr>
            </w:pPr>
          </w:p>
          <w:p w:rsidR="00F9317E" w:rsidRPr="00A806D7" w:rsidRDefault="00F9317E" w:rsidP="0016230E">
            <w:pPr>
              <w:pStyle w:val="a4"/>
              <w:rPr>
                <w:rFonts w:ascii="Times New Roman" w:hAnsi="Times New Roman"/>
                <w:sz w:val="24"/>
                <w:szCs w:val="24"/>
              </w:rPr>
            </w:pPr>
            <w:r w:rsidRPr="00A806D7">
              <w:rPr>
                <w:rFonts w:ascii="Times New Roman" w:hAnsi="Times New Roman"/>
                <w:sz w:val="24"/>
                <w:szCs w:val="24"/>
              </w:rPr>
              <w:t xml:space="preserve">Малая родина. У каждого человека есть место, где он родился, вырос, учился – это малая родина. Родина связана с домом, семьей человека. </w:t>
            </w:r>
          </w:p>
          <w:p w:rsidR="00F9317E" w:rsidRPr="00A806D7" w:rsidRDefault="00F9317E" w:rsidP="0016230E">
            <w:pPr>
              <w:pStyle w:val="a4"/>
              <w:rPr>
                <w:rFonts w:ascii="Times New Roman" w:hAnsi="Times New Roman"/>
                <w:sz w:val="24"/>
                <w:szCs w:val="24"/>
              </w:rPr>
            </w:pPr>
            <w:r w:rsidRPr="00A806D7">
              <w:rPr>
                <w:rFonts w:ascii="Times New Roman" w:hAnsi="Times New Roman"/>
                <w:sz w:val="24"/>
                <w:szCs w:val="24"/>
              </w:rPr>
              <w:t xml:space="preserve">- Наша общая Родина – страна Россия. </w:t>
            </w:r>
          </w:p>
          <w:p w:rsidR="00F9317E" w:rsidRPr="00A806D7" w:rsidRDefault="00F9317E" w:rsidP="0016230E">
            <w:pPr>
              <w:pStyle w:val="a4"/>
              <w:rPr>
                <w:rFonts w:ascii="Times New Roman" w:hAnsi="Times New Roman"/>
                <w:sz w:val="24"/>
                <w:szCs w:val="24"/>
              </w:rPr>
            </w:pPr>
            <w:r w:rsidRPr="00A806D7">
              <w:rPr>
                <w:rFonts w:ascii="Times New Roman" w:hAnsi="Times New Roman"/>
                <w:sz w:val="24"/>
                <w:szCs w:val="24"/>
              </w:rPr>
              <w:t>Беседа</w:t>
            </w:r>
          </w:p>
          <w:p w:rsidR="00F9317E" w:rsidRPr="00A806D7" w:rsidRDefault="00F9317E" w:rsidP="0016230E">
            <w:pPr>
              <w:pStyle w:val="a4"/>
              <w:rPr>
                <w:rFonts w:ascii="Times New Roman" w:hAnsi="Times New Roman"/>
                <w:sz w:val="24"/>
                <w:szCs w:val="24"/>
              </w:rPr>
            </w:pPr>
          </w:p>
          <w:p w:rsidR="0016230E" w:rsidRPr="00A806D7" w:rsidRDefault="00F9317E" w:rsidP="0016230E">
            <w:pPr>
              <w:pStyle w:val="a4"/>
              <w:rPr>
                <w:rFonts w:ascii="Times New Roman" w:eastAsia="Calibri" w:hAnsi="Times New Roman"/>
                <w:b/>
                <w:sz w:val="24"/>
                <w:szCs w:val="24"/>
                <w:lang w:eastAsia="en-US"/>
              </w:rPr>
            </w:pPr>
            <w:r w:rsidRPr="00A806D7">
              <w:rPr>
                <w:rFonts w:ascii="Times New Roman" w:eastAsia="Calibri" w:hAnsi="Times New Roman"/>
                <w:sz w:val="24"/>
                <w:szCs w:val="24"/>
                <w:lang w:eastAsia="en-US"/>
              </w:rPr>
              <w:t xml:space="preserve">Велика наша страна – Россия. Она огромна и прекрасна. Наша страна особенная.  Она состоит из отдельных </w:t>
            </w:r>
            <w:r w:rsidRPr="00A806D7">
              <w:rPr>
                <w:rFonts w:ascii="Times New Roman" w:eastAsia="Calibri" w:hAnsi="Times New Roman"/>
                <w:b/>
                <w:sz w:val="24"/>
                <w:szCs w:val="24"/>
                <w:lang w:eastAsia="en-US"/>
              </w:rPr>
              <w:t xml:space="preserve">субъектов. </w:t>
            </w:r>
          </w:p>
          <w:p w:rsidR="0016230E" w:rsidRPr="00A806D7" w:rsidRDefault="0016230E" w:rsidP="0016230E">
            <w:pPr>
              <w:pStyle w:val="a4"/>
              <w:rPr>
                <w:rFonts w:ascii="Times New Roman" w:hAnsi="Times New Roman"/>
                <w:sz w:val="24"/>
                <w:szCs w:val="24"/>
              </w:rPr>
            </w:pPr>
            <w:r w:rsidRPr="00A806D7">
              <w:rPr>
                <w:rFonts w:ascii="Times New Roman" w:hAnsi="Times New Roman"/>
                <w:sz w:val="24"/>
                <w:szCs w:val="24"/>
              </w:rPr>
              <w:t xml:space="preserve">Найдите в учебнике, каким термином автор называет эти части нашего </w:t>
            </w:r>
          </w:p>
          <w:p w:rsidR="0016230E" w:rsidRPr="00A806D7" w:rsidRDefault="0016230E" w:rsidP="0016230E">
            <w:pPr>
              <w:pStyle w:val="a4"/>
              <w:rPr>
                <w:rFonts w:ascii="Times New Roman" w:hAnsi="Times New Roman"/>
                <w:sz w:val="24"/>
                <w:szCs w:val="24"/>
              </w:rPr>
            </w:pPr>
            <w:r w:rsidRPr="00A806D7">
              <w:rPr>
                <w:rFonts w:ascii="Times New Roman" w:hAnsi="Times New Roman"/>
                <w:sz w:val="24"/>
                <w:szCs w:val="24"/>
              </w:rPr>
              <w:t>государства.</w:t>
            </w:r>
          </w:p>
          <w:p w:rsidR="0016230E" w:rsidRPr="00A806D7" w:rsidRDefault="0016230E" w:rsidP="0016230E">
            <w:pPr>
              <w:pStyle w:val="a4"/>
              <w:rPr>
                <w:rFonts w:ascii="Times New Roman" w:hAnsi="Times New Roman"/>
                <w:sz w:val="24"/>
                <w:szCs w:val="24"/>
              </w:rPr>
            </w:pPr>
            <w:r w:rsidRPr="00A806D7">
              <w:rPr>
                <w:rFonts w:ascii="Times New Roman" w:hAnsi="Times New Roman"/>
                <w:sz w:val="24"/>
                <w:szCs w:val="24"/>
              </w:rPr>
              <w:t>- Запишите в тетрадь определение субъекта РФ. Субъект РФ – это государственное образование в составе федерации.</w:t>
            </w:r>
          </w:p>
          <w:p w:rsidR="0016230E" w:rsidRPr="00A806D7" w:rsidRDefault="0016230E" w:rsidP="0016230E">
            <w:pPr>
              <w:pStyle w:val="a4"/>
              <w:rPr>
                <w:rFonts w:ascii="Times New Roman" w:hAnsi="Times New Roman"/>
                <w:sz w:val="24"/>
                <w:szCs w:val="24"/>
              </w:rPr>
            </w:pPr>
            <w:r w:rsidRPr="00A806D7">
              <w:rPr>
                <w:rFonts w:ascii="Times New Roman" w:hAnsi="Times New Roman"/>
                <w:sz w:val="24"/>
                <w:szCs w:val="24"/>
              </w:rPr>
              <w:t xml:space="preserve">Это означает, что каждый субъект РФ вносит посильный вклад в развитие и процветание государства, заботится о его настоящем и будущем. Каждый имеет свои законы, в которых отражены его полномочия, права и обязанности, но все законы, принимаемые в субъектах РФ не могут противоречить Основному Закону государства – Конституции РФ. </w:t>
            </w:r>
            <w:proofErr w:type="gramStart"/>
            <w:r w:rsidRPr="00A806D7">
              <w:rPr>
                <w:rFonts w:ascii="Times New Roman" w:hAnsi="Times New Roman"/>
                <w:sz w:val="24"/>
                <w:szCs w:val="24"/>
              </w:rPr>
              <w:t>У каждого равные права</w:t>
            </w:r>
            <w:proofErr w:type="gramEnd"/>
            <w:r w:rsidRPr="00A806D7">
              <w:rPr>
                <w:rFonts w:ascii="Times New Roman" w:hAnsi="Times New Roman"/>
                <w:sz w:val="24"/>
                <w:szCs w:val="24"/>
              </w:rPr>
              <w:t xml:space="preserve"> с другими. </w:t>
            </w:r>
          </w:p>
          <w:p w:rsidR="0016230E" w:rsidRPr="00A806D7" w:rsidRDefault="0016230E" w:rsidP="0016230E">
            <w:pPr>
              <w:pStyle w:val="a5"/>
            </w:pPr>
            <w:r w:rsidRPr="00A806D7">
              <w:t>Субъекты РФ имеют право</w:t>
            </w:r>
            <w:r w:rsidRPr="00A806D7">
              <w:rPr>
                <w:i/>
                <w:iCs/>
              </w:rPr>
              <w:t xml:space="preserve"> </w:t>
            </w:r>
            <w:r w:rsidRPr="00A806D7">
              <w:t>иметь свою территорию, свои органы власти и управления, свой герб, обучать детей на родном языке</w:t>
            </w:r>
          </w:p>
          <w:p w:rsidR="0016230E" w:rsidRPr="00A806D7" w:rsidRDefault="0016230E" w:rsidP="0016230E">
            <w:pPr>
              <w:pStyle w:val="a5"/>
            </w:pPr>
          </w:p>
          <w:p w:rsidR="0016230E" w:rsidRPr="00A806D7" w:rsidRDefault="0016230E" w:rsidP="0016230E">
            <w:pPr>
              <w:pStyle w:val="a5"/>
            </w:pPr>
          </w:p>
          <w:p w:rsidR="0016230E" w:rsidRPr="00A806D7" w:rsidRDefault="0016230E" w:rsidP="0016230E">
            <w:pPr>
              <w:pStyle w:val="a5"/>
            </w:pPr>
          </w:p>
          <w:p w:rsidR="0016230E" w:rsidRPr="00A806D7" w:rsidRDefault="0016230E" w:rsidP="0016230E">
            <w:pPr>
              <w:pStyle w:val="a5"/>
            </w:pPr>
            <w:r w:rsidRPr="00A806D7">
              <w:t>- Как вы понимаете, что это означает? Используйте при ответе учебник.</w:t>
            </w:r>
          </w:p>
          <w:p w:rsidR="0016230E" w:rsidRPr="00A806D7" w:rsidRDefault="00F9317E" w:rsidP="00F9317E">
            <w:pPr>
              <w:jc w:val="both"/>
              <w:rPr>
                <w:rFonts w:eastAsia="Calibri"/>
                <w:b/>
                <w:sz w:val="24"/>
                <w:szCs w:val="24"/>
                <w:lang w:eastAsia="en-US"/>
              </w:rPr>
            </w:pPr>
            <w:r w:rsidRPr="00A806D7">
              <w:rPr>
                <w:rFonts w:eastAsia="Calibri"/>
                <w:b/>
                <w:sz w:val="24"/>
                <w:szCs w:val="24"/>
                <w:lang w:eastAsia="en-US"/>
              </w:rPr>
              <w:t xml:space="preserve"> </w:t>
            </w:r>
          </w:p>
          <w:p w:rsidR="0016230E" w:rsidRPr="00A806D7" w:rsidRDefault="0016230E" w:rsidP="00F9317E">
            <w:pPr>
              <w:jc w:val="both"/>
              <w:rPr>
                <w:rFonts w:eastAsia="Calibri"/>
                <w:b/>
                <w:sz w:val="24"/>
                <w:szCs w:val="24"/>
                <w:lang w:eastAsia="en-US"/>
              </w:rPr>
            </w:pPr>
          </w:p>
          <w:p w:rsidR="0016230E" w:rsidRPr="00A806D7" w:rsidRDefault="0016230E" w:rsidP="00F9317E">
            <w:pPr>
              <w:jc w:val="both"/>
              <w:rPr>
                <w:rFonts w:eastAsia="Calibri"/>
                <w:b/>
                <w:sz w:val="24"/>
                <w:szCs w:val="24"/>
                <w:lang w:eastAsia="en-US"/>
              </w:rPr>
            </w:pPr>
          </w:p>
          <w:p w:rsidR="0016230E" w:rsidRPr="00A806D7" w:rsidRDefault="0016230E" w:rsidP="00F9317E">
            <w:pPr>
              <w:jc w:val="both"/>
              <w:rPr>
                <w:rFonts w:eastAsia="Calibri"/>
                <w:b/>
                <w:sz w:val="24"/>
                <w:szCs w:val="24"/>
                <w:lang w:eastAsia="en-US"/>
              </w:rPr>
            </w:pPr>
          </w:p>
          <w:p w:rsidR="0016230E" w:rsidRPr="00A806D7" w:rsidRDefault="0016230E" w:rsidP="00F9317E">
            <w:pPr>
              <w:jc w:val="both"/>
              <w:rPr>
                <w:rFonts w:eastAsia="Calibri"/>
                <w:b/>
                <w:sz w:val="24"/>
                <w:szCs w:val="24"/>
                <w:lang w:eastAsia="en-US"/>
              </w:rPr>
            </w:pPr>
          </w:p>
          <w:p w:rsidR="00003C7B" w:rsidRPr="00A806D7" w:rsidRDefault="00F9317E" w:rsidP="00F9317E">
            <w:pPr>
              <w:jc w:val="both"/>
              <w:rPr>
                <w:b/>
                <w:sz w:val="24"/>
                <w:szCs w:val="24"/>
              </w:rPr>
            </w:pPr>
            <w:r w:rsidRPr="00A806D7">
              <w:rPr>
                <w:rFonts w:eastAsia="Calibri"/>
                <w:b/>
                <w:sz w:val="24"/>
                <w:szCs w:val="24"/>
                <w:lang w:eastAsia="en-US"/>
              </w:rPr>
              <w:t xml:space="preserve">  Из-за чего называется Российская Федерация. Она имеет свои символы, традиции, обычаи</w:t>
            </w: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tc>
        <w:tc>
          <w:tcPr>
            <w:tcW w:w="1035" w:type="pct"/>
          </w:tcPr>
          <w:p w:rsidR="00003C7B" w:rsidRPr="00A806D7" w:rsidRDefault="00003C7B" w:rsidP="00C67834">
            <w:pPr>
              <w:widowControl/>
              <w:autoSpaceDE/>
              <w:autoSpaceDN/>
              <w:adjustRightInd/>
              <w:spacing w:after="200"/>
              <w:rPr>
                <w:sz w:val="24"/>
                <w:szCs w:val="24"/>
              </w:rPr>
            </w:pPr>
          </w:p>
        </w:tc>
        <w:tc>
          <w:tcPr>
            <w:tcW w:w="919" w:type="pct"/>
          </w:tcPr>
          <w:p w:rsidR="00003C7B" w:rsidRPr="00A806D7" w:rsidRDefault="00003C7B" w:rsidP="00372CEC">
            <w:pPr>
              <w:jc w:val="both"/>
              <w:rPr>
                <w:sz w:val="24"/>
                <w:szCs w:val="24"/>
              </w:rPr>
            </w:pPr>
            <w:r w:rsidRPr="00A806D7">
              <w:rPr>
                <w:sz w:val="24"/>
                <w:szCs w:val="24"/>
              </w:rPr>
              <w:t>Уметь планировать своё действие в соответствии с поставленной задачей (</w:t>
            </w:r>
            <w:r w:rsidRPr="00A806D7">
              <w:rPr>
                <w:i/>
                <w:sz w:val="24"/>
                <w:szCs w:val="24"/>
              </w:rPr>
              <w:t>Регулятивные УУД</w:t>
            </w:r>
            <w:r w:rsidRPr="00A806D7">
              <w:rPr>
                <w:sz w:val="24"/>
                <w:szCs w:val="24"/>
              </w:rPr>
              <w:t>).</w:t>
            </w:r>
          </w:p>
          <w:p w:rsidR="00564452" w:rsidRPr="00A806D7" w:rsidRDefault="00564452" w:rsidP="00372CEC">
            <w:pPr>
              <w:jc w:val="both"/>
              <w:rPr>
                <w:sz w:val="24"/>
                <w:szCs w:val="24"/>
              </w:rPr>
            </w:pPr>
          </w:p>
          <w:p w:rsidR="00003C7B" w:rsidRPr="00A806D7" w:rsidRDefault="00003C7B" w:rsidP="00372CEC">
            <w:pPr>
              <w:jc w:val="both"/>
              <w:rPr>
                <w:sz w:val="24"/>
                <w:szCs w:val="24"/>
              </w:rPr>
            </w:pPr>
            <w:r w:rsidRPr="00A806D7">
              <w:rPr>
                <w:sz w:val="24"/>
                <w:szCs w:val="24"/>
              </w:rPr>
              <w:t>Уметь преобразовывать информацию из одной формы в другую: составлять ответы на вопросы (</w:t>
            </w:r>
            <w:r w:rsidRPr="00A806D7">
              <w:rPr>
                <w:i/>
                <w:sz w:val="24"/>
                <w:szCs w:val="24"/>
              </w:rPr>
              <w:t>Познавательные УУД</w:t>
            </w:r>
            <w:r w:rsidRPr="00A806D7">
              <w:rPr>
                <w:sz w:val="24"/>
                <w:szCs w:val="24"/>
              </w:rPr>
              <w:t>)</w:t>
            </w:r>
          </w:p>
          <w:p w:rsidR="00003C7B" w:rsidRPr="00A806D7" w:rsidRDefault="00003C7B" w:rsidP="00372CEC">
            <w:pPr>
              <w:jc w:val="both"/>
              <w:rPr>
                <w:bCs/>
                <w:color w:val="170E02"/>
                <w:sz w:val="24"/>
                <w:szCs w:val="24"/>
              </w:rPr>
            </w:pPr>
          </w:p>
          <w:p w:rsidR="00003C7B" w:rsidRPr="00A806D7" w:rsidRDefault="00003C7B" w:rsidP="00372CEC">
            <w:pPr>
              <w:jc w:val="both"/>
              <w:rPr>
                <w:bCs/>
                <w:color w:val="170E02"/>
                <w:sz w:val="24"/>
                <w:szCs w:val="24"/>
              </w:rPr>
            </w:pPr>
          </w:p>
          <w:p w:rsidR="00003C7B" w:rsidRPr="00A806D7" w:rsidRDefault="00003C7B" w:rsidP="00372CEC">
            <w:pPr>
              <w:jc w:val="both"/>
              <w:rPr>
                <w:sz w:val="24"/>
                <w:szCs w:val="24"/>
              </w:rPr>
            </w:pPr>
            <w:r w:rsidRPr="00A806D7">
              <w:rPr>
                <w:bCs/>
                <w:color w:val="170E02"/>
                <w:sz w:val="24"/>
                <w:szCs w:val="24"/>
              </w:rPr>
              <w:t>Способность к самооценке на основе критерия успешности учебной деятельности (</w:t>
            </w:r>
            <w:r w:rsidRPr="00A806D7">
              <w:rPr>
                <w:bCs/>
                <w:i/>
                <w:color w:val="170E02"/>
                <w:sz w:val="24"/>
                <w:szCs w:val="24"/>
              </w:rPr>
              <w:t>Личностные УУД</w:t>
            </w:r>
            <w:r w:rsidRPr="00A806D7">
              <w:rPr>
                <w:bCs/>
                <w:color w:val="170E02"/>
                <w:sz w:val="24"/>
                <w:szCs w:val="24"/>
              </w:rPr>
              <w:t>).</w:t>
            </w:r>
          </w:p>
          <w:p w:rsidR="00003C7B" w:rsidRPr="00A806D7" w:rsidRDefault="00003C7B" w:rsidP="00372CEC">
            <w:pPr>
              <w:jc w:val="both"/>
              <w:rPr>
                <w:sz w:val="24"/>
                <w:szCs w:val="24"/>
              </w:rPr>
            </w:pPr>
          </w:p>
          <w:p w:rsidR="00003C7B" w:rsidRPr="00A806D7" w:rsidRDefault="00003C7B" w:rsidP="00372CEC">
            <w:pPr>
              <w:jc w:val="both"/>
              <w:rPr>
                <w:sz w:val="24"/>
                <w:szCs w:val="24"/>
              </w:rPr>
            </w:pPr>
            <w:r w:rsidRPr="00A806D7">
              <w:rPr>
                <w:sz w:val="24"/>
                <w:szCs w:val="24"/>
              </w:rPr>
              <w:t>Уметь вносить необходимые коррективы в действие после его завершения на основе его оценки и учёта характера сделанных ошибок (</w:t>
            </w:r>
            <w:r w:rsidRPr="00A806D7">
              <w:rPr>
                <w:i/>
                <w:sz w:val="24"/>
                <w:szCs w:val="24"/>
              </w:rPr>
              <w:t>Регулятивные УУД</w:t>
            </w:r>
            <w:r w:rsidRPr="00A806D7">
              <w:rPr>
                <w:sz w:val="24"/>
                <w:szCs w:val="24"/>
              </w:rPr>
              <w:t>).</w:t>
            </w:r>
          </w:p>
        </w:tc>
      </w:tr>
      <w:tr w:rsidR="0016230E" w:rsidRPr="00A806D7" w:rsidTr="00A806D7">
        <w:trPr>
          <w:tblHeader/>
          <w:jc w:val="center"/>
        </w:trPr>
        <w:tc>
          <w:tcPr>
            <w:tcW w:w="178" w:type="pct"/>
          </w:tcPr>
          <w:p w:rsidR="00003C7B" w:rsidRPr="00A806D7" w:rsidRDefault="00003C7B" w:rsidP="00B97771">
            <w:pPr>
              <w:widowControl/>
              <w:autoSpaceDE/>
              <w:autoSpaceDN/>
              <w:adjustRightInd/>
              <w:spacing w:before="60" w:after="60"/>
              <w:jc w:val="center"/>
              <w:rPr>
                <w:b/>
                <w:sz w:val="24"/>
                <w:szCs w:val="24"/>
              </w:rPr>
            </w:pPr>
          </w:p>
        </w:tc>
        <w:tc>
          <w:tcPr>
            <w:tcW w:w="749" w:type="pct"/>
          </w:tcPr>
          <w:p w:rsidR="00003C7B" w:rsidRPr="00A806D7" w:rsidRDefault="00003C7B" w:rsidP="00F42EE8">
            <w:pPr>
              <w:jc w:val="both"/>
              <w:rPr>
                <w:b/>
                <w:sz w:val="24"/>
                <w:szCs w:val="24"/>
              </w:rPr>
            </w:pPr>
          </w:p>
        </w:tc>
        <w:tc>
          <w:tcPr>
            <w:tcW w:w="2119" w:type="pct"/>
          </w:tcPr>
          <w:p w:rsidR="0016230E" w:rsidRPr="00A806D7" w:rsidRDefault="0016230E" w:rsidP="00A1061F">
            <w:pPr>
              <w:rPr>
                <w:b/>
                <w:i/>
                <w:sz w:val="24"/>
                <w:szCs w:val="24"/>
              </w:rPr>
            </w:pPr>
          </w:p>
          <w:p w:rsidR="0016230E" w:rsidRPr="00A806D7" w:rsidRDefault="0016230E" w:rsidP="00A1061F">
            <w:pPr>
              <w:rPr>
                <w:b/>
                <w:i/>
                <w:sz w:val="24"/>
                <w:szCs w:val="24"/>
              </w:rPr>
            </w:pPr>
          </w:p>
          <w:p w:rsidR="00003C7B" w:rsidRPr="00A806D7" w:rsidRDefault="00003C7B" w:rsidP="00A1061F">
            <w:pPr>
              <w:rPr>
                <w:sz w:val="24"/>
                <w:szCs w:val="24"/>
              </w:rPr>
            </w:pPr>
            <w:r w:rsidRPr="00A806D7">
              <w:rPr>
                <w:b/>
                <w:i/>
                <w:sz w:val="24"/>
                <w:szCs w:val="24"/>
              </w:rPr>
              <w:t>3. Символы России                                                                                        (слайд 6)</w:t>
            </w:r>
            <w:r w:rsidRPr="00A806D7">
              <w:rPr>
                <w:b/>
                <w:i/>
                <w:sz w:val="24"/>
                <w:szCs w:val="24"/>
              </w:rPr>
              <w:br/>
            </w:r>
            <w:r w:rsidRPr="00A806D7">
              <w:rPr>
                <w:sz w:val="24"/>
                <w:szCs w:val="24"/>
              </w:rPr>
              <w:t xml:space="preserve">- Наша страна огромна. Как у каждого государства у России есть своя символика. </w:t>
            </w:r>
          </w:p>
          <w:p w:rsidR="00003C7B" w:rsidRPr="00A806D7" w:rsidRDefault="00003C7B" w:rsidP="00A1061F">
            <w:pPr>
              <w:rPr>
                <w:b/>
                <w:i/>
                <w:sz w:val="24"/>
                <w:szCs w:val="24"/>
              </w:rPr>
            </w:pPr>
            <w:proofErr w:type="gramStart"/>
            <w:r w:rsidRPr="00A806D7">
              <w:rPr>
                <w:sz w:val="24"/>
                <w:szCs w:val="24"/>
              </w:rPr>
              <w:t>Назовите  символы</w:t>
            </w:r>
            <w:proofErr w:type="gramEnd"/>
            <w:r w:rsidRPr="00A806D7">
              <w:rPr>
                <w:sz w:val="24"/>
                <w:szCs w:val="24"/>
              </w:rPr>
              <w:t xml:space="preserve"> России. </w:t>
            </w:r>
          </w:p>
          <w:p w:rsidR="00003C7B" w:rsidRPr="00A806D7" w:rsidRDefault="00003C7B" w:rsidP="00A1061F">
            <w:pPr>
              <w:jc w:val="both"/>
              <w:rPr>
                <w:sz w:val="24"/>
                <w:szCs w:val="24"/>
              </w:rPr>
            </w:pPr>
            <w:r w:rsidRPr="00A806D7">
              <w:rPr>
                <w:sz w:val="24"/>
                <w:szCs w:val="24"/>
              </w:rPr>
              <w:t xml:space="preserve">а)- Герб. Рассмотрите его. </w:t>
            </w:r>
          </w:p>
          <w:p w:rsidR="00003C7B" w:rsidRPr="00A806D7" w:rsidRDefault="00003C7B" w:rsidP="00A1061F">
            <w:pPr>
              <w:jc w:val="both"/>
              <w:rPr>
                <w:sz w:val="24"/>
                <w:szCs w:val="24"/>
              </w:rPr>
            </w:pPr>
            <w:r w:rsidRPr="00A806D7">
              <w:rPr>
                <w:sz w:val="24"/>
                <w:szCs w:val="24"/>
              </w:rPr>
              <w:t>- Что вы знаете о гербе?</w:t>
            </w:r>
          </w:p>
          <w:p w:rsidR="00003C7B" w:rsidRPr="00A806D7" w:rsidRDefault="00003C7B" w:rsidP="00E80BED">
            <w:pPr>
              <w:jc w:val="right"/>
              <w:rPr>
                <w:b/>
                <w:sz w:val="24"/>
                <w:szCs w:val="24"/>
              </w:rPr>
            </w:pPr>
            <w:r w:rsidRPr="00A806D7">
              <w:rPr>
                <w:b/>
                <w:sz w:val="24"/>
                <w:szCs w:val="24"/>
              </w:rPr>
              <w:t xml:space="preserve">Приложение 2 </w:t>
            </w:r>
          </w:p>
          <w:p w:rsidR="00003C7B" w:rsidRPr="00A806D7" w:rsidRDefault="00003C7B" w:rsidP="00A1061F">
            <w:pPr>
              <w:jc w:val="both"/>
              <w:rPr>
                <w:sz w:val="24"/>
                <w:szCs w:val="24"/>
              </w:rPr>
            </w:pPr>
            <w:r w:rsidRPr="00A806D7">
              <w:rPr>
                <w:sz w:val="24"/>
                <w:szCs w:val="24"/>
              </w:rPr>
              <w:t xml:space="preserve">б)- Российский флаг. </w:t>
            </w:r>
          </w:p>
          <w:p w:rsidR="00003C7B" w:rsidRPr="00A806D7" w:rsidRDefault="00003C7B" w:rsidP="00A1061F">
            <w:pPr>
              <w:jc w:val="both"/>
              <w:rPr>
                <w:sz w:val="24"/>
                <w:szCs w:val="24"/>
              </w:rPr>
            </w:pPr>
            <w:r w:rsidRPr="00A806D7">
              <w:rPr>
                <w:sz w:val="24"/>
                <w:szCs w:val="24"/>
              </w:rPr>
              <w:t>Рассмотрите его.</w:t>
            </w:r>
          </w:p>
          <w:p w:rsidR="00003C7B" w:rsidRPr="00A806D7" w:rsidRDefault="00003C7B" w:rsidP="00A1061F">
            <w:pPr>
              <w:rPr>
                <w:sz w:val="24"/>
                <w:szCs w:val="24"/>
              </w:rPr>
            </w:pPr>
            <w:r w:rsidRPr="00A806D7">
              <w:rPr>
                <w:sz w:val="24"/>
                <w:szCs w:val="24"/>
              </w:rPr>
              <w:t xml:space="preserve">Наш флаг состоит из трёх горизонтальных полос: белого, синего и красного цветов. </w:t>
            </w:r>
          </w:p>
          <w:p w:rsidR="00003C7B" w:rsidRPr="00A806D7" w:rsidRDefault="00003C7B" w:rsidP="00A1061F">
            <w:pPr>
              <w:jc w:val="both"/>
              <w:rPr>
                <w:sz w:val="24"/>
                <w:szCs w:val="24"/>
              </w:rPr>
            </w:pPr>
            <w:r w:rsidRPr="00A806D7">
              <w:rPr>
                <w:sz w:val="24"/>
                <w:szCs w:val="24"/>
              </w:rPr>
              <w:t>Что они обозначают?</w:t>
            </w:r>
          </w:p>
          <w:p w:rsidR="00003C7B" w:rsidRPr="00A806D7" w:rsidRDefault="00003C7B" w:rsidP="00E80BED">
            <w:pPr>
              <w:jc w:val="right"/>
              <w:rPr>
                <w:sz w:val="24"/>
                <w:szCs w:val="24"/>
              </w:rPr>
            </w:pPr>
            <w:r w:rsidRPr="00A806D7">
              <w:rPr>
                <w:b/>
                <w:sz w:val="24"/>
                <w:szCs w:val="24"/>
              </w:rPr>
              <w:t>Приложение 3</w:t>
            </w: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r w:rsidRPr="00A806D7">
              <w:rPr>
                <w:sz w:val="24"/>
                <w:szCs w:val="24"/>
              </w:rPr>
              <w:t xml:space="preserve">- Что вы можете сказать о гимне? </w:t>
            </w:r>
          </w:p>
          <w:p w:rsidR="00003C7B" w:rsidRPr="00A806D7" w:rsidRDefault="00003C7B" w:rsidP="00E80BED">
            <w:pPr>
              <w:jc w:val="right"/>
              <w:rPr>
                <w:sz w:val="24"/>
                <w:szCs w:val="24"/>
              </w:rPr>
            </w:pPr>
            <w:r w:rsidRPr="00A806D7">
              <w:rPr>
                <w:b/>
                <w:sz w:val="24"/>
                <w:szCs w:val="24"/>
              </w:rPr>
              <w:t>Приложение 4</w:t>
            </w: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r w:rsidRPr="00A806D7">
              <w:rPr>
                <w:sz w:val="24"/>
                <w:szCs w:val="24"/>
              </w:rPr>
              <w:t>Какой город нашей Родины является самым главным и почему?</w:t>
            </w:r>
          </w:p>
          <w:p w:rsidR="00003C7B" w:rsidRPr="00A806D7" w:rsidRDefault="00003C7B" w:rsidP="00A1061F">
            <w:pPr>
              <w:jc w:val="both"/>
              <w:rPr>
                <w:sz w:val="24"/>
                <w:szCs w:val="24"/>
              </w:rPr>
            </w:pPr>
            <w:r w:rsidRPr="00A806D7">
              <w:rPr>
                <w:sz w:val="24"/>
                <w:szCs w:val="24"/>
              </w:rPr>
              <w:t xml:space="preserve"> </w:t>
            </w:r>
          </w:p>
          <w:p w:rsidR="00003C7B" w:rsidRPr="00A806D7" w:rsidRDefault="00003C7B" w:rsidP="004A03D1">
            <w:pPr>
              <w:jc w:val="both"/>
              <w:rPr>
                <w:sz w:val="24"/>
                <w:szCs w:val="24"/>
              </w:rPr>
            </w:pPr>
            <w:r w:rsidRPr="00A806D7">
              <w:rPr>
                <w:sz w:val="24"/>
                <w:szCs w:val="24"/>
              </w:rPr>
              <w:t xml:space="preserve">  – Что вы можете сказать о территории наше Родины? </w:t>
            </w:r>
          </w:p>
          <w:p w:rsidR="00003C7B" w:rsidRPr="00A806D7" w:rsidRDefault="00003C7B" w:rsidP="00C64DC0">
            <w:pPr>
              <w:jc w:val="right"/>
              <w:rPr>
                <w:b/>
                <w:sz w:val="24"/>
                <w:szCs w:val="24"/>
              </w:rPr>
            </w:pPr>
            <w:r w:rsidRPr="00A806D7">
              <w:rPr>
                <w:b/>
                <w:sz w:val="24"/>
                <w:szCs w:val="24"/>
              </w:rPr>
              <w:t>Приложение 5</w:t>
            </w:r>
          </w:p>
          <w:p w:rsidR="00EC17E6" w:rsidRPr="00A806D7" w:rsidRDefault="00EC17E6" w:rsidP="00F93FB4">
            <w:pPr>
              <w:rPr>
                <w:b/>
                <w:sz w:val="24"/>
                <w:szCs w:val="24"/>
              </w:rPr>
            </w:pPr>
          </w:p>
          <w:p w:rsidR="00EC17E6" w:rsidRPr="00A806D7" w:rsidRDefault="00EC17E6" w:rsidP="00F93FB4">
            <w:pPr>
              <w:rPr>
                <w:sz w:val="24"/>
                <w:szCs w:val="24"/>
              </w:rPr>
            </w:pPr>
          </w:p>
          <w:p w:rsidR="00003C7B" w:rsidRPr="00A806D7" w:rsidRDefault="00EC17E6" w:rsidP="00F93FB4">
            <w:pPr>
              <w:rPr>
                <w:color w:val="00B0F0"/>
                <w:sz w:val="24"/>
                <w:szCs w:val="24"/>
              </w:rPr>
            </w:pPr>
            <w:r w:rsidRPr="00A806D7">
              <w:rPr>
                <w:color w:val="00B0F0"/>
                <w:sz w:val="24"/>
                <w:szCs w:val="24"/>
              </w:rPr>
              <w:t>ФИЗКУЛЬТМИНУТКА</w:t>
            </w:r>
          </w:p>
          <w:p w:rsidR="00EC17E6" w:rsidRPr="00A806D7" w:rsidRDefault="00EC17E6" w:rsidP="00F93FB4">
            <w:pPr>
              <w:rPr>
                <w:color w:val="FF0000"/>
                <w:sz w:val="24"/>
                <w:szCs w:val="24"/>
              </w:rPr>
            </w:pPr>
            <w:r w:rsidRPr="00A806D7">
              <w:rPr>
                <w:color w:val="00B0F0"/>
                <w:sz w:val="24"/>
                <w:szCs w:val="24"/>
              </w:rPr>
              <w:t>(под песню «Зарядка)</w:t>
            </w:r>
          </w:p>
        </w:tc>
        <w:tc>
          <w:tcPr>
            <w:tcW w:w="1035" w:type="pct"/>
          </w:tcPr>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r w:rsidRPr="00A806D7">
              <w:rPr>
                <w:sz w:val="24"/>
                <w:szCs w:val="24"/>
              </w:rPr>
              <w:t>Герб, гимн, флаг.</w:t>
            </w:r>
          </w:p>
          <w:p w:rsidR="00003C7B" w:rsidRPr="00A806D7" w:rsidRDefault="00003C7B" w:rsidP="00A1061F">
            <w:pPr>
              <w:jc w:val="both"/>
              <w:rPr>
                <w:sz w:val="24"/>
                <w:szCs w:val="24"/>
              </w:rPr>
            </w:pPr>
            <w:r w:rsidRPr="00A806D7">
              <w:rPr>
                <w:sz w:val="24"/>
                <w:szCs w:val="24"/>
              </w:rPr>
              <w:t>Двуглавый Орёл – символ вечности России, символ глубокого уважения к своим историческим корням и национальной истории.</w:t>
            </w:r>
          </w:p>
          <w:p w:rsidR="00003C7B" w:rsidRPr="00A806D7" w:rsidRDefault="00003C7B" w:rsidP="00C67834">
            <w:pPr>
              <w:widowControl/>
              <w:autoSpaceDE/>
              <w:autoSpaceDN/>
              <w:adjustRightInd/>
              <w:spacing w:after="200"/>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r w:rsidRPr="00A806D7">
              <w:rPr>
                <w:sz w:val="24"/>
                <w:szCs w:val="24"/>
              </w:rPr>
              <w:t>Белый цвет - мир, чистота, непорочность, совершенство;</w:t>
            </w:r>
          </w:p>
          <w:p w:rsidR="00003C7B" w:rsidRPr="00A806D7" w:rsidRDefault="00003C7B" w:rsidP="00A1061F">
            <w:pPr>
              <w:jc w:val="both"/>
              <w:rPr>
                <w:sz w:val="24"/>
                <w:szCs w:val="24"/>
              </w:rPr>
            </w:pPr>
            <w:r w:rsidRPr="00A806D7">
              <w:rPr>
                <w:sz w:val="24"/>
                <w:szCs w:val="24"/>
              </w:rPr>
              <w:t xml:space="preserve">Синий - цвет веры и верности, постоянства; </w:t>
            </w:r>
          </w:p>
          <w:p w:rsidR="00003C7B" w:rsidRPr="00A806D7" w:rsidRDefault="00003C7B" w:rsidP="00A1061F">
            <w:pPr>
              <w:jc w:val="both"/>
              <w:rPr>
                <w:sz w:val="24"/>
                <w:szCs w:val="24"/>
              </w:rPr>
            </w:pPr>
            <w:r w:rsidRPr="00A806D7">
              <w:rPr>
                <w:sz w:val="24"/>
                <w:szCs w:val="24"/>
              </w:rPr>
              <w:t>Красный цвет символизирует энергию, силу, кровь, пролитую за Отечество</w:t>
            </w:r>
          </w:p>
          <w:p w:rsidR="00003C7B" w:rsidRPr="00A806D7" w:rsidRDefault="00003C7B" w:rsidP="00C67834">
            <w:pPr>
              <w:widowControl/>
              <w:autoSpaceDE/>
              <w:autoSpaceDN/>
              <w:adjustRightInd/>
              <w:spacing w:after="200"/>
              <w:rPr>
                <w:sz w:val="24"/>
                <w:szCs w:val="24"/>
              </w:rPr>
            </w:pPr>
          </w:p>
          <w:p w:rsidR="00003C7B" w:rsidRPr="00A806D7" w:rsidRDefault="00003C7B" w:rsidP="00C67834">
            <w:pPr>
              <w:widowControl/>
              <w:autoSpaceDE/>
              <w:autoSpaceDN/>
              <w:adjustRightInd/>
              <w:spacing w:after="200"/>
              <w:rPr>
                <w:sz w:val="24"/>
                <w:szCs w:val="24"/>
              </w:rPr>
            </w:pPr>
            <w:r w:rsidRPr="00A806D7">
              <w:rPr>
                <w:sz w:val="24"/>
                <w:szCs w:val="24"/>
              </w:rPr>
              <w:t>Гимн – главная песня страны. Мы – россияне – должны знать его, подпевать, показывая этим уважение к нашей стране и нашему правительству.</w:t>
            </w:r>
          </w:p>
          <w:p w:rsidR="00003C7B" w:rsidRPr="00A806D7" w:rsidRDefault="00003C7B" w:rsidP="00A1061F">
            <w:pPr>
              <w:pStyle w:val="a4"/>
              <w:jc w:val="both"/>
              <w:rPr>
                <w:rFonts w:ascii="Times New Roman" w:hAnsi="Times New Roman"/>
                <w:sz w:val="24"/>
                <w:szCs w:val="24"/>
              </w:rPr>
            </w:pPr>
            <w:r w:rsidRPr="00A806D7">
              <w:rPr>
                <w:rFonts w:ascii="Times New Roman" w:hAnsi="Times New Roman"/>
                <w:sz w:val="24"/>
                <w:szCs w:val="24"/>
              </w:rPr>
              <w:t xml:space="preserve"> Столица – Москва.</w:t>
            </w:r>
          </w:p>
          <w:p w:rsidR="00003C7B" w:rsidRPr="00A806D7" w:rsidRDefault="00003C7B" w:rsidP="00C67834">
            <w:pPr>
              <w:widowControl/>
              <w:autoSpaceDE/>
              <w:autoSpaceDN/>
              <w:adjustRightInd/>
              <w:spacing w:after="200"/>
              <w:rPr>
                <w:sz w:val="24"/>
                <w:szCs w:val="24"/>
              </w:rPr>
            </w:pPr>
          </w:p>
          <w:p w:rsidR="00003C7B" w:rsidRPr="00A806D7" w:rsidRDefault="00003C7B" w:rsidP="00C67834">
            <w:pPr>
              <w:widowControl/>
              <w:autoSpaceDE/>
              <w:autoSpaceDN/>
              <w:adjustRightInd/>
              <w:spacing w:after="200"/>
              <w:rPr>
                <w:sz w:val="24"/>
                <w:szCs w:val="24"/>
              </w:rPr>
            </w:pPr>
            <w:r w:rsidRPr="00A806D7">
              <w:rPr>
                <w:sz w:val="24"/>
                <w:szCs w:val="24"/>
              </w:rPr>
              <w:t xml:space="preserve">Россия – самая большая в мире страна        </w:t>
            </w:r>
            <w:r w:rsidRPr="00A806D7">
              <w:rPr>
                <w:b/>
                <w:sz w:val="24"/>
                <w:szCs w:val="24"/>
              </w:rPr>
              <w:t xml:space="preserve">                                          </w:t>
            </w:r>
          </w:p>
          <w:p w:rsidR="00003C7B" w:rsidRPr="00A806D7" w:rsidRDefault="00003C7B" w:rsidP="00C67834">
            <w:pPr>
              <w:widowControl/>
              <w:autoSpaceDE/>
              <w:autoSpaceDN/>
              <w:adjustRightInd/>
              <w:spacing w:after="200"/>
              <w:rPr>
                <w:sz w:val="24"/>
                <w:szCs w:val="24"/>
              </w:rPr>
            </w:pPr>
          </w:p>
          <w:p w:rsidR="00003C7B" w:rsidRPr="00A806D7" w:rsidRDefault="00003C7B" w:rsidP="00C67834">
            <w:pPr>
              <w:widowControl/>
              <w:autoSpaceDE/>
              <w:autoSpaceDN/>
              <w:adjustRightInd/>
              <w:spacing w:after="200"/>
              <w:rPr>
                <w:sz w:val="24"/>
                <w:szCs w:val="24"/>
              </w:rPr>
            </w:pPr>
          </w:p>
          <w:p w:rsidR="00003C7B" w:rsidRPr="00A806D7" w:rsidRDefault="00003C7B" w:rsidP="00C67834">
            <w:pPr>
              <w:widowControl/>
              <w:autoSpaceDE/>
              <w:autoSpaceDN/>
              <w:adjustRightInd/>
              <w:spacing w:after="200"/>
              <w:rPr>
                <w:sz w:val="24"/>
                <w:szCs w:val="24"/>
              </w:rPr>
            </w:pPr>
          </w:p>
          <w:p w:rsidR="00003C7B" w:rsidRPr="00A806D7" w:rsidRDefault="00003C7B" w:rsidP="00C67834">
            <w:pPr>
              <w:widowControl/>
              <w:autoSpaceDE/>
              <w:autoSpaceDN/>
              <w:adjustRightInd/>
              <w:spacing w:after="200"/>
              <w:rPr>
                <w:sz w:val="24"/>
                <w:szCs w:val="24"/>
              </w:rPr>
            </w:pPr>
          </w:p>
        </w:tc>
        <w:tc>
          <w:tcPr>
            <w:tcW w:w="919" w:type="pct"/>
          </w:tcPr>
          <w:p w:rsidR="00564452" w:rsidRPr="00A806D7" w:rsidRDefault="00564452" w:rsidP="00B97771">
            <w:pPr>
              <w:widowControl/>
              <w:autoSpaceDE/>
              <w:autoSpaceDN/>
              <w:adjustRightInd/>
              <w:spacing w:after="200"/>
              <w:jc w:val="center"/>
              <w:rPr>
                <w:bCs/>
                <w:color w:val="170E02"/>
                <w:sz w:val="24"/>
                <w:szCs w:val="24"/>
              </w:rPr>
            </w:pPr>
          </w:p>
          <w:p w:rsidR="00564452" w:rsidRPr="00A806D7" w:rsidRDefault="00564452" w:rsidP="00B97771">
            <w:pPr>
              <w:widowControl/>
              <w:autoSpaceDE/>
              <w:autoSpaceDN/>
              <w:adjustRightInd/>
              <w:spacing w:after="200"/>
              <w:jc w:val="center"/>
              <w:rPr>
                <w:bCs/>
                <w:color w:val="170E02"/>
                <w:sz w:val="24"/>
                <w:szCs w:val="24"/>
              </w:rPr>
            </w:pPr>
          </w:p>
          <w:p w:rsidR="00564452" w:rsidRPr="00A806D7" w:rsidRDefault="00564452" w:rsidP="00B97771">
            <w:pPr>
              <w:widowControl/>
              <w:autoSpaceDE/>
              <w:autoSpaceDN/>
              <w:adjustRightInd/>
              <w:spacing w:after="200"/>
              <w:jc w:val="center"/>
              <w:rPr>
                <w:bCs/>
                <w:color w:val="170E02"/>
                <w:sz w:val="24"/>
                <w:szCs w:val="24"/>
              </w:rPr>
            </w:pPr>
          </w:p>
          <w:p w:rsidR="00564452" w:rsidRPr="00A806D7" w:rsidRDefault="00564452" w:rsidP="00B97771">
            <w:pPr>
              <w:widowControl/>
              <w:autoSpaceDE/>
              <w:autoSpaceDN/>
              <w:adjustRightInd/>
              <w:spacing w:after="200"/>
              <w:jc w:val="center"/>
              <w:rPr>
                <w:bCs/>
                <w:color w:val="170E02"/>
                <w:sz w:val="24"/>
                <w:szCs w:val="24"/>
              </w:rPr>
            </w:pPr>
          </w:p>
          <w:p w:rsidR="00003C7B" w:rsidRPr="00A806D7" w:rsidRDefault="00564452" w:rsidP="00B97771">
            <w:pPr>
              <w:widowControl/>
              <w:autoSpaceDE/>
              <w:autoSpaceDN/>
              <w:adjustRightInd/>
              <w:spacing w:after="200"/>
              <w:jc w:val="center"/>
              <w:rPr>
                <w:bCs/>
                <w:i/>
                <w:color w:val="170E02"/>
                <w:sz w:val="24"/>
                <w:szCs w:val="24"/>
              </w:rPr>
            </w:pPr>
            <w:r w:rsidRPr="00A806D7">
              <w:rPr>
                <w:bCs/>
                <w:color w:val="170E02"/>
                <w:sz w:val="24"/>
                <w:szCs w:val="24"/>
              </w:rPr>
              <w:t>Уметь оформлять свои мысли в устной форме (</w:t>
            </w:r>
            <w:r w:rsidRPr="00A806D7">
              <w:rPr>
                <w:bCs/>
                <w:i/>
                <w:color w:val="170E02"/>
                <w:sz w:val="24"/>
                <w:szCs w:val="24"/>
              </w:rPr>
              <w:t>Коммуникативные УУД</w:t>
            </w:r>
          </w:p>
          <w:p w:rsidR="00564452" w:rsidRPr="00A806D7" w:rsidRDefault="00564452" w:rsidP="00B97771">
            <w:pPr>
              <w:widowControl/>
              <w:autoSpaceDE/>
              <w:autoSpaceDN/>
              <w:adjustRightInd/>
              <w:spacing w:after="200"/>
              <w:jc w:val="center"/>
              <w:rPr>
                <w:bCs/>
                <w:i/>
                <w:color w:val="170E02"/>
                <w:sz w:val="24"/>
                <w:szCs w:val="24"/>
              </w:rPr>
            </w:pPr>
          </w:p>
          <w:p w:rsidR="00564452" w:rsidRPr="00A806D7" w:rsidRDefault="00564452" w:rsidP="00564452">
            <w:pPr>
              <w:jc w:val="both"/>
              <w:rPr>
                <w:sz w:val="24"/>
                <w:szCs w:val="24"/>
              </w:rPr>
            </w:pPr>
            <w:r w:rsidRPr="00A806D7">
              <w:rPr>
                <w:sz w:val="24"/>
                <w:szCs w:val="24"/>
              </w:rPr>
              <w:t>Уметь преобразовывать информацию из одной формы в другую: составлять ответы на вопросы (</w:t>
            </w:r>
            <w:r w:rsidRPr="00A806D7">
              <w:rPr>
                <w:i/>
                <w:sz w:val="24"/>
                <w:szCs w:val="24"/>
              </w:rPr>
              <w:t>Познавательные УУД</w:t>
            </w:r>
            <w:r w:rsidRPr="00A806D7">
              <w:rPr>
                <w:sz w:val="24"/>
                <w:szCs w:val="24"/>
              </w:rPr>
              <w:t>)</w:t>
            </w:r>
          </w:p>
          <w:p w:rsidR="00564452" w:rsidRPr="00A806D7" w:rsidRDefault="00564452" w:rsidP="00564452">
            <w:pPr>
              <w:jc w:val="both"/>
              <w:rPr>
                <w:bCs/>
                <w:color w:val="170E02"/>
                <w:sz w:val="24"/>
                <w:szCs w:val="24"/>
              </w:rPr>
            </w:pPr>
          </w:p>
          <w:p w:rsidR="00564452" w:rsidRPr="00A806D7" w:rsidRDefault="00564452" w:rsidP="00B97771">
            <w:pPr>
              <w:widowControl/>
              <w:autoSpaceDE/>
              <w:autoSpaceDN/>
              <w:adjustRightInd/>
              <w:spacing w:after="200"/>
              <w:jc w:val="center"/>
              <w:rPr>
                <w:b/>
                <w:sz w:val="24"/>
                <w:szCs w:val="24"/>
              </w:rPr>
            </w:pPr>
          </w:p>
        </w:tc>
      </w:tr>
      <w:tr w:rsidR="0016230E" w:rsidRPr="00A806D7" w:rsidTr="00A806D7">
        <w:trPr>
          <w:tblHeader/>
          <w:jc w:val="center"/>
        </w:trPr>
        <w:tc>
          <w:tcPr>
            <w:tcW w:w="178" w:type="pct"/>
          </w:tcPr>
          <w:p w:rsidR="00003C7B" w:rsidRPr="00A806D7" w:rsidRDefault="00003C7B" w:rsidP="00B97771">
            <w:pPr>
              <w:widowControl/>
              <w:autoSpaceDE/>
              <w:autoSpaceDN/>
              <w:adjustRightInd/>
              <w:spacing w:before="60" w:after="60"/>
              <w:jc w:val="center"/>
              <w:rPr>
                <w:b/>
                <w:sz w:val="24"/>
                <w:szCs w:val="24"/>
              </w:rPr>
            </w:pPr>
          </w:p>
        </w:tc>
        <w:tc>
          <w:tcPr>
            <w:tcW w:w="749" w:type="pct"/>
          </w:tcPr>
          <w:p w:rsidR="00003C7B" w:rsidRPr="00A806D7" w:rsidRDefault="00003C7B" w:rsidP="00F42EE8">
            <w:pPr>
              <w:jc w:val="both"/>
              <w:rPr>
                <w:b/>
                <w:sz w:val="24"/>
                <w:szCs w:val="24"/>
              </w:rPr>
            </w:pPr>
          </w:p>
        </w:tc>
        <w:tc>
          <w:tcPr>
            <w:tcW w:w="2119" w:type="pct"/>
          </w:tcPr>
          <w:p w:rsidR="00003C7B" w:rsidRPr="00A806D7" w:rsidRDefault="00003C7B" w:rsidP="004A03D1">
            <w:pPr>
              <w:jc w:val="both"/>
              <w:rPr>
                <w:sz w:val="24"/>
                <w:szCs w:val="24"/>
              </w:rPr>
            </w:pPr>
            <w:r w:rsidRPr="00A806D7">
              <w:rPr>
                <w:b/>
                <w:sz w:val="24"/>
                <w:szCs w:val="24"/>
              </w:rPr>
              <w:t>4.Многонациональная Россия</w:t>
            </w:r>
            <w:r w:rsidRPr="00A806D7">
              <w:rPr>
                <w:sz w:val="24"/>
                <w:szCs w:val="24"/>
              </w:rPr>
              <w:t xml:space="preserve">      </w:t>
            </w:r>
          </w:p>
          <w:p w:rsidR="00003C7B" w:rsidRPr="00A806D7" w:rsidRDefault="00003C7B" w:rsidP="004A03D1">
            <w:pPr>
              <w:ind w:firstLine="708"/>
              <w:jc w:val="both"/>
              <w:rPr>
                <w:sz w:val="24"/>
                <w:szCs w:val="24"/>
              </w:rPr>
            </w:pPr>
            <w:r w:rsidRPr="00A806D7">
              <w:rPr>
                <w:sz w:val="24"/>
                <w:szCs w:val="24"/>
              </w:rPr>
              <w:t>Самое главное богатство страны – это её люди. Великое счастье, когда люди веселятся, радуются жизни.</w:t>
            </w:r>
          </w:p>
          <w:p w:rsidR="00003C7B" w:rsidRPr="00A806D7" w:rsidRDefault="00003C7B" w:rsidP="004A03D1">
            <w:pPr>
              <w:jc w:val="both"/>
              <w:rPr>
                <w:sz w:val="24"/>
                <w:szCs w:val="24"/>
              </w:rPr>
            </w:pPr>
            <w:r w:rsidRPr="00A806D7">
              <w:rPr>
                <w:sz w:val="24"/>
                <w:szCs w:val="24"/>
              </w:rPr>
              <w:t xml:space="preserve">- Люди, каких национальностей живут в нашей стране?  </w:t>
            </w:r>
          </w:p>
          <w:p w:rsidR="00003C7B" w:rsidRPr="00A806D7" w:rsidRDefault="00003C7B" w:rsidP="004A03D1">
            <w:pPr>
              <w:jc w:val="both"/>
              <w:rPr>
                <w:sz w:val="24"/>
                <w:szCs w:val="24"/>
              </w:rPr>
            </w:pPr>
          </w:p>
          <w:p w:rsidR="00003C7B" w:rsidRPr="00A806D7" w:rsidRDefault="00003C7B" w:rsidP="00A1061F">
            <w:pPr>
              <w:rPr>
                <w:sz w:val="24"/>
                <w:szCs w:val="24"/>
              </w:rPr>
            </w:pPr>
            <w:r w:rsidRPr="00A806D7">
              <w:rPr>
                <w:sz w:val="24"/>
                <w:szCs w:val="24"/>
              </w:rPr>
              <w:t>В России живёт 145 млн. человек (это седьмое место в мире по численности населения). Здесь представители более 150 национальностей, большая часть которых русские.</w:t>
            </w:r>
            <w:r w:rsidR="008373F6" w:rsidRPr="00A806D7">
              <w:rPr>
                <w:sz w:val="24"/>
                <w:szCs w:val="24"/>
              </w:rPr>
              <w:t xml:space="preserve"> Нашу страну называют </w:t>
            </w:r>
            <w:r w:rsidR="008373F6" w:rsidRPr="00A806D7">
              <w:rPr>
                <w:b/>
                <w:sz w:val="24"/>
                <w:szCs w:val="24"/>
              </w:rPr>
              <w:t>многонациональной страной</w:t>
            </w:r>
            <w:r w:rsidR="008373F6" w:rsidRPr="00A806D7">
              <w:rPr>
                <w:sz w:val="24"/>
                <w:szCs w:val="24"/>
              </w:rPr>
              <w:t xml:space="preserve"> </w:t>
            </w:r>
          </w:p>
          <w:p w:rsidR="00003C7B" w:rsidRPr="00A806D7" w:rsidRDefault="00003C7B" w:rsidP="00A1061F">
            <w:pPr>
              <w:rPr>
                <w:sz w:val="24"/>
                <w:szCs w:val="24"/>
              </w:rPr>
            </w:pPr>
          </w:p>
          <w:p w:rsidR="008373F6" w:rsidRPr="00A806D7" w:rsidRDefault="008373F6" w:rsidP="00A1061F">
            <w:pPr>
              <w:rPr>
                <w:b/>
                <w:sz w:val="24"/>
                <w:szCs w:val="24"/>
              </w:rPr>
            </w:pPr>
          </w:p>
          <w:p w:rsidR="008373F6" w:rsidRPr="00A806D7" w:rsidRDefault="008373F6" w:rsidP="00A1061F">
            <w:pPr>
              <w:rPr>
                <w:b/>
                <w:sz w:val="24"/>
                <w:szCs w:val="24"/>
              </w:rPr>
            </w:pPr>
            <w:r w:rsidRPr="00A806D7">
              <w:rPr>
                <w:b/>
                <w:sz w:val="24"/>
                <w:szCs w:val="24"/>
              </w:rPr>
              <w:t>Но что же их объединяет в одно государство?</w:t>
            </w:r>
          </w:p>
          <w:p w:rsidR="008373F6" w:rsidRPr="00A806D7" w:rsidRDefault="008373F6" w:rsidP="00A1061F">
            <w:pPr>
              <w:rPr>
                <w:b/>
                <w:sz w:val="24"/>
                <w:szCs w:val="24"/>
              </w:rPr>
            </w:pPr>
          </w:p>
          <w:p w:rsidR="008373F6" w:rsidRPr="00A806D7" w:rsidRDefault="008373F6" w:rsidP="00A1061F">
            <w:pPr>
              <w:rPr>
                <w:sz w:val="24"/>
                <w:szCs w:val="24"/>
              </w:rPr>
            </w:pPr>
          </w:p>
          <w:p w:rsidR="00003C7B" w:rsidRPr="00A806D7" w:rsidRDefault="00003C7B" w:rsidP="008373F6">
            <w:pPr>
              <w:pStyle w:val="a4"/>
              <w:jc w:val="right"/>
              <w:rPr>
                <w:rFonts w:ascii="Times New Roman" w:hAnsi="Times New Roman"/>
                <w:sz w:val="24"/>
                <w:szCs w:val="24"/>
              </w:rPr>
            </w:pPr>
          </w:p>
        </w:tc>
        <w:tc>
          <w:tcPr>
            <w:tcW w:w="1035" w:type="pct"/>
          </w:tcPr>
          <w:p w:rsidR="00003C7B" w:rsidRPr="00A806D7" w:rsidRDefault="00003C7B" w:rsidP="004A03D1">
            <w:pPr>
              <w:widowControl/>
              <w:autoSpaceDE/>
              <w:autoSpaceDN/>
              <w:adjustRightInd/>
              <w:spacing w:after="200"/>
              <w:rPr>
                <w:sz w:val="24"/>
                <w:szCs w:val="24"/>
              </w:rPr>
            </w:pPr>
          </w:p>
          <w:p w:rsidR="00003C7B" w:rsidRPr="00A806D7" w:rsidRDefault="00003C7B" w:rsidP="004A03D1">
            <w:pPr>
              <w:widowControl/>
              <w:autoSpaceDE/>
              <w:autoSpaceDN/>
              <w:adjustRightInd/>
              <w:spacing w:after="200"/>
              <w:rPr>
                <w:sz w:val="24"/>
                <w:szCs w:val="24"/>
              </w:rPr>
            </w:pPr>
          </w:p>
          <w:p w:rsidR="00003C7B" w:rsidRPr="00A806D7" w:rsidRDefault="00003C7B" w:rsidP="004A03D1">
            <w:pPr>
              <w:widowControl/>
              <w:autoSpaceDE/>
              <w:autoSpaceDN/>
              <w:adjustRightInd/>
              <w:spacing w:after="200"/>
              <w:rPr>
                <w:sz w:val="24"/>
                <w:szCs w:val="24"/>
              </w:rPr>
            </w:pPr>
          </w:p>
          <w:p w:rsidR="00003C7B" w:rsidRPr="00A806D7" w:rsidRDefault="00003C7B" w:rsidP="004A03D1">
            <w:pPr>
              <w:widowControl/>
              <w:autoSpaceDE/>
              <w:autoSpaceDN/>
              <w:adjustRightInd/>
              <w:spacing w:after="200"/>
              <w:rPr>
                <w:sz w:val="24"/>
                <w:szCs w:val="24"/>
              </w:rPr>
            </w:pPr>
          </w:p>
          <w:p w:rsidR="00003C7B" w:rsidRPr="00A806D7" w:rsidRDefault="00003C7B" w:rsidP="004A03D1">
            <w:pPr>
              <w:widowControl/>
              <w:autoSpaceDE/>
              <w:autoSpaceDN/>
              <w:adjustRightInd/>
              <w:spacing w:after="200"/>
              <w:rPr>
                <w:sz w:val="24"/>
                <w:szCs w:val="24"/>
              </w:rPr>
            </w:pPr>
            <w:r w:rsidRPr="00A806D7">
              <w:rPr>
                <w:sz w:val="24"/>
                <w:szCs w:val="24"/>
              </w:rPr>
              <w:t xml:space="preserve">На нашей территории </w:t>
            </w:r>
            <w:r w:rsidR="001F6787" w:rsidRPr="00A806D7">
              <w:rPr>
                <w:sz w:val="24"/>
                <w:szCs w:val="24"/>
              </w:rPr>
              <w:t>живут русские</w:t>
            </w:r>
            <w:r w:rsidRPr="00A806D7">
              <w:rPr>
                <w:sz w:val="24"/>
                <w:szCs w:val="24"/>
              </w:rPr>
              <w:t>, украинцы, армяне, грузины, белорусы, татары, чуваши, мордва, евреи и т.д.</w:t>
            </w: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003C7B" w:rsidRPr="00A806D7" w:rsidRDefault="00003C7B" w:rsidP="00A1061F">
            <w:pPr>
              <w:jc w:val="both"/>
              <w:rPr>
                <w:sz w:val="24"/>
                <w:szCs w:val="24"/>
              </w:rPr>
            </w:pPr>
          </w:p>
          <w:p w:rsidR="00AB67FF" w:rsidRPr="00A806D7" w:rsidRDefault="008373F6" w:rsidP="00AB67FF">
            <w:pPr>
              <w:jc w:val="both"/>
              <w:rPr>
                <w:sz w:val="24"/>
                <w:szCs w:val="24"/>
              </w:rPr>
            </w:pPr>
            <w:r w:rsidRPr="00A806D7">
              <w:rPr>
                <w:sz w:val="24"/>
                <w:szCs w:val="24"/>
              </w:rPr>
              <w:t xml:space="preserve">Объединяет все национальности единая Родина, общая земля, общая история, общие законы, но важнее всего единая культура, </w:t>
            </w:r>
            <w:r w:rsidRPr="00A806D7">
              <w:rPr>
                <w:b/>
                <w:sz w:val="24"/>
                <w:szCs w:val="24"/>
              </w:rPr>
              <w:t xml:space="preserve">патриотизм </w:t>
            </w:r>
            <w:r w:rsidR="0016230E" w:rsidRPr="00A806D7">
              <w:rPr>
                <w:sz w:val="24"/>
                <w:szCs w:val="24"/>
              </w:rPr>
              <w:t>Приложение6</w:t>
            </w:r>
          </w:p>
          <w:p w:rsidR="00AB67FF" w:rsidRPr="00A806D7" w:rsidRDefault="00AB67FF" w:rsidP="00AB67FF">
            <w:pPr>
              <w:rPr>
                <w:sz w:val="24"/>
                <w:szCs w:val="24"/>
              </w:rPr>
            </w:pPr>
            <w:r w:rsidRPr="00A806D7">
              <w:rPr>
                <w:sz w:val="24"/>
                <w:szCs w:val="24"/>
              </w:rPr>
              <w:t>Дети работают с текстом</w:t>
            </w:r>
          </w:p>
          <w:p w:rsidR="0016230E" w:rsidRPr="00A806D7" w:rsidRDefault="0016230E" w:rsidP="0016230E">
            <w:pPr>
              <w:pStyle w:val="a5"/>
            </w:pPr>
          </w:p>
          <w:p w:rsidR="0016230E" w:rsidRPr="00A806D7" w:rsidRDefault="0016230E" w:rsidP="00AB67FF">
            <w:pPr>
              <w:pStyle w:val="a5"/>
            </w:pPr>
          </w:p>
        </w:tc>
        <w:tc>
          <w:tcPr>
            <w:tcW w:w="919" w:type="pct"/>
          </w:tcPr>
          <w:p w:rsidR="00003C7B" w:rsidRPr="00A806D7" w:rsidRDefault="00003C7B" w:rsidP="00B97771">
            <w:pPr>
              <w:widowControl/>
              <w:autoSpaceDE/>
              <w:autoSpaceDN/>
              <w:adjustRightInd/>
              <w:spacing w:after="200"/>
              <w:jc w:val="center"/>
              <w:rPr>
                <w:b/>
                <w:sz w:val="24"/>
                <w:szCs w:val="24"/>
              </w:rPr>
            </w:pPr>
          </w:p>
          <w:p w:rsidR="00003C7B" w:rsidRPr="00A806D7" w:rsidRDefault="00564452" w:rsidP="00B97771">
            <w:pPr>
              <w:widowControl/>
              <w:autoSpaceDE/>
              <w:autoSpaceDN/>
              <w:adjustRightInd/>
              <w:spacing w:after="200"/>
              <w:jc w:val="center"/>
              <w:rPr>
                <w:b/>
                <w:sz w:val="24"/>
                <w:szCs w:val="24"/>
              </w:rPr>
            </w:pPr>
            <w:r w:rsidRPr="00A806D7">
              <w:rPr>
                <w:bCs/>
                <w:color w:val="170E02"/>
                <w:sz w:val="24"/>
                <w:szCs w:val="24"/>
              </w:rPr>
              <w:t>Уметь оформлять свои мысли в устной форме (</w:t>
            </w:r>
            <w:r w:rsidRPr="00A806D7">
              <w:rPr>
                <w:bCs/>
                <w:i/>
                <w:color w:val="170E02"/>
                <w:sz w:val="24"/>
                <w:szCs w:val="24"/>
              </w:rPr>
              <w:t>Коммуникативные УУД</w:t>
            </w: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B97771">
            <w:pPr>
              <w:widowControl/>
              <w:autoSpaceDE/>
              <w:autoSpaceDN/>
              <w:adjustRightInd/>
              <w:spacing w:after="200"/>
              <w:jc w:val="center"/>
              <w:rPr>
                <w:b/>
                <w:sz w:val="24"/>
                <w:szCs w:val="24"/>
              </w:rPr>
            </w:pPr>
          </w:p>
          <w:p w:rsidR="00003C7B" w:rsidRPr="00A806D7" w:rsidRDefault="00003C7B" w:rsidP="00003C7B">
            <w:pPr>
              <w:widowControl/>
              <w:autoSpaceDE/>
              <w:autoSpaceDN/>
              <w:adjustRightInd/>
              <w:spacing w:after="200"/>
              <w:rPr>
                <w:b/>
                <w:sz w:val="24"/>
                <w:szCs w:val="24"/>
              </w:rPr>
            </w:pPr>
            <w:r w:rsidRPr="00A806D7">
              <w:rPr>
                <w:bCs/>
                <w:color w:val="170E02"/>
                <w:sz w:val="24"/>
                <w:szCs w:val="24"/>
              </w:rPr>
              <w:t xml:space="preserve">Уметь оформлять свои мысли в устной форме, слушать и понимать речь других </w:t>
            </w:r>
            <w:r w:rsidRPr="00A806D7">
              <w:rPr>
                <w:bCs/>
                <w:i/>
                <w:color w:val="170E02"/>
                <w:sz w:val="24"/>
                <w:szCs w:val="24"/>
              </w:rPr>
              <w:t>(Коммуникативные УУД).</w:t>
            </w:r>
          </w:p>
          <w:p w:rsidR="00003C7B" w:rsidRPr="00A806D7" w:rsidRDefault="00003C7B" w:rsidP="00B97771">
            <w:pPr>
              <w:widowControl/>
              <w:autoSpaceDE/>
              <w:autoSpaceDN/>
              <w:adjustRightInd/>
              <w:spacing w:after="200"/>
              <w:jc w:val="center"/>
              <w:rPr>
                <w:b/>
                <w:sz w:val="24"/>
                <w:szCs w:val="24"/>
              </w:rPr>
            </w:pPr>
          </w:p>
        </w:tc>
      </w:tr>
      <w:tr w:rsidR="0016230E" w:rsidRPr="00A806D7" w:rsidTr="00A806D7">
        <w:trPr>
          <w:tblHeader/>
          <w:jc w:val="center"/>
        </w:trPr>
        <w:tc>
          <w:tcPr>
            <w:tcW w:w="178" w:type="pct"/>
          </w:tcPr>
          <w:p w:rsidR="00003C7B" w:rsidRPr="00A806D7" w:rsidRDefault="00003C7B" w:rsidP="00B97771">
            <w:pPr>
              <w:widowControl/>
              <w:autoSpaceDE/>
              <w:autoSpaceDN/>
              <w:adjustRightInd/>
              <w:spacing w:before="60" w:after="60"/>
              <w:jc w:val="center"/>
              <w:rPr>
                <w:sz w:val="24"/>
                <w:szCs w:val="24"/>
              </w:rPr>
            </w:pPr>
          </w:p>
        </w:tc>
        <w:tc>
          <w:tcPr>
            <w:tcW w:w="749" w:type="pct"/>
          </w:tcPr>
          <w:p w:rsidR="00003C7B" w:rsidRPr="00A806D7" w:rsidRDefault="00003C7B" w:rsidP="00F42EE8">
            <w:pPr>
              <w:jc w:val="both"/>
              <w:rPr>
                <w:sz w:val="24"/>
                <w:szCs w:val="24"/>
              </w:rPr>
            </w:pPr>
          </w:p>
        </w:tc>
        <w:tc>
          <w:tcPr>
            <w:tcW w:w="2119" w:type="pct"/>
          </w:tcPr>
          <w:p w:rsidR="00003C7B" w:rsidRPr="00A806D7" w:rsidRDefault="00003C7B" w:rsidP="008373F6">
            <w:pPr>
              <w:jc w:val="both"/>
              <w:outlineLvl w:val="4"/>
              <w:rPr>
                <w:sz w:val="24"/>
                <w:szCs w:val="24"/>
              </w:rPr>
            </w:pPr>
            <w:r w:rsidRPr="00A806D7">
              <w:rPr>
                <w:sz w:val="24"/>
                <w:szCs w:val="24"/>
              </w:rPr>
              <w:t xml:space="preserve">- </w:t>
            </w:r>
          </w:p>
          <w:p w:rsidR="00003C7B" w:rsidRPr="00A806D7" w:rsidRDefault="00003C7B" w:rsidP="00AB67FF">
            <w:pPr>
              <w:rPr>
                <w:sz w:val="24"/>
                <w:szCs w:val="24"/>
              </w:rPr>
            </w:pPr>
          </w:p>
        </w:tc>
        <w:tc>
          <w:tcPr>
            <w:tcW w:w="1035" w:type="pct"/>
          </w:tcPr>
          <w:p w:rsidR="00003C7B" w:rsidRPr="00A806D7" w:rsidRDefault="00003C7B" w:rsidP="00A53108">
            <w:pPr>
              <w:rPr>
                <w:sz w:val="24"/>
                <w:szCs w:val="24"/>
              </w:rPr>
            </w:pPr>
          </w:p>
          <w:p w:rsidR="00003C7B" w:rsidRPr="00A806D7" w:rsidRDefault="00003C7B" w:rsidP="00A53108">
            <w:pPr>
              <w:rPr>
                <w:sz w:val="24"/>
                <w:szCs w:val="24"/>
              </w:rPr>
            </w:pPr>
            <w:r w:rsidRPr="00A806D7">
              <w:rPr>
                <w:sz w:val="24"/>
                <w:szCs w:val="24"/>
              </w:rPr>
              <w:t xml:space="preserve">- </w:t>
            </w: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16230E">
            <w:pPr>
              <w:rPr>
                <w:sz w:val="24"/>
                <w:szCs w:val="24"/>
              </w:rPr>
            </w:pPr>
            <w:r w:rsidRPr="00A806D7">
              <w:rPr>
                <w:b/>
                <w:bCs/>
                <w:sz w:val="24"/>
                <w:szCs w:val="24"/>
              </w:rPr>
              <w:t xml:space="preserve">- </w:t>
            </w: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tc>
        <w:tc>
          <w:tcPr>
            <w:tcW w:w="919" w:type="pct"/>
          </w:tcPr>
          <w:p w:rsidR="00003C7B" w:rsidRPr="00A806D7" w:rsidRDefault="00564452" w:rsidP="00B97771">
            <w:pPr>
              <w:widowControl/>
              <w:autoSpaceDE/>
              <w:autoSpaceDN/>
              <w:adjustRightInd/>
              <w:spacing w:after="200"/>
              <w:jc w:val="center"/>
              <w:rPr>
                <w:sz w:val="24"/>
                <w:szCs w:val="24"/>
              </w:rPr>
            </w:pPr>
            <w:r w:rsidRPr="00A806D7">
              <w:rPr>
                <w:bCs/>
                <w:color w:val="170E02"/>
                <w:sz w:val="24"/>
                <w:szCs w:val="24"/>
              </w:rPr>
              <w:t>Уметь оформлять свои мысли в устной форме (</w:t>
            </w:r>
            <w:r w:rsidRPr="00A806D7">
              <w:rPr>
                <w:bCs/>
                <w:i/>
                <w:color w:val="170E02"/>
                <w:sz w:val="24"/>
                <w:szCs w:val="24"/>
              </w:rPr>
              <w:t>Коммуникативные УУД</w:t>
            </w:r>
          </w:p>
          <w:p w:rsidR="00003C7B" w:rsidRPr="00A806D7" w:rsidRDefault="00003C7B" w:rsidP="00B97771">
            <w:pPr>
              <w:widowControl/>
              <w:autoSpaceDE/>
              <w:autoSpaceDN/>
              <w:adjustRightInd/>
              <w:spacing w:after="200"/>
              <w:jc w:val="center"/>
              <w:rPr>
                <w:sz w:val="24"/>
                <w:szCs w:val="24"/>
              </w:rPr>
            </w:pPr>
          </w:p>
          <w:p w:rsidR="00003C7B" w:rsidRPr="00A806D7" w:rsidRDefault="00003C7B" w:rsidP="00B97771">
            <w:pPr>
              <w:widowControl/>
              <w:autoSpaceDE/>
              <w:autoSpaceDN/>
              <w:adjustRightInd/>
              <w:spacing w:after="200"/>
              <w:jc w:val="center"/>
              <w:rPr>
                <w:sz w:val="24"/>
                <w:szCs w:val="24"/>
              </w:rPr>
            </w:pPr>
          </w:p>
          <w:p w:rsidR="00003C7B" w:rsidRPr="00A806D7" w:rsidRDefault="00003C7B" w:rsidP="00B97771">
            <w:pPr>
              <w:widowControl/>
              <w:autoSpaceDE/>
              <w:autoSpaceDN/>
              <w:adjustRightInd/>
              <w:spacing w:after="200"/>
              <w:jc w:val="center"/>
              <w:rPr>
                <w:sz w:val="24"/>
                <w:szCs w:val="24"/>
              </w:rPr>
            </w:pPr>
          </w:p>
          <w:p w:rsidR="00003C7B" w:rsidRPr="00A806D7" w:rsidRDefault="00003C7B" w:rsidP="00B97771">
            <w:pPr>
              <w:widowControl/>
              <w:autoSpaceDE/>
              <w:autoSpaceDN/>
              <w:adjustRightInd/>
              <w:spacing w:after="200"/>
              <w:jc w:val="center"/>
              <w:rPr>
                <w:sz w:val="24"/>
                <w:szCs w:val="24"/>
              </w:rPr>
            </w:pPr>
          </w:p>
          <w:p w:rsidR="00003C7B" w:rsidRPr="00A806D7" w:rsidRDefault="00003C7B" w:rsidP="00B97771">
            <w:pPr>
              <w:widowControl/>
              <w:autoSpaceDE/>
              <w:autoSpaceDN/>
              <w:adjustRightInd/>
              <w:spacing w:after="200"/>
              <w:jc w:val="center"/>
              <w:rPr>
                <w:sz w:val="24"/>
                <w:szCs w:val="24"/>
              </w:rPr>
            </w:pPr>
          </w:p>
          <w:p w:rsidR="00003C7B" w:rsidRPr="00A806D7" w:rsidRDefault="00003C7B" w:rsidP="00B97771">
            <w:pPr>
              <w:widowControl/>
              <w:autoSpaceDE/>
              <w:autoSpaceDN/>
              <w:adjustRightInd/>
              <w:spacing w:after="200"/>
              <w:jc w:val="center"/>
              <w:rPr>
                <w:sz w:val="24"/>
                <w:szCs w:val="24"/>
              </w:rPr>
            </w:pPr>
          </w:p>
          <w:p w:rsidR="00003C7B" w:rsidRPr="00A806D7" w:rsidRDefault="00003C7B" w:rsidP="00564452">
            <w:pPr>
              <w:widowControl/>
              <w:autoSpaceDE/>
              <w:autoSpaceDN/>
              <w:adjustRightInd/>
              <w:spacing w:after="200"/>
              <w:rPr>
                <w:sz w:val="24"/>
                <w:szCs w:val="24"/>
              </w:rPr>
            </w:pPr>
          </w:p>
          <w:p w:rsidR="00564452" w:rsidRPr="00A806D7" w:rsidRDefault="00564452" w:rsidP="00564452">
            <w:pPr>
              <w:widowControl/>
              <w:autoSpaceDE/>
              <w:autoSpaceDN/>
              <w:adjustRightInd/>
              <w:spacing w:after="200"/>
              <w:rPr>
                <w:sz w:val="24"/>
                <w:szCs w:val="24"/>
              </w:rPr>
            </w:pPr>
          </w:p>
          <w:p w:rsidR="00564452" w:rsidRPr="00A806D7" w:rsidRDefault="00564452" w:rsidP="00564452">
            <w:pPr>
              <w:widowControl/>
              <w:autoSpaceDE/>
              <w:autoSpaceDN/>
              <w:adjustRightInd/>
              <w:spacing w:after="200"/>
              <w:rPr>
                <w:sz w:val="24"/>
                <w:szCs w:val="24"/>
              </w:rPr>
            </w:pPr>
          </w:p>
          <w:p w:rsidR="00003C7B" w:rsidRPr="00A806D7" w:rsidRDefault="00003C7B" w:rsidP="00003C7B">
            <w:pPr>
              <w:widowControl/>
              <w:autoSpaceDE/>
              <w:autoSpaceDN/>
              <w:adjustRightInd/>
              <w:spacing w:after="200"/>
              <w:rPr>
                <w:sz w:val="24"/>
                <w:szCs w:val="24"/>
              </w:rPr>
            </w:pPr>
            <w:r w:rsidRPr="00A806D7">
              <w:rPr>
                <w:sz w:val="24"/>
                <w:szCs w:val="24"/>
              </w:rPr>
              <w:t xml:space="preserve">Уметь </w:t>
            </w:r>
            <w:r w:rsidRPr="00A806D7">
              <w:rPr>
                <w:bCs/>
                <w:color w:val="170E02"/>
                <w:sz w:val="24"/>
                <w:szCs w:val="24"/>
              </w:rPr>
              <w:t>находить ответы на вопросы в тексте, иллюстрациях;</w:t>
            </w:r>
            <w:r w:rsidRPr="00A806D7">
              <w:rPr>
                <w:sz w:val="24"/>
                <w:szCs w:val="24"/>
              </w:rPr>
              <w:t xml:space="preserve"> преобразовывать информацию из одной формы в другую: составлять ответы на вопросы (</w:t>
            </w:r>
            <w:r w:rsidRPr="00A806D7">
              <w:rPr>
                <w:i/>
                <w:sz w:val="24"/>
                <w:szCs w:val="24"/>
              </w:rPr>
              <w:t>Познавательные УУД</w:t>
            </w:r>
            <w:r w:rsidRPr="00A806D7">
              <w:rPr>
                <w:sz w:val="24"/>
                <w:szCs w:val="24"/>
              </w:rPr>
              <w:t>).</w:t>
            </w:r>
          </w:p>
          <w:p w:rsidR="00564452" w:rsidRPr="00A806D7" w:rsidRDefault="00564452" w:rsidP="00003C7B">
            <w:pPr>
              <w:widowControl/>
              <w:autoSpaceDE/>
              <w:autoSpaceDN/>
              <w:adjustRightInd/>
              <w:spacing w:after="200"/>
              <w:rPr>
                <w:sz w:val="24"/>
                <w:szCs w:val="24"/>
              </w:rPr>
            </w:pPr>
          </w:p>
          <w:p w:rsidR="00564452" w:rsidRPr="00A806D7" w:rsidRDefault="00564452" w:rsidP="00003C7B">
            <w:pPr>
              <w:widowControl/>
              <w:autoSpaceDE/>
              <w:autoSpaceDN/>
              <w:adjustRightInd/>
              <w:spacing w:after="200"/>
              <w:rPr>
                <w:sz w:val="24"/>
                <w:szCs w:val="24"/>
              </w:rPr>
            </w:pPr>
          </w:p>
          <w:p w:rsidR="00564452" w:rsidRPr="00A806D7" w:rsidRDefault="00564452" w:rsidP="00003C7B">
            <w:pPr>
              <w:widowControl/>
              <w:autoSpaceDE/>
              <w:autoSpaceDN/>
              <w:adjustRightInd/>
              <w:spacing w:after="200"/>
              <w:rPr>
                <w:sz w:val="24"/>
                <w:szCs w:val="24"/>
              </w:rPr>
            </w:pPr>
            <w:r w:rsidRPr="00A806D7">
              <w:rPr>
                <w:bCs/>
                <w:color w:val="170E02"/>
                <w:sz w:val="24"/>
                <w:szCs w:val="24"/>
              </w:rPr>
              <w:t>Уметь оформлять свои мысли в устной форме (</w:t>
            </w:r>
            <w:r w:rsidRPr="00A806D7">
              <w:rPr>
                <w:bCs/>
                <w:i/>
                <w:color w:val="170E02"/>
                <w:sz w:val="24"/>
                <w:szCs w:val="24"/>
              </w:rPr>
              <w:t>Коммуникативные УУД</w:t>
            </w:r>
          </w:p>
        </w:tc>
      </w:tr>
      <w:tr w:rsidR="0016230E" w:rsidRPr="00A806D7" w:rsidTr="00A806D7">
        <w:trPr>
          <w:tblHeader/>
          <w:jc w:val="center"/>
        </w:trPr>
        <w:tc>
          <w:tcPr>
            <w:tcW w:w="178" w:type="pct"/>
          </w:tcPr>
          <w:p w:rsidR="00003C7B" w:rsidRPr="00A806D7" w:rsidRDefault="00003C7B" w:rsidP="00B97771">
            <w:pPr>
              <w:widowControl/>
              <w:autoSpaceDE/>
              <w:autoSpaceDN/>
              <w:adjustRightInd/>
              <w:spacing w:before="60" w:after="60"/>
              <w:jc w:val="center"/>
              <w:rPr>
                <w:sz w:val="24"/>
                <w:szCs w:val="24"/>
              </w:rPr>
            </w:pPr>
          </w:p>
        </w:tc>
        <w:tc>
          <w:tcPr>
            <w:tcW w:w="749" w:type="pct"/>
          </w:tcPr>
          <w:p w:rsidR="00003C7B" w:rsidRPr="00A806D7" w:rsidRDefault="00003C7B" w:rsidP="00C64DC0">
            <w:pPr>
              <w:pStyle w:val="a4"/>
              <w:rPr>
                <w:rFonts w:ascii="Times New Roman" w:hAnsi="Times New Roman"/>
                <w:b/>
                <w:sz w:val="24"/>
                <w:szCs w:val="24"/>
              </w:rPr>
            </w:pPr>
          </w:p>
          <w:p w:rsidR="00003C7B" w:rsidRPr="00A806D7" w:rsidRDefault="00003C7B" w:rsidP="00C64DC0">
            <w:pPr>
              <w:pStyle w:val="a4"/>
              <w:rPr>
                <w:rFonts w:ascii="Times New Roman" w:hAnsi="Times New Roman"/>
                <w:b/>
                <w:sz w:val="24"/>
                <w:szCs w:val="24"/>
              </w:rPr>
            </w:pPr>
          </w:p>
          <w:p w:rsidR="00003C7B" w:rsidRPr="00A806D7" w:rsidRDefault="00003C7B" w:rsidP="00C64DC0">
            <w:pPr>
              <w:pStyle w:val="a4"/>
              <w:rPr>
                <w:rFonts w:ascii="Times New Roman" w:hAnsi="Times New Roman"/>
                <w:b/>
                <w:sz w:val="24"/>
                <w:szCs w:val="24"/>
              </w:rPr>
            </w:pPr>
            <w:r w:rsidRPr="00A806D7">
              <w:rPr>
                <w:rFonts w:ascii="Times New Roman" w:hAnsi="Times New Roman"/>
                <w:b/>
                <w:sz w:val="24"/>
                <w:szCs w:val="24"/>
              </w:rPr>
              <w:t>5. Рефлексия</w:t>
            </w: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p>
          <w:p w:rsidR="00003C7B" w:rsidRPr="00A806D7" w:rsidRDefault="00003C7B" w:rsidP="00F42EE8">
            <w:pPr>
              <w:jc w:val="both"/>
              <w:rPr>
                <w:sz w:val="24"/>
                <w:szCs w:val="24"/>
              </w:rPr>
            </w:pPr>
            <w:r w:rsidRPr="00A806D7">
              <w:rPr>
                <w:b/>
                <w:sz w:val="24"/>
                <w:szCs w:val="24"/>
              </w:rPr>
              <w:t>6. Домашнее задание.</w:t>
            </w:r>
          </w:p>
        </w:tc>
        <w:tc>
          <w:tcPr>
            <w:tcW w:w="2119" w:type="pct"/>
          </w:tcPr>
          <w:p w:rsidR="00003C7B" w:rsidRPr="00A806D7" w:rsidRDefault="00003C7B" w:rsidP="00AB67FF">
            <w:pPr>
              <w:jc w:val="both"/>
              <w:outlineLvl w:val="4"/>
              <w:rPr>
                <w:b/>
                <w:sz w:val="24"/>
                <w:szCs w:val="24"/>
              </w:rPr>
            </w:pP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Вопросы для рефлексии.</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что нового вы открыли для себя на уроке? </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о чем бы вы рассказали своим родителям, друзьям?</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какие знания вы могли бы применять в своей жизни? </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какое задание вам больше всего понравилось выполнять на уроке? </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какие трудности возникали при выполнении заданий? </w:t>
            </w:r>
          </w:p>
          <w:p w:rsidR="00AB67FF" w:rsidRPr="00AB67FF" w:rsidRDefault="00AB67FF" w:rsidP="00AB67FF">
            <w:pPr>
              <w:widowControl/>
              <w:autoSpaceDE/>
              <w:autoSpaceDN/>
              <w:adjustRightInd/>
              <w:rPr>
                <w:rFonts w:eastAsia="Calibri"/>
                <w:sz w:val="24"/>
                <w:szCs w:val="24"/>
                <w:lang w:eastAsia="en-US"/>
              </w:rPr>
            </w:pPr>
          </w:p>
          <w:p w:rsidR="00003C7B" w:rsidRPr="00A806D7" w:rsidRDefault="00003C7B" w:rsidP="004A03D1">
            <w:pPr>
              <w:jc w:val="both"/>
              <w:outlineLvl w:val="4"/>
              <w:rPr>
                <w:sz w:val="24"/>
                <w:szCs w:val="24"/>
              </w:rPr>
            </w:pPr>
          </w:p>
          <w:p w:rsidR="00AB67FF" w:rsidRPr="00A806D7" w:rsidRDefault="00AB67FF" w:rsidP="004A03D1">
            <w:pPr>
              <w:jc w:val="both"/>
              <w:outlineLvl w:val="4"/>
              <w:rPr>
                <w:sz w:val="24"/>
                <w:szCs w:val="24"/>
              </w:rPr>
            </w:pPr>
          </w:p>
          <w:p w:rsidR="00AB67FF" w:rsidRPr="00A806D7" w:rsidRDefault="00AB67FF" w:rsidP="004A03D1">
            <w:pPr>
              <w:jc w:val="both"/>
              <w:outlineLvl w:val="4"/>
              <w:rPr>
                <w:sz w:val="24"/>
                <w:szCs w:val="24"/>
              </w:rPr>
            </w:pP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п. </w:t>
            </w:r>
            <w:bookmarkStart w:id="0" w:name="_GoBack"/>
            <w:bookmarkEnd w:id="0"/>
            <w:r w:rsidR="001F6787" w:rsidRPr="00AB67FF">
              <w:rPr>
                <w:rFonts w:eastAsia="Calibri"/>
                <w:sz w:val="24"/>
                <w:szCs w:val="24"/>
                <w:lang w:eastAsia="en-US"/>
              </w:rPr>
              <w:t>11 Два</w:t>
            </w:r>
            <w:r w:rsidRPr="00AB67FF">
              <w:rPr>
                <w:rFonts w:eastAsia="Calibri"/>
                <w:sz w:val="24"/>
                <w:szCs w:val="24"/>
                <w:lang w:eastAsia="en-US"/>
              </w:rPr>
              <w:t xml:space="preserve"> варианта творческого задания (на выбор ученика): </w:t>
            </w:r>
          </w:p>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подготовить сообщение об известном человеке, прославившем Россию; </w:t>
            </w:r>
          </w:p>
          <w:p w:rsidR="00AB67FF" w:rsidRPr="00A806D7"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 xml:space="preserve">- нарисовать рисунок своей малой Родины. </w:t>
            </w:r>
          </w:p>
          <w:p w:rsidR="00A806D7" w:rsidRPr="00A806D7" w:rsidRDefault="00A806D7" w:rsidP="00AB67FF">
            <w:pPr>
              <w:widowControl/>
              <w:autoSpaceDE/>
              <w:autoSpaceDN/>
              <w:adjustRightInd/>
              <w:rPr>
                <w:rFonts w:eastAsia="Calibri"/>
                <w:sz w:val="24"/>
                <w:szCs w:val="24"/>
                <w:lang w:eastAsia="en-US"/>
              </w:rPr>
            </w:pPr>
          </w:p>
          <w:p w:rsidR="00A806D7" w:rsidRPr="00A806D7" w:rsidRDefault="00A806D7" w:rsidP="00AB67FF">
            <w:pPr>
              <w:widowControl/>
              <w:autoSpaceDE/>
              <w:autoSpaceDN/>
              <w:adjustRightInd/>
              <w:rPr>
                <w:rFonts w:eastAsia="Calibri"/>
                <w:sz w:val="24"/>
                <w:szCs w:val="24"/>
                <w:lang w:eastAsia="en-US"/>
              </w:rPr>
            </w:pPr>
          </w:p>
          <w:p w:rsidR="00A806D7" w:rsidRPr="00A806D7" w:rsidRDefault="00A806D7" w:rsidP="00AB67FF">
            <w:pPr>
              <w:widowControl/>
              <w:autoSpaceDE/>
              <w:autoSpaceDN/>
              <w:adjustRightInd/>
              <w:rPr>
                <w:rFonts w:eastAsia="Calibri"/>
                <w:sz w:val="24"/>
                <w:szCs w:val="24"/>
                <w:lang w:eastAsia="en-US"/>
              </w:rPr>
            </w:pPr>
          </w:p>
          <w:p w:rsidR="00A806D7" w:rsidRPr="00AB67FF" w:rsidRDefault="00A806D7" w:rsidP="00AB67FF">
            <w:pPr>
              <w:widowControl/>
              <w:autoSpaceDE/>
              <w:autoSpaceDN/>
              <w:adjustRightInd/>
              <w:rPr>
                <w:rFonts w:eastAsia="Calibri"/>
                <w:sz w:val="24"/>
                <w:szCs w:val="24"/>
                <w:lang w:eastAsia="en-US"/>
              </w:rPr>
            </w:pPr>
          </w:p>
          <w:p w:rsidR="00AB67FF" w:rsidRPr="00A806D7" w:rsidRDefault="00A806D7" w:rsidP="00A806D7">
            <w:pPr>
              <w:jc w:val="both"/>
              <w:outlineLvl w:val="4"/>
              <w:rPr>
                <w:sz w:val="24"/>
                <w:szCs w:val="24"/>
              </w:rPr>
            </w:pPr>
            <w:r w:rsidRPr="00A806D7">
              <w:rPr>
                <w:sz w:val="24"/>
                <w:szCs w:val="24"/>
              </w:rPr>
              <w:t xml:space="preserve">Урок закончен. Спасибо всем за работу </w:t>
            </w:r>
          </w:p>
        </w:tc>
        <w:tc>
          <w:tcPr>
            <w:tcW w:w="1035" w:type="pct"/>
          </w:tcPr>
          <w:p w:rsidR="00AB67FF" w:rsidRPr="00AB67FF" w:rsidRDefault="00AB67FF" w:rsidP="00AB67FF">
            <w:pPr>
              <w:widowControl/>
              <w:autoSpaceDE/>
              <w:autoSpaceDN/>
              <w:adjustRightInd/>
              <w:rPr>
                <w:rFonts w:eastAsia="Calibri"/>
                <w:sz w:val="24"/>
                <w:szCs w:val="24"/>
                <w:lang w:eastAsia="en-US"/>
              </w:rPr>
            </w:pPr>
            <w:r w:rsidRPr="00AB67FF">
              <w:rPr>
                <w:rFonts w:eastAsia="Calibri"/>
                <w:sz w:val="24"/>
                <w:szCs w:val="24"/>
                <w:lang w:eastAsia="en-US"/>
              </w:rPr>
              <w:t>Ответы учащихся</w:t>
            </w: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003C7B" w:rsidRPr="00A806D7" w:rsidRDefault="00003C7B" w:rsidP="00A53108">
            <w:pPr>
              <w:rPr>
                <w:sz w:val="24"/>
                <w:szCs w:val="24"/>
              </w:rPr>
            </w:pPr>
          </w:p>
          <w:p w:rsidR="00564452" w:rsidRPr="00A806D7" w:rsidRDefault="00564452" w:rsidP="00A53108">
            <w:pPr>
              <w:rPr>
                <w:sz w:val="24"/>
                <w:szCs w:val="24"/>
              </w:rPr>
            </w:pPr>
          </w:p>
          <w:p w:rsidR="00564452" w:rsidRPr="00A806D7" w:rsidRDefault="00564452" w:rsidP="00A53108">
            <w:pPr>
              <w:rPr>
                <w:sz w:val="24"/>
                <w:szCs w:val="24"/>
              </w:rPr>
            </w:pPr>
          </w:p>
          <w:p w:rsidR="00564452" w:rsidRPr="00A806D7" w:rsidRDefault="00564452" w:rsidP="00A53108">
            <w:pPr>
              <w:rPr>
                <w:sz w:val="24"/>
                <w:szCs w:val="24"/>
              </w:rPr>
            </w:pPr>
          </w:p>
          <w:p w:rsidR="00564452" w:rsidRPr="00A806D7" w:rsidRDefault="00564452" w:rsidP="00A53108">
            <w:pPr>
              <w:rPr>
                <w:sz w:val="24"/>
                <w:szCs w:val="24"/>
              </w:rPr>
            </w:pPr>
          </w:p>
          <w:p w:rsidR="00564452" w:rsidRPr="00A806D7" w:rsidRDefault="00564452" w:rsidP="00A53108">
            <w:pPr>
              <w:rPr>
                <w:sz w:val="24"/>
                <w:szCs w:val="24"/>
              </w:rPr>
            </w:pPr>
          </w:p>
          <w:p w:rsidR="00564452" w:rsidRPr="00A806D7" w:rsidRDefault="00564452" w:rsidP="00A53108">
            <w:pPr>
              <w:rPr>
                <w:sz w:val="24"/>
                <w:szCs w:val="24"/>
              </w:rPr>
            </w:pPr>
          </w:p>
          <w:p w:rsidR="00003C7B" w:rsidRPr="00A806D7" w:rsidRDefault="00003C7B" w:rsidP="00A53108">
            <w:pPr>
              <w:rPr>
                <w:sz w:val="24"/>
                <w:szCs w:val="24"/>
              </w:rPr>
            </w:pPr>
          </w:p>
        </w:tc>
        <w:tc>
          <w:tcPr>
            <w:tcW w:w="919" w:type="pct"/>
          </w:tcPr>
          <w:p w:rsidR="00564452" w:rsidRPr="00A806D7" w:rsidRDefault="00564452" w:rsidP="00564452">
            <w:pPr>
              <w:jc w:val="both"/>
              <w:rPr>
                <w:sz w:val="24"/>
                <w:szCs w:val="24"/>
              </w:rPr>
            </w:pPr>
            <w:r w:rsidRPr="00A806D7">
              <w:rPr>
                <w:sz w:val="24"/>
                <w:szCs w:val="24"/>
              </w:rPr>
              <w:t>Уметь планировать своё действие в соответствии с поставленной задачей (</w:t>
            </w:r>
            <w:r w:rsidRPr="00A806D7">
              <w:rPr>
                <w:i/>
                <w:sz w:val="24"/>
                <w:szCs w:val="24"/>
              </w:rPr>
              <w:t>Регулятивные УУД</w:t>
            </w:r>
            <w:r w:rsidRPr="00A806D7">
              <w:rPr>
                <w:sz w:val="24"/>
                <w:szCs w:val="24"/>
              </w:rPr>
              <w:t>).</w:t>
            </w:r>
          </w:p>
          <w:p w:rsidR="00564452" w:rsidRPr="00A806D7" w:rsidRDefault="00564452" w:rsidP="00564452">
            <w:pPr>
              <w:jc w:val="both"/>
              <w:rPr>
                <w:bCs/>
                <w:color w:val="170E02"/>
                <w:sz w:val="24"/>
                <w:szCs w:val="24"/>
              </w:rPr>
            </w:pPr>
            <w:r w:rsidRPr="00A806D7">
              <w:rPr>
                <w:sz w:val="24"/>
                <w:szCs w:val="24"/>
              </w:rPr>
              <w:t>Уметь вносить необходимые коррективы в действие после его завершения на основе его оценки и учёта характера сделанных ошибок (</w:t>
            </w:r>
            <w:r w:rsidRPr="00A806D7">
              <w:rPr>
                <w:i/>
                <w:sz w:val="24"/>
                <w:szCs w:val="24"/>
              </w:rPr>
              <w:t>Регулятивные УУД</w:t>
            </w:r>
            <w:r w:rsidRPr="00A806D7">
              <w:rPr>
                <w:sz w:val="24"/>
                <w:szCs w:val="24"/>
              </w:rPr>
              <w:t>).</w:t>
            </w:r>
          </w:p>
          <w:p w:rsidR="00564452" w:rsidRPr="00A806D7" w:rsidRDefault="00564452" w:rsidP="00564452">
            <w:pPr>
              <w:jc w:val="both"/>
              <w:rPr>
                <w:bCs/>
                <w:color w:val="170E02"/>
                <w:sz w:val="24"/>
                <w:szCs w:val="24"/>
              </w:rPr>
            </w:pPr>
          </w:p>
          <w:p w:rsidR="00564452" w:rsidRPr="00A806D7" w:rsidRDefault="00564452" w:rsidP="00AB67FF">
            <w:pPr>
              <w:jc w:val="both"/>
              <w:rPr>
                <w:bCs/>
                <w:color w:val="170E02"/>
                <w:sz w:val="24"/>
                <w:szCs w:val="24"/>
              </w:rPr>
            </w:pPr>
            <w:r w:rsidRPr="00A806D7">
              <w:rPr>
                <w:bCs/>
                <w:color w:val="170E02"/>
                <w:sz w:val="24"/>
                <w:szCs w:val="24"/>
              </w:rPr>
              <w:t>Уметь оформлять свои мысли в устной форме (</w:t>
            </w:r>
            <w:r w:rsidRPr="00A806D7">
              <w:rPr>
                <w:bCs/>
                <w:i/>
                <w:color w:val="170E02"/>
                <w:sz w:val="24"/>
                <w:szCs w:val="24"/>
              </w:rPr>
              <w:t>Коммуникативные УУД</w:t>
            </w:r>
            <w:r w:rsidRPr="00A806D7">
              <w:rPr>
                <w:bCs/>
                <w:color w:val="170E02"/>
                <w:sz w:val="24"/>
                <w:szCs w:val="24"/>
              </w:rPr>
              <w:t>).</w:t>
            </w:r>
          </w:p>
          <w:p w:rsidR="00003C7B" w:rsidRPr="00A806D7" w:rsidRDefault="00003C7B" w:rsidP="00003C7B">
            <w:pPr>
              <w:rPr>
                <w:sz w:val="24"/>
                <w:szCs w:val="24"/>
              </w:rPr>
            </w:pPr>
            <w:r w:rsidRPr="00A806D7">
              <w:rPr>
                <w:bCs/>
                <w:color w:val="170E02"/>
                <w:sz w:val="24"/>
                <w:szCs w:val="24"/>
              </w:rPr>
              <w:t>Уметь оценивать правильность выполнения действия на уровне адекватной ретроспективной оценки (</w:t>
            </w:r>
            <w:r w:rsidRPr="00A806D7">
              <w:rPr>
                <w:bCs/>
                <w:i/>
                <w:color w:val="170E02"/>
                <w:sz w:val="24"/>
                <w:szCs w:val="24"/>
              </w:rPr>
              <w:t>Регулятивные УУД).</w:t>
            </w:r>
          </w:p>
          <w:p w:rsidR="00003C7B" w:rsidRPr="00A806D7" w:rsidRDefault="00003C7B" w:rsidP="00003C7B">
            <w:pPr>
              <w:pStyle w:val="c0"/>
            </w:pPr>
            <w:r w:rsidRPr="00A806D7">
              <w:rPr>
                <w:bCs/>
                <w:color w:val="170E02"/>
              </w:rPr>
              <w:t>Способность к самооценке на основе критерия успешности учебной деятельности (</w:t>
            </w:r>
            <w:r w:rsidRPr="00A806D7">
              <w:rPr>
                <w:bCs/>
                <w:i/>
                <w:color w:val="170E02"/>
              </w:rPr>
              <w:t>Личностные УУД</w:t>
            </w:r>
            <w:r w:rsidRPr="00A806D7">
              <w:rPr>
                <w:bCs/>
                <w:color w:val="170E02"/>
              </w:rPr>
              <w:t>).</w:t>
            </w:r>
            <w:r w:rsidRPr="00A806D7">
              <w:t xml:space="preserve">  </w:t>
            </w:r>
          </w:p>
        </w:tc>
      </w:tr>
    </w:tbl>
    <w:p w:rsidR="001F62B5" w:rsidRPr="00F01733" w:rsidRDefault="001F62B5" w:rsidP="001F62B5">
      <w:pPr>
        <w:widowControl/>
        <w:autoSpaceDE/>
        <w:autoSpaceDN/>
        <w:adjustRightInd/>
        <w:textAlignment w:val="baseline"/>
        <w:rPr>
          <w:sz w:val="24"/>
          <w:szCs w:val="24"/>
        </w:rPr>
      </w:pPr>
    </w:p>
    <w:p w:rsidR="00F01733" w:rsidRPr="00F01733" w:rsidRDefault="00F01733" w:rsidP="001F62B5">
      <w:pPr>
        <w:widowControl/>
        <w:autoSpaceDE/>
        <w:autoSpaceDN/>
        <w:adjustRightInd/>
        <w:textAlignment w:val="baseline"/>
        <w:rPr>
          <w:sz w:val="24"/>
          <w:szCs w:val="24"/>
        </w:rPr>
      </w:pPr>
    </w:p>
    <w:p w:rsidR="00F01733" w:rsidRPr="00F01733" w:rsidRDefault="00F01733" w:rsidP="001F62B5">
      <w:pPr>
        <w:widowControl/>
        <w:autoSpaceDE/>
        <w:autoSpaceDN/>
        <w:adjustRightInd/>
        <w:textAlignment w:val="baseline"/>
        <w:rPr>
          <w:sz w:val="24"/>
          <w:szCs w:val="24"/>
        </w:rPr>
      </w:pPr>
    </w:p>
    <w:p w:rsidR="00F01733" w:rsidRPr="00F01733" w:rsidRDefault="00F01733" w:rsidP="001F62B5">
      <w:pPr>
        <w:widowControl/>
        <w:autoSpaceDE/>
        <w:autoSpaceDN/>
        <w:adjustRightInd/>
        <w:textAlignment w:val="baseline"/>
        <w:rPr>
          <w:sz w:val="24"/>
          <w:szCs w:val="24"/>
        </w:rPr>
      </w:pPr>
    </w:p>
    <w:p w:rsidR="00C64DC0" w:rsidRPr="00A1061F" w:rsidRDefault="00C64DC0" w:rsidP="00C64DC0">
      <w:pPr>
        <w:jc w:val="right"/>
        <w:rPr>
          <w:sz w:val="24"/>
          <w:szCs w:val="24"/>
        </w:rPr>
      </w:pPr>
      <w:r w:rsidRPr="00A1061F">
        <w:rPr>
          <w:sz w:val="24"/>
          <w:szCs w:val="24"/>
        </w:rPr>
        <w:t>Приложение 1</w:t>
      </w:r>
    </w:p>
    <w:p w:rsidR="00C64DC0" w:rsidRPr="00D653F1" w:rsidRDefault="00C64DC0" w:rsidP="00C64DC0">
      <w:pPr>
        <w:pStyle w:val="a6"/>
        <w:jc w:val="both"/>
      </w:pPr>
      <w:r>
        <w:t>« Наше Отечество, наша Родина – матушка Россия. Отечеством мы зовем Россию потому, что в ней жили испокон веков наши отцы и деды. Родиной мы зовем ее потому, что в ней мы родились, в ней говорят родным нам языком и все в ней для нас родное; матерью – потому, что она вскормила нас своим хлебом, вспоила нас своими водами, выучила нас своему языку; как мать защищает и бережет от всяких врагов… Много есть на свете, кроме России, всяких хороших государств и земель, но одна у человека родная мать – одна и Родина»</w:t>
      </w:r>
    </w:p>
    <w:p w:rsidR="00C64DC0" w:rsidRDefault="00C64DC0" w:rsidP="00C64DC0">
      <w:pPr>
        <w:jc w:val="right"/>
        <w:rPr>
          <w:sz w:val="24"/>
          <w:szCs w:val="24"/>
        </w:rPr>
      </w:pPr>
      <w:r w:rsidRPr="00A1061F">
        <w:rPr>
          <w:sz w:val="24"/>
          <w:szCs w:val="24"/>
        </w:rPr>
        <w:lastRenderedPageBreak/>
        <w:t>Приложение 2</w:t>
      </w:r>
    </w:p>
    <w:p w:rsidR="00C64DC0" w:rsidRPr="00A1061F" w:rsidRDefault="00C64DC0" w:rsidP="00C64DC0">
      <w:pPr>
        <w:pStyle w:val="a4"/>
        <w:jc w:val="both"/>
        <w:rPr>
          <w:rFonts w:ascii="Times New Roman" w:hAnsi="Times New Roman"/>
          <w:sz w:val="24"/>
          <w:szCs w:val="24"/>
        </w:rPr>
      </w:pPr>
      <w:r w:rsidRPr="00A1061F">
        <w:rPr>
          <w:rFonts w:ascii="Times New Roman" w:hAnsi="Times New Roman"/>
          <w:sz w:val="24"/>
          <w:szCs w:val="24"/>
        </w:rPr>
        <w:t xml:space="preserve">Государственный герб Российской Федерации представляет собой четырёх 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Двуглавый орёл – древний символ царских династий. В России впервые появился в 1497 г. при Иване </w:t>
      </w:r>
      <w:r w:rsidRPr="00A1061F">
        <w:rPr>
          <w:rFonts w:ascii="Times New Roman" w:hAnsi="Times New Roman"/>
          <w:sz w:val="24"/>
          <w:szCs w:val="24"/>
          <w:lang w:val="en-US"/>
        </w:rPr>
        <w:t>III</w:t>
      </w:r>
      <w:r w:rsidRPr="00A1061F">
        <w:rPr>
          <w:rFonts w:ascii="Times New Roman" w:hAnsi="Times New Roman"/>
          <w:sz w:val="24"/>
          <w:szCs w:val="24"/>
        </w:rPr>
        <w:t xml:space="preserve">. Орёл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 </w:t>
      </w:r>
    </w:p>
    <w:p w:rsidR="00C64DC0" w:rsidRDefault="00C64DC0" w:rsidP="00C64DC0">
      <w:pPr>
        <w:rPr>
          <w:sz w:val="24"/>
          <w:szCs w:val="24"/>
        </w:rPr>
      </w:pPr>
    </w:p>
    <w:p w:rsidR="00C64DC0" w:rsidRPr="00A1061F" w:rsidRDefault="00C64DC0" w:rsidP="00C64DC0">
      <w:pPr>
        <w:pStyle w:val="a4"/>
        <w:jc w:val="both"/>
        <w:rPr>
          <w:rFonts w:ascii="Times New Roman" w:hAnsi="Times New Roman"/>
          <w:sz w:val="24"/>
          <w:szCs w:val="24"/>
        </w:rPr>
      </w:pPr>
    </w:p>
    <w:p w:rsidR="00C64DC0" w:rsidRDefault="00C64DC0" w:rsidP="00C64DC0">
      <w:pPr>
        <w:jc w:val="right"/>
        <w:rPr>
          <w:sz w:val="24"/>
          <w:szCs w:val="24"/>
        </w:rPr>
      </w:pPr>
      <w:r>
        <w:rPr>
          <w:sz w:val="24"/>
          <w:szCs w:val="24"/>
        </w:rPr>
        <w:t>Приложение 3</w:t>
      </w:r>
    </w:p>
    <w:p w:rsidR="00C64DC0" w:rsidRPr="00A1061F" w:rsidRDefault="00C64DC0" w:rsidP="00C64DC0">
      <w:pPr>
        <w:pStyle w:val="a4"/>
        <w:jc w:val="both"/>
        <w:rPr>
          <w:rFonts w:ascii="Times New Roman" w:hAnsi="Times New Roman"/>
          <w:sz w:val="24"/>
          <w:szCs w:val="24"/>
        </w:rPr>
      </w:pPr>
      <w:r w:rsidRPr="00A1061F">
        <w:rPr>
          <w:rFonts w:ascii="Times New Roman" w:hAnsi="Times New Roman"/>
          <w:sz w:val="24"/>
          <w:szCs w:val="24"/>
        </w:rPr>
        <w:t>Государственный флаг России (с 1991 г.)  - прямоугольное полотнище с тремя равными по ширине горизонтальными полосами: белой, синей, красной. Верхняя полоса – белая, средняя – синяя, нижняя – красная. Считается, что белый цвет – выражает чистоту устремлений, синий – обозначает волю к миру, красный – готовность не жалеть свое крови при защите Родины.</w:t>
      </w:r>
    </w:p>
    <w:p w:rsidR="00C64DC0" w:rsidRDefault="00C64DC0" w:rsidP="001F62B5">
      <w:pPr>
        <w:widowControl/>
        <w:autoSpaceDE/>
        <w:autoSpaceDN/>
        <w:adjustRightInd/>
        <w:textAlignment w:val="baseline"/>
        <w:rPr>
          <w:sz w:val="24"/>
          <w:szCs w:val="24"/>
        </w:rPr>
      </w:pPr>
    </w:p>
    <w:p w:rsidR="00C64DC0" w:rsidRDefault="00C64DC0" w:rsidP="001F62B5">
      <w:pPr>
        <w:widowControl/>
        <w:autoSpaceDE/>
        <w:autoSpaceDN/>
        <w:adjustRightInd/>
        <w:textAlignment w:val="baseline"/>
        <w:rPr>
          <w:sz w:val="24"/>
          <w:szCs w:val="24"/>
        </w:rPr>
      </w:pPr>
    </w:p>
    <w:p w:rsidR="00C64DC0" w:rsidRPr="00E80BED" w:rsidRDefault="00C64DC0" w:rsidP="00C64DC0">
      <w:pPr>
        <w:pStyle w:val="a4"/>
        <w:jc w:val="right"/>
        <w:rPr>
          <w:rFonts w:ascii="Times New Roman" w:hAnsi="Times New Roman"/>
          <w:sz w:val="24"/>
          <w:szCs w:val="24"/>
        </w:rPr>
      </w:pPr>
      <w:r w:rsidRPr="00E80BED">
        <w:rPr>
          <w:rFonts w:ascii="Times New Roman" w:hAnsi="Times New Roman"/>
          <w:sz w:val="24"/>
          <w:szCs w:val="24"/>
        </w:rPr>
        <w:t>Приложение 4</w:t>
      </w:r>
    </w:p>
    <w:p w:rsidR="00C64DC0" w:rsidRPr="00A1061F" w:rsidRDefault="00C64DC0" w:rsidP="00C64DC0">
      <w:pPr>
        <w:pStyle w:val="a4"/>
        <w:jc w:val="both"/>
        <w:rPr>
          <w:rFonts w:ascii="Times New Roman" w:hAnsi="Times New Roman"/>
          <w:sz w:val="24"/>
          <w:szCs w:val="24"/>
        </w:rPr>
      </w:pPr>
      <w:r w:rsidRPr="00A1061F">
        <w:rPr>
          <w:rFonts w:ascii="Times New Roman" w:hAnsi="Times New Roman"/>
          <w:sz w:val="24"/>
          <w:szCs w:val="24"/>
        </w:rPr>
        <w:t>Гимн – официально принятая торжественная песнь в честь государства. Музыка – Георгия Александрова, новый текст – Сергея Михалкова. Утверждён Указом президента Российской Федерации от 30 декабря 2000 года.</w:t>
      </w:r>
      <w:r w:rsidRPr="00A1061F">
        <w:rPr>
          <w:rFonts w:ascii="Times New Roman" w:hAnsi="Times New Roman"/>
          <w:sz w:val="28"/>
          <w:szCs w:val="28"/>
        </w:rPr>
        <w:t xml:space="preserve"> </w:t>
      </w:r>
      <w:r w:rsidRPr="00A1061F">
        <w:rPr>
          <w:rFonts w:ascii="Times New Roman" w:hAnsi="Times New Roman"/>
          <w:sz w:val="24"/>
          <w:szCs w:val="24"/>
        </w:rPr>
        <w:t>Он звучит в особо важных случаях. Например, при вступлении в должность президента РФ, во время проведения воинских парадов, в честь победа наших спортсменов на соревнованиях. Гимн слушают и поют стоя, проявляя тем самым уважение к главной песне своей Родины.</w:t>
      </w:r>
    </w:p>
    <w:p w:rsidR="00C64DC0" w:rsidRDefault="00C64DC0" w:rsidP="00C64DC0">
      <w:pPr>
        <w:jc w:val="right"/>
        <w:rPr>
          <w:sz w:val="24"/>
          <w:szCs w:val="24"/>
        </w:rPr>
      </w:pPr>
    </w:p>
    <w:p w:rsidR="00C64DC0" w:rsidRDefault="00C64DC0" w:rsidP="00C64DC0">
      <w:pPr>
        <w:jc w:val="right"/>
        <w:rPr>
          <w:sz w:val="24"/>
          <w:szCs w:val="24"/>
        </w:rPr>
      </w:pPr>
      <w:r>
        <w:rPr>
          <w:sz w:val="24"/>
          <w:szCs w:val="24"/>
        </w:rPr>
        <w:t>Приложение 5</w:t>
      </w:r>
    </w:p>
    <w:p w:rsidR="00C64DC0" w:rsidRPr="00C64DC0" w:rsidRDefault="00C64DC0" w:rsidP="00C64DC0">
      <w:pPr>
        <w:pStyle w:val="a4"/>
        <w:jc w:val="both"/>
        <w:rPr>
          <w:rFonts w:ascii="Times New Roman" w:hAnsi="Times New Roman"/>
          <w:sz w:val="24"/>
          <w:szCs w:val="24"/>
        </w:rPr>
      </w:pPr>
      <w:r w:rsidRPr="007F20AA">
        <w:rPr>
          <w:rFonts w:ascii="Times New Roman" w:hAnsi="Times New Roman"/>
          <w:sz w:val="24"/>
          <w:szCs w:val="24"/>
        </w:rPr>
        <w:t xml:space="preserve"> </w:t>
      </w:r>
      <w:r w:rsidRPr="00C64DC0">
        <w:rPr>
          <w:rFonts w:ascii="Times New Roman" w:hAnsi="Times New Roman"/>
          <w:sz w:val="24"/>
          <w:szCs w:val="24"/>
        </w:rPr>
        <w:t>Россия – самая большая в мире страна, её площадь – более 17 млн. км</w:t>
      </w:r>
      <w:r w:rsidRPr="00C64DC0">
        <w:rPr>
          <w:rFonts w:ascii="Times New Roman" w:hAnsi="Times New Roman"/>
          <w:sz w:val="24"/>
          <w:szCs w:val="24"/>
          <w:vertAlign w:val="superscript"/>
        </w:rPr>
        <w:t>2</w:t>
      </w:r>
      <w:r>
        <w:rPr>
          <w:rFonts w:ascii="Times New Roman" w:hAnsi="Times New Roman"/>
          <w:sz w:val="28"/>
          <w:szCs w:val="28"/>
        </w:rPr>
        <w:t xml:space="preserve">   </w:t>
      </w:r>
      <w:r w:rsidRPr="00C64DC0">
        <w:rPr>
          <w:rFonts w:ascii="Times New Roman" w:hAnsi="Times New Roman"/>
          <w:sz w:val="24"/>
          <w:szCs w:val="24"/>
        </w:rPr>
        <w:t xml:space="preserve">Большую часть необъятных российских просторов занимают широкие равнины – Восточно-Европейская и </w:t>
      </w:r>
      <w:proofErr w:type="gramStart"/>
      <w:r w:rsidRPr="00C64DC0">
        <w:rPr>
          <w:rFonts w:ascii="Times New Roman" w:hAnsi="Times New Roman"/>
          <w:sz w:val="24"/>
          <w:szCs w:val="24"/>
        </w:rPr>
        <w:t>Западно-Сибирская</w:t>
      </w:r>
      <w:proofErr w:type="gramEnd"/>
      <w:r w:rsidRPr="00C64DC0">
        <w:rPr>
          <w:rFonts w:ascii="Times New Roman" w:hAnsi="Times New Roman"/>
          <w:sz w:val="24"/>
          <w:szCs w:val="24"/>
        </w:rPr>
        <w:t xml:space="preserve">.  Слайд 14. Есть и горы: Уральские – одни из старейших в мире, низкие и поросшие зелёными </w:t>
      </w:r>
      <w:proofErr w:type="gramStart"/>
      <w:r w:rsidRPr="00C64DC0">
        <w:rPr>
          <w:rFonts w:ascii="Times New Roman" w:hAnsi="Times New Roman"/>
          <w:sz w:val="24"/>
          <w:szCs w:val="24"/>
        </w:rPr>
        <w:t>елями;  слайд</w:t>
      </w:r>
      <w:proofErr w:type="gramEnd"/>
      <w:r w:rsidRPr="00C64DC0">
        <w:rPr>
          <w:rFonts w:ascii="Times New Roman" w:hAnsi="Times New Roman"/>
          <w:sz w:val="24"/>
          <w:szCs w:val="24"/>
        </w:rPr>
        <w:t xml:space="preserve"> 15: Кавказские – молодые, высокие, с заснеженными вершинами; слайд 16: горы полуострова Камчатки и Курильских островов куполообразные, с ровными склонами, среди них много вулканов, более полусотни – действующие. На юге России омывается ласковым южным Чёрным морем, на севере – суровыми морями Ледовитого океана, с осени по весну покрытыми льдами, на востоке – Беринговым, Охотским, Японским, на западе – Балтийским.</w:t>
      </w:r>
    </w:p>
    <w:p w:rsidR="00C64DC0" w:rsidRPr="00C64DC0" w:rsidRDefault="00F93FB4" w:rsidP="00C64DC0">
      <w:pPr>
        <w:pStyle w:val="a4"/>
        <w:jc w:val="both"/>
        <w:rPr>
          <w:rFonts w:ascii="Times New Roman" w:hAnsi="Times New Roman"/>
          <w:sz w:val="24"/>
          <w:szCs w:val="24"/>
        </w:rPr>
      </w:pPr>
      <w:r>
        <w:rPr>
          <w:rFonts w:ascii="Times New Roman" w:hAnsi="Times New Roman"/>
          <w:sz w:val="24"/>
          <w:szCs w:val="24"/>
        </w:rPr>
        <w:t>Слайд 9-16</w:t>
      </w:r>
    </w:p>
    <w:p w:rsidR="00C64DC0" w:rsidRPr="00C64DC0" w:rsidRDefault="00C64DC0" w:rsidP="00C64DC0">
      <w:pPr>
        <w:pStyle w:val="a4"/>
        <w:jc w:val="both"/>
        <w:rPr>
          <w:rFonts w:ascii="Times New Roman" w:hAnsi="Times New Roman"/>
          <w:sz w:val="24"/>
          <w:szCs w:val="24"/>
        </w:rPr>
      </w:pPr>
      <w:r w:rsidRPr="00C64DC0">
        <w:rPr>
          <w:rFonts w:ascii="Times New Roman" w:hAnsi="Times New Roman"/>
          <w:sz w:val="24"/>
          <w:szCs w:val="24"/>
        </w:rPr>
        <w:t xml:space="preserve">   Великие реки России протекают в Сибири, самая длинная из них носит женское имя Лена. Немного отстаёт по длине Обь с </w:t>
      </w:r>
      <w:proofErr w:type="spellStart"/>
      <w:r w:rsidRPr="00C64DC0">
        <w:rPr>
          <w:rFonts w:ascii="Times New Roman" w:hAnsi="Times New Roman"/>
          <w:sz w:val="24"/>
          <w:szCs w:val="24"/>
        </w:rPr>
        <w:t>Иртышом</w:t>
      </w:r>
      <w:proofErr w:type="spellEnd"/>
      <w:r w:rsidRPr="00C64DC0">
        <w:rPr>
          <w:rFonts w:ascii="Times New Roman" w:hAnsi="Times New Roman"/>
          <w:sz w:val="24"/>
          <w:szCs w:val="24"/>
        </w:rPr>
        <w:t xml:space="preserve">, а самая большая из европейских рек – Волга. </w:t>
      </w:r>
    </w:p>
    <w:p w:rsidR="00C64DC0" w:rsidRPr="00C64DC0" w:rsidRDefault="00C64DC0" w:rsidP="00C64DC0">
      <w:pPr>
        <w:pStyle w:val="a4"/>
        <w:jc w:val="both"/>
        <w:rPr>
          <w:rFonts w:ascii="Times New Roman" w:hAnsi="Times New Roman"/>
          <w:sz w:val="24"/>
          <w:szCs w:val="24"/>
        </w:rPr>
      </w:pPr>
      <w:r w:rsidRPr="00C64DC0">
        <w:rPr>
          <w:rFonts w:ascii="Times New Roman" w:hAnsi="Times New Roman"/>
          <w:sz w:val="24"/>
          <w:szCs w:val="24"/>
        </w:rPr>
        <w:t xml:space="preserve">   На Юго-Востоке Сибири находится и глубочайшее в мире зеро Байкал. Вода в нём славится своей чистотой, озеро окружено горами тайгой, богатой редкими видами зверей, птиц и рыб.</w:t>
      </w:r>
    </w:p>
    <w:p w:rsidR="00C64DC0" w:rsidRPr="00C64DC0" w:rsidRDefault="00F93FB4" w:rsidP="00C64DC0">
      <w:pPr>
        <w:pStyle w:val="a4"/>
        <w:jc w:val="both"/>
        <w:rPr>
          <w:rFonts w:ascii="Times New Roman" w:hAnsi="Times New Roman"/>
          <w:sz w:val="24"/>
          <w:szCs w:val="24"/>
        </w:rPr>
      </w:pPr>
      <w:r>
        <w:rPr>
          <w:rFonts w:ascii="Times New Roman" w:hAnsi="Times New Roman"/>
          <w:sz w:val="24"/>
          <w:szCs w:val="24"/>
        </w:rPr>
        <w:t xml:space="preserve"> </w:t>
      </w:r>
    </w:p>
    <w:p w:rsidR="00C64DC0" w:rsidRPr="00C64DC0" w:rsidRDefault="00C64DC0" w:rsidP="00C64DC0">
      <w:pPr>
        <w:pStyle w:val="a4"/>
        <w:jc w:val="both"/>
        <w:rPr>
          <w:rFonts w:ascii="Times New Roman" w:hAnsi="Times New Roman"/>
          <w:sz w:val="24"/>
          <w:szCs w:val="24"/>
        </w:rPr>
      </w:pPr>
      <w:r w:rsidRPr="00C64DC0">
        <w:rPr>
          <w:rFonts w:ascii="Times New Roman" w:hAnsi="Times New Roman"/>
          <w:sz w:val="24"/>
          <w:szCs w:val="24"/>
        </w:rPr>
        <w:t xml:space="preserve">   На огромной территории нашей страны можно побывать и в смешанных лесах средней полосы России; и в безлесной северной тундре, где зимой температура может опускаться до-50</w:t>
      </w:r>
      <w:r w:rsidRPr="00C64DC0">
        <w:rPr>
          <w:rFonts w:ascii="Times New Roman" w:hAnsi="Times New Roman"/>
          <w:sz w:val="24"/>
          <w:szCs w:val="24"/>
          <w:vertAlign w:val="superscript"/>
        </w:rPr>
        <w:t>0</w:t>
      </w:r>
      <w:r w:rsidRPr="00C64DC0">
        <w:rPr>
          <w:rFonts w:ascii="Times New Roman" w:hAnsi="Times New Roman"/>
          <w:sz w:val="24"/>
          <w:szCs w:val="24"/>
        </w:rPr>
        <w:t xml:space="preserve"> С и даже до -60</w:t>
      </w:r>
      <w:r w:rsidRPr="00C64DC0">
        <w:rPr>
          <w:rFonts w:ascii="Times New Roman" w:hAnsi="Times New Roman"/>
          <w:sz w:val="24"/>
          <w:szCs w:val="24"/>
          <w:vertAlign w:val="superscript"/>
        </w:rPr>
        <w:t>0</w:t>
      </w:r>
      <w:r w:rsidRPr="00C64DC0">
        <w:rPr>
          <w:rFonts w:ascii="Times New Roman" w:hAnsi="Times New Roman"/>
          <w:sz w:val="24"/>
          <w:szCs w:val="24"/>
        </w:rPr>
        <w:t xml:space="preserve"> с; и в сибирских или дальневосточной тайге – густым лесом из огромных елей, лиственниц, кедров; и на альпийских лугах Северного Кавказа; и в прикаспийских пустынях; слайд 19: кубанских степях; субтропиках Черноморского побережья, где много курортов.</w:t>
      </w:r>
    </w:p>
    <w:p w:rsidR="0016230E" w:rsidRDefault="0016230E" w:rsidP="00C64DC0">
      <w:pPr>
        <w:pStyle w:val="a4"/>
        <w:jc w:val="both"/>
        <w:rPr>
          <w:rFonts w:ascii="Times New Roman" w:hAnsi="Times New Roman"/>
          <w:sz w:val="24"/>
          <w:szCs w:val="24"/>
        </w:rPr>
      </w:pPr>
    </w:p>
    <w:p w:rsidR="0016230E" w:rsidRPr="00AB67FF" w:rsidRDefault="0016230E" w:rsidP="00AB67FF">
      <w:pPr>
        <w:jc w:val="right"/>
        <w:rPr>
          <w:sz w:val="24"/>
          <w:szCs w:val="24"/>
        </w:rPr>
      </w:pPr>
      <w:r w:rsidRPr="00AB67FF">
        <w:rPr>
          <w:b/>
          <w:bCs/>
          <w:sz w:val="24"/>
          <w:szCs w:val="24"/>
        </w:rPr>
        <w:t>Прочитайте и прокомментируйте отрывок документа, можно ли считать автора письма патриотом и почему?</w:t>
      </w:r>
      <w:r w:rsidRPr="00AB67FF">
        <w:rPr>
          <w:sz w:val="24"/>
          <w:szCs w:val="24"/>
        </w:rPr>
        <w:t xml:space="preserve"> Приложение6</w:t>
      </w:r>
    </w:p>
    <w:p w:rsidR="0016230E" w:rsidRDefault="0016230E" w:rsidP="0016230E">
      <w:pPr>
        <w:pStyle w:val="a5"/>
      </w:pPr>
      <w:r>
        <w:lastRenderedPageBreak/>
        <w:t>До сих пор хранит штурман Черноморского пароходства Дмитрий Никитин письмо из сорок пятого года, письмо отца, которому не суждено было увидеть своего ребенка... «Будущему сыну Дмитрию или дочери Светлане. Я прошу тебя, мой дорогой ребенок, извини меня за то, что я не смог воспитать тебя, ибо любовь к Родине — самое высокое, несравнимое чувство, которому отдал я свою жизнь». Эти слова торопливой рукой вывел солдат, знавший, что отправляется в свой последний бой...</w:t>
      </w:r>
      <w:r>
        <w:br/>
      </w:r>
      <w:r>
        <w:rPr>
          <w:i/>
          <w:iCs/>
        </w:rPr>
        <w:t>По Р. С. Поярковой. Чувство Родины, 1987</w:t>
      </w:r>
    </w:p>
    <w:p w:rsidR="0016230E" w:rsidRPr="00C64DC0" w:rsidRDefault="0016230E" w:rsidP="00C64DC0">
      <w:pPr>
        <w:pStyle w:val="a4"/>
        <w:jc w:val="both"/>
        <w:rPr>
          <w:rFonts w:ascii="Times New Roman" w:hAnsi="Times New Roman"/>
          <w:sz w:val="24"/>
          <w:szCs w:val="24"/>
        </w:rPr>
      </w:pPr>
    </w:p>
    <w:sectPr w:rsidR="0016230E" w:rsidRPr="00C64DC0" w:rsidSect="0016230E">
      <w:pgSz w:w="16838" w:h="11906" w:orient="landscape"/>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EB9"/>
    <w:multiLevelType w:val="hybridMultilevel"/>
    <w:tmpl w:val="642C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13033"/>
    <w:multiLevelType w:val="hybridMultilevel"/>
    <w:tmpl w:val="EAE6251C"/>
    <w:lvl w:ilvl="0" w:tplc="0FAE0A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91762"/>
    <w:multiLevelType w:val="hybridMultilevel"/>
    <w:tmpl w:val="B016D184"/>
    <w:lvl w:ilvl="0" w:tplc="47141BB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3" w15:restartNumberingAfterBreak="0">
    <w:nsid w:val="2FB6028B"/>
    <w:multiLevelType w:val="hybridMultilevel"/>
    <w:tmpl w:val="96606868"/>
    <w:lvl w:ilvl="0" w:tplc="78A012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D1666E"/>
    <w:multiLevelType w:val="hybridMultilevel"/>
    <w:tmpl w:val="725CD002"/>
    <w:lvl w:ilvl="0" w:tplc="78A0125C">
      <w:start w:val="1"/>
      <w:numFmt w:val="bullet"/>
      <w:lvlText w:val="•"/>
      <w:lvlJc w:val="left"/>
      <w:pPr>
        <w:tabs>
          <w:tab w:val="num" w:pos="720"/>
        </w:tabs>
        <w:ind w:left="720" w:hanging="360"/>
      </w:pPr>
      <w:rPr>
        <w:rFonts w:ascii="Times New Roman" w:hAnsi="Times New Roman" w:hint="default"/>
      </w:rPr>
    </w:lvl>
    <w:lvl w:ilvl="1" w:tplc="91481DEE" w:tentative="1">
      <w:start w:val="1"/>
      <w:numFmt w:val="bullet"/>
      <w:lvlText w:val="•"/>
      <w:lvlJc w:val="left"/>
      <w:pPr>
        <w:tabs>
          <w:tab w:val="num" w:pos="1440"/>
        </w:tabs>
        <w:ind w:left="1440" w:hanging="360"/>
      </w:pPr>
      <w:rPr>
        <w:rFonts w:ascii="Times New Roman" w:hAnsi="Times New Roman" w:hint="default"/>
      </w:rPr>
    </w:lvl>
    <w:lvl w:ilvl="2" w:tplc="A628B7F8" w:tentative="1">
      <w:start w:val="1"/>
      <w:numFmt w:val="bullet"/>
      <w:lvlText w:val="•"/>
      <w:lvlJc w:val="left"/>
      <w:pPr>
        <w:tabs>
          <w:tab w:val="num" w:pos="2160"/>
        </w:tabs>
        <w:ind w:left="2160" w:hanging="360"/>
      </w:pPr>
      <w:rPr>
        <w:rFonts w:ascii="Times New Roman" w:hAnsi="Times New Roman" w:hint="default"/>
      </w:rPr>
    </w:lvl>
    <w:lvl w:ilvl="3" w:tplc="257A41A4" w:tentative="1">
      <w:start w:val="1"/>
      <w:numFmt w:val="bullet"/>
      <w:lvlText w:val="•"/>
      <w:lvlJc w:val="left"/>
      <w:pPr>
        <w:tabs>
          <w:tab w:val="num" w:pos="2880"/>
        </w:tabs>
        <w:ind w:left="2880" w:hanging="360"/>
      </w:pPr>
      <w:rPr>
        <w:rFonts w:ascii="Times New Roman" w:hAnsi="Times New Roman" w:hint="default"/>
      </w:rPr>
    </w:lvl>
    <w:lvl w:ilvl="4" w:tplc="BCF6D628" w:tentative="1">
      <w:start w:val="1"/>
      <w:numFmt w:val="bullet"/>
      <w:lvlText w:val="•"/>
      <w:lvlJc w:val="left"/>
      <w:pPr>
        <w:tabs>
          <w:tab w:val="num" w:pos="3600"/>
        </w:tabs>
        <w:ind w:left="3600" w:hanging="360"/>
      </w:pPr>
      <w:rPr>
        <w:rFonts w:ascii="Times New Roman" w:hAnsi="Times New Roman" w:hint="default"/>
      </w:rPr>
    </w:lvl>
    <w:lvl w:ilvl="5" w:tplc="39A4B3F6" w:tentative="1">
      <w:start w:val="1"/>
      <w:numFmt w:val="bullet"/>
      <w:lvlText w:val="•"/>
      <w:lvlJc w:val="left"/>
      <w:pPr>
        <w:tabs>
          <w:tab w:val="num" w:pos="4320"/>
        </w:tabs>
        <w:ind w:left="4320" w:hanging="360"/>
      </w:pPr>
      <w:rPr>
        <w:rFonts w:ascii="Times New Roman" w:hAnsi="Times New Roman" w:hint="default"/>
      </w:rPr>
    </w:lvl>
    <w:lvl w:ilvl="6" w:tplc="8B1C4A4C" w:tentative="1">
      <w:start w:val="1"/>
      <w:numFmt w:val="bullet"/>
      <w:lvlText w:val="•"/>
      <w:lvlJc w:val="left"/>
      <w:pPr>
        <w:tabs>
          <w:tab w:val="num" w:pos="5040"/>
        </w:tabs>
        <w:ind w:left="5040" w:hanging="360"/>
      </w:pPr>
      <w:rPr>
        <w:rFonts w:ascii="Times New Roman" w:hAnsi="Times New Roman" w:hint="default"/>
      </w:rPr>
    </w:lvl>
    <w:lvl w:ilvl="7" w:tplc="D0D86DFE" w:tentative="1">
      <w:start w:val="1"/>
      <w:numFmt w:val="bullet"/>
      <w:lvlText w:val="•"/>
      <w:lvlJc w:val="left"/>
      <w:pPr>
        <w:tabs>
          <w:tab w:val="num" w:pos="5760"/>
        </w:tabs>
        <w:ind w:left="5760" w:hanging="360"/>
      </w:pPr>
      <w:rPr>
        <w:rFonts w:ascii="Times New Roman" w:hAnsi="Times New Roman" w:hint="default"/>
      </w:rPr>
    </w:lvl>
    <w:lvl w:ilvl="8" w:tplc="126880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DF6315"/>
    <w:multiLevelType w:val="hybridMultilevel"/>
    <w:tmpl w:val="DDD86A96"/>
    <w:lvl w:ilvl="0" w:tplc="78A012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C54160"/>
    <w:multiLevelType w:val="hybridMultilevel"/>
    <w:tmpl w:val="93E06D90"/>
    <w:lvl w:ilvl="0" w:tplc="78A012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47B32"/>
    <w:multiLevelType w:val="hybridMultilevel"/>
    <w:tmpl w:val="A40A9C92"/>
    <w:lvl w:ilvl="0" w:tplc="9064DFE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1F62B5"/>
    <w:rsid w:val="00003C7B"/>
    <w:rsid w:val="000514D7"/>
    <w:rsid w:val="000D25C5"/>
    <w:rsid w:val="0010399F"/>
    <w:rsid w:val="00142867"/>
    <w:rsid w:val="0016230E"/>
    <w:rsid w:val="001B189C"/>
    <w:rsid w:val="001F62B5"/>
    <w:rsid w:val="001F6787"/>
    <w:rsid w:val="00223166"/>
    <w:rsid w:val="0026122E"/>
    <w:rsid w:val="002759BD"/>
    <w:rsid w:val="002D4F9F"/>
    <w:rsid w:val="002E19B4"/>
    <w:rsid w:val="00303EA3"/>
    <w:rsid w:val="00313FA5"/>
    <w:rsid w:val="00327501"/>
    <w:rsid w:val="003711AF"/>
    <w:rsid w:val="003F4202"/>
    <w:rsid w:val="004564B5"/>
    <w:rsid w:val="004A03D1"/>
    <w:rsid w:val="00503D8B"/>
    <w:rsid w:val="00536811"/>
    <w:rsid w:val="00564452"/>
    <w:rsid w:val="00590FBD"/>
    <w:rsid w:val="006058FB"/>
    <w:rsid w:val="006254F2"/>
    <w:rsid w:val="006A219C"/>
    <w:rsid w:val="0075318B"/>
    <w:rsid w:val="007F20AA"/>
    <w:rsid w:val="007F75B4"/>
    <w:rsid w:val="008373F6"/>
    <w:rsid w:val="00843A36"/>
    <w:rsid w:val="00877082"/>
    <w:rsid w:val="008A0DDA"/>
    <w:rsid w:val="008F7588"/>
    <w:rsid w:val="00953C9B"/>
    <w:rsid w:val="009A0E84"/>
    <w:rsid w:val="00A00EB3"/>
    <w:rsid w:val="00A1061F"/>
    <w:rsid w:val="00A10645"/>
    <w:rsid w:val="00A53108"/>
    <w:rsid w:val="00A806D7"/>
    <w:rsid w:val="00AB67FF"/>
    <w:rsid w:val="00B85CC3"/>
    <w:rsid w:val="00B86AEE"/>
    <w:rsid w:val="00C27312"/>
    <w:rsid w:val="00C64DC0"/>
    <w:rsid w:val="00C67834"/>
    <w:rsid w:val="00CF0270"/>
    <w:rsid w:val="00DA7AD2"/>
    <w:rsid w:val="00E80BED"/>
    <w:rsid w:val="00E822CB"/>
    <w:rsid w:val="00EC17E6"/>
    <w:rsid w:val="00F01733"/>
    <w:rsid w:val="00F0595A"/>
    <w:rsid w:val="00F42EE8"/>
    <w:rsid w:val="00F9317E"/>
    <w:rsid w:val="00F93FB4"/>
    <w:rsid w:val="00FA192F"/>
    <w:rsid w:val="00FF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DCAF"/>
  <w15:docId w15:val="{C101A4A4-0C9F-4BF8-AD1C-F2B2EB88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2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003C7B"/>
    <w:pPr>
      <w:widowControl/>
      <w:autoSpaceDE/>
      <w:autoSpaceDN/>
      <w:adjustRightInd/>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F62B5"/>
    <w:pPr>
      <w:spacing w:line="413" w:lineRule="exact"/>
      <w:jc w:val="center"/>
    </w:pPr>
    <w:rPr>
      <w:sz w:val="24"/>
      <w:szCs w:val="24"/>
    </w:rPr>
  </w:style>
  <w:style w:type="paragraph" w:styleId="a3">
    <w:name w:val="List Paragraph"/>
    <w:basedOn w:val="a"/>
    <w:uiPriority w:val="34"/>
    <w:qFormat/>
    <w:rsid w:val="00536811"/>
    <w:pPr>
      <w:widowControl/>
      <w:autoSpaceDE/>
      <w:autoSpaceDN/>
      <w:adjustRightInd/>
      <w:ind w:left="720"/>
      <w:contextualSpacing/>
    </w:pPr>
    <w:rPr>
      <w:sz w:val="24"/>
      <w:szCs w:val="24"/>
    </w:rPr>
  </w:style>
  <w:style w:type="paragraph" w:styleId="a4">
    <w:name w:val="No Spacing"/>
    <w:uiPriority w:val="1"/>
    <w:qFormat/>
    <w:rsid w:val="00A10645"/>
    <w:pPr>
      <w:spacing w:after="0" w:line="240" w:lineRule="auto"/>
    </w:pPr>
    <w:rPr>
      <w:rFonts w:ascii="Calibri" w:eastAsia="SimSun" w:hAnsi="Calibri" w:cs="Times New Roman"/>
      <w:lang w:eastAsia="zh-CN"/>
    </w:rPr>
  </w:style>
  <w:style w:type="paragraph" w:styleId="a5">
    <w:name w:val="Normal (Web)"/>
    <w:basedOn w:val="a"/>
    <w:uiPriority w:val="99"/>
    <w:rsid w:val="00C67834"/>
    <w:pPr>
      <w:widowControl/>
      <w:autoSpaceDE/>
      <w:autoSpaceDN/>
      <w:adjustRightInd/>
      <w:spacing w:before="100" w:beforeAutospacing="1" w:after="100" w:afterAutospacing="1"/>
    </w:pPr>
    <w:rPr>
      <w:sz w:val="24"/>
      <w:szCs w:val="24"/>
    </w:rPr>
  </w:style>
  <w:style w:type="character" w:customStyle="1" w:styleId="c2">
    <w:name w:val="c2"/>
    <w:basedOn w:val="a0"/>
    <w:rsid w:val="00C67834"/>
  </w:style>
  <w:style w:type="paragraph" w:customStyle="1" w:styleId="a6">
    <w:name w:val="a"/>
    <w:basedOn w:val="a"/>
    <w:rsid w:val="00A1061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223166"/>
    <w:rPr>
      <w:rFonts w:ascii="Tahoma" w:hAnsi="Tahoma" w:cs="Tahoma"/>
      <w:sz w:val="16"/>
      <w:szCs w:val="16"/>
    </w:rPr>
  </w:style>
  <w:style w:type="character" w:customStyle="1" w:styleId="a8">
    <w:name w:val="Текст выноски Знак"/>
    <w:basedOn w:val="a0"/>
    <w:link w:val="a7"/>
    <w:uiPriority w:val="99"/>
    <w:semiHidden/>
    <w:rsid w:val="00223166"/>
    <w:rPr>
      <w:rFonts w:ascii="Tahoma" w:eastAsia="Times New Roman" w:hAnsi="Tahoma" w:cs="Tahoma"/>
      <w:sz w:val="16"/>
      <w:szCs w:val="16"/>
      <w:lang w:eastAsia="ru-RU"/>
    </w:rPr>
  </w:style>
  <w:style w:type="paragraph" w:customStyle="1" w:styleId="c0">
    <w:name w:val="c0"/>
    <w:basedOn w:val="a"/>
    <w:rsid w:val="00003C7B"/>
    <w:pPr>
      <w:widowControl/>
      <w:autoSpaceDE/>
      <w:autoSpaceDN/>
      <w:adjustRightInd/>
      <w:spacing w:before="100" w:beforeAutospacing="1" w:after="100" w:afterAutospacing="1"/>
    </w:pPr>
    <w:rPr>
      <w:sz w:val="24"/>
      <w:szCs w:val="24"/>
    </w:rPr>
  </w:style>
  <w:style w:type="character" w:customStyle="1" w:styleId="c17">
    <w:name w:val="c17"/>
    <w:basedOn w:val="a0"/>
    <w:rsid w:val="00003C7B"/>
  </w:style>
  <w:style w:type="character" w:customStyle="1" w:styleId="c6">
    <w:name w:val="c6"/>
    <w:basedOn w:val="a0"/>
    <w:rsid w:val="00003C7B"/>
  </w:style>
  <w:style w:type="character" w:customStyle="1" w:styleId="90">
    <w:name w:val="Заголовок 9 Знак"/>
    <w:basedOn w:val="a0"/>
    <w:link w:val="9"/>
    <w:rsid w:val="00003C7B"/>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3277">
      <w:bodyDiv w:val="1"/>
      <w:marLeft w:val="0"/>
      <w:marRight w:val="0"/>
      <w:marTop w:val="0"/>
      <w:marBottom w:val="0"/>
      <w:divBdr>
        <w:top w:val="none" w:sz="0" w:space="0" w:color="auto"/>
        <w:left w:val="none" w:sz="0" w:space="0" w:color="auto"/>
        <w:bottom w:val="none" w:sz="0" w:space="0" w:color="auto"/>
        <w:right w:val="none" w:sz="0" w:space="0" w:color="auto"/>
      </w:divBdr>
    </w:div>
    <w:div w:id="373894351">
      <w:bodyDiv w:val="1"/>
      <w:marLeft w:val="0"/>
      <w:marRight w:val="0"/>
      <w:marTop w:val="0"/>
      <w:marBottom w:val="0"/>
      <w:divBdr>
        <w:top w:val="none" w:sz="0" w:space="0" w:color="auto"/>
        <w:left w:val="none" w:sz="0" w:space="0" w:color="auto"/>
        <w:bottom w:val="none" w:sz="0" w:space="0" w:color="auto"/>
        <w:right w:val="none" w:sz="0" w:space="0" w:color="auto"/>
      </w:divBdr>
    </w:div>
    <w:div w:id="383408149">
      <w:bodyDiv w:val="1"/>
      <w:marLeft w:val="0"/>
      <w:marRight w:val="0"/>
      <w:marTop w:val="0"/>
      <w:marBottom w:val="0"/>
      <w:divBdr>
        <w:top w:val="none" w:sz="0" w:space="0" w:color="auto"/>
        <w:left w:val="none" w:sz="0" w:space="0" w:color="auto"/>
        <w:bottom w:val="none" w:sz="0" w:space="0" w:color="auto"/>
        <w:right w:val="none" w:sz="0" w:space="0" w:color="auto"/>
      </w:divBdr>
    </w:div>
    <w:div w:id="1013607999">
      <w:bodyDiv w:val="1"/>
      <w:marLeft w:val="0"/>
      <w:marRight w:val="0"/>
      <w:marTop w:val="0"/>
      <w:marBottom w:val="0"/>
      <w:divBdr>
        <w:top w:val="none" w:sz="0" w:space="0" w:color="auto"/>
        <w:left w:val="none" w:sz="0" w:space="0" w:color="auto"/>
        <w:bottom w:val="none" w:sz="0" w:space="0" w:color="auto"/>
        <w:right w:val="none" w:sz="0" w:space="0" w:color="auto"/>
      </w:divBdr>
    </w:div>
    <w:div w:id="1062948140">
      <w:bodyDiv w:val="1"/>
      <w:marLeft w:val="0"/>
      <w:marRight w:val="0"/>
      <w:marTop w:val="0"/>
      <w:marBottom w:val="0"/>
      <w:divBdr>
        <w:top w:val="none" w:sz="0" w:space="0" w:color="auto"/>
        <w:left w:val="none" w:sz="0" w:space="0" w:color="auto"/>
        <w:bottom w:val="none" w:sz="0" w:space="0" w:color="auto"/>
        <w:right w:val="none" w:sz="0" w:space="0" w:color="auto"/>
      </w:divBdr>
    </w:div>
    <w:div w:id="1329795966">
      <w:bodyDiv w:val="1"/>
      <w:marLeft w:val="0"/>
      <w:marRight w:val="0"/>
      <w:marTop w:val="0"/>
      <w:marBottom w:val="0"/>
      <w:divBdr>
        <w:top w:val="none" w:sz="0" w:space="0" w:color="auto"/>
        <w:left w:val="none" w:sz="0" w:space="0" w:color="auto"/>
        <w:bottom w:val="none" w:sz="0" w:space="0" w:color="auto"/>
        <w:right w:val="none" w:sz="0" w:space="0" w:color="auto"/>
      </w:divBdr>
    </w:div>
    <w:div w:id="1453866240">
      <w:bodyDiv w:val="1"/>
      <w:marLeft w:val="0"/>
      <w:marRight w:val="0"/>
      <w:marTop w:val="0"/>
      <w:marBottom w:val="0"/>
      <w:divBdr>
        <w:top w:val="none" w:sz="0" w:space="0" w:color="auto"/>
        <w:left w:val="none" w:sz="0" w:space="0" w:color="auto"/>
        <w:bottom w:val="none" w:sz="0" w:space="0" w:color="auto"/>
        <w:right w:val="none" w:sz="0" w:space="0" w:color="auto"/>
      </w:divBdr>
    </w:div>
    <w:div w:id="15332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85825B-738F-46C8-8E29-1C97F1BC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16</cp:revision>
  <dcterms:created xsi:type="dcterms:W3CDTF">2014-12-28T22:32:00Z</dcterms:created>
  <dcterms:modified xsi:type="dcterms:W3CDTF">2021-07-21T06:43:00Z</dcterms:modified>
</cp:coreProperties>
</file>