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EC" w:rsidRDefault="006042EC" w:rsidP="006042EC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 урока по русскому языку в 9 классе.</w:t>
      </w:r>
    </w:p>
    <w:p w:rsidR="006042EC" w:rsidRDefault="006042EC" w:rsidP="006042EC">
      <w:pPr>
        <w:pStyle w:val="a3"/>
        <w:ind w:left="-993"/>
        <w:jc w:val="both"/>
        <w:rPr>
          <w:b/>
          <w:color w:val="000000"/>
        </w:rPr>
      </w:pPr>
      <w:r>
        <w:rPr>
          <w:b/>
          <w:color w:val="000000"/>
          <w:u w:val="single"/>
        </w:rPr>
        <w:t>Тема:</w:t>
      </w:r>
      <w:r>
        <w:rPr>
          <w:b/>
          <w:color w:val="000000"/>
        </w:rPr>
        <w:t xml:space="preserve"> Развитие универсальных учебных действий при обучении написанию сочинения-рассуждения задания 15.3 части 3.</w:t>
      </w:r>
    </w:p>
    <w:p w:rsidR="006042EC" w:rsidRDefault="006042EC" w:rsidP="006042EC">
      <w:pPr>
        <w:pStyle w:val="a3"/>
        <w:ind w:left="-993"/>
        <w:jc w:val="both"/>
        <w:rPr>
          <w:rFonts w:ascii="Tahoma" w:hAnsi="Tahoma" w:cs="Tahoma"/>
          <w:color w:val="000000"/>
        </w:rPr>
      </w:pPr>
      <w:r>
        <w:rPr>
          <w:color w:val="000000"/>
          <w:u w:val="single"/>
        </w:rPr>
        <w:t>Цели урока:</w:t>
      </w:r>
    </w:p>
    <w:p w:rsidR="006042EC" w:rsidRDefault="006042EC" w:rsidP="006042EC">
      <w:pPr>
        <w:pStyle w:val="a3"/>
        <w:ind w:left="-993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1) Образовательные: повторение, обобщение и систематизация полученных знаний, умение применять их на практике, подготовка к сдаче школьных экзаменов.</w:t>
      </w:r>
    </w:p>
    <w:p w:rsidR="006042EC" w:rsidRDefault="006042EC" w:rsidP="006042EC">
      <w:pPr>
        <w:pStyle w:val="a3"/>
        <w:ind w:left="-993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2) Развивающие: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развитие творческой, речевой и мыслительной активности, интереса к предмету на основе языковых впечатлений, формирование умения проводить композиционно-содержательный анализ исходного текста и на этой основе отбирать материал для собственного текста публицистического характера.</w:t>
      </w:r>
    </w:p>
    <w:p w:rsidR="006042EC" w:rsidRDefault="006042EC" w:rsidP="006042EC">
      <w:pPr>
        <w:pStyle w:val="a3"/>
        <w:ind w:left="-993"/>
        <w:jc w:val="both"/>
        <w:rPr>
          <w:color w:val="000000"/>
        </w:rPr>
      </w:pPr>
      <w:r>
        <w:rPr>
          <w:color w:val="000000"/>
        </w:rPr>
        <w:t>3) Воспитывающие: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формирование таких нравственных качеств учащихся, как доброжелательность, совестливость, уважение друг к другу.</w:t>
      </w:r>
    </w:p>
    <w:p w:rsidR="006042EC" w:rsidRDefault="006042EC" w:rsidP="006042EC">
      <w:pPr>
        <w:pStyle w:val="c18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</w:rPr>
      </w:pPr>
      <w:r>
        <w:rPr>
          <w:color w:val="000000"/>
          <w:u w:val="single"/>
        </w:rPr>
        <w:t>Оборудование: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презентация с теоретической информацией, лист с текстом для каждого учащегося, таблица-</w:t>
      </w:r>
      <w:r>
        <w:rPr>
          <w:rStyle w:val="c36"/>
          <w:bCs/>
          <w:color w:val="000000"/>
        </w:rPr>
        <w:t>памятка «Написание сочинения-рассуждения задания 15.3 части 3».</w:t>
      </w:r>
      <w:r>
        <w:rPr>
          <w:color w:val="000000"/>
        </w:rPr>
        <w:t xml:space="preserve"> </w:t>
      </w:r>
    </w:p>
    <w:p w:rsidR="006042EC" w:rsidRDefault="006042EC" w:rsidP="006042EC">
      <w:pPr>
        <w:pStyle w:val="a3"/>
        <w:ind w:left="-993"/>
        <w:jc w:val="both"/>
        <w:rPr>
          <w:rFonts w:ascii="Tahoma" w:hAnsi="Tahoma" w:cs="Tahoma"/>
          <w:color w:val="000000"/>
        </w:rPr>
      </w:pPr>
      <w:r>
        <w:rPr>
          <w:color w:val="000000"/>
          <w:u w:val="single"/>
        </w:rPr>
        <w:t>Тип урока</w:t>
      </w:r>
      <w:r>
        <w:rPr>
          <w:color w:val="000000"/>
        </w:rPr>
        <w:t>:</w:t>
      </w:r>
      <w:r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урок общеметодической направленности: закрепления и развития имеющихся знаний, умений, навыков.</w:t>
      </w:r>
    </w:p>
    <w:p w:rsidR="006042EC" w:rsidRDefault="006042EC" w:rsidP="006042EC">
      <w:pPr>
        <w:pStyle w:val="a3"/>
        <w:ind w:left="-993"/>
        <w:jc w:val="both"/>
        <w:rPr>
          <w:rFonts w:ascii="Tahoma" w:hAnsi="Tahoma" w:cs="Tahoma"/>
          <w:color w:val="000000"/>
        </w:rPr>
      </w:pPr>
      <w:r>
        <w:rPr>
          <w:color w:val="000000"/>
          <w:u w:val="single"/>
        </w:rPr>
        <w:t>Планируемый результат: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формирование УУД (задавать вопросы, уточняя непонятное, планировать свое действие в соответствии с поставленной задачей, доказывать свою точку зрения, делать выводы).</w:t>
      </w:r>
    </w:p>
    <w:p w:rsidR="006042EC" w:rsidRDefault="006042EC" w:rsidP="006042EC">
      <w:pPr>
        <w:shd w:val="clear" w:color="auto" w:fill="FFFFFF"/>
        <w:spacing w:before="100" w:beforeAutospacing="1" w:after="100" w:afterAutospacing="1" w:line="240" w:lineRule="auto"/>
        <w:ind w:left="90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dxa"/>
        <w:tblInd w:w="-10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3119"/>
        <w:gridCol w:w="3251"/>
      </w:tblGrid>
      <w:tr w:rsidR="006042EC" w:rsidTr="006042EC">
        <w:trPr>
          <w:trHeight w:val="15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 урок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Конкретные виды деятельности (учителя и ученика)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2EC" w:rsidRDefault="0060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Формируемые</w:t>
            </w:r>
          </w:p>
          <w:p w:rsidR="006042EC" w:rsidRDefault="0060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6042EC" w:rsidTr="006042EC">
        <w:trPr>
          <w:trHeight w:val="15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 w:rsidP="00890B2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6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мотивационный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Создание благоприятной эмоциональной атмосферы. Совместное определение цели и задач урока, этапов и форм работы.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(умение понимать ход работы, определять цели, ставить задачи, развивать мотивы и интересы).</w:t>
            </w:r>
          </w:p>
          <w:p w:rsidR="006042EC" w:rsidRDefault="006042EC">
            <w:pPr>
              <w:spacing w:before="100" w:beforeAutospacing="1" w:after="100" w:afterAutospacing="1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(стремление научиться выполнять работу данного вида (хочу всё знать!)</w:t>
            </w:r>
          </w:p>
          <w:p w:rsidR="006042EC" w:rsidRDefault="006042EC">
            <w:pPr>
              <w:spacing w:before="100" w:beforeAutospacing="1" w:after="100" w:afterAutospacing="1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(планирование учебного сотрудничества).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(понять значимость приобретаемых на уроке знаний и 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(самоопределение и смыслообразование).</w:t>
            </w:r>
          </w:p>
        </w:tc>
      </w:tr>
      <w:tr w:rsidR="006042EC" w:rsidTr="006042EC">
        <w:trPr>
          <w:trHeight w:val="15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Актуализация ведущих знаний и способов действий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pStyle w:val="c18"/>
              <w:spacing w:before="0" w:beforeAutospacing="0" w:after="0" w:afterAutospacing="0" w:line="256" w:lineRule="auto"/>
              <w:ind w:right="127"/>
              <w:rPr>
                <w:color w:val="000000"/>
                <w:lang w:eastAsia="en-US"/>
              </w:rPr>
            </w:pPr>
            <w:r>
              <w:rPr>
                <w:rStyle w:val="c10"/>
                <w:b/>
                <w:bCs/>
                <w:color w:val="000000"/>
                <w:lang w:eastAsia="en-US"/>
              </w:rPr>
              <w:t xml:space="preserve">  Повторение стилей речи.</w:t>
            </w:r>
          </w:p>
          <w:p w:rsidR="006042EC" w:rsidRDefault="006042EC">
            <w:pPr>
              <w:pStyle w:val="c18"/>
              <w:spacing w:before="0" w:beforeAutospacing="0" w:after="0" w:afterAutospacing="0" w:line="256" w:lineRule="auto"/>
              <w:ind w:left="127" w:right="127"/>
              <w:jc w:val="both"/>
              <w:rPr>
                <w:color w:val="000000"/>
                <w:lang w:eastAsia="en-US"/>
              </w:rPr>
            </w:pPr>
            <w:r>
              <w:rPr>
                <w:rStyle w:val="c5"/>
                <w:color w:val="000000"/>
                <w:u w:val="single"/>
                <w:lang w:eastAsia="en-US"/>
              </w:rPr>
              <w:t>Учитель задает вопросы классу:</w:t>
            </w:r>
          </w:p>
          <w:p w:rsidR="006042EC" w:rsidRDefault="006042EC">
            <w:pPr>
              <w:pStyle w:val="c18"/>
              <w:spacing w:before="0" w:beforeAutospacing="0" w:after="0" w:afterAutospacing="0" w:line="256" w:lineRule="auto"/>
              <w:ind w:left="127" w:right="127"/>
              <w:jc w:val="both"/>
              <w:rPr>
                <w:color w:val="000000"/>
                <w:lang w:eastAsia="en-US"/>
              </w:rPr>
            </w:pPr>
            <w:r>
              <w:rPr>
                <w:rStyle w:val="c5"/>
                <w:color w:val="000000"/>
                <w:lang w:eastAsia="en-US"/>
              </w:rPr>
              <w:t>1.Какие существуют стили речи?</w:t>
            </w:r>
          </w:p>
          <w:p w:rsidR="006042EC" w:rsidRDefault="006042EC">
            <w:pPr>
              <w:pStyle w:val="c13"/>
              <w:spacing w:before="0" w:beforeAutospacing="0" w:after="0" w:afterAutospacing="0" w:line="256" w:lineRule="auto"/>
              <w:ind w:left="127" w:right="127"/>
              <w:jc w:val="both"/>
              <w:rPr>
                <w:color w:val="000000"/>
                <w:lang w:eastAsia="en-US"/>
              </w:rPr>
            </w:pPr>
            <w:r>
              <w:rPr>
                <w:rStyle w:val="c5"/>
                <w:color w:val="000000"/>
                <w:lang w:eastAsia="en-US"/>
              </w:rPr>
              <w:t>2.Какова сфера их употребления?</w:t>
            </w:r>
          </w:p>
          <w:p w:rsidR="006042EC" w:rsidRDefault="006042EC">
            <w:pPr>
              <w:pStyle w:val="c13"/>
              <w:spacing w:before="0" w:beforeAutospacing="0" w:after="0" w:afterAutospacing="0" w:line="256" w:lineRule="auto"/>
              <w:ind w:left="127" w:right="127"/>
              <w:jc w:val="both"/>
              <w:rPr>
                <w:rStyle w:val="c5"/>
              </w:rPr>
            </w:pPr>
            <w:r>
              <w:rPr>
                <w:rStyle w:val="c5"/>
                <w:color w:val="000000"/>
                <w:lang w:eastAsia="en-US"/>
              </w:rPr>
              <w:t>3. Допустимо ли смешение стилей речи?    </w:t>
            </w:r>
          </w:p>
          <w:p w:rsidR="006042EC" w:rsidRDefault="006042EC">
            <w:pPr>
              <w:pStyle w:val="c13"/>
              <w:spacing w:before="0" w:beforeAutospacing="0" w:after="0" w:afterAutospacing="0" w:line="256" w:lineRule="auto"/>
              <w:ind w:left="127" w:right="127"/>
              <w:jc w:val="both"/>
            </w:pPr>
            <w:r>
              <w:rPr>
                <w:rStyle w:val="c5"/>
                <w:color w:val="000000"/>
                <w:lang w:eastAsia="en-US"/>
              </w:rPr>
              <w:t>Учащиеся отвечают на вопросы устно.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</w:p>
          <w:p w:rsidR="006042EC" w:rsidRDefault="006042EC">
            <w:pPr>
              <w:pStyle w:val="c13"/>
              <w:spacing w:before="0" w:beforeAutospacing="0" w:after="0" w:afterAutospacing="0" w:line="256" w:lineRule="auto"/>
              <w:ind w:left="127" w:right="127"/>
              <w:jc w:val="both"/>
              <w:rPr>
                <w:color w:val="000000"/>
                <w:lang w:eastAsia="en-US"/>
              </w:rPr>
            </w:pPr>
            <w:r>
              <w:rPr>
                <w:rStyle w:val="c10"/>
                <w:b/>
                <w:bCs/>
                <w:color w:val="000000"/>
                <w:lang w:eastAsia="en-US"/>
              </w:rPr>
              <w:t>2. Повторение типов речи.</w:t>
            </w:r>
          </w:p>
          <w:p w:rsidR="006042EC" w:rsidRDefault="006042EC">
            <w:pPr>
              <w:pStyle w:val="c18"/>
              <w:spacing w:before="0" w:beforeAutospacing="0" w:after="0" w:afterAutospacing="0" w:line="256" w:lineRule="auto"/>
              <w:ind w:left="127" w:right="127"/>
              <w:jc w:val="both"/>
              <w:rPr>
                <w:color w:val="000000"/>
                <w:lang w:eastAsia="en-US"/>
              </w:rPr>
            </w:pPr>
            <w:r>
              <w:rPr>
                <w:rStyle w:val="c5"/>
                <w:color w:val="000000"/>
                <w:u w:val="single"/>
                <w:lang w:eastAsia="en-US"/>
              </w:rPr>
              <w:t>Вопросы классу:</w:t>
            </w:r>
          </w:p>
          <w:p w:rsidR="006042EC" w:rsidRDefault="006042EC">
            <w:pPr>
              <w:pStyle w:val="c13"/>
              <w:spacing w:before="0" w:beforeAutospacing="0" w:after="0" w:afterAutospacing="0" w:line="256" w:lineRule="auto"/>
              <w:ind w:left="127" w:right="127"/>
              <w:jc w:val="both"/>
              <w:rPr>
                <w:color w:val="000000"/>
                <w:lang w:eastAsia="en-US"/>
              </w:rPr>
            </w:pPr>
            <w:r>
              <w:rPr>
                <w:rStyle w:val="c5"/>
                <w:color w:val="000000"/>
                <w:lang w:eastAsia="en-US"/>
              </w:rPr>
              <w:t>1.Перечислите типы речи.</w:t>
            </w:r>
          </w:p>
          <w:p w:rsidR="006042EC" w:rsidRDefault="006042EC">
            <w:pPr>
              <w:pStyle w:val="c13"/>
              <w:spacing w:before="0" w:beforeAutospacing="0" w:after="0" w:afterAutospacing="0" w:line="256" w:lineRule="auto"/>
              <w:ind w:left="127" w:right="127"/>
              <w:jc w:val="both"/>
              <w:rPr>
                <w:rStyle w:val="c5"/>
              </w:rPr>
            </w:pPr>
            <w:r>
              <w:rPr>
                <w:rStyle w:val="c5"/>
                <w:color w:val="000000"/>
                <w:lang w:eastAsia="en-US"/>
              </w:rPr>
              <w:t>2. Каковы особенности каждого типа речи?</w:t>
            </w:r>
          </w:p>
          <w:p w:rsidR="006042EC" w:rsidRDefault="006042EC">
            <w:pPr>
              <w:pStyle w:val="c13"/>
              <w:spacing w:before="0" w:beforeAutospacing="0" w:after="0" w:afterAutospacing="0" w:line="256" w:lineRule="auto"/>
              <w:ind w:left="127" w:right="127"/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 Возможно ли смешение типов речи? Какие возможны варианты такого совмещения?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Повторение схемы сочинения-рассуждения: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Вопросы классу: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1.Какова схема построения сочинения-рассуждения?</w:t>
            </w:r>
          </w:p>
          <w:p w:rsidR="006042EC" w:rsidRDefault="006042EC">
            <w:pPr>
              <w:shd w:val="clear" w:color="auto" w:fill="FFFFFF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Вступление - тезис</w:t>
            </w:r>
          </w:p>
          <w:p w:rsidR="006042EC" w:rsidRDefault="006042EC">
            <w:pPr>
              <w:shd w:val="clear" w:color="auto" w:fill="FFFFFF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 – аргументы + примеры</w:t>
            </w:r>
          </w:p>
          <w:p w:rsidR="006042EC" w:rsidRDefault="006042EC">
            <w:pPr>
              <w:shd w:val="clear" w:color="auto" w:fill="FFFFFF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Заключение - вывод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after="0" w:line="330" w:lineRule="atLeast"/>
              <w:ind w:left="127" w:right="11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6042EC" w:rsidRDefault="006042EC">
            <w:pPr>
              <w:spacing w:after="0" w:line="330" w:lineRule="atLeast"/>
              <w:ind w:left="127" w:right="1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(освоение базовых понятий; умение использовать ранее полученную информацию, овладение алгоритмом структуры сочинения-рассуждения; умение понимать мысль, выраженную в высказывании; умение структурировать информацию, умение выдвигать гипотезу, аргументировать собственную точку зрения, выстраивать логическую цепочку доказательства и делать вывод, умение правильно, логично и связно представлять учебную информацию, умение применять ранее приобретенные знания, умения, навыки при выполнении конкретного задания).</w:t>
            </w:r>
          </w:p>
          <w:p w:rsidR="006042EC" w:rsidRDefault="006042EC">
            <w:pPr>
              <w:spacing w:after="0" w:line="330" w:lineRule="atLeast"/>
              <w:ind w:left="126" w:right="118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6042EC" w:rsidRDefault="006042EC">
            <w:pPr>
              <w:spacing w:after="0" w:line="330" w:lineRule="atLeast"/>
              <w:ind w:left="127" w:right="1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(умение полно и ясно выражать свои мысли,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и слышать).</w:t>
            </w:r>
          </w:p>
          <w:p w:rsidR="006042EC" w:rsidRDefault="006042EC">
            <w:pPr>
              <w:spacing w:after="0" w:line="330" w:lineRule="atLeast"/>
              <w:ind w:left="126" w:right="118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6042EC" w:rsidRDefault="006042EC">
            <w:pPr>
              <w:spacing w:after="0" w:line="330" w:lineRule="atLeast"/>
              <w:ind w:left="126" w:right="118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(понимание значимости приобретенных знаний и умений, умение понимать нравственные идеи текста, использование приобретенных знаний, умений, навыков в учебной деятельности).</w:t>
            </w:r>
          </w:p>
        </w:tc>
      </w:tr>
      <w:tr w:rsidR="006042EC" w:rsidTr="006042EC">
        <w:trPr>
          <w:trHeight w:val="816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III. Работа с текстом и его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 w:rsidP="00890B2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7" w:right="1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Ученик, подготовленный заранее, выразительно читает текст.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 Учитель задает вопросы классу: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Какова тема этого текста?   - Назовите стиль данного текста. 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Какой тип речи использован в тексте? 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Какова основная мысль текста? 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Рассматривают требования задания 15.3 части 3.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(осмысленное действие).</w:t>
            </w:r>
          </w:p>
          <w:p w:rsidR="006042EC" w:rsidRDefault="006042EC">
            <w:pPr>
              <w:spacing w:after="0"/>
              <w:ind w:left="126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6042EC" w:rsidRDefault="006042EC">
            <w:pPr>
              <w:spacing w:after="0"/>
              <w:ind w:left="126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(умение комментировать авторские рассуждения, выдвигать гипотезу, формулировать проблему, аргументировать собственную точку зрения и понимать аргументацию автора, выстраивать логическую цепочку рассуждения).</w:t>
            </w:r>
          </w:p>
          <w:p w:rsidR="006042EC" w:rsidRDefault="006042EC">
            <w:pPr>
              <w:spacing w:after="0"/>
              <w:ind w:left="126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6042EC" w:rsidRDefault="006042EC">
            <w:pPr>
              <w:spacing w:after="0"/>
              <w:ind w:left="126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(умение полно и ясно выражать свои мысли, владение монологической и диалогической формами речи, умение ставить вопросы и отвечать на них, контроль, коррекция и оценка действий партнера).</w:t>
            </w:r>
          </w:p>
          <w:p w:rsidR="006042EC" w:rsidRDefault="006042EC">
            <w:pPr>
              <w:spacing w:after="0"/>
              <w:ind w:left="126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2EC" w:rsidRDefault="006042EC">
            <w:pPr>
              <w:spacing w:after="0"/>
              <w:ind w:left="126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(умение выражать собственное отношение к поставленной нравственной проблеме)</w:t>
            </w:r>
          </w:p>
        </w:tc>
      </w:tr>
      <w:tr w:rsidR="006042EC" w:rsidTr="006042EC">
        <w:trPr>
          <w:trHeight w:val="42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Самостоятельное применение знаний. Работа с текстом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2EC" w:rsidRDefault="006042EC">
            <w:pPr>
              <w:spacing w:after="0"/>
              <w:ind w:left="127" w:right="12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Выдвижение тезиса.      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 задает вопросы классу:</w:t>
            </w:r>
          </w:p>
          <w:p w:rsidR="006042EC" w:rsidRDefault="006042EC">
            <w:pPr>
              <w:spacing w:after="0"/>
              <w:ind w:left="127" w:right="127"/>
              <w:jc w:val="both"/>
              <w:rPr>
                <w:rStyle w:val="apple-converted-space"/>
              </w:rPr>
            </w:pP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значит дать определение слову? 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случае тезисом будет являться лексическое значение слова ДРУЖБА.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Откуда мы можем узнать лексическое значение слова? 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Словарная работ по группам. 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обращаются к словарям С.И. Ожегова и 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Д.Н. Ушакова.  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Подбирают синонимы к слову ДРУЖБА. Обращаются к словарю синонимов. 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Подбирают антонимы к слову ДРУЖБА.</w:t>
            </w:r>
          </w:p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after="0" w:line="240" w:lineRule="auto"/>
              <w:ind w:left="127" w:right="1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</w:p>
          <w:p w:rsidR="006042EC" w:rsidRDefault="006042EC">
            <w:pPr>
              <w:spacing w:after="0" w:line="240" w:lineRule="auto"/>
              <w:ind w:left="127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с текстом, анализ, умение выдвигать гипотезу, аргументировать собственную точку зрения) Логические операции: умение анализировать объект, осуществлять сравнение, устанавливать аналогии.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(умение полно и ясно выражать свои мысли, владение монологической и диалогической формами речи, умение ставить вопросы и отвечать на них, контроль, коррекция и оценка действий партнера).</w:t>
            </w:r>
          </w:p>
        </w:tc>
      </w:tr>
      <w:tr w:rsidR="006042EC" w:rsidTr="006042EC">
        <w:trPr>
          <w:trHeight w:val="783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 Проверка выполнения задания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учащихся от каждой группы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(осмысленное действие).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(контроль и оценка своих действий).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(смыслообразование).</w:t>
            </w:r>
          </w:p>
        </w:tc>
      </w:tr>
      <w:tr w:rsidR="006042EC" w:rsidTr="006042EC">
        <w:trPr>
          <w:trHeight w:val="267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с текстом.</w:t>
            </w:r>
          </w:p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дают комментарий к тезису, приводят аргументы, которые подкрепляют примерами, обдумывают вывод. (Задания выполняют совместно с учителем).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с текстом, анализ, умение выдвигать гипотезу, аргументировать собственную точку зрения) Логические операции: умение анализировать объект, осуществлять сравнение, устанавливать аналогии.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(умение полно и ясно выражать свои мысли, владение монологической и диалогической формами речи, умение ставить вопросы и отвечать на них, контроль, коррекция и оценка действий партнера).</w:t>
            </w:r>
          </w:p>
          <w:p w:rsidR="006042EC" w:rsidRDefault="006042EC">
            <w:pPr>
              <w:spacing w:after="0"/>
              <w:ind w:left="126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2EC" w:rsidRDefault="006042EC">
            <w:pPr>
              <w:spacing w:after="0"/>
              <w:ind w:left="126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(умение выражать собственное отношение к поставленной нравственной проблеме)</w:t>
            </w:r>
          </w:p>
        </w:tc>
      </w:tr>
      <w:tr w:rsidR="006042EC" w:rsidTr="006042EC">
        <w:trPr>
          <w:trHeight w:val="2951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Проверка умений, полученных в процессе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2EC" w:rsidRDefault="006042E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 с учителем заполняют таблицу-памятку. Написание сочинения-рассуждения задания 15.3 части 3.</w:t>
            </w:r>
          </w:p>
          <w:p w:rsidR="006042EC" w:rsidRDefault="006042E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прогнозирование и получение конкретного результата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(умение структурировать знания, контроль и оценка процесса и результатов деятельности)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формирование коммуникативных действий, направленных на структурирование, объяснение и представление информации по определённой теме, и умение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сотрудничать в процессе создания общего продукта совместной деятельнос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ти).</w:t>
            </w:r>
          </w:p>
          <w:p w:rsidR="006042EC" w:rsidRDefault="006042EC">
            <w:pPr>
              <w:pStyle w:val="p2"/>
              <w:shd w:val="clear" w:color="auto" w:fill="FFFFFF"/>
              <w:spacing w:before="0" w:beforeAutospacing="0" w:after="0" w:afterAutospacing="0" w:line="256" w:lineRule="auto"/>
              <w:ind w:left="127" w:right="117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Личностные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6042EC" w:rsidRDefault="006042EC">
            <w:pPr>
              <w:pStyle w:val="p2"/>
              <w:shd w:val="clear" w:color="auto" w:fill="FFFFFF"/>
              <w:spacing w:before="0" w:beforeAutospacing="0" w:afterAutospacing="0" w:line="256" w:lineRule="auto"/>
              <w:ind w:left="127" w:right="11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(понимание значимости приобретенных знаний и умений и использование их в учебной деятельности; умение понимать нравственные идеи текста).</w:t>
            </w:r>
          </w:p>
        </w:tc>
      </w:tr>
      <w:tr w:rsidR="006042EC" w:rsidTr="006042EC">
        <w:trPr>
          <w:trHeight w:val="210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Рефлексия: Что нового узнали? чему научились? В чем испытывали трудности?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проделанной работы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 оформление).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проделанной работы, полученных знаний и умений).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(развитие навыков коллективной, групповой и индивидуальной работы, монологической и диалогической речи учащихся, ее реализация в устной и письменной форме, обогащение речи).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(осознание значимости урока).</w:t>
            </w:r>
          </w:p>
        </w:tc>
      </w:tr>
      <w:tr w:rsidR="006042EC" w:rsidTr="006042EC">
        <w:trPr>
          <w:trHeight w:val="2794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IX. Задание на дом. Работа с сочинениями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pStyle w:val="a4"/>
              <w:spacing w:before="100" w:beforeAutospacing="1" w:after="100" w:afterAutospacing="1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выбор ученика.</w:t>
            </w:r>
          </w:p>
          <w:p w:rsidR="006042EC" w:rsidRDefault="006042EC" w:rsidP="00890B2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1.Отредактируйте предложенный текст ученического сочинения.</w:t>
            </w:r>
          </w:p>
          <w:p w:rsidR="006042EC" w:rsidRDefault="006042EC" w:rsidP="00890B2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2.Напишите сочинение 15.3 по тексту Ю. Олеши. Учитель дает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инструкции обучающимся по правильному выполнению домашнего задания. Обучающиеся записывают задания в дневник. Задают вопросы по выполнению домашнего задания.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Регулирование  и координация деятельности учеников.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 учащегося способности устанавливать связь между знанием и реальной ситуацией и перенос умения решать конкретные предметные задачи на решение жизненных задач.</w:t>
            </w:r>
          </w:p>
          <w:p w:rsidR="006042EC" w:rsidRDefault="006042EC">
            <w:pPr>
              <w:spacing w:after="0" w:line="240" w:lineRule="auto"/>
              <w:ind w:left="126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самостоятельности.</w:t>
            </w:r>
          </w:p>
        </w:tc>
      </w:tr>
    </w:tbl>
    <w:p w:rsidR="006042EC" w:rsidRDefault="006042EC" w:rsidP="0060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Приложение</w:t>
      </w:r>
    </w:p>
    <w:p w:rsidR="006042EC" w:rsidRDefault="006042EC" w:rsidP="0060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ind w:hanging="427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Style w:val="a5"/>
          <w:iCs/>
          <w:color w:val="006400"/>
          <w:sz w:val="21"/>
          <w:szCs w:val="21"/>
          <w:shd w:val="clear" w:color="auto" w:fill="F5F7E7"/>
        </w:rPr>
        <w:t>ОГЭ-2015. Русский язык. Типовые экзаменационные варианты под редакцией И.П.Цыбулько. 36 вариантов.</w:t>
      </w:r>
    </w:p>
    <w:p w:rsidR="006042EC" w:rsidRDefault="006042EC" w:rsidP="006042EC">
      <w:pPr>
        <w:spacing w:after="0" w:line="240" w:lineRule="auto"/>
        <w:ind w:hanging="427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042EC" w:rsidRDefault="006042EC" w:rsidP="006042EC">
      <w:pPr>
        <w:spacing w:after="0" w:line="240" w:lineRule="auto"/>
        <w:ind w:hanging="42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ОГЭ-2015</w:t>
      </w:r>
    </w:p>
    <w:p w:rsidR="006042EC" w:rsidRDefault="006042EC" w:rsidP="006042EC">
      <w:pPr>
        <w:spacing w:after="0" w:line="240" w:lineRule="auto"/>
        <w:ind w:hanging="42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Часть 2</w:t>
      </w:r>
    </w:p>
    <w:p w:rsidR="006042EC" w:rsidRDefault="006042EC" w:rsidP="006042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2 – 14.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(1)Друзья вошли в маленькую комнату, в которой лежал их больной товарищ. (2)Он уже поправился, но врач велел ему провести в постели ещё денёк-другой.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(3)Рассаживайтесь! – сказал хозяин комнаты.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(4)Пушкин, – спросил полный, неповоротливый мальчик, – ты сочинил новые стихи?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(5)Да, Виленька, – ответил хозяин комнаты.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(6)Ну, прочти! (7)Прочти же! – воскликнул гость.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(8)В руках у Пушкина появилась тетрадка. (9)Он перелистал ее и, найдя то, что искал, громко прочел заглавие. (10)С первых же слов друзья поняли, что сейчас они услышат стихи, в которых будет говориться о них. (11)Так оно и оказалось. (12)Пушкин читал стихи о своих товарищах, а они не сводили с него глаз.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(13)Все эти мальчики тоже сочиняли стихи, но, слушая стихи Пушкина, они понимали, какая огромная разница между тем, что сочиняли они, и тем, что сочинял их удивительный сверстник. (14)Разница была такая, как между оловянным солдатиком и живым воином на вздыбившемся, с разлетающейся гривой коне.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(15)Больше всех восхищался тот, кого называли Виленькой. (16)Поэзию он считал призванием своей жизни, и вместе с тем ничего не было для него труднее, как написать стихотворную строчку. (17)Он сочинял стихи и во время уроков, и по ночам, но, как ни старался, строчки у него получались такие, что их даже трудно было выговорить… (18) Пушкин любил Виленьку за его преданность поэзии, за трудолюбие, за непобедимое желание во что бы то ни стало добиться цели.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(19)Ясно было, что стихотворение, посвященное товарищам, не обойдется без упоминания о Виленьке. (20)Все ждали, что же скажет Пушкин о злополучном поэте. (21)Всегда есть в среде школьников один, над которым посмеиваются. (22)Хоть и любят, но все же посмеиваются. (23)Вдруг Вильгельм увидел, что Пушкин смотрит на него. (24)Он понял, что сейчас прозвучат строчки, которые относятся прямо к нему. (25)Он весь превратился в слух. (26)Но услышать помешали ему остальные слушатели. (27)Они разразились таким громким хохотом, что он даже поднял руки к ушам.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(28)Вильгельм, прочти свои стихи,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Чтоб мне заснуть скорее!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(29)Все бросились тормошить Виленьку. (30)Ему повторяли то, что прочел Пушкин. (31)Но тут автор обидных строк, вскочив с постели, подбежал к другу.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(32)Что я должен сделать, чтобы ты простил меня? – воскликнул он. – (33)Ну, говори! (34)Что же ты молчишь? (35)О, как же я себя презираю! (36)Что я должен сделать?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(37)Глаза Пушкина горели. (38)Маленькими руками он комкал рубашку на своей широкой груди. (39)Видно было, что он готов на все.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(40)Что я должен сделать? (41)Ну, говори!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(42)Я тебя прощу, если ты…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(43)Ну?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(44)Если ты…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(45)Ну, говори!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(46)Если ты еще раз прочтешь это дивное стихотворение! (47)Ах, Пушкин, Пушкин…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(48)И Виленька обнял друга.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(49)Ах, Пушкин! – повторял он. – (50)Ведь я знаю, что ты добрый друг! (51)А если судишь меня строго, то ведь это потому, что ты знаешь, как высок долг поэта. (52)Ты и себе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строгий судья… (53)А что я перед тобой? (54)Ну, прочти, прочти еще раз! (55)Тебя можно слушать вечно, Пушкин!</w:t>
      </w:r>
    </w:p>
    <w:p w:rsidR="006042EC" w:rsidRDefault="006042EC" w:rsidP="006042E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Ю. Олеше)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∗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b/>
          <w:bCs/>
          <w:i/>
          <w:iCs/>
          <w:color w:val="000000"/>
          <w:sz w:val="24"/>
          <w:szCs w:val="24"/>
          <w:lang w:eastAsia="ru-RU"/>
        </w:rPr>
        <w:t>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Олеша Юрий Карлович (1899 – 1960)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русский писатель, поэт, драматург, сатирик.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Ответами к заданиям 2 – 14 являются число, последовательность цифр или слово (словосочетание), которое следует записать в поле ответа в тексте работы.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варианте ответа содержится информация, необходимая для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на вопрос: «Почему друзья Пушкина восхищались его стихотворениями»?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В своих стихах Пушкин редко высмеивал недостатки друзей.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Друзья Пушкина понимали, что его стихи намного талантливее их стихотворных опытов.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Стихи Пушкина были очень смешными.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Стихотворения Пушкина содержали критику важных общественных пороков.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предложение, в котором средством выразительности речи является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Он уже поправился, но врач велел ему провести в постели ещё денёк-другой.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Пушкин читал стихи о своих товарищах, а они не сводили с него глаз.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Он сочинял стихи и во время уроков, и по ночам, но, как ни старался, строчки у него получались такие, что их даже трудно было выговорить…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Маленькими руками он комкал рубашку на своей широкой груди.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30 – 34 выпишите слово, в котором правописание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определяется правилом (является исключением).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14 – 19 выпишите слово, в котором правописание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суффикса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определяется правилом (является исключением).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книжное выражение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«превратился в слух»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предложении 25 стилистически нейтральным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синонимом.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этот синоним.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«стихотворную строчку»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построенное на основе согласования, синонимичным словосочетанием со связью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грамматическую основу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55.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29 – 36 найдите предложение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обособленным обстоятельством.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обращении.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если судишь меня строго,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то ведь это потому,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что ты знаешь,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как высок долг поэта. Ты и себе строгий судья… А что я перед тобой? Ну,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прочти,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прочти еще раз! Тебя можно слушать вечно,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Пушкин!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количество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грамматических основ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9. Ответ запишите цифрой.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сочинительной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Больше всех восхищался тот,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кого называли Виленькой. Поэзию он считал призванием своей жизни,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 вместе с тем ничего не было для него труднее,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как написать стихотворную строчку.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8 – 12 найдите сложноподчиненное предложение 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подчинением придаточных. Напишите номер этого предложения.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10 – 15 найдите сложное предложение 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сочинительной и подчинительной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частями. Напишите номер этого предложения.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Используя прочитанный текст из части 2, выполните на отдельном листе ТОЛЬКО ОДНО из заданий: 15.1, 15.2 или 15.3. Перед написанием сочинения запишите номер выбранного задания: 15.1, 15.2 или 15.3.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значение слова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Сформулируйте и прокомментируйте данное Вами определение.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 на тему: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такое дружба?»,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взяв в качестве тезиса данное Вами определение.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Аргументируя свой тезис , приведите 2 (два) примера – аргумента, подтверждающих Ваши рассуждения: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пример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аргумент приведите из прочитанного текста, 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 Вашего жизненного опыта.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нулем баллов.</w:t>
      </w:r>
    </w:p>
    <w:p w:rsidR="006042EC" w:rsidRDefault="006042EC" w:rsidP="0060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6042EC" w:rsidRDefault="006042EC" w:rsidP="006042EC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2EC" w:rsidRDefault="006042EC" w:rsidP="006042EC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2EC" w:rsidRDefault="006042EC" w:rsidP="006042EC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2EC" w:rsidRDefault="006042EC" w:rsidP="006042EC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2EC" w:rsidRDefault="006042EC" w:rsidP="0060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EC" w:rsidRDefault="006042EC" w:rsidP="006042EC">
      <w:pPr>
        <w:rPr>
          <w:rFonts w:ascii="Times New Roman" w:hAnsi="Times New Roman" w:cs="Times New Roman"/>
          <w:sz w:val="24"/>
          <w:szCs w:val="24"/>
        </w:rPr>
      </w:pPr>
    </w:p>
    <w:p w:rsidR="006042EC" w:rsidRDefault="006042EC" w:rsidP="006042EC">
      <w:pPr>
        <w:rPr>
          <w:rFonts w:ascii="Times New Roman" w:hAnsi="Times New Roman" w:cs="Times New Roman"/>
          <w:sz w:val="24"/>
          <w:szCs w:val="24"/>
        </w:rPr>
      </w:pPr>
    </w:p>
    <w:p w:rsidR="006042EC" w:rsidRDefault="006042EC" w:rsidP="006042EC">
      <w:pPr>
        <w:rPr>
          <w:rFonts w:ascii="Times New Roman" w:hAnsi="Times New Roman" w:cs="Times New Roman"/>
          <w:sz w:val="24"/>
          <w:szCs w:val="24"/>
        </w:rPr>
      </w:pPr>
    </w:p>
    <w:p w:rsidR="006042EC" w:rsidRDefault="006042EC" w:rsidP="006042EC">
      <w:pPr>
        <w:rPr>
          <w:rFonts w:ascii="Times New Roman" w:hAnsi="Times New Roman" w:cs="Times New Roman"/>
          <w:sz w:val="24"/>
          <w:szCs w:val="24"/>
        </w:rPr>
      </w:pPr>
    </w:p>
    <w:p w:rsidR="006042EC" w:rsidRDefault="006042EC" w:rsidP="006042EC">
      <w:pPr>
        <w:rPr>
          <w:rFonts w:ascii="Times New Roman" w:hAnsi="Times New Roman" w:cs="Times New Roman"/>
          <w:sz w:val="24"/>
          <w:szCs w:val="24"/>
        </w:rPr>
      </w:pPr>
    </w:p>
    <w:p w:rsidR="006042EC" w:rsidRDefault="006042EC" w:rsidP="006042EC">
      <w:pPr>
        <w:rPr>
          <w:rFonts w:ascii="Times New Roman" w:hAnsi="Times New Roman" w:cs="Times New Roman"/>
          <w:sz w:val="24"/>
          <w:szCs w:val="24"/>
        </w:rPr>
      </w:pPr>
    </w:p>
    <w:p w:rsidR="006042EC" w:rsidRDefault="006042EC" w:rsidP="006042EC">
      <w:pPr>
        <w:rPr>
          <w:rFonts w:ascii="Times New Roman" w:hAnsi="Times New Roman" w:cs="Times New Roman"/>
          <w:sz w:val="24"/>
          <w:szCs w:val="24"/>
        </w:rPr>
      </w:pPr>
    </w:p>
    <w:p w:rsidR="006042EC" w:rsidRDefault="006042EC" w:rsidP="006042EC">
      <w:pPr>
        <w:rPr>
          <w:rFonts w:ascii="Times New Roman" w:hAnsi="Times New Roman" w:cs="Times New Roman"/>
          <w:sz w:val="24"/>
          <w:szCs w:val="24"/>
        </w:rPr>
      </w:pPr>
    </w:p>
    <w:p w:rsidR="00B131BC" w:rsidRDefault="00B131BC">
      <w:bookmarkStart w:id="0" w:name="_GoBack"/>
      <w:bookmarkEnd w:id="0"/>
    </w:p>
    <w:sectPr w:rsidR="00B1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F80"/>
    <w:multiLevelType w:val="hybridMultilevel"/>
    <w:tmpl w:val="31F86850"/>
    <w:lvl w:ilvl="0" w:tplc="38768046">
      <w:start w:val="1"/>
      <w:numFmt w:val="decimal"/>
      <w:lvlText w:val="%1."/>
      <w:lvlJc w:val="left"/>
      <w:pPr>
        <w:ind w:left="4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08" w:hanging="360"/>
      </w:pPr>
    </w:lvl>
    <w:lvl w:ilvl="2" w:tplc="0419001B">
      <w:start w:val="1"/>
      <w:numFmt w:val="lowerRoman"/>
      <w:lvlText w:val="%3."/>
      <w:lvlJc w:val="right"/>
      <w:pPr>
        <w:ind w:left="1928" w:hanging="180"/>
      </w:pPr>
    </w:lvl>
    <w:lvl w:ilvl="3" w:tplc="0419000F">
      <w:start w:val="1"/>
      <w:numFmt w:val="decimal"/>
      <w:lvlText w:val="%4."/>
      <w:lvlJc w:val="left"/>
      <w:pPr>
        <w:ind w:left="2648" w:hanging="360"/>
      </w:pPr>
    </w:lvl>
    <w:lvl w:ilvl="4" w:tplc="04190019">
      <w:start w:val="1"/>
      <w:numFmt w:val="lowerLetter"/>
      <w:lvlText w:val="%5."/>
      <w:lvlJc w:val="left"/>
      <w:pPr>
        <w:ind w:left="3368" w:hanging="360"/>
      </w:pPr>
    </w:lvl>
    <w:lvl w:ilvl="5" w:tplc="0419001B">
      <w:start w:val="1"/>
      <w:numFmt w:val="lowerRoman"/>
      <w:lvlText w:val="%6."/>
      <w:lvlJc w:val="right"/>
      <w:pPr>
        <w:ind w:left="4088" w:hanging="180"/>
      </w:pPr>
    </w:lvl>
    <w:lvl w:ilvl="6" w:tplc="0419000F">
      <w:start w:val="1"/>
      <w:numFmt w:val="decimal"/>
      <w:lvlText w:val="%7."/>
      <w:lvlJc w:val="left"/>
      <w:pPr>
        <w:ind w:left="4808" w:hanging="360"/>
      </w:pPr>
    </w:lvl>
    <w:lvl w:ilvl="7" w:tplc="04190019">
      <w:start w:val="1"/>
      <w:numFmt w:val="lowerLetter"/>
      <w:lvlText w:val="%8."/>
      <w:lvlJc w:val="left"/>
      <w:pPr>
        <w:ind w:left="5528" w:hanging="360"/>
      </w:pPr>
    </w:lvl>
    <w:lvl w:ilvl="8" w:tplc="0419001B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0EE75DDE"/>
    <w:multiLevelType w:val="hybridMultilevel"/>
    <w:tmpl w:val="D77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C66E5"/>
    <w:multiLevelType w:val="hybridMultilevel"/>
    <w:tmpl w:val="BC64BF1E"/>
    <w:lvl w:ilvl="0" w:tplc="911427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5"/>
    <w:rsid w:val="006042EC"/>
    <w:rsid w:val="00B11445"/>
    <w:rsid w:val="00B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39A5-CEC4-4776-8989-4D7F56B6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42EC"/>
    <w:pPr>
      <w:ind w:left="720"/>
      <w:contextualSpacing/>
    </w:pPr>
  </w:style>
  <w:style w:type="paragraph" w:customStyle="1" w:styleId="c18">
    <w:name w:val="c18"/>
    <w:basedOn w:val="a"/>
    <w:uiPriority w:val="99"/>
    <w:rsid w:val="0060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60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60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2EC"/>
  </w:style>
  <w:style w:type="character" w:customStyle="1" w:styleId="c10">
    <w:name w:val="c10"/>
    <w:basedOn w:val="a0"/>
    <w:rsid w:val="006042EC"/>
  </w:style>
  <w:style w:type="character" w:customStyle="1" w:styleId="c5">
    <w:name w:val="c5"/>
    <w:basedOn w:val="a0"/>
    <w:rsid w:val="006042EC"/>
  </w:style>
  <w:style w:type="character" w:customStyle="1" w:styleId="c36">
    <w:name w:val="c36"/>
    <w:basedOn w:val="a0"/>
    <w:rsid w:val="006042EC"/>
  </w:style>
  <w:style w:type="character" w:styleId="a5">
    <w:name w:val="Strong"/>
    <w:basedOn w:val="a0"/>
    <w:uiPriority w:val="22"/>
    <w:qFormat/>
    <w:rsid w:val="00604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2318</Words>
  <Characters>13217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star-book</dc:creator>
  <cp:keywords/>
  <dc:description/>
  <cp:lastModifiedBy>star-book</cp:lastModifiedBy>
  <cp:revision>2</cp:revision>
  <dcterms:created xsi:type="dcterms:W3CDTF">2018-02-26T16:07:00Z</dcterms:created>
  <dcterms:modified xsi:type="dcterms:W3CDTF">2018-02-26T16:08:00Z</dcterms:modified>
</cp:coreProperties>
</file>