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2A4" w:rsidRDefault="007C72A4" w:rsidP="007C72A4">
      <w:pPr>
        <w:jc w:val="center"/>
        <w:rPr>
          <w:b/>
        </w:rPr>
      </w:pPr>
      <w:r w:rsidRPr="00DB4C56">
        <w:rPr>
          <w:b/>
          <w:noProof/>
        </w:rPr>
        <w:drawing>
          <wp:inline distT="0" distB="0" distL="0" distR="0">
            <wp:extent cx="9563100" cy="6496050"/>
            <wp:effectExtent l="0" t="0" r="0" b="0"/>
            <wp:docPr id="1" name="Рисунок 1" descr="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A4" w:rsidRDefault="007C72A4" w:rsidP="007C72A4">
      <w:pPr>
        <w:jc w:val="center"/>
        <w:rPr>
          <w:b/>
        </w:rPr>
      </w:pPr>
    </w:p>
    <w:p w:rsidR="007C72A4" w:rsidRDefault="007C72A4" w:rsidP="007C72A4">
      <w:pPr>
        <w:jc w:val="center"/>
        <w:rPr>
          <w:b/>
        </w:rPr>
      </w:pPr>
    </w:p>
    <w:p w:rsidR="007C72A4" w:rsidRPr="00FD7744" w:rsidRDefault="007C72A4" w:rsidP="007C72A4">
      <w:pPr>
        <w:jc w:val="center"/>
        <w:rPr>
          <w:b/>
        </w:rPr>
      </w:pPr>
      <w:r>
        <w:rPr>
          <w:b/>
        </w:rPr>
        <w:t xml:space="preserve"> </w:t>
      </w:r>
    </w:p>
    <w:p w:rsidR="007C72A4" w:rsidRPr="00FD7744" w:rsidRDefault="007C72A4" w:rsidP="007C72A4">
      <w:pPr>
        <w:jc w:val="center"/>
        <w:rPr>
          <w:b/>
          <w:lang w:eastAsia="en-US"/>
        </w:rPr>
      </w:pPr>
      <w:r w:rsidRPr="00FD7744">
        <w:rPr>
          <w:b/>
          <w:lang w:eastAsia="en-US"/>
        </w:rPr>
        <w:t>1. Пояснительная записка.</w:t>
      </w:r>
    </w:p>
    <w:p w:rsidR="007C72A4" w:rsidRPr="00FD7744" w:rsidRDefault="007C72A4" w:rsidP="007C72A4">
      <w:pPr>
        <w:shd w:val="clear" w:color="auto" w:fill="FFFFFF"/>
        <w:autoSpaceDE w:val="0"/>
        <w:autoSpaceDN w:val="0"/>
        <w:adjustRightInd w:val="0"/>
        <w:jc w:val="both"/>
        <w:rPr>
          <w:b/>
          <w:lang w:eastAsia="en-US"/>
        </w:rPr>
      </w:pPr>
      <w:r w:rsidRPr="00FD7744">
        <w:rPr>
          <w:b/>
          <w:lang w:eastAsia="en-US"/>
        </w:rPr>
        <w:t>Введение</w:t>
      </w:r>
    </w:p>
    <w:p w:rsidR="007C72A4" w:rsidRPr="00FD7744" w:rsidRDefault="007C72A4" w:rsidP="007C72A4">
      <w:pPr>
        <w:keepNext/>
        <w:keepLines/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lang w:eastAsia="en-US"/>
        </w:rPr>
        <w:t xml:space="preserve">Программа по курсу «Русский язык» для 1-4 классов разработана в соответствии с требованиями </w:t>
      </w:r>
    </w:p>
    <w:p w:rsidR="007C72A4" w:rsidRPr="00FD7744" w:rsidRDefault="007C72A4" w:rsidP="007C72A4">
      <w:pPr>
        <w:keepNext/>
        <w:keepLines/>
        <w:numPr>
          <w:ilvl w:val="0"/>
          <w:numId w:val="43"/>
        </w:numPr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lang w:eastAsia="en-US"/>
        </w:rPr>
        <w:t>Федерального государ</w:t>
      </w:r>
      <w:r w:rsidRPr="00FD7744">
        <w:rPr>
          <w:lang w:eastAsia="en-US"/>
        </w:rPr>
        <w:softHyphen/>
        <w:t>ственного образовательного стандарта начального общего обра</w:t>
      </w:r>
      <w:r w:rsidRPr="00FD7744">
        <w:rPr>
          <w:lang w:eastAsia="en-US"/>
        </w:rPr>
        <w:softHyphen/>
        <w:t>зования (Приказ  Министерства образования и науки Российской Федерации от 06 октября 2009г. № 373)</w:t>
      </w:r>
    </w:p>
    <w:p w:rsidR="007C72A4" w:rsidRPr="00FD7744" w:rsidRDefault="007C72A4" w:rsidP="007C72A4">
      <w:pPr>
        <w:keepNext/>
        <w:keepLines/>
        <w:numPr>
          <w:ilvl w:val="0"/>
          <w:numId w:val="43"/>
        </w:numPr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lang w:eastAsia="en-US"/>
        </w:rPr>
        <w:t>Концепции духовно-нравственного развития и воспи</w:t>
      </w:r>
      <w:r w:rsidRPr="00FD7744">
        <w:rPr>
          <w:lang w:eastAsia="en-US"/>
        </w:rPr>
        <w:softHyphen/>
        <w:t>тания личности гражданина России (М., «Просвещение», 2010 год),</w:t>
      </w:r>
    </w:p>
    <w:p w:rsidR="007C72A4" w:rsidRPr="00FD7744" w:rsidRDefault="007C72A4" w:rsidP="007C72A4">
      <w:pPr>
        <w:keepNext/>
        <w:keepLines/>
        <w:numPr>
          <w:ilvl w:val="0"/>
          <w:numId w:val="43"/>
        </w:numPr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lang w:eastAsia="en-US"/>
        </w:rPr>
        <w:t xml:space="preserve"> с рекомендациями Примерной основной образовательной  программы образовательного учреждения, рекомендованной Министерством образования и науки РФ (М., «Просвещение», 2010 год)</w:t>
      </w:r>
    </w:p>
    <w:p w:rsidR="007C72A4" w:rsidRPr="00FD7744" w:rsidRDefault="007C72A4" w:rsidP="007C72A4">
      <w:pPr>
        <w:keepNext/>
        <w:keepLines/>
        <w:numPr>
          <w:ilvl w:val="0"/>
          <w:numId w:val="43"/>
        </w:numPr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lang w:eastAsia="en-US"/>
        </w:rPr>
        <w:t xml:space="preserve"> с возможностями УМК  «Планета знаний»,  авторской программы «Русский язык» авторов </w:t>
      </w:r>
      <w:r w:rsidRPr="00FD7744">
        <w:rPr>
          <w:b/>
          <w:i/>
          <w:lang w:eastAsia="en-US"/>
        </w:rPr>
        <w:t xml:space="preserve"> </w:t>
      </w:r>
      <w:r w:rsidRPr="00FD7744">
        <w:rPr>
          <w:iCs/>
          <w:lang w:eastAsia="en-US"/>
        </w:rPr>
        <w:t>Л. Я. Желтовской, Т.М.Андриановой</w:t>
      </w:r>
      <w:r w:rsidRPr="00FD7744">
        <w:rPr>
          <w:lang w:eastAsia="en-US"/>
        </w:rPr>
        <w:t xml:space="preserve">, В.А.Илюхиной  (М., «Астрель», 2011 год) </w:t>
      </w:r>
    </w:p>
    <w:p w:rsidR="007C72A4" w:rsidRPr="00FD7744" w:rsidRDefault="007C72A4" w:rsidP="007C72A4">
      <w:pPr>
        <w:pStyle w:val="a3"/>
        <w:numPr>
          <w:ilvl w:val="0"/>
          <w:numId w:val="43"/>
        </w:numPr>
        <w:jc w:val="both"/>
        <w:rPr>
          <w:color w:val="404040"/>
        </w:rPr>
      </w:pPr>
      <w:r w:rsidRPr="00FD7744">
        <w:rPr>
          <w:color w:val="404040"/>
        </w:rPr>
        <w:t xml:space="preserve">с приказом  Министерства образования и науки Российской Федерации от 19 декабря </w:t>
      </w:r>
      <w:smartTag w:uri="urn:schemas-microsoft-com:office:smarttags" w:element="metricconverter">
        <w:smartTagPr>
          <w:attr w:name="ProductID" w:val="2012 г"/>
        </w:smartTagPr>
        <w:r w:rsidRPr="00FD7744">
          <w:rPr>
            <w:color w:val="404040"/>
          </w:rPr>
          <w:t>2012 г</w:t>
        </w:r>
      </w:smartTag>
      <w:r w:rsidRPr="00FD7744">
        <w:rPr>
          <w:color w:val="404040"/>
        </w:rPr>
        <w:t xml:space="preserve">. N </w:t>
      </w:r>
      <w:smartTag w:uri="urn:schemas-microsoft-com:office:smarttags" w:element="metricconverter">
        <w:smartTagPr>
          <w:attr w:name="ProductID" w:val="1067 г"/>
        </w:smartTagPr>
        <w:r w:rsidRPr="00FD7744">
          <w:rPr>
            <w:color w:val="404040"/>
          </w:rPr>
          <w:t>1067 г</w:t>
        </w:r>
      </w:smartTag>
      <w:r w:rsidRPr="00FD7744">
        <w:rPr>
          <w:color w:val="404040"/>
        </w:rPr>
        <w:t>. Москва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2017/18 учебный год»</w:t>
      </w:r>
    </w:p>
    <w:p w:rsidR="007C72A4" w:rsidRPr="00FD7744" w:rsidRDefault="007C72A4" w:rsidP="007C72A4">
      <w:pPr>
        <w:jc w:val="both"/>
        <w:rPr>
          <w:b/>
          <w:lang w:eastAsia="en-US"/>
        </w:rPr>
      </w:pPr>
      <w:r w:rsidRPr="00FD7744">
        <w:rPr>
          <w:b/>
          <w:lang w:eastAsia="en-US"/>
        </w:rPr>
        <w:t xml:space="preserve">                                                 Программа является авторской.</w:t>
      </w:r>
    </w:p>
    <w:p w:rsidR="007C72A4" w:rsidRPr="00FD7744" w:rsidRDefault="007C72A4" w:rsidP="007C72A4">
      <w:pPr>
        <w:ind w:firstLine="708"/>
        <w:jc w:val="both"/>
        <w:rPr>
          <w:lang w:eastAsia="en-US"/>
        </w:rPr>
      </w:pPr>
      <w:r w:rsidRPr="00FD7744">
        <w:rPr>
          <w:lang w:eastAsia="en-US"/>
        </w:rPr>
        <w:t>Программа по русскому языку составлена с учётом общих целей изучения курса, определённых Федеральным  государственным образовательным стандартом начального общего обра</w:t>
      </w:r>
      <w:r w:rsidRPr="00FD7744">
        <w:rPr>
          <w:lang w:eastAsia="en-US"/>
        </w:rPr>
        <w:softHyphen/>
        <w:t>зования и отражённых в его примерной (базисной) программе курса русского языка.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В системе предметов общеобразовательной школы курс русского языка реализует познавательную и социокультурную </w:t>
      </w:r>
      <w:r w:rsidRPr="00FD7744">
        <w:rPr>
          <w:i/>
          <w:iCs/>
          <w:lang w:eastAsia="en-US"/>
        </w:rPr>
        <w:t>цели</w:t>
      </w:r>
      <w:r w:rsidRPr="00FD7744">
        <w:rPr>
          <w:lang w:eastAsia="en-US"/>
        </w:rPr>
        <w:t xml:space="preserve">: 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-познавательная цель связана с представлением научной картины мира, частью которого является язык, на котором говорит ученик, ознакомлением учащихся с основными положениями науки о языке и, как следствие, формированием логического и абстрактного мышления учеников;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-социокультурная цель включает формирование: а) коммуникативной компетенции учащихся (развитие устной и письменной речи); б) навыков грамотного, безошибочного письма как показателя общей культуры человека.</w:t>
      </w:r>
    </w:p>
    <w:p w:rsidR="007C72A4" w:rsidRPr="00FD7744" w:rsidRDefault="007C72A4" w:rsidP="007C72A4">
      <w:pPr>
        <w:jc w:val="both"/>
      </w:pPr>
      <w:r w:rsidRPr="00FD7744">
        <w:t xml:space="preserve">Особенность курса в том, что он представляет собой первоначальный этап изучения системы родного языка. В этот период осуществляется не только подготовка к изучению языка (период обучения грамоте), но и изучение языка на понятийном уровне, доступном детям 6—10 лет. 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Специфика начального курса русского языка заключается в его тесной взаимосвязи с литературным чтением. Эти два предмета представляют собой единый филологический курс.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b/>
          <w:bCs/>
          <w:lang w:eastAsia="en-US"/>
        </w:rPr>
        <w:t>Задачи и направления</w:t>
      </w:r>
      <w:r w:rsidRPr="00FD7744">
        <w:rPr>
          <w:lang w:eastAsia="en-US"/>
        </w:rPr>
        <w:t xml:space="preserve"> изучения русского языка в начальной школе:</w:t>
      </w:r>
    </w:p>
    <w:p w:rsidR="007C72A4" w:rsidRPr="00FD7744" w:rsidRDefault="007C72A4" w:rsidP="007C72A4">
      <w:pPr>
        <w:ind w:firstLine="360"/>
        <w:jc w:val="both"/>
        <w:rPr>
          <w:lang w:eastAsia="en-US"/>
        </w:rPr>
      </w:pPr>
      <w:r w:rsidRPr="00FD7744">
        <w:rPr>
          <w:lang w:eastAsia="en-US"/>
        </w:rPr>
        <w:t>1) развитие речи, мышления, воображения школьников, способности выбирать средства языка в соответствии с условиями общения, правильно их употреблять в устной и письменной речи, развитие интуиции и «чувства языка»;</w:t>
      </w:r>
    </w:p>
    <w:p w:rsidR="007C72A4" w:rsidRPr="00FD7744" w:rsidRDefault="007C72A4" w:rsidP="007C72A4">
      <w:pPr>
        <w:ind w:firstLine="360"/>
        <w:jc w:val="both"/>
        <w:rPr>
          <w:lang w:eastAsia="en-US"/>
        </w:rPr>
      </w:pPr>
      <w:r w:rsidRPr="00FD7744">
        <w:rPr>
          <w:lang w:eastAsia="en-US"/>
        </w:rPr>
        <w:t>2) освоение первоначальных знаний о системе родного языка, лексических, фонетических, грамматических средствах языка, овладение элементарными способами анализа изучаемых единиц языка;</w:t>
      </w:r>
    </w:p>
    <w:p w:rsidR="007C72A4" w:rsidRPr="00FD7744" w:rsidRDefault="007C72A4" w:rsidP="007C72A4">
      <w:pPr>
        <w:ind w:firstLine="360"/>
        <w:jc w:val="both"/>
        <w:rPr>
          <w:lang w:eastAsia="en-US"/>
        </w:rPr>
      </w:pPr>
      <w:r w:rsidRPr="00FD7744">
        <w:rPr>
          <w:lang w:eastAsia="en-US"/>
        </w:rPr>
        <w:lastRenderedPageBreak/>
        <w:t>3) овладение умениями общаться в устной и письменной формах, участвовать в диалоге, составлять несложные монологические высказывания;</w:t>
      </w:r>
    </w:p>
    <w:p w:rsidR="007C72A4" w:rsidRPr="00FD7744" w:rsidRDefault="007C72A4" w:rsidP="007C72A4">
      <w:pPr>
        <w:ind w:firstLine="360"/>
        <w:jc w:val="both"/>
        <w:rPr>
          <w:lang w:eastAsia="en-US"/>
        </w:rPr>
      </w:pPr>
      <w:r w:rsidRPr="00FD7744">
        <w:rPr>
          <w:lang w:eastAsia="en-US"/>
        </w:rPr>
        <w:t>4) воспитание позитивного эмоционально-ценностного отношения к языку своего народа; пробуждение познавательного интереса к русскому слову, стремления совершенствовать свою речь, чувства ответственности за сохранение чистоты языка своего народа.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Достижению целей и задач курса русского языка активно содействуют такие подходы к его изучению, как </w:t>
      </w:r>
      <w:r w:rsidRPr="00FD7744">
        <w:rPr>
          <w:i/>
          <w:iCs/>
          <w:lang w:eastAsia="en-US"/>
        </w:rPr>
        <w:t>культурологический</w:t>
      </w:r>
      <w:r w:rsidRPr="00FD7744">
        <w:rPr>
          <w:lang w:eastAsia="en-US"/>
        </w:rPr>
        <w:t xml:space="preserve"> (язык и общество), </w:t>
      </w:r>
      <w:r w:rsidRPr="00FD7744">
        <w:rPr>
          <w:i/>
          <w:iCs/>
          <w:lang w:eastAsia="en-US"/>
        </w:rPr>
        <w:t>познавательно-коммуникативный</w:t>
      </w:r>
      <w:r w:rsidRPr="00FD7744">
        <w:rPr>
          <w:lang w:eastAsia="en-US"/>
        </w:rPr>
        <w:t xml:space="preserve">, </w:t>
      </w:r>
      <w:r w:rsidRPr="00FD7744">
        <w:rPr>
          <w:i/>
          <w:iCs/>
          <w:lang w:eastAsia="en-US"/>
        </w:rPr>
        <w:t>информационный</w:t>
      </w:r>
      <w:r w:rsidRPr="00FD7744">
        <w:rPr>
          <w:lang w:eastAsia="en-US"/>
        </w:rPr>
        <w:t xml:space="preserve">, </w:t>
      </w:r>
      <w:r w:rsidRPr="00FD7744">
        <w:rPr>
          <w:i/>
          <w:iCs/>
          <w:lang w:eastAsia="en-US"/>
        </w:rPr>
        <w:t>деятельностный</w:t>
      </w:r>
      <w:r w:rsidRPr="00FD7744">
        <w:rPr>
          <w:lang w:eastAsia="en-US"/>
        </w:rPr>
        <w:t xml:space="preserve">. В русле этих подходов был произведён отбор языкового материала, его структурирование (выстраивание стержня, последовательности изучения), выбраны перспективные принципы организации содержания курса. Актуальными при работе с языковым материалом становятся принципы: 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— </w:t>
      </w:r>
      <w:r w:rsidRPr="00FD7744">
        <w:rPr>
          <w:i/>
          <w:iCs/>
          <w:lang w:eastAsia="en-US"/>
        </w:rPr>
        <w:t>семиотический</w:t>
      </w:r>
      <w:r w:rsidRPr="00FD7744">
        <w:rPr>
          <w:lang w:eastAsia="en-US"/>
        </w:rPr>
        <w:t xml:space="preserve"> — помогающий детям осмысливать двусторонность основных единиц языка, осознавать родной язык как особую знаковую систему в контексте национальной и общечеловеческой культуры;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— </w:t>
      </w:r>
      <w:r w:rsidRPr="00FD7744">
        <w:rPr>
          <w:i/>
          <w:iCs/>
          <w:lang w:eastAsia="en-US"/>
        </w:rPr>
        <w:t>системно-функциональный</w:t>
      </w:r>
      <w:r w:rsidRPr="00FD7744">
        <w:rPr>
          <w:lang w:eastAsia="en-US"/>
        </w:rPr>
        <w:t xml:space="preserve"> — способствующий осмыслению структуры родного языка и предназначенности его основных средств для решения речевых задач;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— </w:t>
      </w:r>
      <w:r w:rsidRPr="00FD7744">
        <w:rPr>
          <w:i/>
          <w:iCs/>
          <w:lang w:eastAsia="en-US"/>
        </w:rPr>
        <w:t>этико-эстетический</w:t>
      </w:r>
      <w:r w:rsidRPr="00FD7744">
        <w:rPr>
          <w:lang w:eastAsia="en-US"/>
        </w:rPr>
        <w:t xml:space="preserve"> — направленный на осознание изобразительных свойств языка, на освоение культуры речевого поведения, воспитание чувства «соразмерности и сообразности» в использовании языковых средств.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При составлении программы и методики её реализации были также учтены принципы </w:t>
      </w:r>
      <w:r w:rsidRPr="00FD7744">
        <w:rPr>
          <w:i/>
          <w:iCs/>
          <w:lang w:eastAsia="en-US"/>
        </w:rPr>
        <w:t>развития</w:t>
      </w:r>
      <w:r w:rsidRPr="00FD7744">
        <w:rPr>
          <w:lang w:eastAsia="en-US"/>
        </w:rPr>
        <w:t xml:space="preserve">, </w:t>
      </w:r>
      <w:r w:rsidRPr="00FD7744">
        <w:rPr>
          <w:i/>
          <w:iCs/>
          <w:lang w:eastAsia="en-US"/>
        </w:rPr>
        <w:t>вариативности</w:t>
      </w:r>
      <w:r w:rsidRPr="00FD7744">
        <w:rPr>
          <w:lang w:eastAsia="en-US"/>
        </w:rPr>
        <w:t xml:space="preserve"> и </w:t>
      </w:r>
      <w:r w:rsidRPr="00FD7744">
        <w:rPr>
          <w:i/>
          <w:iCs/>
          <w:lang w:eastAsia="en-US"/>
        </w:rPr>
        <w:t>спиралевидности</w:t>
      </w:r>
      <w:r w:rsidRPr="00FD7744">
        <w:rPr>
          <w:lang w:eastAsia="en-US"/>
        </w:rPr>
        <w:t xml:space="preserve"> (концентричности).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i/>
          <w:iCs/>
          <w:lang w:eastAsia="en-US"/>
        </w:rPr>
        <w:t>Принцип развития</w:t>
      </w:r>
      <w:r w:rsidRPr="00FD7744">
        <w:rPr>
          <w:lang w:eastAsia="en-US"/>
        </w:rPr>
        <w:t xml:space="preserve"> предполагает ориентацию содержания и методики на стимулирование и поддержку эмоционального, духовно-ценностного и интеллектуального развития и саморазвития ребёнка.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i/>
          <w:iCs/>
          <w:lang w:eastAsia="en-US"/>
        </w:rPr>
        <w:t>Принцип вариативности</w:t>
      </w:r>
      <w:r w:rsidRPr="00FD7744">
        <w:rPr>
          <w:lang w:eastAsia="en-US"/>
        </w:rPr>
        <w:t xml:space="preserve"> предполагает возможность сосуществования различных подходов к отбору содержания и технологий обучения в интересах осуществления дифференцированного и индивидуального подхода к ребёнку. В учебниках с помощью маркировки указывается инвариантный минимум содержания и его вариативная часть. В разделе «Содержание программы» вариативная часть программы даётся курсивным шрифтом.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i/>
          <w:iCs/>
          <w:lang w:eastAsia="en-US"/>
        </w:rPr>
        <w:t>Принцип спиралевидности</w:t>
      </w:r>
      <w:r w:rsidRPr="00FD7744">
        <w:rPr>
          <w:lang w:eastAsia="en-US"/>
        </w:rPr>
        <w:t xml:space="preserve"> (концентричности) предполагает неоднократное обращение к изучению основных средств языка — звуков, слов, словосочетаний, предложений, текстов — с переносом акцента на новые их признаки, свойства, назначение и пр., от общего взгляда на средства языка к более конкретному и многостороннему их анализу.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В общих подходах и принципах, отмеченных выше, проявляется единство курса. Язык и речь выступают не как механические, вполне самостоятельные части, а как ступени единого процесса познания языка: от коммуникативных речевых ситуаций к языку и от языка — к речи. </w:t>
      </w:r>
    </w:p>
    <w:p w:rsidR="007C72A4" w:rsidRDefault="007C72A4" w:rsidP="007C72A4">
      <w:pPr>
        <w:ind w:firstLine="360"/>
        <w:jc w:val="both"/>
        <w:rPr>
          <w:lang w:eastAsia="en-US"/>
        </w:rPr>
      </w:pPr>
      <w:r w:rsidRPr="00FD7744">
        <w:rPr>
          <w:lang w:eastAsia="en-US"/>
        </w:rPr>
        <w:t xml:space="preserve">В целом начальный курс русского языка представлен как совокупность понятий, правил, сведений, взаимодействующих между собой и являющихся основой для интеллектуального и коммуникативного развития детей. </w:t>
      </w:r>
    </w:p>
    <w:p w:rsidR="007C72A4" w:rsidRPr="002D2F86" w:rsidRDefault="007C72A4" w:rsidP="007C72A4">
      <w:pPr>
        <w:ind w:firstLine="360"/>
        <w:jc w:val="both"/>
        <w:rPr>
          <w:lang w:eastAsia="en-US"/>
        </w:rPr>
      </w:pPr>
      <w:r>
        <w:rPr>
          <w:lang w:eastAsia="en-US"/>
        </w:rPr>
        <w:t xml:space="preserve">                                                                              </w:t>
      </w:r>
      <w:r w:rsidRPr="00FD7744">
        <w:rPr>
          <w:b/>
          <w:bCs/>
          <w:lang w:eastAsia="en-US"/>
        </w:rPr>
        <w:t>2. Общая характеристика предмета.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Введением в язык является первый интегрированный этап общего курса — </w:t>
      </w:r>
      <w:r w:rsidRPr="00FD7744">
        <w:rPr>
          <w:b/>
          <w:bCs/>
          <w:lang w:eastAsia="en-US"/>
        </w:rPr>
        <w:t>«Обучение грамоте и развитие речи»</w:t>
      </w:r>
      <w:r w:rsidRPr="00FD7744">
        <w:rPr>
          <w:lang w:eastAsia="en-US"/>
        </w:rPr>
        <w:t xml:space="preserve">. Его продолжительность (23 учебных недели, 9 ч в неделю) определяется темпом обучаемости учеников, их индивидуальными особенностями и спецификой используемых учебных средств. В обучении грамоте различают два периода: подготовительный (добуквенный) и основной (букварный). Последовательность работы, характер упражнений на каждом из этапов обучения грамоте определяются закономерностями аналитико-синтетического звуко-буквенного метода. Обучение письму идёт параллельно с обучением чтению, при этом учитывается принцип </w:t>
      </w:r>
      <w:r w:rsidRPr="00FD7744">
        <w:rPr>
          <w:lang w:eastAsia="en-US"/>
        </w:rPr>
        <w:lastRenderedPageBreak/>
        <w:t>координации устной и письменной речи. Дети овладевают начертанием новой буквы, учатся соединять её с ранее изученными буквами, упражняются в письме слогов, слов, предложений, небольших текстов.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Основа элементарного графического навыка формируется наряду с речевыми умениями, обогащением и активизацией словаря, становлением и развитием фонематического слуха, а также грамматико-орфографической пропедевтикой.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После курса «Обучение грамоте и развитие речи» начинается раздельное изучение русского языка и литературного чтения. 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b/>
          <w:bCs/>
          <w:lang w:eastAsia="en-US"/>
        </w:rPr>
        <w:t>«Русский язык»</w:t>
      </w:r>
      <w:r w:rsidRPr="00FD7744">
        <w:rPr>
          <w:lang w:eastAsia="en-US"/>
        </w:rPr>
        <w:t>. В соответствии с требованиями к содержанию и результативности обучения русскому языку в начальной школе в программах курсов каждого года обучения выделяются два раздела: «</w:t>
      </w:r>
      <w:r w:rsidRPr="00FD7744">
        <w:rPr>
          <w:i/>
          <w:iCs/>
          <w:lang w:eastAsia="en-US"/>
        </w:rPr>
        <w:t>Речевое</w:t>
      </w:r>
      <w:r w:rsidRPr="00FD7744">
        <w:rPr>
          <w:lang w:eastAsia="en-US"/>
        </w:rPr>
        <w:t xml:space="preserve"> </w:t>
      </w:r>
      <w:r w:rsidRPr="00FD7744">
        <w:rPr>
          <w:i/>
          <w:iCs/>
          <w:lang w:eastAsia="en-US"/>
        </w:rPr>
        <w:t>общение</w:t>
      </w:r>
      <w:r w:rsidRPr="00FD7744">
        <w:rPr>
          <w:lang w:eastAsia="en-US"/>
        </w:rPr>
        <w:t>» и «</w:t>
      </w:r>
      <w:r w:rsidRPr="00FD7744">
        <w:rPr>
          <w:i/>
          <w:iCs/>
          <w:lang w:eastAsia="en-US"/>
        </w:rPr>
        <w:t>Язык как средство общения</w:t>
      </w:r>
      <w:r w:rsidRPr="00FD7744">
        <w:rPr>
          <w:lang w:eastAsia="en-US"/>
        </w:rPr>
        <w:t xml:space="preserve">». 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Приоритетным в начальном обучении признаётся формирование важнейших коммуникативно-речевых умений младших школьников: читать и писать, понимать смысл обращенной к ним устной и письменной речи (заданий, вопросов, правил, определений и т.п.), отвечать на вопросы, вступать в диалоги, составлять несложные монологические высказывания. К этому же разряду относятся и умения этикетного характера. Поэтому раздел «</w:t>
      </w:r>
      <w:r w:rsidRPr="00FD7744">
        <w:rPr>
          <w:i/>
          <w:iCs/>
          <w:lang w:eastAsia="en-US"/>
        </w:rPr>
        <w:t>Речевое общение</w:t>
      </w:r>
      <w:r w:rsidRPr="00FD7744">
        <w:rPr>
          <w:lang w:eastAsia="en-US"/>
        </w:rPr>
        <w:t xml:space="preserve">» начинает программы каждого класса. В этом разделе указывается минимум </w:t>
      </w:r>
      <w:r w:rsidRPr="00FD7744">
        <w:rPr>
          <w:i/>
          <w:iCs/>
          <w:lang w:eastAsia="en-US"/>
        </w:rPr>
        <w:t>речеведческих сведений</w:t>
      </w:r>
      <w:r w:rsidRPr="00FD7744">
        <w:rPr>
          <w:lang w:eastAsia="en-US"/>
        </w:rPr>
        <w:t xml:space="preserve">: о формах речи и основных видах речевой деятельности (слушании, говорении, чтении, письме), о тексте, его теме, основной мысли, функциональных типах текста (повествовании, описании, рассуждении) и др. Отмечаются пути и «шаги продвижения» учащихся в овладении </w:t>
      </w:r>
      <w:r w:rsidRPr="00FD7744">
        <w:rPr>
          <w:i/>
          <w:iCs/>
          <w:lang w:eastAsia="en-US"/>
        </w:rPr>
        <w:t>коммуникативно-речевыми умениями</w:t>
      </w:r>
      <w:r w:rsidRPr="00FD7744">
        <w:rPr>
          <w:lang w:eastAsia="en-US"/>
        </w:rPr>
        <w:t>, связанными с метаумениями — понимать смысл чужой речи и создавать, оформлять и передавать собственные мысли и чувства.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Акцентируется внимание на проведение видов работ по развитию индивидуальной речи учеников: обогащение словаря, развитие чувства языка, расширение грамматического строя речи, развитие речевого слуха и пр. Рекомендуется проведение упражнений в ситуациях диалога, в ходе которых дети учатся слушать и вступать в диалог, высказывать и отстаивать собственную точку зрения, убеждать других, участвовать в групповом и коллективном обсуждении проблем, налаживать сотрудничество со сверстниками и взрослыми. Формирование коммуникативно-речевых действий (умений слушать, читать, говорить, писать) — прямой путь к обеспечению в будущем социальной компетентности учеников.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Возможность формирования коммуникативно-речевых умений зависит от освоения школьниками круга сведений о правилах, закономерностях построения предложений, использования средств языка в речи. Изучение системы языка, его языковых средств остаётся важнейшим направлением в начальном курсе русского языка, так как именно овладение богатством средств языка является базой и условием развития речи детей. На это нацеливает содержание раздела программы «</w:t>
      </w:r>
      <w:r w:rsidRPr="00FD7744">
        <w:rPr>
          <w:i/>
          <w:iCs/>
          <w:lang w:eastAsia="en-US"/>
        </w:rPr>
        <w:t>Язык как средство общения</w:t>
      </w:r>
      <w:r w:rsidRPr="00FD7744">
        <w:rPr>
          <w:lang w:eastAsia="en-US"/>
        </w:rPr>
        <w:t xml:space="preserve">», в котором представлен языковой материал. 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Содержательные линии этого раздела: фонетика, графика, состав слова (морфемика), лексика, грамматика (морфология и синтаксис), орфография, орфоэпия и пунктуация. Языковой материал (основы лингвистических знаний) призван сформировать научное представление (с учётом возрастных особенностей младших школьников) о системе и структуре русского языка, являющегося частью окружающего мира учеников, а также способствовать усвоению норм русского литературного языка, постижению его интонационного и лексического богатства. Путь изучения всех языковых средств — от значения к форме, далее — к назначению (функции) в речи. 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 Ознакомление с языковыми единицами проводится через призму основного средства языка — </w:t>
      </w:r>
      <w:r w:rsidRPr="00FD7744">
        <w:rPr>
          <w:b/>
          <w:bCs/>
          <w:lang w:eastAsia="en-US"/>
        </w:rPr>
        <w:t>слова</w:t>
      </w:r>
      <w:r w:rsidRPr="00FD7744">
        <w:rPr>
          <w:lang w:eastAsia="en-US"/>
        </w:rPr>
        <w:t xml:space="preserve">. Так, в 1 классе </w:t>
      </w:r>
      <w:r w:rsidRPr="00FD7744">
        <w:rPr>
          <w:i/>
          <w:iCs/>
          <w:lang w:eastAsia="en-US"/>
        </w:rPr>
        <w:t>слово</w:t>
      </w:r>
      <w:r w:rsidRPr="00FD7744">
        <w:rPr>
          <w:lang w:eastAsia="en-US"/>
        </w:rPr>
        <w:t xml:space="preserve"> рассматривается в основном со стороны его </w:t>
      </w:r>
      <w:r w:rsidRPr="00FD7744">
        <w:rPr>
          <w:i/>
          <w:iCs/>
          <w:lang w:eastAsia="en-US"/>
        </w:rPr>
        <w:t>строения</w:t>
      </w:r>
      <w:r w:rsidRPr="00FD7744">
        <w:rPr>
          <w:lang w:eastAsia="en-US"/>
        </w:rPr>
        <w:t xml:space="preserve"> — звукового, буквенного, слогового. Во 2 классе акцент переносится на изучение слова со стороны значения, вводятся понятия о лексическом (конкретном) и общем (как часть речи) значениях слов. Состав слова анализируется со стороны входящих в него </w:t>
      </w:r>
      <w:r w:rsidRPr="00FD7744">
        <w:rPr>
          <w:i/>
          <w:iCs/>
          <w:lang w:eastAsia="en-US"/>
        </w:rPr>
        <w:t>значимых</w:t>
      </w:r>
      <w:r w:rsidRPr="00FD7744">
        <w:rPr>
          <w:lang w:eastAsia="en-US"/>
        </w:rPr>
        <w:t xml:space="preserve"> </w:t>
      </w:r>
      <w:r w:rsidRPr="00FD7744">
        <w:rPr>
          <w:i/>
          <w:iCs/>
          <w:lang w:eastAsia="en-US"/>
        </w:rPr>
        <w:t>частей</w:t>
      </w:r>
      <w:r w:rsidRPr="00FD7744">
        <w:rPr>
          <w:lang w:eastAsia="en-US"/>
        </w:rPr>
        <w:t xml:space="preserve"> (корня, приставки, суффикса, окончания), а также рассматривается с позиций значения, так как из значений морфем складывается лексическое значение слова. Вопросы </w:t>
      </w:r>
      <w:r w:rsidRPr="00FD7744">
        <w:rPr>
          <w:i/>
          <w:iCs/>
          <w:lang w:eastAsia="en-US"/>
        </w:rPr>
        <w:t>правописания</w:t>
      </w:r>
      <w:r w:rsidRPr="00FD7744">
        <w:rPr>
          <w:lang w:eastAsia="en-US"/>
        </w:rPr>
        <w:t xml:space="preserve"> </w:t>
      </w:r>
      <w:r w:rsidRPr="00FD7744">
        <w:rPr>
          <w:i/>
          <w:iCs/>
          <w:lang w:eastAsia="en-US"/>
        </w:rPr>
        <w:t>слова</w:t>
      </w:r>
      <w:r w:rsidRPr="00FD7744">
        <w:rPr>
          <w:lang w:eastAsia="en-US"/>
        </w:rPr>
        <w:t xml:space="preserve"> рассматриваются на морфемном и морфологическом уровнях </w:t>
      </w:r>
      <w:r w:rsidRPr="00FD7744">
        <w:rPr>
          <w:lang w:eastAsia="en-US"/>
        </w:rPr>
        <w:lastRenderedPageBreak/>
        <w:t xml:space="preserve">с введением термина </w:t>
      </w:r>
      <w:r w:rsidRPr="00FD7744">
        <w:rPr>
          <w:i/>
          <w:iCs/>
          <w:lang w:eastAsia="en-US"/>
        </w:rPr>
        <w:t>орфограмма</w:t>
      </w:r>
      <w:r w:rsidRPr="00FD7744">
        <w:rPr>
          <w:lang w:eastAsia="en-US"/>
        </w:rPr>
        <w:t xml:space="preserve">. Представления о предложении и тексте углубляются через призму «работы» в них </w:t>
      </w:r>
      <w:r w:rsidRPr="00FD7744">
        <w:rPr>
          <w:i/>
          <w:iCs/>
          <w:lang w:eastAsia="en-US"/>
        </w:rPr>
        <w:t>слов как частей речи</w:t>
      </w:r>
      <w:r w:rsidRPr="00FD7744">
        <w:rPr>
          <w:lang w:eastAsia="en-US"/>
        </w:rPr>
        <w:t>. В 3—4 классах ядром курса становится изучение предложения, текста.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Неоднократное обращение к основным средствам языка мотивировано новыми задачами. Сначала рассматриваются общие признаки единиц языка, затем, особенно единицы грамматики, с позиции их назначения (функции) в речи. Далее внимание детей фокусируется на роли их главных структурных частей (корень слова, главные члены предложения, тема, главная мысль текста), после этого — на роли структурных частей «второй степени» значимости (приставки, суффиксы, окончания в слове, второстепенные члены предложения, композиционные части текста и пр.). Концентрический путь освоения языкового материала соответствует закономерностям понимания смысла речи при её восприятии и передаче смысла при её создании (продуцировании) и способствует более интенсивному развитию мышления детей, их языкового чутья и речевых способностей.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Орфографические и пунктуационные правила рассматриваются в системе изучения фонетики, морфологии, морфемики, синтаксиса. Предусматривается знакомство учащихся с различными принципами русского правописания. Орфографический и пунктуационный материал также даётся с коммуникативной мотивацией — обеспечивать грамотность письменной речи.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Закрепление гигиенических навыков письма, развитие мелких мышц и свободы движения руки, отработка правильного начертания букв, рациональных соединений, достижение ритмичности, плавности письма составляют задачи занятий по каллиграфии и решаются в системе работы над качествами письменной речи.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Развитие письменной речи у младших школьников отстаёт от развития устной речи на всём протяжении начальной школы. Преобладание работы над письменной речью требует проведения достаточного количества письменных упражнений разных видов и представления их в системе от простого к сложному, индивидуализации и дифференциации обучения.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Изучение орфографических и пунктуационных правил, а также развитие устной и письменной речи учащихся носит практический характер и формирует навыки, определяющие культурный уровень учащихся как будущих членов общества.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b/>
          <w:bCs/>
          <w:lang w:eastAsia="en-US"/>
        </w:rPr>
        <w:t>Общеучебные умения, навыки и способы деятельности</w:t>
      </w:r>
      <w:r w:rsidRPr="00FD7744">
        <w:rPr>
          <w:lang w:eastAsia="en-US"/>
        </w:rPr>
        <w:t xml:space="preserve">. Важную роль в обучении русскому языку играет целенаправленная работа по формированию у младших школьников </w:t>
      </w:r>
      <w:r w:rsidRPr="00FD7744">
        <w:rPr>
          <w:b/>
          <w:bCs/>
          <w:i/>
          <w:iCs/>
          <w:lang w:eastAsia="en-US"/>
        </w:rPr>
        <w:t>универсальных учебных действий</w:t>
      </w:r>
      <w:r w:rsidRPr="00FD7744">
        <w:rPr>
          <w:lang w:eastAsia="en-US"/>
        </w:rPr>
        <w:t xml:space="preserve"> (УУД), которые способствуют развитию учебно-познавательных мотивов, учебной самостоятельности, умений эффективно работать с учебной книгой. 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В программе и учебниках представлены специальные вводные мини-разделы с целью мотивации как к изучению курса русского языка в целом, так и к изучению отдельных разделов и тем, даны упражнения ситуативного характера, активизирующие творческое отношение учеников к осознанию той или иной закономерности родного языка. 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Система упражнений для уроков составлена в деятельностном ключе и стимулирует учащихся к формированию как </w:t>
      </w:r>
      <w:r w:rsidRPr="00FD7744">
        <w:rPr>
          <w:i/>
          <w:iCs/>
          <w:lang w:eastAsia="en-US"/>
        </w:rPr>
        <w:t>регулятивных действий</w:t>
      </w:r>
      <w:r w:rsidRPr="00FD7744">
        <w:rPr>
          <w:lang w:eastAsia="en-US"/>
        </w:rPr>
        <w:t xml:space="preserve"> (целеполагания, планирования, ориентировки, прогнозирования, контроля, коррекции, оценки), так и </w:t>
      </w:r>
      <w:r w:rsidRPr="00FD7744">
        <w:rPr>
          <w:i/>
          <w:iCs/>
          <w:lang w:eastAsia="en-US"/>
        </w:rPr>
        <w:t>общеучебных действий</w:t>
      </w:r>
      <w:r w:rsidRPr="00FD7744">
        <w:rPr>
          <w:lang w:eastAsia="en-US"/>
        </w:rPr>
        <w:t xml:space="preserve"> («чтение» текстов, схем, таблиц, моделей и т.п., выбор рациональных способов решения языковых задач, использование разных способов поиска информации в лингвистических словарях и справочниках, структурирование материала в таблицы, плакаты и пр.).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Таким образом, курс имеет </w:t>
      </w:r>
      <w:r w:rsidRPr="00FD7744">
        <w:rPr>
          <w:i/>
          <w:iCs/>
          <w:lang w:eastAsia="en-US"/>
        </w:rPr>
        <w:t>познавательно-коммуникативную</w:t>
      </w:r>
      <w:r w:rsidRPr="00FD7744">
        <w:rPr>
          <w:lang w:eastAsia="en-US"/>
        </w:rPr>
        <w:t xml:space="preserve"> направленность, что предполагает привнесение коммуникативной мотивации в рассмотрение различных разделов и тем курса, пристальное внимание к значению всех языковых единиц, к их функции в речи. 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В познавательно-коммуникативной направленности курса явственно проступает </w:t>
      </w:r>
      <w:r w:rsidRPr="00FD7744">
        <w:rPr>
          <w:b/>
          <w:bCs/>
          <w:lang w:eastAsia="en-US"/>
        </w:rPr>
        <w:t>воспитательная</w:t>
      </w:r>
      <w:r w:rsidRPr="00FD7744">
        <w:rPr>
          <w:lang w:eastAsia="en-US"/>
        </w:rPr>
        <w:t xml:space="preserve"> сила предмета: дети учатся культуре речевого поведения, общения, обращения с родным языком как действующим средством, как живым средоточием духовного богатства народа, создающего язык.</w:t>
      </w:r>
    </w:p>
    <w:p w:rsidR="007C72A4" w:rsidRPr="00FD7744" w:rsidRDefault="007C72A4" w:rsidP="007C72A4">
      <w:pPr>
        <w:ind w:firstLine="567"/>
        <w:jc w:val="both"/>
        <w:outlineLvl w:val="1"/>
        <w:rPr>
          <w:lang w:eastAsia="en-US"/>
        </w:rPr>
      </w:pPr>
    </w:p>
    <w:p w:rsidR="007C72A4" w:rsidRPr="00FD7744" w:rsidRDefault="007C72A4" w:rsidP="007C72A4">
      <w:pPr>
        <w:ind w:firstLine="567"/>
        <w:jc w:val="both"/>
        <w:outlineLvl w:val="1"/>
        <w:rPr>
          <w:lang w:eastAsia="en-US"/>
        </w:rPr>
      </w:pPr>
    </w:p>
    <w:p w:rsidR="007C72A4" w:rsidRPr="00FD7744" w:rsidRDefault="007C72A4" w:rsidP="007C72A4">
      <w:pPr>
        <w:ind w:left="360"/>
        <w:jc w:val="center"/>
        <w:rPr>
          <w:b/>
          <w:lang w:eastAsia="en-US"/>
        </w:rPr>
      </w:pPr>
      <w:r w:rsidRPr="00FD7744">
        <w:rPr>
          <w:b/>
          <w:lang w:eastAsia="en-US"/>
        </w:rPr>
        <w:t>3. Описание ценностных ориентиров.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b/>
          <w:lang w:eastAsia="en-US"/>
        </w:rPr>
        <w:t xml:space="preserve">  </w:t>
      </w:r>
      <w:r w:rsidRPr="00FD7744">
        <w:rPr>
          <w:bCs/>
          <w:iCs/>
          <w:lang w:eastAsia="en-US"/>
        </w:rPr>
        <w:t>Система</w:t>
      </w:r>
      <w:r w:rsidRPr="00FD7744">
        <w:rPr>
          <w:lang w:eastAsia="en-US"/>
        </w:rPr>
        <w:t xml:space="preserve"> разнообразных заданий реализует ведущие принципы дидактики: </w:t>
      </w:r>
      <w:r w:rsidRPr="00FD7744">
        <w:rPr>
          <w:i/>
          <w:iCs/>
          <w:lang w:eastAsia="en-US"/>
        </w:rPr>
        <w:t xml:space="preserve">сознательности, активности и самостоятельности учащихся в обучении при руководящей роли педагога; единства и оптимальной взаимосвязи репродуктивной и поисковой учебно-познавательной деятельности. </w:t>
      </w:r>
      <w:r w:rsidRPr="00FD7744">
        <w:rPr>
          <w:lang w:eastAsia="en-US"/>
        </w:rPr>
        <w:t xml:space="preserve">Система заданий наглядно демонстрирует формы и способы формирования общеучебные умений, навыков и способов деятельности, определенных в новом государственном стандарте начального общего образования. Наилучшие условия для формирования учебной деятельности предоставляют творческие задания, задания на информационный поиск, дифференцированные задания и интеллектуальный марафон. 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i/>
          <w:iCs/>
          <w:lang w:eastAsia="en-US"/>
        </w:rPr>
        <w:t xml:space="preserve"> "Творческие задания" </w:t>
      </w:r>
      <w:r w:rsidRPr="00FD7744">
        <w:rPr>
          <w:lang w:eastAsia="en-US"/>
        </w:rPr>
        <w:t xml:space="preserve">направлены на развитие у учащихся воображения, пространственных представлений, познавательных интересов, творческих способностей и проявления оригинальности при решении творческой задачи. </w:t>
      </w:r>
      <w:r w:rsidRPr="00FD7744">
        <w:rPr>
          <w:lang w:eastAsia="en-US"/>
        </w:rPr>
        <w:br/>
        <w:t xml:space="preserve">Задания на </w:t>
      </w:r>
      <w:r w:rsidRPr="00FD7744">
        <w:rPr>
          <w:i/>
          <w:iCs/>
          <w:lang w:eastAsia="en-US"/>
        </w:rPr>
        <w:t xml:space="preserve">"информационный поиск" </w:t>
      </w:r>
      <w:r w:rsidRPr="00FD7744">
        <w:rPr>
          <w:lang w:eastAsia="en-US"/>
        </w:rPr>
        <w:t xml:space="preserve">требуют обращения детей к окружающим их взрослым (учителю, членам семьи), к познавательной литературе и словарям (первоначально учебников), развивает у них потребность в поиске, преобразовании и проверке необходимой информации для решения учебных и познавательных задач.  </w:t>
      </w:r>
      <w:r w:rsidRPr="00FD7744">
        <w:rPr>
          <w:i/>
          <w:iCs/>
          <w:lang w:eastAsia="en-US"/>
        </w:rPr>
        <w:t xml:space="preserve">"Дифференцированные задания" </w:t>
      </w:r>
      <w:r w:rsidRPr="00FD7744">
        <w:rPr>
          <w:lang w:eastAsia="en-US"/>
        </w:rPr>
        <w:t>предоставляют учащимся возможность выбрать в более узком учебном пространстве (1 - 3 задания) задания, адекватные уровню своей подготовленности.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Наиболее сложные задания названы </w:t>
      </w:r>
      <w:r w:rsidRPr="00FD7744">
        <w:rPr>
          <w:i/>
          <w:iCs/>
          <w:lang w:eastAsia="en-US"/>
        </w:rPr>
        <w:t xml:space="preserve">"интеллектуальный марафон" </w:t>
      </w:r>
      <w:r w:rsidRPr="00FD7744">
        <w:rPr>
          <w:lang w:eastAsia="en-US"/>
        </w:rPr>
        <w:t>, они ориентированы на развитие у детей самостоятельности, инициативности, творческих способностей, на формирование умения правильно использовать знания в нестандартной ситуации, т.е. выдвигать и проверять гипотезы. Задания повышенной сложности отличаются разнообразием по сложности, по типам и форме представления результата.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Авторы стремились, чтобы большинство учащихся нашли себе задания в соответствии со своими возможностями и выполнили его либо сами, либо участвуя в группе.</w:t>
      </w:r>
    </w:p>
    <w:p w:rsidR="007C72A4" w:rsidRPr="00075D7B" w:rsidRDefault="007C72A4" w:rsidP="007C72A4">
      <w:pPr>
        <w:jc w:val="both"/>
        <w:rPr>
          <w:iCs/>
          <w:lang w:eastAsia="en-US"/>
        </w:rPr>
      </w:pPr>
      <w:r w:rsidRPr="00FD7744">
        <w:rPr>
          <w:lang w:eastAsia="en-US"/>
        </w:rPr>
        <w:t xml:space="preserve">Система заданий представляет на практике реализацию принципа </w:t>
      </w:r>
      <w:r w:rsidRPr="00075D7B">
        <w:rPr>
          <w:iCs/>
          <w:lang w:eastAsia="en-US"/>
        </w:rPr>
        <w:t>единства и оптимального сочетания общекласс</w:t>
      </w:r>
      <w:r>
        <w:rPr>
          <w:iCs/>
          <w:lang w:eastAsia="en-US"/>
        </w:rPr>
        <w:t xml:space="preserve">ных, групповых и индивидуальных </w:t>
      </w:r>
      <w:r w:rsidRPr="00075D7B">
        <w:rPr>
          <w:iCs/>
          <w:lang w:eastAsia="en-US"/>
        </w:rPr>
        <w:t>форм</w:t>
      </w:r>
      <w:r w:rsidRPr="00FD7744">
        <w:rPr>
          <w:i/>
          <w:iCs/>
          <w:lang w:eastAsia="en-US"/>
        </w:rPr>
        <w:t xml:space="preserve"> </w:t>
      </w:r>
      <w:r w:rsidRPr="00075D7B">
        <w:rPr>
          <w:iCs/>
          <w:lang w:eastAsia="en-US"/>
        </w:rPr>
        <w:t xml:space="preserve">обучения. </w:t>
      </w:r>
      <w:r w:rsidRPr="00075D7B">
        <w:rPr>
          <w:lang w:eastAsia="en-US"/>
        </w:rPr>
        <w:br/>
      </w:r>
      <w:r w:rsidRPr="00FD7744">
        <w:rPr>
          <w:lang w:eastAsia="en-US"/>
        </w:rPr>
        <w:t xml:space="preserve"> Одной из групповых форм обучения является </w:t>
      </w:r>
      <w:r w:rsidRPr="00FD7744">
        <w:rPr>
          <w:i/>
          <w:iCs/>
          <w:lang w:eastAsia="en-US"/>
        </w:rPr>
        <w:t xml:space="preserve">"работа в паре" </w:t>
      </w:r>
      <w:r w:rsidRPr="00FD7744">
        <w:rPr>
          <w:lang w:eastAsia="en-US"/>
        </w:rPr>
        <w:t>, при которой два ученика в течение заданного времени осуществляют совместную работу над учебным материалом.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Эта работа, </w:t>
      </w:r>
      <w:r w:rsidRPr="00FD7744">
        <w:rPr>
          <w:i/>
          <w:iCs/>
          <w:lang w:eastAsia="en-US"/>
        </w:rPr>
        <w:t>с одной стороны</w:t>
      </w:r>
      <w:r w:rsidRPr="00FD7744">
        <w:rPr>
          <w:lang w:eastAsia="en-US"/>
        </w:rPr>
        <w:t xml:space="preserve">, повышает КПД урока: максимальное число учеников успевает активно поучаствовать в обучающем процессе в единицу времени; более интенсивным становится выполнение заданий репродуктивного характера, так как многократное повторение (закрепление пройденного материала и заполнение пробелов в знаниях) происходит в разнообразных формах, а </w:t>
      </w:r>
      <w:r w:rsidRPr="00FD7744">
        <w:rPr>
          <w:i/>
          <w:iCs/>
          <w:lang w:eastAsia="en-US"/>
        </w:rPr>
        <w:t>с другой</w:t>
      </w:r>
      <w:r w:rsidRPr="00FD7744">
        <w:rPr>
          <w:lang w:eastAsia="en-US"/>
        </w:rPr>
        <w:t xml:space="preserve"> - дети обучаются разным способам получения и обработки информации; коммуникативным навыкам; процесс обучения приближается к реальной жизни, в которой приходится быстро ориентироваться в изменяющейся обстановке; предоставляется возможность "учиться обучая": объяснять учебный материал другим, переосмысливать свои знания, рефлексировать, смотреть на объясняемое с новых, не ученических позиций.</w:t>
      </w:r>
    </w:p>
    <w:p w:rsidR="007C72A4" w:rsidRPr="00FD7744" w:rsidRDefault="007C72A4" w:rsidP="007C72A4">
      <w:pPr>
        <w:jc w:val="center"/>
        <w:rPr>
          <w:lang w:eastAsia="en-US"/>
        </w:rPr>
      </w:pPr>
      <w:r w:rsidRPr="00FD7744">
        <w:rPr>
          <w:b/>
          <w:bCs/>
          <w:spacing w:val="4"/>
          <w:lang w:eastAsia="en-US"/>
        </w:rPr>
        <w:t>4. Место предмета в базисном учебном плане</w:t>
      </w:r>
      <w:r w:rsidRPr="00FD7744">
        <w:rPr>
          <w:lang w:eastAsia="en-US"/>
        </w:rPr>
        <w:t>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Согласно Федеральному базисному  учебному плану для образовательных учреждений Российской Федерации для обязательного изучения русского языка в 1 классе  отводится 50 часов из расчета 5 часов в неделю, во 2-4 классах по 170 часов из расчета 5 часов в неделю.</w:t>
      </w:r>
    </w:p>
    <w:p w:rsidR="007C72A4" w:rsidRDefault="007C72A4" w:rsidP="007C72A4">
      <w:pPr>
        <w:ind w:left="360"/>
        <w:jc w:val="center"/>
        <w:rPr>
          <w:b/>
          <w:lang w:eastAsia="en-US"/>
        </w:rPr>
      </w:pPr>
    </w:p>
    <w:p w:rsidR="007C72A4" w:rsidRDefault="007C72A4" w:rsidP="007C72A4">
      <w:pPr>
        <w:ind w:left="360"/>
        <w:jc w:val="center"/>
        <w:rPr>
          <w:b/>
          <w:lang w:eastAsia="en-US"/>
        </w:rPr>
      </w:pPr>
    </w:p>
    <w:p w:rsidR="007C72A4" w:rsidRDefault="007C72A4" w:rsidP="007C72A4">
      <w:pPr>
        <w:ind w:left="360"/>
        <w:jc w:val="center"/>
        <w:rPr>
          <w:b/>
          <w:lang w:eastAsia="en-US"/>
        </w:rPr>
      </w:pPr>
    </w:p>
    <w:p w:rsidR="007C72A4" w:rsidRPr="00FD7744" w:rsidRDefault="007C72A4" w:rsidP="007C72A4">
      <w:pPr>
        <w:ind w:left="360"/>
        <w:jc w:val="center"/>
        <w:rPr>
          <w:b/>
          <w:lang w:eastAsia="en-US"/>
        </w:rPr>
      </w:pPr>
      <w:r w:rsidRPr="00FD7744">
        <w:rPr>
          <w:b/>
          <w:lang w:eastAsia="en-US"/>
        </w:rPr>
        <w:lastRenderedPageBreak/>
        <w:t>5. Содержание учебного предмета.</w:t>
      </w:r>
    </w:p>
    <w:p w:rsidR="007C72A4" w:rsidRPr="00FD7744" w:rsidRDefault="007C72A4" w:rsidP="007C72A4">
      <w:pPr>
        <w:jc w:val="both"/>
        <w:rPr>
          <w:b/>
          <w:lang w:eastAsia="en-US"/>
        </w:rPr>
      </w:pPr>
      <w:r w:rsidRPr="00FD7744">
        <w:rPr>
          <w:b/>
          <w:bCs/>
          <w:lang w:eastAsia="en-US"/>
        </w:rPr>
        <w:t>1 класс</w:t>
      </w:r>
    </w:p>
    <w:p w:rsidR="007C72A4" w:rsidRPr="00FD7744" w:rsidRDefault="007C72A4" w:rsidP="007C72A4">
      <w:pPr>
        <w:jc w:val="both"/>
        <w:rPr>
          <w:b/>
        </w:rPr>
      </w:pPr>
      <w:r w:rsidRPr="00FD7744">
        <w:rPr>
          <w:b/>
        </w:rPr>
        <w:t xml:space="preserve">Язык как средство общения. </w:t>
      </w:r>
    </w:p>
    <w:p w:rsidR="007C72A4" w:rsidRPr="00FD7744" w:rsidRDefault="007C72A4" w:rsidP="007C72A4">
      <w:pPr>
        <w:jc w:val="both"/>
      </w:pPr>
      <w:r w:rsidRPr="00FD7744">
        <w:t xml:space="preserve">Слово — главное средство языка. Роль языка в жизни людей. 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Использование несловесных средств общения (жестов, мимики, поз, интонации). 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b/>
          <w:bCs/>
          <w:lang w:eastAsia="en-US"/>
        </w:rPr>
        <w:t>РЕЧЕВОЕ ОБЩЕНИЕ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Углубление представлений о различных видах и формах общения (восприятия и передачи информации): в устной форме — слушание и говорение, в письменной — чтение и письмо.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Практическое овладение диалоговой формой речи: понимание смысла вопросов, реплик; вступление в диалог, ответы на вопросы, реплики, передача собственных мыслей, уточнение непонятного.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Упражнения в создании собственных высказываний с опорой на рисунки, схемы, на основе наблюдений.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Использование </w:t>
      </w:r>
      <w:r w:rsidRPr="00FD7744">
        <w:rPr>
          <w:i/>
          <w:iCs/>
          <w:lang w:eastAsia="en-US"/>
        </w:rPr>
        <w:t>этикетных формул</w:t>
      </w:r>
      <w:r w:rsidRPr="00FD7744">
        <w:rPr>
          <w:lang w:eastAsia="en-US"/>
        </w:rPr>
        <w:t xml:space="preserve"> в различных ситуативных упражнениях (ситуации приветствия, прощания, обращения с вопросом, просьбой, извинения и др.).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Упражнения в достижении безошибочного выполнения разных видов письма: списывание с рукописного и печатного шрифтов, письмо предложений (в которых произношение слов не расходится с их написанием) по памяти и под диктовку.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Последовательный переход к осознанному правильному плавному слоговому чтению многосложных и целостному чтению коротких слов на основе понимания закономерностей письма. Упражнения в выразительном чтении, отражающем понимание смысла читаемого текста.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Формирование первоначальных умений работать с учебником русского языка: отличать текст упражнений от заданий, анализировать образец, находить нужную информацию в словариках учебника.</w:t>
      </w:r>
    </w:p>
    <w:p w:rsidR="007C72A4" w:rsidRPr="00FD7744" w:rsidRDefault="007C72A4" w:rsidP="007C72A4">
      <w:pPr>
        <w:jc w:val="both"/>
        <w:rPr>
          <w:b/>
          <w:lang w:eastAsia="en-US"/>
        </w:rPr>
      </w:pPr>
      <w:r w:rsidRPr="00FD7744">
        <w:rPr>
          <w:b/>
          <w:lang w:eastAsia="en-US"/>
        </w:rPr>
        <w:t>Фонетика, орфоэпия и графика (18ч)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Звуки и буквы русского языка. Различие гласных и согласных звуков. 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Твёрдые и мягкие согласные звуки. Обозначение мягкости звуков на письме с помощью букв и, е, ё, ю, я, ь. Звонкие и глухие согласные звуки. Смыслоразличительная роль звуков.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Ударение. Смыслоразличительная роль ударения. Гласные ударные и безударные. Качественная характеристика звука.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Слоговой состав слова. Слогообразующая роль гласных звуков. Слоговой и звукобуквенный анализ слова. Использование знания слогораздела для переноса слов.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Произношение звуков и сочетаний звуков в соответствии с нормами русского литературного языка.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Алфавит. Название букв в алфавите. Знание конфигурации букв рукописного алфавита. Упражнения в совершенствовании техники письма. Закрепление в самостоятельном выполнении правил гигиены письма.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Установление соотношения звукового и буквенного состава слова.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Наблюдение над единообразным написанием безударных гласных в общих частях слов. Ознакомление с простейшими способами подбора проверочных слов.</w:t>
      </w:r>
    </w:p>
    <w:p w:rsidR="007C72A4" w:rsidRPr="00FD7744" w:rsidRDefault="007C72A4" w:rsidP="007C72A4">
      <w:pPr>
        <w:jc w:val="both"/>
        <w:rPr>
          <w:b/>
          <w:lang w:eastAsia="en-US"/>
        </w:rPr>
      </w:pPr>
      <w:r w:rsidRPr="00FD7744">
        <w:rPr>
          <w:b/>
          <w:lang w:eastAsia="en-US"/>
        </w:rPr>
        <w:t>Слово и его значение (лексика) (7ч)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 xml:space="preserve">Слова как названия всего, что существует: предметов, их признаков, действий. Понимание слова как единства звучания и значения. Наблюдение над значениями слов русского языка. Подбор слов со сходными и противоположными значениями. Наблюдение над </w:t>
      </w:r>
      <w:r w:rsidRPr="00FD7744">
        <w:rPr>
          <w:lang w:eastAsia="en-US"/>
        </w:rPr>
        <w:lastRenderedPageBreak/>
        <w:t>употреблением слов в переносном значении, употреблением многозначных слов. Использование словарей для наведения справок о значении, происхождении и правописании слова.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Наблюдение над общностью значений родственных слов. Наблюдение над общим значением слов, называющих предметы, действия предметов, признаки предметов (морфологические наблюдения).</w:t>
      </w:r>
    </w:p>
    <w:p w:rsidR="007C72A4" w:rsidRPr="00FD7744" w:rsidRDefault="007C72A4" w:rsidP="007C72A4">
      <w:pPr>
        <w:jc w:val="both"/>
        <w:rPr>
          <w:b/>
          <w:lang w:eastAsia="en-US"/>
        </w:rPr>
      </w:pPr>
      <w:r w:rsidRPr="00FD7744">
        <w:rPr>
          <w:b/>
          <w:lang w:eastAsia="en-US"/>
        </w:rPr>
        <w:t>Предложение и текст (4ч)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Речь как способ общения людей. Речь устная и письменная, высказывание в объёме предложения или текста. Общее представление о тексте: смысловое единство предложений, заголовок как тема текста.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Отличие слова и предложения. Предложение как высказывание. Слова как строительный материал предложений. Установление смысловой связи слов по вопросам.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Интонационная законченность предложения. Составление предложений из набора слов, на определённую тему, правильное их оформление в устной и письменной речи.</w:t>
      </w:r>
    </w:p>
    <w:p w:rsidR="007C72A4" w:rsidRPr="00FD7744" w:rsidRDefault="007C72A4" w:rsidP="007C72A4">
      <w:pPr>
        <w:jc w:val="both"/>
        <w:rPr>
          <w:b/>
          <w:lang w:eastAsia="en-US"/>
        </w:rPr>
      </w:pPr>
      <w:r w:rsidRPr="00FD7744">
        <w:rPr>
          <w:b/>
          <w:lang w:eastAsia="en-US"/>
        </w:rPr>
        <w:t>Орфография (9ч)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Ознакомление с правилами правописания и их применением на практике: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-обозначение гласных после шипящих (жи-ши, ча-ща, чу-щу и буквосочетаний чк,чн);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-раздельное написание слов;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-перенос слов по слогам без стечения согласных;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-большая буква в именах, отчествах, фамилиях людей, кличках животных и отдельных географических названиях;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-написание слов из словаря;</w:t>
      </w:r>
    </w:p>
    <w:p w:rsidR="007C72A4" w:rsidRPr="00FD7744" w:rsidRDefault="007C72A4" w:rsidP="007C72A4">
      <w:pPr>
        <w:jc w:val="both"/>
        <w:rPr>
          <w:lang w:eastAsia="en-US"/>
        </w:rPr>
      </w:pPr>
      <w:r w:rsidRPr="00FD7744">
        <w:rPr>
          <w:lang w:eastAsia="en-US"/>
        </w:rPr>
        <w:t>-большая буква в начале предложения, знаки препинания в конце.</w:t>
      </w:r>
    </w:p>
    <w:p w:rsidR="007C72A4" w:rsidRPr="00FD7744" w:rsidRDefault="007C72A4" w:rsidP="007C72A4">
      <w:pPr>
        <w:jc w:val="both"/>
        <w:rPr>
          <w:b/>
          <w:lang w:eastAsia="en-US"/>
        </w:rPr>
      </w:pPr>
      <w:r w:rsidRPr="00FD7744">
        <w:rPr>
          <w:b/>
          <w:lang w:eastAsia="en-US"/>
        </w:rPr>
        <w:t xml:space="preserve">Повторение изученного в течение года (12ч) </w:t>
      </w:r>
    </w:p>
    <w:p w:rsidR="007C72A4" w:rsidRPr="00FD7744" w:rsidRDefault="007C72A4" w:rsidP="007C72A4">
      <w:pPr>
        <w:ind w:firstLine="360"/>
        <w:jc w:val="both"/>
        <w:rPr>
          <w:lang w:eastAsia="en-US"/>
        </w:rPr>
      </w:pPr>
      <w:r>
        <w:rPr>
          <w:b/>
          <w:bCs/>
          <w:lang w:eastAsia="en-US"/>
        </w:rPr>
        <w:t xml:space="preserve"> </w:t>
      </w:r>
      <w:bookmarkStart w:id="0" w:name="_GoBack"/>
      <w:bookmarkEnd w:id="0"/>
    </w:p>
    <w:p w:rsidR="007C72A4" w:rsidRPr="00FD7744" w:rsidRDefault="007C72A4" w:rsidP="007C72A4">
      <w:pPr>
        <w:ind w:left="708"/>
        <w:jc w:val="both"/>
        <w:rPr>
          <w:b/>
          <w:lang w:eastAsia="en-US"/>
        </w:rPr>
      </w:pPr>
    </w:p>
    <w:p w:rsidR="007C72A4" w:rsidRPr="00FD7744" w:rsidRDefault="007C72A4" w:rsidP="007C72A4">
      <w:pPr>
        <w:jc w:val="center"/>
        <w:rPr>
          <w:rFonts w:eastAsia="Calibri"/>
          <w:b/>
          <w:lang w:eastAsia="en-US"/>
        </w:rPr>
      </w:pPr>
      <w:r w:rsidRPr="00FD7744">
        <w:rPr>
          <w:rFonts w:eastAsia="Calibri"/>
          <w:b/>
          <w:lang w:eastAsia="en-US"/>
        </w:rPr>
        <w:t>6. Результаты освоения учебного предмета.</w:t>
      </w:r>
    </w:p>
    <w:p w:rsidR="007C72A4" w:rsidRPr="00FD7744" w:rsidRDefault="007C72A4" w:rsidP="007C72A4">
      <w:pPr>
        <w:jc w:val="both"/>
        <w:rPr>
          <w:rFonts w:eastAsia="Calibri"/>
          <w:b/>
          <w:lang w:eastAsia="en-US"/>
        </w:rPr>
      </w:pPr>
      <w:r w:rsidRPr="00FD7744">
        <w:rPr>
          <w:rFonts w:eastAsia="Calibri"/>
          <w:b/>
          <w:lang w:eastAsia="en-US"/>
        </w:rPr>
        <w:t>1 класс</w:t>
      </w:r>
    </w:p>
    <w:p w:rsidR="007C72A4" w:rsidRPr="00FD7744" w:rsidRDefault="007C72A4" w:rsidP="007C72A4">
      <w:pPr>
        <w:tabs>
          <w:tab w:val="left" w:pos="284"/>
        </w:tabs>
        <w:jc w:val="both"/>
        <w:rPr>
          <w:b/>
          <w:lang w:eastAsia="en-US"/>
        </w:rPr>
      </w:pPr>
      <w:r w:rsidRPr="00FD7744">
        <w:rPr>
          <w:b/>
          <w:lang w:eastAsia="en-US"/>
        </w:rPr>
        <w:t>ЛИЧНОСТНЫЕ</w:t>
      </w:r>
    </w:p>
    <w:p w:rsidR="007C72A4" w:rsidRPr="00FD7744" w:rsidRDefault="007C72A4" w:rsidP="007C72A4">
      <w:pPr>
        <w:tabs>
          <w:tab w:val="left" w:pos="284"/>
        </w:tabs>
        <w:jc w:val="both"/>
        <w:rPr>
          <w:bCs/>
          <w:i/>
          <w:lang w:eastAsia="en-US"/>
        </w:rPr>
      </w:pPr>
      <w:r w:rsidRPr="00FD7744">
        <w:rPr>
          <w:bCs/>
          <w:i/>
          <w:lang w:eastAsia="en-US"/>
        </w:rPr>
        <w:t>У учащихся</w:t>
      </w:r>
      <w:r w:rsidRPr="00FD7744">
        <w:rPr>
          <w:bCs/>
          <w:lang w:eastAsia="en-US"/>
        </w:rPr>
        <w:t xml:space="preserve"> </w:t>
      </w:r>
      <w:r w:rsidRPr="00FD7744">
        <w:rPr>
          <w:bCs/>
          <w:i/>
          <w:lang w:eastAsia="en-US"/>
        </w:rPr>
        <w:t>будут сформированы:</w:t>
      </w:r>
    </w:p>
    <w:p w:rsidR="007C72A4" w:rsidRPr="00FD7744" w:rsidRDefault="007C72A4" w:rsidP="007C72A4">
      <w:pPr>
        <w:numPr>
          <w:ilvl w:val="0"/>
          <w:numId w:val="8"/>
        </w:numPr>
        <w:tabs>
          <w:tab w:val="left" w:pos="284"/>
        </w:tabs>
        <w:ind w:hanging="284"/>
        <w:jc w:val="both"/>
        <w:rPr>
          <w:lang w:eastAsia="en-US"/>
        </w:rPr>
      </w:pPr>
      <w:r w:rsidRPr="00FD7744">
        <w:rPr>
          <w:lang w:eastAsia="en-US"/>
        </w:rPr>
        <w:t xml:space="preserve">положительное отношение к урокам русского языка; </w:t>
      </w:r>
    </w:p>
    <w:p w:rsidR="007C72A4" w:rsidRPr="00FD7744" w:rsidRDefault="007C72A4" w:rsidP="007C72A4">
      <w:pPr>
        <w:numPr>
          <w:ilvl w:val="0"/>
          <w:numId w:val="8"/>
        </w:numPr>
        <w:tabs>
          <w:tab w:val="left" w:pos="284"/>
        </w:tabs>
        <w:ind w:hanging="284"/>
        <w:jc w:val="both"/>
        <w:rPr>
          <w:lang w:eastAsia="en-US"/>
        </w:rPr>
      </w:pPr>
      <w:r w:rsidRPr="00FD7744">
        <w:rPr>
          <w:lang w:eastAsia="en-US"/>
        </w:rPr>
        <w:t>адекватное восприятие содержательной оценки своей рабо</w:t>
      </w:r>
      <w:r w:rsidRPr="00FD7744">
        <w:rPr>
          <w:lang w:eastAsia="en-US"/>
        </w:rPr>
        <w:softHyphen/>
        <w:t>ты учителем.</w:t>
      </w:r>
    </w:p>
    <w:p w:rsidR="007C72A4" w:rsidRPr="00FD7744" w:rsidRDefault="007C72A4" w:rsidP="007C72A4">
      <w:pPr>
        <w:tabs>
          <w:tab w:val="left" w:pos="284"/>
          <w:tab w:val="num" w:pos="1004"/>
        </w:tabs>
        <w:jc w:val="both"/>
        <w:rPr>
          <w:bCs/>
          <w:i/>
          <w:lang w:eastAsia="en-US"/>
        </w:rPr>
      </w:pPr>
      <w:r w:rsidRPr="00FD7744">
        <w:rPr>
          <w:bCs/>
          <w:i/>
          <w:lang w:eastAsia="en-US"/>
        </w:rPr>
        <w:t>У учащихся могут быть сформированы:</w:t>
      </w:r>
    </w:p>
    <w:p w:rsidR="007C72A4" w:rsidRPr="00FD7744" w:rsidRDefault="007C72A4" w:rsidP="007C72A4">
      <w:pPr>
        <w:numPr>
          <w:ilvl w:val="0"/>
          <w:numId w:val="3"/>
        </w:numPr>
        <w:tabs>
          <w:tab w:val="left" w:pos="720"/>
          <w:tab w:val="num" w:pos="1004"/>
        </w:tabs>
        <w:ind w:left="284" w:firstLine="436"/>
        <w:jc w:val="both"/>
        <w:rPr>
          <w:lang w:eastAsia="en-US"/>
        </w:rPr>
      </w:pPr>
      <w:r w:rsidRPr="00FD7744">
        <w:rPr>
          <w:lang w:eastAsia="en-US"/>
        </w:rPr>
        <w:t>. познавательной мотивации, интереса к выполнению новых заданий;</w:t>
      </w:r>
    </w:p>
    <w:p w:rsidR="007C72A4" w:rsidRPr="00FD7744" w:rsidRDefault="007C72A4" w:rsidP="007C72A4">
      <w:pPr>
        <w:numPr>
          <w:ilvl w:val="0"/>
          <w:numId w:val="3"/>
        </w:numPr>
        <w:tabs>
          <w:tab w:val="left" w:pos="720"/>
          <w:tab w:val="num" w:pos="1004"/>
        </w:tabs>
        <w:ind w:left="284" w:firstLine="436"/>
        <w:jc w:val="both"/>
        <w:rPr>
          <w:lang w:eastAsia="en-US"/>
        </w:rPr>
      </w:pPr>
      <w:r w:rsidRPr="00FD7744">
        <w:rPr>
          <w:lang w:eastAsia="en-US"/>
        </w:rPr>
        <w:t>понимания связи русского языка с окружающей действитель</w:t>
      </w:r>
      <w:r w:rsidRPr="00FD7744">
        <w:rPr>
          <w:lang w:eastAsia="en-US"/>
        </w:rPr>
        <w:softHyphen/>
        <w:t xml:space="preserve">ностью; </w:t>
      </w:r>
    </w:p>
    <w:p w:rsidR="007C72A4" w:rsidRPr="00FD7744" w:rsidRDefault="007C72A4" w:rsidP="007C72A4">
      <w:pPr>
        <w:numPr>
          <w:ilvl w:val="0"/>
          <w:numId w:val="3"/>
        </w:numPr>
        <w:tabs>
          <w:tab w:val="left" w:pos="720"/>
          <w:tab w:val="num" w:pos="1004"/>
        </w:tabs>
        <w:ind w:left="284" w:firstLine="436"/>
        <w:jc w:val="both"/>
        <w:rPr>
          <w:lang w:eastAsia="en-US"/>
        </w:rPr>
      </w:pPr>
      <w:r w:rsidRPr="00FD7744">
        <w:rPr>
          <w:lang w:eastAsia="en-US"/>
        </w:rPr>
        <w:t>умения признавать свои ошибки.</w:t>
      </w:r>
    </w:p>
    <w:p w:rsidR="007C72A4" w:rsidRPr="00FD7744" w:rsidRDefault="007C72A4" w:rsidP="007C72A4">
      <w:pPr>
        <w:tabs>
          <w:tab w:val="left" w:pos="284"/>
        </w:tabs>
        <w:jc w:val="both"/>
        <w:rPr>
          <w:lang w:eastAsia="en-US"/>
        </w:rPr>
      </w:pPr>
    </w:p>
    <w:p w:rsidR="007C72A4" w:rsidRPr="00FD7744" w:rsidRDefault="007C72A4" w:rsidP="007C72A4">
      <w:pPr>
        <w:tabs>
          <w:tab w:val="left" w:pos="284"/>
        </w:tabs>
        <w:ind w:left="284"/>
        <w:jc w:val="both"/>
        <w:rPr>
          <w:b/>
          <w:lang w:eastAsia="en-US"/>
        </w:rPr>
      </w:pPr>
      <w:r w:rsidRPr="00FD7744">
        <w:rPr>
          <w:b/>
          <w:lang w:eastAsia="en-US"/>
        </w:rPr>
        <w:t>ПРЕДМЕТНЫЕ</w:t>
      </w:r>
    </w:p>
    <w:p w:rsidR="007C72A4" w:rsidRPr="00FD7744" w:rsidRDefault="007C72A4" w:rsidP="007C72A4">
      <w:pPr>
        <w:tabs>
          <w:tab w:val="left" w:pos="284"/>
        </w:tabs>
        <w:ind w:left="284"/>
        <w:jc w:val="both"/>
        <w:rPr>
          <w:bCs/>
          <w:i/>
          <w:lang w:val="en-US" w:eastAsia="en-US"/>
        </w:rPr>
      </w:pPr>
      <w:r w:rsidRPr="00FD7744">
        <w:rPr>
          <w:bCs/>
          <w:i/>
          <w:lang w:eastAsia="en-US"/>
        </w:rPr>
        <w:t>Учащиеся научатся:</w:t>
      </w:r>
    </w:p>
    <w:p w:rsidR="007C72A4" w:rsidRPr="00FD7744" w:rsidRDefault="007C72A4" w:rsidP="007C72A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pacing w:val="-5"/>
          <w:lang w:eastAsia="en-US"/>
        </w:rPr>
      </w:pPr>
      <w:r w:rsidRPr="00FD7744">
        <w:rPr>
          <w:spacing w:val="-5"/>
          <w:lang w:eastAsia="en-US"/>
        </w:rPr>
        <w:t>отличать гласные и согласные звуки русского языка; их отличи</w:t>
      </w:r>
      <w:r w:rsidRPr="00FD7744">
        <w:rPr>
          <w:spacing w:val="-5"/>
          <w:lang w:eastAsia="en-US"/>
        </w:rPr>
        <w:softHyphen/>
        <w:t>тельные признаки;</w:t>
      </w:r>
    </w:p>
    <w:p w:rsidR="007C72A4" w:rsidRPr="00FD7744" w:rsidRDefault="007C72A4" w:rsidP="007C72A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5"/>
          <w:lang w:eastAsia="en-US"/>
        </w:rPr>
        <w:lastRenderedPageBreak/>
        <w:t>все буквы русского алфавита (названия, печатное и пись</w:t>
      </w:r>
      <w:r w:rsidRPr="00FD7744">
        <w:rPr>
          <w:spacing w:val="-5"/>
          <w:lang w:eastAsia="en-US"/>
        </w:rPr>
        <w:softHyphen/>
        <w:t>менное начертание);</w:t>
      </w:r>
    </w:p>
    <w:p w:rsidR="007C72A4" w:rsidRPr="00FD7744" w:rsidRDefault="007C72A4" w:rsidP="007C72A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4"/>
          <w:lang w:eastAsia="en-US"/>
        </w:rPr>
        <w:t>способам обозначения мягких согласных на письме (с по</w:t>
      </w:r>
      <w:r w:rsidRPr="00FD7744">
        <w:rPr>
          <w:spacing w:val="-4"/>
          <w:lang w:eastAsia="en-US"/>
        </w:rPr>
        <w:softHyphen/>
      </w:r>
      <w:r w:rsidRPr="00FD7744">
        <w:rPr>
          <w:spacing w:val="-3"/>
          <w:lang w:eastAsia="en-US"/>
        </w:rPr>
        <w:t xml:space="preserve">мощью букв </w:t>
      </w:r>
      <w:r w:rsidRPr="00FD7744">
        <w:rPr>
          <w:i/>
          <w:iCs/>
          <w:spacing w:val="-3"/>
          <w:lang w:eastAsia="en-US"/>
        </w:rPr>
        <w:t xml:space="preserve">е, ё, я, ю,и, </w:t>
      </w:r>
      <w:r w:rsidRPr="00FD7744">
        <w:rPr>
          <w:spacing w:val="-3"/>
          <w:lang w:eastAsia="en-US"/>
        </w:rPr>
        <w:t>ъ);</w:t>
      </w:r>
    </w:p>
    <w:p w:rsidR="007C72A4" w:rsidRPr="00FD7744" w:rsidRDefault="007C72A4" w:rsidP="007C72A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lang w:eastAsia="en-US"/>
        </w:rPr>
        <w:t xml:space="preserve">правописанию буквосочетаний </w:t>
      </w:r>
      <w:r w:rsidRPr="00FD7744">
        <w:rPr>
          <w:i/>
          <w:iCs/>
          <w:lang w:eastAsia="en-US"/>
        </w:rPr>
        <w:t>жи—ши, ча</w:t>
      </w:r>
      <w:r w:rsidRPr="00FD7744">
        <w:rPr>
          <w:lang w:eastAsia="en-US"/>
        </w:rPr>
        <w:t>—</w:t>
      </w:r>
      <w:r w:rsidRPr="00FD7744">
        <w:rPr>
          <w:i/>
          <w:iCs/>
          <w:lang w:eastAsia="en-US"/>
        </w:rPr>
        <w:t>ща, чу</w:t>
      </w:r>
      <w:r w:rsidRPr="00FD7744">
        <w:rPr>
          <w:lang w:eastAsia="en-US"/>
        </w:rPr>
        <w:t>—</w:t>
      </w:r>
      <w:r w:rsidRPr="00FD7744">
        <w:rPr>
          <w:i/>
          <w:iCs/>
          <w:lang w:eastAsia="en-US"/>
        </w:rPr>
        <w:t>щу,</w:t>
      </w:r>
      <w:r w:rsidRPr="00FD7744">
        <w:rPr>
          <w:i/>
          <w:iCs/>
          <w:spacing w:val="-2"/>
          <w:lang w:eastAsia="en-US"/>
        </w:rPr>
        <w:t>чк, чн;</w:t>
      </w:r>
    </w:p>
    <w:p w:rsidR="007C72A4" w:rsidRPr="00FD7744" w:rsidRDefault="007C72A4" w:rsidP="007C72A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3"/>
          <w:lang w:eastAsia="en-US"/>
        </w:rPr>
        <w:t>употреблять большую букву в именах, отчест</w:t>
      </w:r>
      <w:r w:rsidRPr="00FD7744">
        <w:rPr>
          <w:spacing w:val="-3"/>
          <w:lang w:eastAsia="en-US"/>
        </w:rPr>
        <w:softHyphen/>
      </w:r>
      <w:r w:rsidRPr="00FD7744">
        <w:rPr>
          <w:lang w:eastAsia="en-US"/>
        </w:rPr>
        <w:t xml:space="preserve">вах, фамилиях людей, кличках животных и отдельных географических  названиях  (стран,   рек,   населённых </w:t>
      </w:r>
      <w:r w:rsidRPr="00FD7744">
        <w:rPr>
          <w:spacing w:val="-5"/>
          <w:lang w:eastAsia="en-US"/>
        </w:rPr>
        <w:t>пунктов);</w:t>
      </w:r>
    </w:p>
    <w:p w:rsidR="007C72A4" w:rsidRPr="00FD7744" w:rsidRDefault="007C72A4" w:rsidP="007C72A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4"/>
          <w:lang w:eastAsia="en-US"/>
        </w:rPr>
        <w:t>переносить слова;</w:t>
      </w:r>
    </w:p>
    <w:p w:rsidR="007C72A4" w:rsidRPr="00FD7744" w:rsidRDefault="007C72A4" w:rsidP="007C72A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2"/>
          <w:lang w:eastAsia="en-US"/>
        </w:rPr>
        <w:t>оформлять предложения на письме (употреб</w:t>
      </w:r>
      <w:r w:rsidRPr="00FD7744">
        <w:rPr>
          <w:spacing w:val="-2"/>
          <w:lang w:eastAsia="en-US"/>
        </w:rPr>
        <w:softHyphen/>
      </w:r>
      <w:r w:rsidRPr="00FD7744">
        <w:rPr>
          <w:spacing w:val="2"/>
          <w:lang w:eastAsia="en-US"/>
        </w:rPr>
        <w:t xml:space="preserve">ление большой буквы в начале предложения и знаков </w:t>
      </w:r>
      <w:r w:rsidRPr="00FD7744">
        <w:rPr>
          <w:spacing w:val="-4"/>
          <w:lang w:eastAsia="en-US"/>
        </w:rPr>
        <w:t>препинания в конце, наличие пробелов между словами);</w:t>
      </w:r>
    </w:p>
    <w:p w:rsidR="007C72A4" w:rsidRPr="00FD7744" w:rsidRDefault="007C72A4" w:rsidP="007C72A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7"/>
          <w:lang w:eastAsia="en-US"/>
        </w:rPr>
        <w:t xml:space="preserve">писать словарные слова </w:t>
      </w:r>
      <w:r w:rsidRPr="00FD7744">
        <w:rPr>
          <w:i/>
          <w:iCs/>
          <w:spacing w:val="-7"/>
          <w:lang w:eastAsia="en-US"/>
        </w:rPr>
        <w:t>(берёза, ветер, воробей, во</w:t>
      </w:r>
      <w:r w:rsidRPr="00FD7744">
        <w:rPr>
          <w:i/>
          <w:iCs/>
          <w:spacing w:val="-7"/>
          <w:lang w:eastAsia="en-US"/>
        </w:rPr>
        <w:softHyphen/>
      </w:r>
      <w:r w:rsidRPr="00FD7744">
        <w:rPr>
          <w:i/>
          <w:iCs/>
          <w:spacing w:val="-6"/>
          <w:lang w:eastAsia="en-US"/>
        </w:rPr>
        <w:t>рона, девочка, заяц, медведь, мороз, Москва, ребята, Рос</w:t>
      </w:r>
      <w:r w:rsidRPr="00FD7744">
        <w:rPr>
          <w:i/>
          <w:iCs/>
          <w:spacing w:val="-6"/>
          <w:lang w:eastAsia="en-US"/>
        </w:rPr>
        <w:softHyphen/>
      </w:r>
      <w:r w:rsidRPr="00FD7744">
        <w:rPr>
          <w:i/>
          <w:iCs/>
          <w:spacing w:val="-4"/>
          <w:lang w:eastAsia="en-US"/>
        </w:rPr>
        <w:t>сия, русский, собака, сорока, тетрадь, ученик, фамилия, хороший, язык);</w:t>
      </w:r>
    </w:p>
    <w:p w:rsidR="007C72A4" w:rsidRPr="00FD7744" w:rsidRDefault="007C72A4" w:rsidP="007C72A4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4"/>
          <w:lang w:eastAsia="en-US"/>
        </w:rPr>
        <w:t>основным гигиеническим требованиям при письме (посад</w:t>
      </w:r>
      <w:r w:rsidRPr="00FD7744">
        <w:rPr>
          <w:spacing w:val="-4"/>
          <w:lang w:eastAsia="en-US"/>
        </w:rPr>
        <w:softHyphen/>
      </w:r>
      <w:r w:rsidRPr="00FD7744">
        <w:rPr>
          <w:spacing w:val="-3"/>
          <w:lang w:eastAsia="en-US"/>
        </w:rPr>
        <w:t>ка за столом, положение тетради, ручки).</w:t>
      </w:r>
    </w:p>
    <w:p w:rsidR="007C72A4" w:rsidRPr="00FD7744" w:rsidRDefault="007C72A4" w:rsidP="007C72A4">
      <w:pPr>
        <w:tabs>
          <w:tab w:val="left" w:pos="284"/>
        </w:tabs>
        <w:ind w:left="284"/>
        <w:jc w:val="both"/>
        <w:rPr>
          <w:bCs/>
          <w:i/>
        </w:rPr>
      </w:pPr>
      <w:r w:rsidRPr="00FD7744">
        <w:rPr>
          <w:bCs/>
          <w:i/>
        </w:rPr>
        <w:t>Учащиеся получат возможность научиться:</w:t>
      </w:r>
    </w:p>
    <w:p w:rsidR="007C72A4" w:rsidRPr="00FD7744" w:rsidRDefault="007C72A4" w:rsidP="007C72A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3"/>
          <w:lang w:eastAsia="en-US"/>
        </w:rPr>
        <w:t xml:space="preserve"> проверять безударные гласные; </w:t>
      </w:r>
    </w:p>
    <w:p w:rsidR="007C72A4" w:rsidRPr="00FD7744" w:rsidRDefault="007C72A4" w:rsidP="007C72A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3"/>
          <w:lang w:eastAsia="en-US"/>
        </w:rPr>
        <w:t xml:space="preserve"> оформлять текст на письме; </w:t>
      </w:r>
    </w:p>
    <w:p w:rsidR="007C72A4" w:rsidRPr="00FD7744" w:rsidRDefault="007C72A4" w:rsidP="007C72A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3"/>
          <w:lang w:eastAsia="en-US"/>
        </w:rPr>
        <w:t xml:space="preserve">узнать </w:t>
      </w:r>
      <w:r w:rsidRPr="00FD7744">
        <w:rPr>
          <w:spacing w:val="-2"/>
          <w:lang w:eastAsia="en-US"/>
        </w:rPr>
        <w:t>более широкий перечень (по сравнению с представлен</w:t>
      </w:r>
      <w:r w:rsidRPr="00FD7744">
        <w:rPr>
          <w:spacing w:val="-2"/>
          <w:lang w:eastAsia="en-US"/>
        </w:rPr>
        <w:softHyphen/>
      </w:r>
      <w:r w:rsidRPr="00FD7744">
        <w:rPr>
          <w:spacing w:val="-5"/>
          <w:lang w:eastAsia="en-US"/>
        </w:rPr>
        <w:t>ным в учебнике) географических названий и  писать</w:t>
      </w:r>
      <w:r w:rsidRPr="00FD7744">
        <w:rPr>
          <w:spacing w:val="-4"/>
          <w:lang w:eastAsia="en-US"/>
        </w:rPr>
        <w:t xml:space="preserve"> их с большой буквы.</w:t>
      </w:r>
    </w:p>
    <w:p w:rsidR="007C72A4" w:rsidRPr="00FD7744" w:rsidRDefault="007C72A4" w:rsidP="007C72A4">
      <w:pPr>
        <w:tabs>
          <w:tab w:val="left" w:pos="284"/>
        </w:tabs>
        <w:ind w:left="284"/>
        <w:jc w:val="both"/>
        <w:rPr>
          <w:b/>
          <w:lang w:eastAsia="en-US"/>
        </w:rPr>
      </w:pPr>
      <w:r w:rsidRPr="00FD7744">
        <w:rPr>
          <w:b/>
          <w:lang w:eastAsia="en-US"/>
        </w:rPr>
        <w:t>МЕТАПРЕДМЕТНЫЕ</w:t>
      </w:r>
    </w:p>
    <w:p w:rsidR="007C72A4" w:rsidRPr="00FD7744" w:rsidRDefault="007C72A4" w:rsidP="007C72A4">
      <w:pPr>
        <w:tabs>
          <w:tab w:val="left" w:pos="284"/>
        </w:tabs>
        <w:ind w:left="284"/>
        <w:jc w:val="both"/>
        <w:rPr>
          <w:b/>
          <w:lang w:eastAsia="en-US"/>
        </w:rPr>
      </w:pPr>
      <w:r w:rsidRPr="00FD7744">
        <w:rPr>
          <w:b/>
          <w:lang w:eastAsia="en-US"/>
        </w:rPr>
        <w:t>Регулятивные</w:t>
      </w:r>
    </w:p>
    <w:p w:rsidR="007C72A4" w:rsidRPr="00FD7744" w:rsidRDefault="007C72A4" w:rsidP="007C72A4">
      <w:pPr>
        <w:tabs>
          <w:tab w:val="left" w:pos="284"/>
        </w:tabs>
        <w:ind w:left="284"/>
        <w:jc w:val="both"/>
        <w:rPr>
          <w:bCs/>
          <w:i/>
          <w:lang w:eastAsia="en-US"/>
        </w:rPr>
      </w:pPr>
      <w:r w:rsidRPr="00FD7744">
        <w:rPr>
          <w:bCs/>
          <w:i/>
          <w:lang w:eastAsia="en-US"/>
        </w:rPr>
        <w:t>Учащиеся научатся:</w:t>
      </w:r>
    </w:p>
    <w:p w:rsidR="007C72A4" w:rsidRPr="00FD7744" w:rsidRDefault="007C72A4" w:rsidP="007C72A4">
      <w:pPr>
        <w:numPr>
          <w:ilvl w:val="0"/>
          <w:numId w:val="2"/>
        </w:numPr>
        <w:tabs>
          <w:tab w:val="clear" w:pos="720"/>
          <w:tab w:val="left" w:pos="284"/>
          <w:tab w:val="num" w:pos="360"/>
        </w:tabs>
        <w:ind w:left="284" w:firstLine="76"/>
        <w:jc w:val="both"/>
        <w:rPr>
          <w:lang w:eastAsia="en-US"/>
        </w:rPr>
      </w:pPr>
      <w:r w:rsidRPr="00FD7744">
        <w:rPr>
          <w:lang w:eastAsia="en-US"/>
        </w:rPr>
        <w:t>отслеживать цель учебной деятельности (с опорой на марш</w:t>
      </w:r>
      <w:r w:rsidRPr="00FD7744">
        <w:rPr>
          <w:lang w:eastAsia="en-US"/>
        </w:rPr>
        <w:softHyphen/>
        <w:t>рутные листы) и внеучебной (с опорой на развороты проект</w:t>
      </w:r>
      <w:r w:rsidRPr="00FD7744">
        <w:rPr>
          <w:lang w:eastAsia="en-US"/>
        </w:rPr>
        <w:softHyphen/>
        <w:t>ной деятельности);</w:t>
      </w:r>
    </w:p>
    <w:p w:rsidR="007C72A4" w:rsidRPr="00FD7744" w:rsidRDefault="007C72A4" w:rsidP="007C72A4">
      <w:pPr>
        <w:numPr>
          <w:ilvl w:val="0"/>
          <w:numId w:val="2"/>
        </w:numPr>
        <w:tabs>
          <w:tab w:val="clear" w:pos="720"/>
          <w:tab w:val="left" w:pos="284"/>
          <w:tab w:val="num" w:pos="360"/>
        </w:tabs>
        <w:ind w:left="284" w:firstLine="76"/>
        <w:jc w:val="both"/>
        <w:rPr>
          <w:lang w:eastAsia="en-US"/>
        </w:rPr>
      </w:pPr>
      <w:r w:rsidRPr="00FD7744">
        <w:rPr>
          <w:lang w:eastAsia="en-US"/>
        </w:rPr>
        <w:t>учитывать ориентиры, данные учителем, при освоении но</w:t>
      </w:r>
      <w:r w:rsidRPr="00FD7744">
        <w:rPr>
          <w:lang w:eastAsia="en-US"/>
        </w:rPr>
        <w:softHyphen/>
        <w:t>вого учебного материала; проверять результаты вычислений;</w:t>
      </w:r>
    </w:p>
    <w:p w:rsidR="007C72A4" w:rsidRPr="00FD7744" w:rsidRDefault="007C72A4" w:rsidP="007C72A4">
      <w:pPr>
        <w:numPr>
          <w:ilvl w:val="0"/>
          <w:numId w:val="2"/>
        </w:numPr>
        <w:tabs>
          <w:tab w:val="clear" w:pos="720"/>
          <w:tab w:val="left" w:pos="284"/>
          <w:tab w:val="num" w:pos="360"/>
        </w:tabs>
        <w:ind w:left="284" w:firstLine="76"/>
        <w:jc w:val="both"/>
        <w:rPr>
          <w:lang w:eastAsia="en-US"/>
        </w:rPr>
      </w:pPr>
      <w:r w:rsidRPr="00FD7744">
        <w:rPr>
          <w:lang w:eastAsia="en-US"/>
        </w:rPr>
        <w:t xml:space="preserve">адекватно воспринимать </w:t>
      </w:r>
      <w:r w:rsidRPr="00FD7744">
        <w:rPr>
          <w:b/>
          <w:bCs/>
          <w:lang w:eastAsia="en-US"/>
        </w:rPr>
        <w:t xml:space="preserve">указания </w:t>
      </w:r>
      <w:r w:rsidRPr="00FD7744">
        <w:rPr>
          <w:lang w:eastAsia="en-US"/>
        </w:rPr>
        <w:t>на ошибки и исправлять найденные ошибки.</w:t>
      </w:r>
    </w:p>
    <w:p w:rsidR="007C72A4" w:rsidRPr="00FD7744" w:rsidRDefault="007C72A4" w:rsidP="007C72A4">
      <w:pPr>
        <w:tabs>
          <w:tab w:val="left" w:pos="284"/>
        </w:tabs>
        <w:ind w:left="284" w:firstLine="76"/>
        <w:jc w:val="both"/>
        <w:rPr>
          <w:bCs/>
          <w:i/>
        </w:rPr>
      </w:pPr>
      <w:r w:rsidRPr="00FD7744">
        <w:rPr>
          <w:bCs/>
          <w:i/>
        </w:rPr>
        <w:t>Учащиеся получат возможность научиться:</w:t>
      </w:r>
    </w:p>
    <w:p w:rsidR="007C72A4" w:rsidRPr="00FD7744" w:rsidRDefault="007C72A4" w:rsidP="007C72A4">
      <w:pPr>
        <w:numPr>
          <w:ilvl w:val="0"/>
          <w:numId w:val="2"/>
        </w:numPr>
        <w:tabs>
          <w:tab w:val="clear" w:pos="720"/>
          <w:tab w:val="left" w:pos="284"/>
          <w:tab w:val="num" w:pos="360"/>
        </w:tabs>
        <w:ind w:left="284" w:firstLine="76"/>
        <w:jc w:val="both"/>
        <w:rPr>
          <w:lang w:eastAsia="en-US"/>
        </w:rPr>
      </w:pPr>
      <w:r w:rsidRPr="00FD7744">
        <w:rPr>
          <w:lang w:eastAsia="en-US"/>
        </w:rPr>
        <w:t>оценивать собственные успехи в вычислительной деятельности;</w:t>
      </w:r>
    </w:p>
    <w:p w:rsidR="007C72A4" w:rsidRPr="00FD7744" w:rsidRDefault="007C72A4" w:rsidP="007C72A4">
      <w:pPr>
        <w:numPr>
          <w:ilvl w:val="0"/>
          <w:numId w:val="2"/>
        </w:numPr>
        <w:tabs>
          <w:tab w:val="clear" w:pos="720"/>
          <w:tab w:val="left" w:pos="284"/>
          <w:tab w:val="num" w:pos="360"/>
        </w:tabs>
        <w:ind w:left="284" w:firstLine="76"/>
        <w:jc w:val="both"/>
        <w:rPr>
          <w:lang w:eastAsia="en-US"/>
        </w:rPr>
      </w:pPr>
      <w:r w:rsidRPr="00FD7744">
        <w:rPr>
          <w:lang w:eastAsia="en-US"/>
        </w:rPr>
        <w:t>планировать шаги по устранению пробелов (знание состава чисел).</w:t>
      </w:r>
    </w:p>
    <w:p w:rsidR="007C72A4" w:rsidRPr="00FD7744" w:rsidRDefault="007C72A4" w:rsidP="007C72A4">
      <w:pPr>
        <w:tabs>
          <w:tab w:val="left" w:pos="540"/>
        </w:tabs>
        <w:jc w:val="both"/>
        <w:outlineLvl w:val="1"/>
        <w:rPr>
          <w:b/>
          <w:bCs/>
        </w:rPr>
      </w:pPr>
      <w:r w:rsidRPr="00FD7744">
        <w:rPr>
          <w:b/>
          <w:bCs/>
        </w:rPr>
        <w:t>Познавательные</w:t>
      </w:r>
    </w:p>
    <w:p w:rsidR="007C72A4" w:rsidRPr="00FD7744" w:rsidRDefault="007C72A4" w:rsidP="007C72A4">
      <w:pPr>
        <w:tabs>
          <w:tab w:val="left" w:pos="540"/>
        </w:tabs>
        <w:jc w:val="both"/>
        <w:rPr>
          <w:bCs/>
          <w:i/>
          <w:lang w:eastAsia="en-US"/>
        </w:rPr>
      </w:pPr>
      <w:r w:rsidRPr="00FD7744">
        <w:rPr>
          <w:bCs/>
          <w:i/>
          <w:lang w:eastAsia="en-US"/>
        </w:rPr>
        <w:t>Учащиеся научатся:</w:t>
      </w:r>
    </w:p>
    <w:p w:rsidR="007C72A4" w:rsidRPr="00FD7744" w:rsidRDefault="007C72A4" w:rsidP="007C72A4">
      <w:pPr>
        <w:numPr>
          <w:ilvl w:val="0"/>
          <w:numId w:val="10"/>
        </w:numPr>
        <w:tabs>
          <w:tab w:val="num" w:pos="360"/>
          <w:tab w:val="left" w:pos="540"/>
        </w:tabs>
        <w:ind w:left="357" w:firstLine="183"/>
        <w:jc w:val="both"/>
        <w:rPr>
          <w:bCs/>
          <w:lang w:eastAsia="en-US"/>
        </w:rPr>
      </w:pPr>
      <w:r w:rsidRPr="00FD7744">
        <w:rPr>
          <w:bCs/>
          <w:lang w:eastAsia="en-US"/>
        </w:rPr>
        <w:t xml:space="preserve"> анализировать звуковой состав слова, дифференцируя звуки и определяя их последовательность; различать парные согласные по твёрдости-мягкости, звонкости - глухости;</w:t>
      </w:r>
    </w:p>
    <w:p w:rsidR="007C72A4" w:rsidRPr="00FD7744" w:rsidRDefault="007C72A4" w:rsidP="007C72A4">
      <w:pPr>
        <w:numPr>
          <w:ilvl w:val="0"/>
          <w:numId w:val="10"/>
        </w:numPr>
        <w:tabs>
          <w:tab w:val="num" w:pos="360"/>
          <w:tab w:val="left" w:pos="540"/>
        </w:tabs>
        <w:ind w:left="357" w:firstLine="183"/>
        <w:jc w:val="both"/>
        <w:rPr>
          <w:bCs/>
          <w:lang w:eastAsia="en-US"/>
        </w:rPr>
      </w:pPr>
      <w:r w:rsidRPr="00FD7744">
        <w:rPr>
          <w:bCs/>
          <w:lang w:eastAsia="en-US"/>
        </w:rPr>
        <w:t xml:space="preserve"> обозначать мягкость согласных звуков на письме с по</w:t>
      </w:r>
      <w:r w:rsidRPr="00FD7744">
        <w:rPr>
          <w:bCs/>
          <w:lang w:eastAsia="en-US"/>
        </w:rPr>
        <w:softHyphen/>
        <w:t xml:space="preserve">мощью букв </w:t>
      </w:r>
      <w:r w:rsidRPr="00FD7744">
        <w:rPr>
          <w:b/>
          <w:bCs/>
          <w:i/>
          <w:iCs/>
          <w:lang w:eastAsia="en-US"/>
        </w:rPr>
        <w:t xml:space="preserve">е, </w:t>
      </w:r>
      <w:r w:rsidRPr="00FD7744">
        <w:rPr>
          <w:bCs/>
          <w:i/>
          <w:iCs/>
          <w:lang w:eastAsia="en-US"/>
        </w:rPr>
        <w:t xml:space="preserve">ё, </w:t>
      </w:r>
      <w:r w:rsidRPr="00FD7744">
        <w:rPr>
          <w:b/>
          <w:bCs/>
          <w:i/>
          <w:iCs/>
          <w:lang w:eastAsia="en-US"/>
        </w:rPr>
        <w:t xml:space="preserve">я, ю, и, ь; </w:t>
      </w:r>
      <w:r w:rsidRPr="00FD7744">
        <w:rPr>
          <w:bCs/>
          <w:lang w:eastAsia="en-US"/>
        </w:rPr>
        <w:t>распределять слова по алфавиту;</w:t>
      </w:r>
    </w:p>
    <w:p w:rsidR="007C72A4" w:rsidRPr="00FD7744" w:rsidRDefault="007C72A4" w:rsidP="007C72A4">
      <w:pPr>
        <w:numPr>
          <w:ilvl w:val="0"/>
          <w:numId w:val="10"/>
        </w:numPr>
        <w:tabs>
          <w:tab w:val="num" w:pos="360"/>
          <w:tab w:val="left" w:pos="540"/>
        </w:tabs>
        <w:ind w:left="357" w:firstLine="183"/>
        <w:jc w:val="both"/>
        <w:rPr>
          <w:bCs/>
          <w:lang w:eastAsia="en-US"/>
        </w:rPr>
      </w:pPr>
      <w:r w:rsidRPr="00FD7744">
        <w:rPr>
          <w:bCs/>
          <w:lang w:eastAsia="en-US"/>
        </w:rPr>
        <w:t xml:space="preserve"> делить слова без стечения согласных на слоги и для пере</w:t>
      </w:r>
      <w:r w:rsidRPr="00FD7744">
        <w:rPr>
          <w:bCs/>
          <w:lang w:eastAsia="en-US"/>
        </w:rPr>
        <w:softHyphen/>
        <w:t>носа;</w:t>
      </w:r>
    </w:p>
    <w:p w:rsidR="007C72A4" w:rsidRPr="00FD7744" w:rsidRDefault="007C72A4" w:rsidP="007C72A4">
      <w:pPr>
        <w:numPr>
          <w:ilvl w:val="0"/>
          <w:numId w:val="10"/>
        </w:numPr>
        <w:tabs>
          <w:tab w:val="num" w:pos="360"/>
          <w:tab w:val="left" w:pos="540"/>
        </w:tabs>
        <w:ind w:left="357" w:firstLine="183"/>
        <w:jc w:val="both"/>
        <w:rPr>
          <w:bCs/>
          <w:lang w:eastAsia="en-US"/>
        </w:rPr>
      </w:pPr>
      <w:r w:rsidRPr="00FD7744">
        <w:rPr>
          <w:bCs/>
          <w:lang w:eastAsia="en-US"/>
        </w:rPr>
        <w:t xml:space="preserve"> определять место ударения в слове и ударный слог; различать основные средства языка — слово, предложе</w:t>
      </w:r>
      <w:r w:rsidRPr="00FD7744">
        <w:rPr>
          <w:bCs/>
          <w:lang w:eastAsia="en-US"/>
        </w:rPr>
        <w:softHyphen/>
        <w:t>ние, текст;</w:t>
      </w:r>
    </w:p>
    <w:p w:rsidR="007C72A4" w:rsidRPr="00FD7744" w:rsidRDefault="007C72A4" w:rsidP="007C72A4">
      <w:pPr>
        <w:numPr>
          <w:ilvl w:val="0"/>
          <w:numId w:val="10"/>
        </w:numPr>
        <w:tabs>
          <w:tab w:val="num" w:pos="360"/>
          <w:tab w:val="left" w:pos="540"/>
        </w:tabs>
        <w:ind w:left="357" w:firstLine="183"/>
        <w:jc w:val="both"/>
        <w:rPr>
          <w:bCs/>
          <w:lang w:eastAsia="en-US"/>
        </w:rPr>
      </w:pPr>
      <w:r w:rsidRPr="00FD7744">
        <w:rPr>
          <w:bCs/>
          <w:lang w:eastAsia="en-US"/>
        </w:rPr>
        <w:t xml:space="preserve"> вычленять из текста предложения, из предложения — слова;</w:t>
      </w:r>
    </w:p>
    <w:p w:rsidR="007C72A4" w:rsidRPr="00FD7744" w:rsidRDefault="007C72A4" w:rsidP="007C72A4">
      <w:pPr>
        <w:numPr>
          <w:ilvl w:val="0"/>
          <w:numId w:val="10"/>
        </w:numPr>
        <w:tabs>
          <w:tab w:val="num" w:pos="360"/>
          <w:tab w:val="left" w:pos="540"/>
        </w:tabs>
        <w:ind w:left="357" w:firstLine="183"/>
        <w:jc w:val="both"/>
        <w:rPr>
          <w:bCs/>
          <w:lang w:eastAsia="en-US"/>
        </w:rPr>
      </w:pPr>
      <w:r w:rsidRPr="00FD7744">
        <w:rPr>
          <w:bCs/>
          <w:lang w:eastAsia="en-US"/>
        </w:rPr>
        <w:t xml:space="preserve"> передавать различную интонацию предложения в устной речи и обозначать её на письме с помощью знаков препи</w:t>
      </w:r>
      <w:r w:rsidRPr="00FD7744">
        <w:rPr>
          <w:bCs/>
          <w:lang w:eastAsia="en-US"/>
        </w:rPr>
        <w:softHyphen/>
        <w:t>нания;</w:t>
      </w:r>
    </w:p>
    <w:p w:rsidR="007C72A4" w:rsidRPr="00FD7744" w:rsidRDefault="007C72A4" w:rsidP="007C72A4">
      <w:pPr>
        <w:numPr>
          <w:ilvl w:val="0"/>
          <w:numId w:val="10"/>
        </w:numPr>
        <w:tabs>
          <w:tab w:val="num" w:pos="360"/>
          <w:tab w:val="left" w:pos="540"/>
        </w:tabs>
        <w:ind w:left="357" w:firstLine="183"/>
        <w:jc w:val="both"/>
        <w:rPr>
          <w:bCs/>
          <w:lang w:eastAsia="en-US"/>
        </w:rPr>
      </w:pPr>
      <w:r w:rsidRPr="00FD7744">
        <w:rPr>
          <w:bCs/>
          <w:lang w:eastAsia="en-US"/>
        </w:rPr>
        <w:lastRenderedPageBreak/>
        <w:t xml:space="preserve"> записывать слова, предложения, небольшие тексты в 15—20 слов с образца (печатного, рукописного) и под диктовку без искажений, пропусков, замены букв, а так</w:t>
      </w:r>
      <w:r w:rsidRPr="00FD7744">
        <w:rPr>
          <w:bCs/>
          <w:lang w:eastAsia="en-US"/>
        </w:rPr>
        <w:softHyphen/>
        <w:t>же в соответствии с изученными каллиграфическими правилами письма;</w:t>
      </w:r>
    </w:p>
    <w:p w:rsidR="007C72A4" w:rsidRPr="00FD7744" w:rsidRDefault="007C72A4" w:rsidP="007C72A4">
      <w:pPr>
        <w:numPr>
          <w:ilvl w:val="0"/>
          <w:numId w:val="10"/>
        </w:numPr>
        <w:tabs>
          <w:tab w:val="num" w:pos="360"/>
          <w:tab w:val="left" w:pos="540"/>
        </w:tabs>
        <w:ind w:left="357" w:firstLine="183"/>
        <w:jc w:val="both"/>
        <w:rPr>
          <w:bCs/>
          <w:lang w:eastAsia="en-US"/>
        </w:rPr>
      </w:pPr>
      <w:r w:rsidRPr="00FD7744">
        <w:rPr>
          <w:bCs/>
          <w:lang w:eastAsia="en-US"/>
        </w:rPr>
        <w:t xml:space="preserve"> контролировать правильность выполнения письменной работы, сравнивая её с образцом;</w:t>
      </w:r>
    </w:p>
    <w:p w:rsidR="007C72A4" w:rsidRPr="00FD7744" w:rsidRDefault="007C72A4" w:rsidP="007C72A4">
      <w:pPr>
        <w:numPr>
          <w:ilvl w:val="0"/>
          <w:numId w:val="10"/>
        </w:numPr>
        <w:tabs>
          <w:tab w:val="num" w:pos="360"/>
          <w:tab w:val="left" w:pos="540"/>
        </w:tabs>
        <w:ind w:left="357" w:firstLine="183"/>
        <w:jc w:val="both"/>
        <w:rPr>
          <w:bCs/>
          <w:lang w:eastAsia="en-US"/>
        </w:rPr>
      </w:pPr>
      <w:r w:rsidRPr="00FD7744">
        <w:rPr>
          <w:bCs/>
          <w:lang w:eastAsia="en-US"/>
        </w:rPr>
        <w:t xml:space="preserve"> корректировать свою работу;</w:t>
      </w:r>
    </w:p>
    <w:p w:rsidR="007C72A4" w:rsidRPr="00FD7744" w:rsidRDefault="007C72A4" w:rsidP="007C72A4">
      <w:pPr>
        <w:numPr>
          <w:ilvl w:val="0"/>
          <w:numId w:val="10"/>
        </w:numPr>
        <w:tabs>
          <w:tab w:val="num" w:pos="360"/>
          <w:tab w:val="left" w:pos="540"/>
        </w:tabs>
        <w:ind w:left="357" w:firstLine="183"/>
        <w:jc w:val="both"/>
        <w:rPr>
          <w:bCs/>
          <w:lang w:eastAsia="en-US"/>
        </w:rPr>
      </w:pPr>
      <w:r w:rsidRPr="00FD7744">
        <w:rPr>
          <w:bCs/>
          <w:lang w:eastAsia="en-US"/>
        </w:rPr>
        <w:t xml:space="preserve"> пользоваться в общении простейшими формулами рече</w:t>
      </w:r>
      <w:r w:rsidRPr="00FD7744">
        <w:rPr>
          <w:bCs/>
          <w:lang w:eastAsia="en-US"/>
        </w:rPr>
        <w:softHyphen/>
        <w:t>вого этикета при встрече, прощании, обращении с прось</w:t>
      </w:r>
      <w:r w:rsidRPr="00FD7744">
        <w:rPr>
          <w:bCs/>
          <w:lang w:eastAsia="en-US"/>
        </w:rPr>
        <w:softHyphen/>
        <w:t>бой и т.д.; писать буквы в связке безотрывно (1—2) слова.</w:t>
      </w:r>
    </w:p>
    <w:p w:rsidR="007C72A4" w:rsidRPr="00FD7744" w:rsidRDefault="007C72A4" w:rsidP="007C72A4">
      <w:pPr>
        <w:tabs>
          <w:tab w:val="left" w:pos="284"/>
        </w:tabs>
        <w:jc w:val="both"/>
        <w:rPr>
          <w:bCs/>
          <w:i/>
        </w:rPr>
      </w:pPr>
      <w:r w:rsidRPr="00FD7744">
        <w:rPr>
          <w:bCs/>
          <w:i/>
        </w:rPr>
        <w:t>Учащиеся получат возможность научиться:</w:t>
      </w:r>
    </w:p>
    <w:p w:rsidR="007C72A4" w:rsidRPr="00FD7744" w:rsidRDefault="007C72A4" w:rsidP="007C72A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2"/>
          <w:lang w:eastAsia="en-US"/>
        </w:rPr>
        <w:t>распределять слова по алфавиту, ориентируясь на вто</w:t>
      </w:r>
      <w:r w:rsidRPr="00FD7744">
        <w:rPr>
          <w:spacing w:val="-2"/>
          <w:lang w:eastAsia="en-US"/>
        </w:rPr>
        <w:softHyphen/>
      </w:r>
      <w:r w:rsidRPr="00FD7744">
        <w:rPr>
          <w:spacing w:val="-6"/>
          <w:lang w:eastAsia="en-US"/>
        </w:rPr>
        <w:t>рую букву в слове;</w:t>
      </w:r>
    </w:p>
    <w:p w:rsidR="007C72A4" w:rsidRPr="00FD7744" w:rsidRDefault="007C72A4" w:rsidP="007C72A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5"/>
          <w:lang w:eastAsia="en-US"/>
        </w:rPr>
        <w:t>находить родственные слова среди предложенных и обо</w:t>
      </w:r>
      <w:r w:rsidRPr="00FD7744">
        <w:rPr>
          <w:spacing w:val="-5"/>
          <w:lang w:eastAsia="en-US"/>
        </w:rPr>
        <w:softHyphen/>
      </w:r>
      <w:r w:rsidRPr="00FD7744">
        <w:rPr>
          <w:spacing w:val="-4"/>
          <w:lang w:eastAsia="en-US"/>
        </w:rPr>
        <w:t>значать их общую часть;</w:t>
      </w:r>
    </w:p>
    <w:p w:rsidR="007C72A4" w:rsidRPr="00FD7744" w:rsidRDefault="007C72A4" w:rsidP="007C72A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5"/>
          <w:lang w:eastAsia="en-US"/>
        </w:rPr>
        <w:t>переносить слова с удвоенными буквами согласных зву</w:t>
      </w:r>
      <w:r w:rsidRPr="00FD7744">
        <w:rPr>
          <w:spacing w:val="-5"/>
          <w:lang w:eastAsia="en-US"/>
        </w:rPr>
        <w:softHyphen/>
        <w:t>ков;</w:t>
      </w:r>
    </w:p>
    <w:p w:rsidR="007C72A4" w:rsidRPr="00FD7744" w:rsidRDefault="007C72A4" w:rsidP="007C72A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1"/>
          <w:lang w:eastAsia="en-US"/>
        </w:rPr>
        <w:t xml:space="preserve">находить в двусложных словах безударный гласный </w:t>
      </w:r>
      <w:r w:rsidRPr="00FD7744">
        <w:rPr>
          <w:spacing w:val="-3"/>
          <w:lang w:eastAsia="en-US"/>
        </w:rPr>
        <w:t>звук, требующий проверки;</w:t>
      </w:r>
    </w:p>
    <w:p w:rsidR="007C72A4" w:rsidRPr="00FD7744" w:rsidRDefault="007C72A4" w:rsidP="007C72A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4"/>
          <w:lang w:eastAsia="en-US"/>
        </w:rPr>
        <w:t>самостоятельно ставить вопросы к словам, обозначаю</w:t>
      </w:r>
      <w:r w:rsidRPr="00FD7744">
        <w:rPr>
          <w:spacing w:val="-4"/>
          <w:lang w:eastAsia="en-US"/>
        </w:rPr>
        <w:softHyphen/>
      </w:r>
      <w:r w:rsidRPr="00FD7744">
        <w:rPr>
          <w:spacing w:val="-3"/>
          <w:lang w:eastAsia="en-US"/>
        </w:rPr>
        <w:t>щим предметы, действия предметов, признаки предме</w:t>
      </w:r>
      <w:r w:rsidRPr="00FD7744">
        <w:rPr>
          <w:spacing w:val="-3"/>
          <w:lang w:eastAsia="en-US"/>
        </w:rPr>
        <w:softHyphen/>
      </w:r>
      <w:r w:rsidRPr="00FD7744">
        <w:rPr>
          <w:spacing w:val="-8"/>
          <w:lang w:eastAsia="en-US"/>
        </w:rPr>
        <w:t>тов;</w:t>
      </w:r>
    </w:p>
    <w:p w:rsidR="007C72A4" w:rsidRPr="00FD7744" w:rsidRDefault="007C72A4" w:rsidP="007C72A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4"/>
          <w:lang w:eastAsia="en-US"/>
        </w:rPr>
        <w:t xml:space="preserve">составлять и записывать ответ на вопрос (с опорой на </w:t>
      </w:r>
      <w:r w:rsidRPr="00FD7744">
        <w:rPr>
          <w:lang w:eastAsia="en-US"/>
        </w:rPr>
        <w:t>лексику вопроса), а также небольшой текст из 2—3 пред</w:t>
      </w:r>
      <w:r w:rsidRPr="00FD7744">
        <w:rPr>
          <w:lang w:eastAsia="en-US"/>
        </w:rPr>
        <w:softHyphen/>
      </w:r>
      <w:r w:rsidRPr="00FD7744">
        <w:rPr>
          <w:spacing w:val="-5"/>
          <w:lang w:eastAsia="en-US"/>
        </w:rPr>
        <w:t xml:space="preserve">ложений на определённую тему (с опорой на ключевые </w:t>
      </w:r>
      <w:r w:rsidRPr="00FD7744">
        <w:rPr>
          <w:spacing w:val="-6"/>
          <w:lang w:eastAsia="en-US"/>
        </w:rPr>
        <w:t>слова);</w:t>
      </w:r>
    </w:p>
    <w:p w:rsidR="007C72A4" w:rsidRPr="00FD7744" w:rsidRDefault="007C72A4" w:rsidP="007C72A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FD7744">
        <w:rPr>
          <w:spacing w:val="-3"/>
          <w:lang w:eastAsia="en-US"/>
        </w:rPr>
        <w:t>пользоваться словарями в учебнике для поиска нужной информации.</w:t>
      </w:r>
    </w:p>
    <w:p w:rsidR="007C72A4" w:rsidRPr="00FD7744" w:rsidRDefault="007C72A4" w:rsidP="007C72A4">
      <w:pPr>
        <w:jc w:val="both"/>
        <w:outlineLvl w:val="1"/>
        <w:rPr>
          <w:b/>
          <w:bCs/>
        </w:rPr>
      </w:pPr>
      <w:r w:rsidRPr="00FD7744">
        <w:rPr>
          <w:b/>
          <w:bCs/>
        </w:rPr>
        <w:t>Коммуникативные</w:t>
      </w:r>
    </w:p>
    <w:p w:rsidR="007C72A4" w:rsidRPr="00FD7744" w:rsidRDefault="007C72A4" w:rsidP="007C72A4">
      <w:pPr>
        <w:tabs>
          <w:tab w:val="left" w:pos="540"/>
        </w:tabs>
        <w:jc w:val="both"/>
        <w:rPr>
          <w:bCs/>
          <w:i/>
          <w:lang w:eastAsia="en-US"/>
        </w:rPr>
      </w:pPr>
      <w:r w:rsidRPr="00FD7744">
        <w:rPr>
          <w:bCs/>
          <w:i/>
          <w:lang w:eastAsia="en-US"/>
        </w:rPr>
        <w:t>Учащиеся научатся:</w:t>
      </w:r>
    </w:p>
    <w:p w:rsidR="007C72A4" w:rsidRPr="00FD7744" w:rsidRDefault="007C72A4" w:rsidP="007C72A4">
      <w:pPr>
        <w:numPr>
          <w:ilvl w:val="0"/>
          <w:numId w:val="2"/>
        </w:numPr>
        <w:tabs>
          <w:tab w:val="clear" w:pos="720"/>
          <w:tab w:val="left" w:pos="284"/>
          <w:tab w:val="num" w:pos="360"/>
        </w:tabs>
        <w:ind w:left="284" w:firstLine="76"/>
        <w:jc w:val="both"/>
        <w:rPr>
          <w:lang w:eastAsia="en-US"/>
        </w:rPr>
      </w:pPr>
      <w:r w:rsidRPr="00FD7744">
        <w:rPr>
          <w:lang w:eastAsia="en-US"/>
        </w:rPr>
        <w:t>сотрудничать с товарищами при выполнении заданий в па</w:t>
      </w:r>
      <w:r w:rsidRPr="00FD7744">
        <w:rPr>
          <w:lang w:eastAsia="en-US"/>
        </w:rPr>
        <w:softHyphen/>
        <w:t>ре: устанавливать и соблюдать очередность действий, срав</w:t>
      </w:r>
      <w:r w:rsidRPr="00FD7744">
        <w:rPr>
          <w:lang w:eastAsia="en-US"/>
        </w:rPr>
        <w:softHyphen/>
        <w:t>нивать полученные результаты, выслушивать партнера, кор</w:t>
      </w:r>
      <w:r w:rsidRPr="00FD7744">
        <w:rPr>
          <w:lang w:eastAsia="en-US"/>
        </w:rPr>
        <w:softHyphen/>
        <w:t xml:space="preserve">ректно сообщать товарищу об ошибках; </w:t>
      </w:r>
    </w:p>
    <w:p w:rsidR="007C72A4" w:rsidRPr="00FD7744" w:rsidRDefault="007C72A4" w:rsidP="007C72A4">
      <w:pPr>
        <w:numPr>
          <w:ilvl w:val="0"/>
          <w:numId w:val="2"/>
        </w:numPr>
        <w:tabs>
          <w:tab w:val="clear" w:pos="720"/>
          <w:tab w:val="left" w:pos="284"/>
          <w:tab w:val="num" w:pos="360"/>
        </w:tabs>
        <w:ind w:left="284" w:firstLine="76"/>
        <w:jc w:val="both"/>
        <w:rPr>
          <w:lang w:eastAsia="en-US"/>
        </w:rPr>
      </w:pPr>
      <w:r w:rsidRPr="00FD7744">
        <w:rPr>
          <w:lang w:eastAsia="en-US"/>
        </w:rPr>
        <w:t>задавать вопросы с целью получения нужной информации.</w:t>
      </w:r>
    </w:p>
    <w:p w:rsidR="007C72A4" w:rsidRPr="00FD7744" w:rsidRDefault="007C72A4" w:rsidP="007C72A4">
      <w:pPr>
        <w:tabs>
          <w:tab w:val="left" w:pos="284"/>
        </w:tabs>
        <w:ind w:left="284" w:firstLine="76"/>
        <w:jc w:val="both"/>
        <w:rPr>
          <w:bCs/>
          <w:i/>
        </w:rPr>
      </w:pPr>
      <w:r w:rsidRPr="00FD7744">
        <w:rPr>
          <w:bCs/>
          <w:i/>
        </w:rPr>
        <w:t>Учащиеся получат возможность научиться:</w:t>
      </w:r>
    </w:p>
    <w:p w:rsidR="007C72A4" w:rsidRPr="00FD7744" w:rsidRDefault="007C72A4" w:rsidP="007C72A4">
      <w:pPr>
        <w:numPr>
          <w:ilvl w:val="0"/>
          <w:numId w:val="2"/>
        </w:numPr>
        <w:tabs>
          <w:tab w:val="clear" w:pos="720"/>
          <w:tab w:val="left" w:pos="284"/>
          <w:tab w:val="num" w:pos="360"/>
        </w:tabs>
        <w:ind w:left="284" w:firstLine="76"/>
        <w:jc w:val="both"/>
        <w:rPr>
          <w:lang w:eastAsia="en-US"/>
        </w:rPr>
      </w:pPr>
      <w:r w:rsidRPr="00FD7744">
        <w:rPr>
          <w:lang w:eastAsia="en-US"/>
        </w:rPr>
        <w:t>организовывать взаимопроверку выполненной работы;</w:t>
      </w:r>
    </w:p>
    <w:p w:rsidR="007C72A4" w:rsidRPr="00FD7744" w:rsidRDefault="007C72A4" w:rsidP="007C72A4">
      <w:pPr>
        <w:numPr>
          <w:ilvl w:val="0"/>
          <w:numId w:val="2"/>
        </w:numPr>
        <w:tabs>
          <w:tab w:val="clear" w:pos="720"/>
          <w:tab w:val="left" w:pos="284"/>
          <w:tab w:val="num" w:pos="360"/>
        </w:tabs>
        <w:ind w:left="284" w:firstLine="76"/>
        <w:jc w:val="both"/>
        <w:rPr>
          <w:lang w:eastAsia="en-US"/>
        </w:rPr>
      </w:pPr>
      <w:r w:rsidRPr="00FD7744">
        <w:rPr>
          <w:lang w:eastAsia="en-US"/>
        </w:rPr>
        <w:t>высказывать своё мнение при обсуждении задания.</w:t>
      </w:r>
    </w:p>
    <w:p w:rsidR="007C72A4" w:rsidRPr="00FD7744" w:rsidRDefault="007C72A4" w:rsidP="007C72A4">
      <w:pPr>
        <w:tabs>
          <w:tab w:val="left" w:pos="284"/>
        </w:tabs>
        <w:ind w:left="284"/>
        <w:jc w:val="both"/>
        <w:rPr>
          <w:lang w:eastAsia="en-US"/>
        </w:rPr>
      </w:pPr>
      <w:r w:rsidRPr="00FD7744">
        <w:rPr>
          <w:lang w:eastAsia="en-US"/>
        </w:rPr>
        <w:t xml:space="preserve"> </w:t>
      </w:r>
    </w:p>
    <w:p w:rsidR="007C72A4" w:rsidRPr="00FD7744" w:rsidRDefault="007C72A4" w:rsidP="007C72A4">
      <w:pPr>
        <w:shd w:val="clear" w:color="auto" w:fill="FFFFFF"/>
        <w:ind w:left="360"/>
        <w:jc w:val="both"/>
        <w:rPr>
          <w:lang w:eastAsia="en-US"/>
        </w:rPr>
      </w:pPr>
      <w:r>
        <w:rPr>
          <w:b/>
          <w:bCs/>
        </w:rPr>
        <w:t xml:space="preserve"> </w:t>
      </w:r>
    </w:p>
    <w:p w:rsidR="007C72A4" w:rsidRPr="00FD7744" w:rsidRDefault="007C72A4" w:rsidP="007C72A4">
      <w:pPr>
        <w:rPr>
          <w:color w:val="404040"/>
        </w:rPr>
        <w:sectPr w:rsidR="007C72A4" w:rsidRPr="00FD7744" w:rsidSect="007C72A4">
          <w:footerReference w:type="default" r:id="rId8"/>
          <w:pgSz w:w="16838" w:h="11906" w:orient="landscape"/>
          <w:pgMar w:top="568" w:right="1134" w:bottom="851" w:left="1134" w:header="709" w:footer="709" w:gutter="0"/>
          <w:cols w:space="708"/>
          <w:titlePg/>
          <w:docGrid w:linePitch="360"/>
        </w:sectPr>
      </w:pPr>
      <w:r>
        <w:rPr>
          <w:b/>
        </w:rPr>
        <w:t xml:space="preserve"> </w:t>
      </w:r>
    </w:p>
    <w:p w:rsidR="007C72A4" w:rsidRPr="004C6A39" w:rsidRDefault="007C72A4" w:rsidP="007C72A4">
      <w:pPr>
        <w:widowControl w:val="0"/>
        <w:shd w:val="clear" w:color="auto" w:fill="FFFFFF"/>
        <w:suppressAutoHyphens/>
        <w:jc w:val="center"/>
        <w:rPr>
          <w:rFonts w:eastAsia="Andale Sans UI"/>
          <w:b/>
          <w:bCs/>
          <w:kern w:val="1"/>
          <w:lang/>
        </w:rPr>
      </w:pPr>
      <w:r w:rsidRPr="00FD7744">
        <w:rPr>
          <w:b/>
          <w:color w:val="000000"/>
        </w:rPr>
        <w:lastRenderedPageBreak/>
        <w:t>Календарно – тематическое планирование курса</w:t>
      </w:r>
    </w:p>
    <w:p w:rsidR="007C72A4" w:rsidRPr="00FD7744" w:rsidRDefault="007C72A4" w:rsidP="007C72A4">
      <w:pPr>
        <w:jc w:val="center"/>
        <w:rPr>
          <w:b/>
        </w:rPr>
      </w:pPr>
      <w:r w:rsidRPr="00FD7744">
        <w:rPr>
          <w:b/>
        </w:rPr>
        <w:t xml:space="preserve">Обучение грамоте по «Прописям» В.А.Илюхиной. УМК «Планета Знаний»   </w:t>
      </w:r>
    </w:p>
    <w:p w:rsidR="007C72A4" w:rsidRPr="00FD7744" w:rsidRDefault="007C72A4" w:rsidP="007C72A4">
      <w:pPr>
        <w:jc w:val="center"/>
        <w:rPr>
          <w:b/>
        </w:rPr>
      </w:pPr>
      <w:r w:rsidRPr="00FD7744">
        <w:rPr>
          <w:b/>
        </w:rPr>
        <w:t>110 часов (5 часов в неделю) 32 учебные недели</w:t>
      </w:r>
    </w:p>
    <w:p w:rsidR="007C72A4" w:rsidRPr="00FD7744" w:rsidRDefault="007C72A4" w:rsidP="007C72A4">
      <w:pPr>
        <w:rPr>
          <w:i/>
          <w:iCs/>
        </w:rPr>
      </w:pPr>
    </w:p>
    <w:tbl>
      <w:tblPr>
        <w:tblW w:w="159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9"/>
        <w:gridCol w:w="6"/>
        <w:gridCol w:w="2264"/>
        <w:gridCol w:w="7"/>
        <w:gridCol w:w="1142"/>
        <w:gridCol w:w="7"/>
        <w:gridCol w:w="855"/>
        <w:gridCol w:w="2551"/>
        <w:gridCol w:w="7"/>
        <w:gridCol w:w="2050"/>
        <w:gridCol w:w="2038"/>
        <w:gridCol w:w="14"/>
        <w:gridCol w:w="2040"/>
        <w:gridCol w:w="7"/>
        <w:gridCol w:w="1087"/>
        <w:gridCol w:w="1111"/>
      </w:tblGrid>
      <w:tr w:rsidR="007C72A4" w:rsidRPr="00FD7744" w:rsidTr="009E280B">
        <w:trPr>
          <w:trHeight w:val="20"/>
          <w:jc w:val="center"/>
        </w:trPr>
        <w:tc>
          <w:tcPr>
            <w:tcW w:w="780" w:type="dxa"/>
            <w:vMerge w:val="restart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№ урока</w:t>
            </w:r>
          </w:p>
        </w:tc>
        <w:tc>
          <w:tcPr>
            <w:tcW w:w="2277" w:type="dxa"/>
            <w:gridSpan w:val="3"/>
            <w:vMerge w:val="restart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Тема урока</w:t>
            </w:r>
          </w:p>
        </w:tc>
        <w:tc>
          <w:tcPr>
            <w:tcW w:w="1149" w:type="dxa"/>
            <w:gridSpan w:val="2"/>
            <w:vMerge w:val="restart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 xml:space="preserve">Тип </w:t>
            </w:r>
          </w:p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урока</w:t>
            </w:r>
          </w:p>
        </w:tc>
        <w:tc>
          <w:tcPr>
            <w:tcW w:w="855" w:type="dxa"/>
            <w:vMerge w:val="restart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Кол-во часов</w:t>
            </w:r>
          </w:p>
        </w:tc>
        <w:tc>
          <w:tcPr>
            <w:tcW w:w="2558" w:type="dxa"/>
            <w:gridSpan w:val="2"/>
            <w:vMerge w:val="restart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Характеристика учебной деятельно</w:t>
            </w:r>
            <w:r w:rsidRPr="00FD7744">
              <w:rPr>
                <w:b/>
                <w:bCs/>
                <w:lang w:eastAsia="en-US"/>
              </w:rPr>
              <w:softHyphen/>
              <w:t>сти учащихся</w:t>
            </w:r>
          </w:p>
        </w:tc>
        <w:tc>
          <w:tcPr>
            <w:tcW w:w="6148" w:type="dxa"/>
            <w:gridSpan w:val="5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Планируемые результаты</w:t>
            </w:r>
          </w:p>
        </w:tc>
        <w:tc>
          <w:tcPr>
            <w:tcW w:w="2198" w:type="dxa"/>
            <w:gridSpan w:val="2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Дата</w:t>
            </w: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vMerge/>
            <w:vAlign w:val="center"/>
          </w:tcPr>
          <w:p w:rsidR="007C72A4" w:rsidRPr="00FD7744" w:rsidRDefault="007C72A4" w:rsidP="009E280B">
            <w:pPr>
              <w:rPr>
                <w:b/>
                <w:bCs/>
                <w:lang w:eastAsia="en-US"/>
              </w:rPr>
            </w:pPr>
          </w:p>
        </w:tc>
        <w:tc>
          <w:tcPr>
            <w:tcW w:w="2277" w:type="dxa"/>
            <w:gridSpan w:val="3"/>
            <w:vMerge/>
            <w:vAlign w:val="center"/>
          </w:tcPr>
          <w:p w:rsidR="007C72A4" w:rsidRPr="00FD7744" w:rsidRDefault="007C72A4" w:rsidP="009E280B">
            <w:pPr>
              <w:rPr>
                <w:b/>
                <w:bCs/>
                <w:lang w:eastAsia="en-US"/>
              </w:rPr>
            </w:pPr>
          </w:p>
        </w:tc>
        <w:tc>
          <w:tcPr>
            <w:tcW w:w="1149" w:type="dxa"/>
            <w:gridSpan w:val="2"/>
            <w:vMerge/>
            <w:vAlign w:val="center"/>
          </w:tcPr>
          <w:p w:rsidR="007C72A4" w:rsidRPr="00FD7744" w:rsidRDefault="007C72A4" w:rsidP="009E280B">
            <w:pPr>
              <w:rPr>
                <w:b/>
                <w:bCs/>
                <w:lang w:eastAsia="en-US"/>
              </w:rPr>
            </w:pPr>
          </w:p>
        </w:tc>
        <w:tc>
          <w:tcPr>
            <w:tcW w:w="855" w:type="dxa"/>
            <w:vMerge/>
            <w:vAlign w:val="center"/>
          </w:tcPr>
          <w:p w:rsidR="007C72A4" w:rsidRPr="00FD7744" w:rsidRDefault="007C72A4" w:rsidP="009E280B">
            <w:pPr>
              <w:rPr>
                <w:b/>
                <w:bCs/>
                <w:lang w:eastAsia="en-US"/>
              </w:rPr>
            </w:pPr>
          </w:p>
        </w:tc>
        <w:tc>
          <w:tcPr>
            <w:tcW w:w="2558" w:type="dxa"/>
            <w:gridSpan w:val="2"/>
            <w:vMerge/>
            <w:vAlign w:val="center"/>
          </w:tcPr>
          <w:p w:rsidR="007C72A4" w:rsidRPr="00FD7744" w:rsidRDefault="007C72A4" w:rsidP="009E280B">
            <w:pPr>
              <w:rPr>
                <w:b/>
                <w:bCs/>
                <w:lang w:eastAsia="en-US"/>
              </w:rPr>
            </w:pPr>
          </w:p>
        </w:tc>
        <w:tc>
          <w:tcPr>
            <w:tcW w:w="2050" w:type="dxa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</w:p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Предметные</w:t>
            </w:r>
          </w:p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2051" w:type="dxa"/>
            <w:gridSpan w:val="2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Личностные</w:t>
            </w:r>
          </w:p>
        </w:tc>
        <w:tc>
          <w:tcPr>
            <w:tcW w:w="2046" w:type="dxa"/>
            <w:gridSpan w:val="2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Метапредмет</w:t>
            </w:r>
          </w:p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ные</w:t>
            </w:r>
          </w:p>
        </w:tc>
        <w:tc>
          <w:tcPr>
            <w:tcW w:w="1087" w:type="dxa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План</w:t>
            </w:r>
          </w:p>
        </w:tc>
        <w:tc>
          <w:tcPr>
            <w:tcW w:w="1110" w:type="dxa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Факт</w:t>
            </w:r>
          </w:p>
        </w:tc>
      </w:tr>
      <w:tr w:rsidR="007C72A4" w:rsidRPr="00FD7744" w:rsidTr="009E280B">
        <w:trPr>
          <w:trHeight w:val="964"/>
          <w:jc w:val="center"/>
        </w:trPr>
        <w:tc>
          <w:tcPr>
            <w:tcW w:w="15965" w:type="dxa"/>
            <w:gridSpan w:val="16"/>
            <w:vAlign w:val="center"/>
          </w:tcPr>
          <w:p w:rsidR="007C72A4" w:rsidRPr="007D7F4D" w:rsidRDefault="007C72A4" w:rsidP="009E280B">
            <w:pPr>
              <w:jc w:val="center"/>
              <w:rPr>
                <w:b/>
              </w:rPr>
            </w:pPr>
            <w:r>
              <w:rPr>
                <w:b/>
              </w:rPr>
              <w:t xml:space="preserve">  </w:t>
            </w:r>
            <w:r w:rsidRPr="00FD7744">
              <w:rPr>
                <w:b/>
                <w:caps/>
              </w:rPr>
              <w:t>Добуквенный период (16ч.)</w:t>
            </w: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Пропись №1.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Знакомство с прописью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Знакомство с гигиени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ческими требованиями при письме. Правила посадки и пользования письменными принадлежностями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правильно сидеть за партой и пользоваться письменными принадлежностями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Понимание важности нового  социального статуса «ученик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Контролировать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свои действия в процессе работы.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Организовывать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своё место и поде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рживать порядок на парте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03</w:t>
            </w: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jc w:val="center"/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Выполнение рисунков в прописи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С.4.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Гигиенические правила письма, посадка, положение прописи. Понятие вертикальных и горизонтальных наклонных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пря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мые линии; ориен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тироваться в тетра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ди; пользоваться устной речью 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в различных ситуациях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мотивация и позна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вательный интерес к формированию графического навы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ка и каллиграфи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ческого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Следить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положением ручки при письме, посадкой за столом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</w:t>
            </w: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jc w:val="center"/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lastRenderedPageBreak/>
              <w:t>3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Знакомство с разли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новкой прописи. Письмо горизонта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льных и наклонных линий. Обведение предметов по контуру.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Развитие мелких мышц пальцев и свободы движения рук. Пространственная ориентация на странице тетради, ее разлиновка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границы рабочей строки, уметь ориентироваться в тетради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Определять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цели и функции участ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ников учебного де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йствия.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Сравнива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выполненную работу с образцом, находить несовпа-дения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</w:t>
            </w: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jc w:val="center"/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Знакомство с основ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ным алгоритмом письма. Написание и соединение крючка и наклонной.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Шесть элементов основного алгоритма письма.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С.6-8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Работа с маршрутным листом. Письмо крючка и наклонной. Шесть элементов основного алгоритма письма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гигиенические правила письма и уметь писать в соединении крючка и наклонной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Понимание важности нового  социального статуса «ученик»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опре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делять то, что уже усвоено и что ещё подлежит усвое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нию.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Различать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последовательность написания элементов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</w:t>
            </w: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jc w:val="center"/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5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Знакомство с основным алгоритмом письма.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Седьмой элемент алгоритма.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основных мест соединения элементов и букв между собой – 1/2, 1/3, просветов в верхней и нижней частях букв и их соединений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гигиенические правила письма и уметь ориентироваться в тетради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Умение выразить в устной речи выполненные графические действия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Определять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цели и функции участ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ников учебного </w:t>
            </w:r>
            <w:r w:rsidRPr="00FD774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действия. </w:t>
            </w:r>
            <w:r w:rsidRPr="00FD7744">
              <w:rPr>
                <w:rFonts w:ascii="Times New Roman" w:hAnsi="Times New Roman"/>
                <w:i/>
                <w:spacing w:val="-4"/>
                <w:sz w:val="24"/>
                <w:szCs w:val="24"/>
                <w:lang w:val="ru-RU"/>
              </w:rPr>
              <w:t>Комментировать</w:t>
            </w:r>
            <w:r w:rsidRPr="00FD774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этапы выполнения основного алгоритма письма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</w:t>
            </w: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jc w:val="center"/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lastRenderedPageBreak/>
              <w:t>6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Упражнение в написании элементов основного алгоритма письма.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С.10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Развитие мелких мышц пальцев и свободы движения рук. Пространственная ориентация на странице тетради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Умение правильно сидеть за партой, ориентироваться в тетради. Знать на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писание элементов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основного алгоритма письма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Сопоставлять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изученные элементы, находить сходство и различие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jc w:val="center"/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7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Знакомство с рабочим пространством дополнительных строк.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Написание крючков.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С.11.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прямых линий, закруглений с одной стороны влево и вправо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элементы печатных и пись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менных букв рус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ского алфавита. Уметь писать пря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мую линию с зак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руглением с одной стороны влево и вправо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Контролировать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свою работу (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находить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правильно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выполненные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, исправлять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неверные элементы)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jc w:val="center"/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8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Написание элементов букв И, Г, П, Т.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С.12.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Написание элементов букв И, Г, П, Т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правила по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садки. Знать, что элементы-линии и элементы-шабло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ны являются стру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ктурными единица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ми графической си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стемы  печатных и письменных букв.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Понимание важности нового  социального статуса «ученик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Определять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цели и функции участни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ков учебного дей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ствия.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Сопоставля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похожие элеме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нты,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находить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сходство и различие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jc w:val="center"/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lastRenderedPageBreak/>
              <w:t>9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Написание элементов букв  Л, Г.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С.13.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основных мест соединения элементов и букв между собой в слове: 1/2, 1/3, просветов  в верхней и нижней частях букв и их соединений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гигиенические правила письма. Умение соединять элементы букв между собой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мотивация и познавательный интерес к формированию графического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Сопоставлять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хожие элементы, находить сходство и различие.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Ориентироваться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тетради товари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ща при обмене те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традями (работа в паре)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jc w:val="center"/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10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Написание элементов букв Н, К, Э.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С.14.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основных мест соединения элементов и букв между собой в слове: 1/2, 1/3, просветов в  верхней и  нижней  частях букв и их соединений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Умение писать новый элемент, встречающийся в буквах Н, К, Э. Уметь ориентироваться в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тетради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Выделять и опре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то, что уже усвоено и что ещё подлежит усвое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нию.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Анализирова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образцы пись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Проверять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полнение задания товарищем при 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боте в парах, коре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ктно сообщать об ошибках товарища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14</w:t>
            </w: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jc w:val="center"/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lastRenderedPageBreak/>
              <w:t>11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Написание элементов букв К, 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С.15.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Написание большого крючка и маленького двойного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большой крючок и маленький двойной. Правильно сидеть за партой, пользоваться письменными принадлежностями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Понимание важности нового  социального статуса «ученик»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Контролировать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расстояние между элементами во вре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мя их написания. Самостоятельно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ходить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усвоенные элементы в незна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комых буквах,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обо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значать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их услов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ными значками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18.09.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jc w:val="center"/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12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 xml:space="preserve">Написание элементов буквы У. Петля.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С.16-17.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Написание элементов </w:t>
            </w:r>
            <w:r w:rsidRPr="00FD774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буквы У. Письмо петли.  Упражнение в написании изученных элементов букв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гигиенические правила письма. Уметь писать элемент буквы У (петлю)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Умение выразить в устной речи выполненные графические действия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Определять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цели и функции участни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ков учебного дейст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вия.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Участвовать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анализе новых элементов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19.09.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jc w:val="center"/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Написание элементов букв П, Н.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С.18-19.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Написание элементов букв П, Н. Сравнение написания элементов Н и петли у буквы У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элементы печатных и письменных букв алфавита. Уметь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писать элементы буквы П, Н.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Способность к самооценке успешности в овладении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Рассуждать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сравнении выпол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няемых элементов.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Комментировать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вслух написание изученных элементов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20.09.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14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Соединение 3-х и 4-х крючков в связку.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С.20-21.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Соединение 3-х и 4-х крючков в связку  и нахождение мест соединения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элементы пе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чатных и письмен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ных буквалфавита. Уметь правильно сидеть за партой, пользоваться письменными принадлежностями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Определять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цели и функции участни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ков учебного дей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ствия.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Проверять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выполнение задания товарищем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21.09.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 15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Упражнение в написании элементов основного алгоритма письма.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С.22-23.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УОСЗ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изученных элементов букв. Нахождение основных мест соединения элементов и букв между собой в слове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правильно писать элементы изученных букв. Знать границы рабочей строки. Уметь ориентироваться в тетради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Понимание важности нового  социального статуса «ученик»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и коррективы в план и способ работы в случае расхождения эталона, реального действия и его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продукта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22.09.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 16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Упражнение в написании элементов букв.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С.24-25.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УЗНЗВУ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Развитие мелких мышц пальцев и свобода движения руки. Составление предложений по заданным схемам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Умение писать элемент – крючковую линию.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Знать гигиенические правила письма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Сопоставлять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предложенные элементы букв и соединений,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находить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известные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25.09.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15965" w:type="dxa"/>
            <w:gridSpan w:val="16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/>
              </w:rPr>
              <w:lastRenderedPageBreak/>
              <w:t>БУКВАРНЫЙ ПЕРИОД (86ч.)</w:t>
            </w: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 17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а.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С.26-27.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Гласные звуки и буквы. Письмо строчной буквы 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признаки гласных звуков. Уметь писать буквы на основе двигательных элементов по определенному алгоритму.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pacing w:val="-4"/>
                <w:sz w:val="24"/>
                <w:szCs w:val="24"/>
                <w:lang w:val="ru-RU"/>
              </w:rPr>
              <w:t>Определять</w:t>
            </w:r>
            <w:r w:rsidRPr="00FD774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 цели и функции участни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ков учебного дейст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вия. </w:t>
            </w:r>
            <w:r w:rsidRPr="00FD7744">
              <w:rPr>
                <w:rFonts w:ascii="Times New Roman" w:hAnsi="Times New Roman"/>
                <w:i/>
                <w:spacing w:val="-4"/>
                <w:sz w:val="24"/>
                <w:szCs w:val="24"/>
                <w:lang w:val="ru-RU"/>
              </w:rPr>
              <w:t>Сравнивать</w:t>
            </w:r>
            <w:r w:rsidRPr="00FD774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на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писание букв, нахо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дить общие элемен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ты, планировать по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следовательность написания буквы. </w:t>
            </w:r>
            <w:r w:rsidRPr="00FD7744">
              <w:rPr>
                <w:rFonts w:ascii="Times New Roman" w:hAnsi="Times New Roman"/>
                <w:i/>
                <w:spacing w:val="-4"/>
                <w:sz w:val="24"/>
                <w:szCs w:val="24"/>
                <w:lang w:val="ru-RU"/>
              </w:rPr>
              <w:t>Анализировать</w:t>
            </w:r>
            <w:r w:rsidRPr="00FD774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гра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фические ошибки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26.09.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 18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у.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С.28-29.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Письмо строчной буквы у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правила по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садки и пользова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письменными принадлежностями Уметь соотносить печатные и письменные буквы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Понимание важности нового  социального статуса «ученик»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Определять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цели и функции участников учебного действия. </w:t>
            </w:r>
            <w:r w:rsidRPr="00FD7744">
              <w:rPr>
                <w:rFonts w:ascii="Times New Roman" w:hAnsi="Times New Roman"/>
                <w:i/>
                <w:sz w:val="24"/>
                <w:szCs w:val="24"/>
              </w:rPr>
              <w:t>Сравнивать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написание букв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27.09.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19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А.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С.30-31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Гласные звуки и буквы. Письмо заглавной буквы А.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Звукобуквенный анализ как основа «перевода» слова звучащего в слово написанное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Знать признаки гласных звуков, уметь писать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буквы по определенному алгоритму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Положительная мотивация и познавательный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интерес к формированию графического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Определят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ь  цели и функции участ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ников учебного де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йствия.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Участвова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анализе алго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ритма написания буквы.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Находить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графические ошибки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28.09.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20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У.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С.32-33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Письмо заглавной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буквы У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соотносить и писать печатную и письменную буквы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и коррективы в план и способ 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боты в случае рас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хождения эталона реального дейст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вия и егопродукта.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Классифицировать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печатные и  письменные буквы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29.09.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21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Закрепление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изученных букв.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С.34-35.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УКИЗ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Верхнее и нижнее соединение АУ, УА. Алгоритм их написания. Слуховой и зрительный диктант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формы изу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ченных букв, уме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ть писать буквы по определенному алгоритму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Определять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цели и функции участни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ков учебного дейст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вия.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Классифициро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буквы по разным признакам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04.10.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22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м.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С.36-37.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Звуки и буквы, гласные и согласные. Звонкие согласные, различающиеся по мягкости и твердости.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Знать, что звуки делятся на гласные и согласные.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Уметь писать букву м 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тивация познавате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льный интерес к формированию гра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Определять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цели и функции участников учебного действия 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02.10.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23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н.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С.38-39.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Письмо строчной заглавной буквы н. Упражнение в написании изучаемой буквы и слов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малина, лимоны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, в которых она встречается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букву н, производить звукобуквенный разбор слов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Анализировать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написание буквы, находить знакомые элементы письма. </w:t>
            </w:r>
            <w:r w:rsidRPr="00FD7744">
              <w:rPr>
                <w:rFonts w:ascii="Times New Roman" w:hAnsi="Times New Roman"/>
                <w:i/>
                <w:sz w:val="24"/>
                <w:szCs w:val="24"/>
              </w:rPr>
              <w:t>Проверять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работу друг друга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03.10.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24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М.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С.40-41.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М. Введение алгоритма записи слов под диктовку и самопроверки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Знать, что звуки делятся на гласные и согласные.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Уметь писать букву М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Конструировать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слово из набора букв.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Давать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графическое задание товарищу и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проверять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его выполнение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04.10.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25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Н.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С.42-43.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Письмо заглавной буквы Н. Большая буква в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начале предложения и в именах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Знать, что в начале предложения и в именах пишется заглавная буква.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Уметь писать букву Н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Анализировать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писание буквы, на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ходить знакомые элементы письма.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Классифицировать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буквы по разным признакам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05.10.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26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Закрепление изученных букв.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С.44-45.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УЗЗВУ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Упражнение в правильном соединении изученных букв между собой. Работа над алгоритмом списывания слов, письмо по памяти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форму изу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ченных письмен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ных букв, уметь списывать слова. Уметь  производи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ть звукобуквенный разбор слов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Определять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цели и функции участников учебного действия 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06.10.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27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Пропись №2.</w:t>
            </w:r>
            <w:r w:rsidRPr="00FD7744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>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о.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С.3-5.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гласной буквы о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признаки гла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сных звуков. Уметь писать бук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вы по определенно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му алгоритму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тивация и познава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тельный интерес к формированию гра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Создавать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элемен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тарные модели, от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ображающие учеб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ный материал, и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преобразовывать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предлагаемые модели.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Экспериме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нтировать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изоб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ражением буквы,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наблюдать, делать выводы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09.10.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28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э.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С.6-7.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гласной буквы э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признаки гласных звуков. Уметь писать буквы по определенному алгоритму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Определять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цели и функции участников учебного действия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10.10.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3711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О.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С.8-9.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О.  Звукобуквенный анализ как основа перевода слова звучащего в слово написанное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элементы печатных и письменных букв русского алфавита.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Знать признаки гласных звуков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и коррективы в план, и способ 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боты в случае рас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хождения эталона, реального дейст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вия и его продук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Оценивать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свои возможности  и выбирать зада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ние из предложен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ных.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Объяснять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смысл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пословицы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11.10.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Э.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С.10-11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Письмо заглавной буквы Э.  Звукобуквенный анализ как основа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перевода слова звучащего в слово написанное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Уметь писать  заглавную букву Э. Знать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признаки гласных звуков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Способность к самооценке успешности в овладении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Сравнивать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начер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тание букв, выявля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ть их графическое сходство. </w:t>
            </w:r>
            <w:r w:rsidRPr="00FD7744">
              <w:rPr>
                <w:rFonts w:ascii="Times New Roman" w:hAnsi="Times New Roman"/>
                <w:i/>
                <w:sz w:val="24"/>
                <w:szCs w:val="24"/>
              </w:rPr>
              <w:t>Ориентироваться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в таблице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12.10.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Закрепление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изученных букв.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С.12-13.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УЗНЗВУ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под диктовку, работа над алгоритмом записи букв и слов под диктовку, самопроверка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написание изученных букв, уметь писать изученные буквы, определять гласные и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согласные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Дифференцировать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известное и неиз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вестное,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формули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цель учеб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ной задачи. </w:t>
            </w:r>
            <w:r w:rsidRPr="00FD7744">
              <w:rPr>
                <w:rFonts w:ascii="Times New Roman" w:hAnsi="Times New Roman"/>
                <w:i/>
                <w:sz w:val="24"/>
                <w:szCs w:val="24"/>
              </w:rPr>
              <w:t>Ориентироваться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в таблице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13.10.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р.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С.14-15.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согласной буквы р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букву р, соотносить печатную и письменную буквы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Определять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цели и функции участников учебного действия. </w:t>
            </w:r>
            <w:r w:rsidRPr="00FD7744">
              <w:rPr>
                <w:rFonts w:ascii="Times New Roman" w:hAnsi="Times New Roman"/>
                <w:i/>
                <w:sz w:val="24"/>
                <w:szCs w:val="24"/>
              </w:rPr>
              <w:t>Конструировать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буквы из элементов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16.10.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л.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С.16-17.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согласной буквы л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букву л, соотносить печатную и письменную буквы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Умение выразить в устной речи выполненные графические действия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Анализировать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графические ошибки, проводить коррекцию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17.10.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Р.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С.18-19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Письмо заглавной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буквы Р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Уметь писать букву Р, писать слова и предложения с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изученными буквами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Формирование  эстетического вкуса при овладении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Определять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цели и функции участников учебного действия.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Находить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заданную букву в таблице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18.10.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Л.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С.20-21.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Л. Производить звукобуквенный разбор слов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согласную букву Л. Письмо слов с изученными буквами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Определять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этапы решения учебной задачи,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формулиро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конечный ре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зультат действий.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Сравнивать и ана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лизировать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начер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тание буквы.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Конструировать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слово из заданного набора букв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19.10.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Закрепление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изученных букв.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С.22-23.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УЗНЗВУ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Письмо букв, буквосочетаний, слогов, слов в системе обучения грамоте.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Правильное начертание букв, их соединений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письменные буквы русского алфавита. Осущест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влять приемы связ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ного и ускоренно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го воспроизведе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букв и их сое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динений в письме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мотивация и познавательный интерес к формированию графического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и коррективы в план, и способ 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боты в случае рас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хождения эталона, реального дейст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вия и его продук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та.  </w:t>
            </w:r>
            <w:r w:rsidRPr="00FD7744">
              <w:rPr>
                <w:rFonts w:ascii="Times New Roman" w:hAnsi="Times New Roman"/>
                <w:i/>
                <w:sz w:val="24"/>
                <w:szCs w:val="24"/>
              </w:rPr>
              <w:t>Наблюдать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за изменением слов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20.10.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ы.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С.24-25.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Развернутый алгоритм написания буквы ы.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Написание изучаемой буквы.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Письмо слогов и слов с данной буквой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Знать элементы печатных и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письменных букв русского алфавита, производить звукобуквенный разбор слов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Способность к самооценке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Вносить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ния и коррективы в план, и способ 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боты в случае рас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хождения эталона, реального дейст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вия и его продук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Наблюдать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изменением слов.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Устанавливать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следовательность поэтапного письма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23.10.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С.26-27.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и. Написание слов с изученной буквой. Смягчающая роль гласной буквы и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форму изученных письменных букв, уметь писать под диктовку изученные буквы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Сопоставлять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чертание букв.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Комментировать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письмо изученных букв.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Формулировать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задание товарищу,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задавать вопросы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24.10.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С.28-29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Письмо заглавной буквы И. Письмо слогов, слов, предложений с изученной буквой 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Знать, что звуки делятся на гласные и согласные. Умение писать заглавную и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строчную букву 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Положительная мо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тивация и познава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тельный интерес к формированию гра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Выводить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самосто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ятельно алгоритм написания буквы И.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Наблюдать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соединением букв. </w:t>
            </w:r>
            <w:r w:rsidRPr="00FD774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Сопоставлять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строчные и загла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вные буквы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25.10.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 xml:space="preserve">Письмо изученных строчных букв. 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С.30-31.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rPr>
                <w:lang w:val="en-US" w:eastAsia="en-US"/>
              </w:rPr>
            </w:pPr>
            <w:r w:rsidRPr="00FD7744">
              <w:t>УЗНЗВУ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Письмо букв, буквосочетаний, слогов, слов в системе обучения грамоте.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Правильное начертание букв, их соединений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письменные буквы русского алфавита. Осуществлять при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емы связного и ус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коренного воспро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изведения букв и их соединений в письме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тивация и познава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тельный интерес к формированию гра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и коррективы в план, и способ 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боты в случае рас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хождения эталона, реального дейст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вия и его продук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та.  </w:t>
            </w:r>
            <w:r w:rsidRPr="00FD7744">
              <w:rPr>
                <w:rFonts w:ascii="Times New Roman" w:hAnsi="Times New Roman"/>
                <w:i/>
                <w:sz w:val="24"/>
                <w:szCs w:val="24"/>
              </w:rPr>
              <w:t>Наблюдать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за изменением слов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26.10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41-42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rPr>
                <w:b/>
                <w:lang w:eastAsia="en-US"/>
              </w:rPr>
            </w:pPr>
            <w:r w:rsidRPr="00FD7744">
              <w:rPr>
                <w:b/>
              </w:rPr>
              <w:t>Диагностика и тренинг.</w:t>
            </w:r>
          </w:p>
          <w:p w:rsidR="007C72A4" w:rsidRPr="00FD7744" w:rsidRDefault="007C72A4" w:rsidP="009E280B">
            <w:r w:rsidRPr="00FD7744">
              <w:t>Письмо изученных строчных и заглавных букв.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С.36-41.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УЗНЗВУ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Письмо букв, буквосочетаний, слогов, слов в системе обучения грамоте.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Правильное начертание букв, их соединений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письменные буквы русского алфавита. Осуществлять при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емы связного и ус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коренного воспро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изведения букв и их соединений в письме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мотивация и познавательный интерес к формированию графического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и коррективы в план, и способ 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боты в случае рас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хождения эталона, реального дейст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вия и его продук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та.  </w:t>
            </w:r>
            <w:r w:rsidRPr="00FD7744">
              <w:rPr>
                <w:rFonts w:ascii="Times New Roman" w:hAnsi="Times New Roman"/>
                <w:i/>
                <w:sz w:val="24"/>
                <w:szCs w:val="24"/>
              </w:rPr>
              <w:t>Наблюдать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за изменением слов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27.10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30.10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15965" w:type="dxa"/>
            <w:gridSpan w:val="16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val="en-US" w:eastAsia="en-US"/>
              </w:rPr>
              <w:t>II</w:t>
            </w:r>
            <w:r w:rsidRPr="00FD7744">
              <w:rPr>
                <w:b/>
                <w:bCs/>
                <w:lang w:eastAsia="en-US"/>
              </w:rPr>
              <w:t>четверть, 35 часов</w:t>
            </w:r>
          </w:p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lastRenderedPageBreak/>
              <w:t>43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Закрепление изученных заглавных букв.</w:t>
            </w:r>
          </w:p>
          <w:p w:rsidR="007C72A4" w:rsidRPr="00FD7744" w:rsidRDefault="007C72A4" w:rsidP="009E280B">
            <w:r w:rsidRPr="00FD7744">
              <w:t>С.32-33.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УКИЗ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Сходство и отличие элементов заглавных букв М, А, Л, У. Запись букв рядом с образцами. Запись этих букв в соединениях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Уметь перекодировать звуковую схему в графическую; писать изученные буквы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Вносить</w:t>
            </w:r>
            <w:r w:rsidRPr="00FD7744">
              <w:t xml:space="preserve"> дополне</w:t>
            </w:r>
          </w:p>
          <w:p w:rsidR="007C72A4" w:rsidRPr="00FD7744" w:rsidRDefault="007C72A4" w:rsidP="009E280B">
            <w:r w:rsidRPr="00FD7744">
              <w:t>ния и коррективы в план, и способ ра</w:t>
            </w:r>
          </w:p>
          <w:p w:rsidR="007C72A4" w:rsidRPr="00FD7744" w:rsidRDefault="007C72A4" w:rsidP="009E280B">
            <w:r w:rsidRPr="00FD7744">
              <w:t>боты в случае рас</w:t>
            </w:r>
          </w:p>
          <w:p w:rsidR="007C72A4" w:rsidRPr="00FD7744" w:rsidRDefault="007C72A4" w:rsidP="009E280B">
            <w:r w:rsidRPr="00FD7744">
              <w:t>хождения эталона, реального дейст</w:t>
            </w:r>
          </w:p>
          <w:p w:rsidR="007C72A4" w:rsidRPr="00FD7744" w:rsidRDefault="007C72A4" w:rsidP="009E280B">
            <w:r w:rsidRPr="00FD7744">
              <w:t>вия и его продук</w:t>
            </w:r>
          </w:p>
          <w:p w:rsidR="007C72A4" w:rsidRPr="00FD7744" w:rsidRDefault="007C72A4" w:rsidP="009E280B">
            <w:r w:rsidRPr="00FD7744">
              <w:t xml:space="preserve">та. </w:t>
            </w:r>
            <w:r w:rsidRPr="00FD7744">
              <w:rPr>
                <w:i/>
              </w:rPr>
              <w:t>Сравнивать</w:t>
            </w:r>
            <w:r w:rsidRPr="00FD7744">
              <w:t xml:space="preserve"> начертание букв, </w:t>
            </w:r>
            <w:r w:rsidRPr="00FD7744">
              <w:rPr>
                <w:i/>
              </w:rPr>
              <w:t>находить</w:t>
            </w:r>
            <w:r w:rsidRPr="00FD7744">
              <w:t xml:space="preserve"> общее и различия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09.11.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44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строчной буквы й.</w:t>
            </w:r>
          </w:p>
          <w:p w:rsidR="007C72A4" w:rsidRPr="00FD7744" w:rsidRDefault="007C72A4" w:rsidP="009E280B">
            <w:r w:rsidRPr="00FD7744">
              <w:t>С.34-35.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Анализ и написание согласной буквы й. Письмо предложений с изученной буквой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правила посадки, уметь соотносить и писать печатную и письменную буквы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Положительная мотивация и познавательный интерес к формированию графического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Вносить</w:t>
            </w:r>
            <w:r w:rsidRPr="00FD7744">
              <w:t xml:space="preserve"> дополне</w:t>
            </w:r>
          </w:p>
          <w:p w:rsidR="007C72A4" w:rsidRPr="00FD7744" w:rsidRDefault="007C72A4" w:rsidP="009E280B">
            <w:r w:rsidRPr="00FD7744">
              <w:t>ния и коррективы в план, и способ ра</w:t>
            </w:r>
          </w:p>
          <w:p w:rsidR="007C72A4" w:rsidRPr="00FD7744" w:rsidRDefault="007C72A4" w:rsidP="009E280B">
            <w:r w:rsidRPr="00FD7744">
              <w:t>боты в случае рас</w:t>
            </w:r>
          </w:p>
          <w:p w:rsidR="007C72A4" w:rsidRPr="00FD7744" w:rsidRDefault="007C72A4" w:rsidP="009E280B">
            <w:r w:rsidRPr="00FD7744">
              <w:t>хождения эталона, реального дейст</w:t>
            </w:r>
          </w:p>
          <w:p w:rsidR="007C72A4" w:rsidRPr="00FD7744" w:rsidRDefault="007C72A4" w:rsidP="009E280B">
            <w:r w:rsidRPr="00FD7744">
              <w:t>вия и его продук</w:t>
            </w:r>
          </w:p>
          <w:p w:rsidR="007C72A4" w:rsidRPr="00FD7744" w:rsidRDefault="007C72A4" w:rsidP="009E280B">
            <w:pPr>
              <w:rPr>
                <w:i/>
              </w:rPr>
            </w:pPr>
            <w:r w:rsidRPr="00FD7744">
              <w:t xml:space="preserve">та. </w:t>
            </w:r>
            <w:r w:rsidRPr="00FD7744">
              <w:rPr>
                <w:i/>
              </w:rPr>
              <w:t>Конструирова</w:t>
            </w:r>
          </w:p>
          <w:p w:rsidR="007C72A4" w:rsidRPr="00FD7744" w:rsidRDefault="007C72A4" w:rsidP="009E280B">
            <w:r w:rsidRPr="00FD7744">
              <w:rPr>
                <w:i/>
              </w:rPr>
              <w:t>ть</w:t>
            </w:r>
            <w:r w:rsidRPr="00FD7744">
              <w:t xml:space="preserve"> слово из набора букв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10.11.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45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заглавной буквы Й.</w:t>
            </w:r>
          </w:p>
          <w:p w:rsidR="007C72A4" w:rsidRPr="00FD7744" w:rsidRDefault="007C72A4" w:rsidP="009E280B">
            <w:r w:rsidRPr="00FD7744">
              <w:t>С.42-43.</w:t>
            </w:r>
          </w:p>
          <w:p w:rsidR="007C72A4" w:rsidRPr="00FD7744" w:rsidRDefault="007C72A4" w:rsidP="009E280B"/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 xml:space="preserve">Графический диктант, письмо изучаемой буквы. Письмо слов по пунктиру 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написание заглавной буквы Й. Уметь писать под диктовку изученные буквы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Положительная мо</w:t>
            </w:r>
          </w:p>
          <w:p w:rsidR="007C72A4" w:rsidRPr="00FD7744" w:rsidRDefault="007C72A4" w:rsidP="009E280B">
            <w:r w:rsidRPr="00FD7744">
              <w:t>тивация и познава</w:t>
            </w:r>
          </w:p>
          <w:p w:rsidR="007C72A4" w:rsidRPr="00FD7744" w:rsidRDefault="007C72A4" w:rsidP="009E280B">
            <w:r w:rsidRPr="00FD7744">
              <w:t>тельный интерес к формированию гра</w:t>
            </w:r>
          </w:p>
          <w:p w:rsidR="007C72A4" w:rsidRPr="00FD7744" w:rsidRDefault="007C72A4" w:rsidP="009E280B">
            <w:r w:rsidRPr="00FD7744">
              <w:lastRenderedPageBreak/>
              <w:t>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lastRenderedPageBreak/>
              <w:t>Конструировать</w:t>
            </w:r>
            <w:r w:rsidRPr="00FD7744">
              <w:t xml:space="preserve"> буквы из графиче</w:t>
            </w:r>
          </w:p>
          <w:p w:rsidR="007C72A4" w:rsidRPr="00FD7744" w:rsidRDefault="007C72A4" w:rsidP="009E280B">
            <w:r w:rsidRPr="00FD7744">
              <w:t xml:space="preserve">ских элементов, слова из слогов. </w:t>
            </w:r>
            <w:r w:rsidRPr="00FD7744">
              <w:rPr>
                <w:i/>
              </w:rPr>
              <w:t>Проверять</w:t>
            </w:r>
            <w:r w:rsidRPr="00FD7744">
              <w:t xml:space="preserve"> выпол</w:t>
            </w:r>
          </w:p>
          <w:p w:rsidR="007C72A4" w:rsidRPr="00FD7744" w:rsidRDefault="007C72A4" w:rsidP="009E280B">
            <w:r w:rsidRPr="00FD7744">
              <w:lastRenderedPageBreak/>
              <w:t>ненное товарищем задание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lastRenderedPageBreak/>
              <w:t>13.11.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lastRenderedPageBreak/>
              <w:t>46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 xml:space="preserve">Письмо строчной буквы б. </w:t>
            </w:r>
          </w:p>
          <w:p w:rsidR="007C72A4" w:rsidRPr="00FD7744" w:rsidRDefault="007C72A4" w:rsidP="009E280B">
            <w:r w:rsidRPr="00FD7744">
              <w:t>С.44-45.</w:t>
            </w:r>
          </w:p>
          <w:p w:rsidR="007C72A4" w:rsidRPr="00FD7744" w:rsidRDefault="007C72A4" w:rsidP="009E280B">
            <w:r w:rsidRPr="00FD7744">
              <w:t>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Воссоздание алгоритма написания буквы б. Виды соединения буквы б с другими буквами, запись слов и слогов с изученной буквой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написание строчной буквы б. Уметь производить звукобуквенный анализ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Работать</w:t>
            </w:r>
            <w:r w:rsidRPr="00FD7744">
              <w:t xml:space="preserve"> со знаково-символическими средствами</w:t>
            </w:r>
            <w:r w:rsidRPr="00FD7744">
              <w:rPr>
                <w:i/>
              </w:rPr>
              <w:t>.  Анализировать</w:t>
            </w:r>
            <w:r w:rsidRPr="00FD7744">
              <w:t xml:space="preserve"> начертание буквы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14.11.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47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строчной буквы п.</w:t>
            </w:r>
          </w:p>
          <w:p w:rsidR="007C72A4" w:rsidRPr="00FD7744" w:rsidRDefault="007C72A4" w:rsidP="009E280B">
            <w:r w:rsidRPr="00FD7744">
              <w:t>С.46-47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 xml:space="preserve">Письмо строчной буквы п 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 xml:space="preserve">Уметь писать строчную букву п, соотносить </w:t>
            </w:r>
          </w:p>
          <w:p w:rsidR="007C72A4" w:rsidRPr="00FD7744" w:rsidRDefault="007C72A4" w:rsidP="009E280B">
            <w:r w:rsidRPr="00FD7744">
              <w:t xml:space="preserve">печатную и строчную </w:t>
            </w:r>
          </w:p>
          <w:p w:rsidR="007C72A4" w:rsidRPr="00FD7744" w:rsidRDefault="007C72A4" w:rsidP="009E280B">
            <w:r w:rsidRPr="00FD7744">
              <w:t>букву п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Умение выразить в устной речи выполненные графические действия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Работать</w:t>
            </w:r>
            <w:r w:rsidRPr="00FD7744">
              <w:t xml:space="preserve"> со зна</w:t>
            </w:r>
          </w:p>
          <w:p w:rsidR="007C72A4" w:rsidRPr="00FD7744" w:rsidRDefault="007C72A4" w:rsidP="009E280B">
            <w:r w:rsidRPr="00FD7744">
              <w:t>ково-символиче</w:t>
            </w:r>
          </w:p>
          <w:p w:rsidR="007C72A4" w:rsidRPr="00FD7744" w:rsidRDefault="007C72A4" w:rsidP="009E280B">
            <w:r w:rsidRPr="00FD7744">
              <w:t>скими средствами</w:t>
            </w:r>
            <w:r w:rsidRPr="00FD7744">
              <w:rPr>
                <w:i/>
              </w:rPr>
              <w:t>. Анализировать</w:t>
            </w:r>
            <w:r w:rsidRPr="00FD7744">
              <w:t xml:space="preserve"> начертание буквы. </w:t>
            </w:r>
            <w:r w:rsidRPr="00FD7744">
              <w:rPr>
                <w:i/>
              </w:rPr>
              <w:t>Наблюдать</w:t>
            </w:r>
            <w:r w:rsidRPr="00FD7744">
              <w:t xml:space="preserve"> за изменением значения слова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15.11.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48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заглавной буквы Б.</w:t>
            </w:r>
          </w:p>
          <w:p w:rsidR="007C72A4" w:rsidRPr="00FD7744" w:rsidRDefault="007C72A4" w:rsidP="009E280B">
            <w:r w:rsidRPr="00FD7744">
              <w:t>С.48-49.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Письмо заглавной буквы Б. Виды соединений изучаемой буквы с другими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rPr>
                <w:spacing w:val="-4"/>
              </w:rPr>
            </w:pPr>
            <w:r w:rsidRPr="00FD7744">
              <w:rPr>
                <w:spacing w:val="-4"/>
              </w:rPr>
              <w:t>Уметь писать загла</w:t>
            </w:r>
          </w:p>
          <w:p w:rsidR="007C72A4" w:rsidRPr="00FD7744" w:rsidRDefault="007C72A4" w:rsidP="009E280B">
            <w:pPr>
              <w:rPr>
                <w:spacing w:val="-4"/>
              </w:rPr>
            </w:pPr>
            <w:r w:rsidRPr="00FD7744">
              <w:rPr>
                <w:spacing w:val="-4"/>
              </w:rPr>
              <w:t>вную букву Б, про</w:t>
            </w:r>
          </w:p>
          <w:p w:rsidR="007C72A4" w:rsidRPr="00FD7744" w:rsidRDefault="007C72A4" w:rsidP="009E280B">
            <w:pPr>
              <w:rPr>
                <w:spacing w:val="-4"/>
              </w:rPr>
            </w:pPr>
            <w:r w:rsidRPr="00FD7744">
              <w:rPr>
                <w:spacing w:val="-4"/>
              </w:rPr>
              <w:t>изводить звукобук</w:t>
            </w:r>
          </w:p>
          <w:p w:rsidR="007C72A4" w:rsidRPr="00FD7744" w:rsidRDefault="007C72A4" w:rsidP="009E280B">
            <w:pPr>
              <w:rPr>
                <w:spacing w:val="-4"/>
              </w:rPr>
            </w:pPr>
            <w:r w:rsidRPr="00FD7744">
              <w:rPr>
                <w:spacing w:val="-4"/>
              </w:rPr>
              <w:t>венный анализ слов, содержащих данную букву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Анализировать</w:t>
            </w:r>
            <w:r w:rsidRPr="00FD7744">
              <w:t xml:space="preserve"> начертание буквы. </w:t>
            </w:r>
            <w:r w:rsidRPr="00FD7744">
              <w:rPr>
                <w:i/>
              </w:rPr>
              <w:t>Наблюдать</w:t>
            </w:r>
            <w:r w:rsidRPr="00FD7744">
              <w:t xml:space="preserve"> </w:t>
            </w:r>
          </w:p>
          <w:p w:rsidR="007C72A4" w:rsidRPr="00FD7744" w:rsidRDefault="007C72A4" w:rsidP="009E280B">
            <w:r w:rsidRPr="00FD7744">
              <w:t>за изменением значения слова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16.11.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49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заглавной буквы П.</w:t>
            </w:r>
          </w:p>
          <w:p w:rsidR="007C72A4" w:rsidRPr="00FD7744" w:rsidRDefault="007C72A4" w:rsidP="009E280B">
            <w:r w:rsidRPr="00FD7744">
              <w:t>С.50-51.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 xml:space="preserve">Письмо заглавной буквы П. Письмо слов </w:t>
            </w:r>
            <w:r w:rsidRPr="00FD7744">
              <w:lastRenderedPageBreak/>
              <w:t>и слогов с данной буквой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lastRenderedPageBreak/>
              <w:t xml:space="preserve">Уметь писать заглавную букву П. Производить </w:t>
            </w:r>
            <w:r w:rsidRPr="00FD7744">
              <w:lastRenderedPageBreak/>
              <w:t xml:space="preserve">звукобуквенный разбор слов 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Умение выразить в устной речи выполненные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графические действия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lastRenderedPageBreak/>
              <w:t>Работать</w:t>
            </w:r>
            <w:r w:rsidRPr="00FD7744">
              <w:t xml:space="preserve"> со зна</w:t>
            </w:r>
          </w:p>
          <w:p w:rsidR="007C72A4" w:rsidRPr="00FD7744" w:rsidRDefault="007C72A4" w:rsidP="009E280B">
            <w:r w:rsidRPr="00FD7744">
              <w:t>ково-символичес</w:t>
            </w:r>
          </w:p>
          <w:p w:rsidR="007C72A4" w:rsidRPr="00FD7744" w:rsidRDefault="007C72A4" w:rsidP="009E280B">
            <w:r w:rsidRPr="00FD7744">
              <w:lastRenderedPageBreak/>
              <w:t>кими средствами</w:t>
            </w:r>
            <w:r w:rsidRPr="00FD7744">
              <w:rPr>
                <w:i/>
              </w:rPr>
              <w:t>.  Анализировать</w:t>
            </w:r>
            <w:r w:rsidRPr="00FD7744">
              <w:t xml:space="preserve"> начертание буквы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lastRenderedPageBreak/>
              <w:t>17.11.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lastRenderedPageBreak/>
              <w:t>50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Закрепление</w:t>
            </w:r>
          </w:p>
          <w:p w:rsidR="007C72A4" w:rsidRPr="00FD7744" w:rsidRDefault="007C72A4" w:rsidP="009E280B">
            <w:r w:rsidRPr="00FD7744">
              <w:t>изученных букв.</w:t>
            </w:r>
          </w:p>
          <w:p w:rsidR="007C72A4" w:rsidRPr="00FD7744" w:rsidRDefault="007C72A4" w:rsidP="009E280B">
            <w:r w:rsidRPr="00FD7744">
              <w:t>С.52-53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УЗЗВУ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Сравнение парных согласных Б-П по звонкости и глухости. Письмо слов, предложений с изученными буквами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формы изученных письменных букв, уметь списывать слова и предложения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Положительная мо</w:t>
            </w:r>
          </w:p>
          <w:p w:rsidR="007C72A4" w:rsidRPr="00FD7744" w:rsidRDefault="007C72A4" w:rsidP="009E280B">
            <w:r w:rsidRPr="00FD7744">
              <w:t>тивация и познава</w:t>
            </w:r>
          </w:p>
          <w:p w:rsidR="007C72A4" w:rsidRPr="00FD7744" w:rsidRDefault="007C72A4" w:rsidP="009E280B">
            <w:r w:rsidRPr="00FD7744">
              <w:t>тельный интерес к формированию гра</w:t>
            </w:r>
          </w:p>
          <w:p w:rsidR="007C72A4" w:rsidRPr="00FD7744" w:rsidRDefault="007C72A4" w:rsidP="009E280B">
            <w:r w:rsidRPr="00FD7744">
              <w:t>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Работать</w:t>
            </w:r>
            <w:r w:rsidRPr="00FD7744">
              <w:t xml:space="preserve"> со зна</w:t>
            </w:r>
          </w:p>
          <w:p w:rsidR="007C72A4" w:rsidRPr="00FD7744" w:rsidRDefault="007C72A4" w:rsidP="009E280B">
            <w:r w:rsidRPr="00FD7744">
              <w:t>ково-символичес</w:t>
            </w:r>
          </w:p>
          <w:p w:rsidR="007C72A4" w:rsidRPr="00FD7744" w:rsidRDefault="007C72A4" w:rsidP="009E280B">
            <w:r w:rsidRPr="00FD7744">
              <w:t xml:space="preserve">кими средствами. </w:t>
            </w:r>
            <w:r w:rsidRPr="00FD7744">
              <w:rPr>
                <w:i/>
              </w:rPr>
              <w:t>Классифицировать</w:t>
            </w:r>
            <w:r w:rsidRPr="00FD7744">
              <w:t xml:space="preserve"> буквы по харак</w:t>
            </w:r>
          </w:p>
          <w:p w:rsidR="007C72A4" w:rsidRPr="00FD7744" w:rsidRDefault="007C72A4" w:rsidP="009E280B">
            <w:r w:rsidRPr="00FD7744">
              <w:t xml:space="preserve">терным элементам. </w:t>
            </w:r>
            <w:r w:rsidRPr="00FD7744">
              <w:rPr>
                <w:i/>
              </w:rPr>
              <w:t>Находить</w:t>
            </w:r>
            <w:r w:rsidRPr="00FD7744">
              <w:t xml:space="preserve"> слова в таблице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20.11.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51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строчной буквы в.</w:t>
            </w:r>
          </w:p>
          <w:p w:rsidR="007C72A4" w:rsidRPr="00FD7744" w:rsidRDefault="007C72A4" w:rsidP="009E280B">
            <w:r w:rsidRPr="00FD7744">
              <w:t>С.54-55.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Письмо согласной строчной буквы в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изученные буквы, уметь писать строчную букву 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Умение выразить в устной речи выполненные графические действия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Работать</w:t>
            </w:r>
            <w:r w:rsidRPr="00FD7744">
              <w:t xml:space="preserve">  со зна</w:t>
            </w:r>
          </w:p>
          <w:p w:rsidR="007C72A4" w:rsidRPr="00FD7744" w:rsidRDefault="007C72A4" w:rsidP="009E280B">
            <w:r w:rsidRPr="00FD7744">
              <w:t>ково-символичес</w:t>
            </w:r>
          </w:p>
          <w:p w:rsidR="007C72A4" w:rsidRPr="00FD7744" w:rsidRDefault="007C72A4" w:rsidP="009E280B">
            <w:r w:rsidRPr="00FD7744">
              <w:t xml:space="preserve">кими средствами. </w:t>
            </w:r>
            <w:r w:rsidRPr="00FD7744">
              <w:rPr>
                <w:i/>
              </w:rPr>
              <w:t>Находить</w:t>
            </w:r>
            <w:r w:rsidRPr="00FD7744">
              <w:t xml:space="preserve"> общие элементы в буквах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21.11.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52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строчной буквы ф.</w:t>
            </w:r>
          </w:p>
          <w:p w:rsidR="007C72A4" w:rsidRPr="00FD7744" w:rsidRDefault="007C72A4" w:rsidP="009E280B">
            <w:r w:rsidRPr="00FD7744">
              <w:t>С.56-57.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 xml:space="preserve">Письмо строчной буквы ф 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изученные буквы, уметь писать строчную букву ф.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t xml:space="preserve">Самостоятельно </w:t>
            </w:r>
            <w:r w:rsidRPr="00FD7744">
              <w:rPr>
                <w:i/>
              </w:rPr>
              <w:t>выстраивать</w:t>
            </w:r>
            <w:r w:rsidRPr="00FD7744">
              <w:t xml:space="preserve"> алго</w:t>
            </w:r>
          </w:p>
          <w:p w:rsidR="007C72A4" w:rsidRPr="00FD7744" w:rsidRDefault="007C72A4" w:rsidP="009E280B">
            <w:r w:rsidRPr="00FD7744">
              <w:t xml:space="preserve">ритм написания изучаемой буквы; </w:t>
            </w:r>
            <w:r w:rsidRPr="00FD7744">
              <w:rPr>
                <w:i/>
              </w:rPr>
              <w:t>вычленять</w:t>
            </w:r>
            <w:r w:rsidRPr="00FD7744">
              <w:t xml:space="preserve"> из ряда правильно написанную букву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22.11.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lastRenderedPageBreak/>
              <w:t>53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заглавной буквы В.</w:t>
            </w:r>
          </w:p>
          <w:p w:rsidR="007C72A4" w:rsidRPr="00FD7744" w:rsidRDefault="007C72A4" w:rsidP="009E280B">
            <w:r w:rsidRPr="00FD7744">
              <w:t>С.58-59.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Письмо заглавной буквы В. Сравнение парных согласных В-Ф по звонкости и глухости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Умение писать заглавную букву В, знать форму изученных письменных букв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Умение выразить в устной речи выполненные графические действия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Анализировать</w:t>
            </w:r>
            <w:r w:rsidRPr="00FD7744">
              <w:t xml:space="preserve"> ви</w:t>
            </w:r>
          </w:p>
          <w:p w:rsidR="007C72A4" w:rsidRPr="00FD7744" w:rsidRDefault="007C72A4" w:rsidP="009E280B">
            <w:r w:rsidRPr="00FD7744">
              <w:t xml:space="preserve">ды соединения с другими буквами. </w:t>
            </w:r>
            <w:r w:rsidRPr="00FD7744">
              <w:rPr>
                <w:i/>
              </w:rPr>
              <w:t>Наблюдать</w:t>
            </w:r>
            <w:r w:rsidRPr="00FD7744">
              <w:t xml:space="preserve"> за изменением слов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23.11.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54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заглавной буквы Ф.</w:t>
            </w:r>
          </w:p>
          <w:p w:rsidR="007C72A4" w:rsidRPr="00FD7744" w:rsidRDefault="007C72A4" w:rsidP="009E280B">
            <w:r w:rsidRPr="00FD7744">
              <w:t>С.60-61.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 xml:space="preserve">Письмо заглавной </w:t>
            </w:r>
          </w:p>
          <w:p w:rsidR="007C72A4" w:rsidRPr="00FD7744" w:rsidRDefault="007C72A4" w:rsidP="009E280B">
            <w:r w:rsidRPr="00FD7744">
              <w:t>буквы Ф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Умение писать буквы и списывать предложения</w:t>
            </w:r>
          </w:p>
          <w:p w:rsidR="007C72A4" w:rsidRPr="00FD7744" w:rsidRDefault="007C72A4" w:rsidP="009E280B"/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Формирование  эс</w:t>
            </w:r>
          </w:p>
          <w:p w:rsidR="007C72A4" w:rsidRPr="00FD7744" w:rsidRDefault="007C72A4" w:rsidP="009E280B">
            <w:r w:rsidRPr="00FD7744">
              <w:t>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 xml:space="preserve">Ориентироваться </w:t>
            </w:r>
            <w:r w:rsidRPr="00FD7744">
              <w:t>в столбцах таблицы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24.11.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55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Закрепление изученных букв.</w:t>
            </w:r>
          </w:p>
          <w:p w:rsidR="007C72A4" w:rsidRPr="00FD7744" w:rsidRDefault="007C72A4" w:rsidP="009E280B">
            <w:r w:rsidRPr="00FD7744">
              <w:t>С.62-63.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УКИЗ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Чтение и письмо изученных букв. Письмо предложений на изученные буквы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Уметь писать сло</w:t>
            </w:r>
          </w:p>
          <w:p w:rsidR="007C72A4" w:rsidRPr="00FD7744" w:rsidRDefault="007C72A4" w:rsidP="009E280B">
            <w:r w:rsidRPr="00FD7744">
              <w:t>ва и предложения с изученными бук</w:t>
            </w:r>
          </w:p>
          <w:p w:rsidR="007C72A4" w:rsidRPr="00FD7744" w:rsidRDefault="007C72A4" w:rsidP="009E280B">
            <w:r w:rsidRPr="00FD7744">
              <w:t>вами, знать формы изученных букв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Способность к са</w:t>
            </w:r>
          </w:p>
          <w:p w:rsidR="007C72A4" w:rsidRPr="00FD7744" w:rsidRDefault="007C72A4" w:rsidP="009E280B">
            <w:r w:rsidRPr="00FD7744">
              <w:t>мооценке успешно</w:t>
            </w:r>
          </w:p>
          <w:p w:rsidR="007C72A4" w:rsidRPr="00FD7744" w:rsidRDefault="007C72A4" w:rsidP="009E280B">
            <w:r w:rsidRPr="00FD7744">
              <w:t>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Наблюдать</w:t>
            </w:r>
            <w:r w:rsidRPr="00FD7744">
              <w:t xml:space="preserve"> за изменением слов по смыслу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27.11.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56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rPr>
                <w:b/>
              </w:rPr>
            </w:pPr>
            <w:r w:rsidRPr="00FD7744">
              <w:rPr>
                <w:b/>
              </w:rPr>
              <w:t>Пропись №3.</w:t>
            </w:r>
          </w:p>
          <w:p w:rsidR="007C72A4" w:rsidRPr="00FD7744" w:rsidRDefault="007C72A4" w:rsidP="009E280B">
            <w:r w:rsidRPr="00FD7744">
              <w:t>Письмо строчной буквы г.</w:t>
            </w:r>
          </w:p>
          <w:p w:rsidR="007C72A4" w:rsidRPr="00FD7744" w:rsidRDefault="007C72A4" w:rsidP="009E280B">
            <w:r w:rsidRPr="00FD7744">
              <w:t>С.3-5.</w:t>
            </w:r>
          </w:p>
          <w:p w:rsidR="007C72A4" w:rsidRPr="00FD7744" w:rsidRDefault="007C72A4" w:rsidP="009E280B">
            <w:pPr>
              <w:rPr>
                <w:b/>
                <w:i/>
              </w:rPr>
            </w:pP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rPr>
                <w:b/>
                <w:i/>
              </w:rPr>
            </w:pPr>
            <w:r w:rsidRPr="00FD7744">
              <w:t>Письмо строчной буквы г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написание изученной буквы, уметь писать изученную букву, уметь производить звукобуквенный разбор слов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Умение выразить в устной речи выполненные графические действия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Комментировать</w:t>
            </w:r>
            <w:r w:rsidRPr="00FD7744">
              <w:t xml:space="preserve"> алгоритм написа</w:t>
            </w:r>
          </w:p>
          <w:p w:rsidR="007C72A4" w:rsidRPr="00FD7744" w:rsidRDefault="007C72A4" w:rsidP="009E280B">
            <w:pPr>
              <w:rPr>
                <w:i/>
              </w:rPr>
            </w:pPr>
            <w:r w:rsidRPr="00FD7744">
              <w:t xml:space="preserve">ния буквы, </w:t>
            </w:r>
            <w:r w:rsidRPr="00FD7744">
              <w:rPr>
                <w:i/>
              </w:rPr>
              <w:t>определ</w:t>
            </w:r>
          </w:p>
          <w:p w:rsidR="007C72A4" w:rsidRPr="00FD7744" w:rsidRDefault="007C72A4" w:rsidP="009E280B">
            <w:r w:rsidRPr="00FD7744">
              <w:rPr>
                <w:i/>
              </w:rPr>
              <w:t>ять</w:t>
            </w:r>
            <w:r w:rsidRPr="00FD7744">
              <w:t xml:space="preserve"> правильность написания и пути устранения ошибок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28.11.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lastRenderedPageBreak/>
              <w:t>57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строчной буквы к.</w:t>
            </w:r>
          </w:p>
          <w:p w:rsidR="007C72A4" w:rsidRPr="00FD7744" w:rsidRDefault="007C72A4" w:rsidP="009E280B">
            <w:r w:rsidRPr="00FD7744">
              <w:t>С.6-7.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Письмо строчной буквы к. Соединение буквы с другими буквами, письмо слов  и предложений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написание согласной буквы к, уметь писать букву к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Объяснять</w:t>
            </w:r>
            <w:r w:rsidRPr="00FD7744">
              <w:t xml:space="preserve"> устра</w:t>
            </w:r>
          </w:p>
          <w:p w:rsidR="007C72A4" w:rsidRPr="00FD7744" w:rsidRDefault="007C72A4" w:rsidP="009E280B">
            <w:pPr>
              <w:rPr>
                <w:i/>
              </w:rPr>
            </w:pPr>
            <w:r w:rsidRPr="00FD7744">
              <w:t xml:space="preserve">нение графических ошибок. </w:t>
            </w:r>
            <w:r w:rsidRPr="00FD7744">
              <w:rPr>
                <w:i/>
              </w:rPr>
              <w:t>Рассужда</w:t>
            </w:r>
          </w:p>
          <w:p w:rsidR="007C72A4" w:rsidRPr="00FD7744" w:rsidRDefault="007C72A4" w:rsidP="009E280B">
            <w:r w:rsidRPr="00FD7744">
              <w:rPr>
                <w:i/>
              </w:rPr>
              <w:t>ть</w:t>
            </w:r>
            <w:r w:rsidRPr="00FD7744">
              <w:t xml:space="preserve"> при дописыва</w:t>
            </w:r>
          </w:p>
          <w:p w:rsidR="007C72A4" w:rsidRPr="00FD7744" w:rsidRDefault="007C72A4" w:rsidP="009E280B">
            <w:r w:rsidRPr="00FD7744">
              <w:t>нии в слове недо</w:t>
            </w:r>
          </w:p>
          <w:p w:rsidR="007C72A4" w:rsidRPr="00FD7744" w:rsidRDefault="007C72A4" w:rsidP="009E280B">
            <w:r w:rsidRPr="00FD7744">
              <w:t>стающих элемен</w:t>
            </w:r>
          </w:p>
          <w:p w:rsidR="007C72A4" w:rsidRPr="00FD7744" w:rsidRDefault="007C72A4" w:rsidP="009E280B">
            <w:r w:rsidRPr="00FD7744">
              <w:t>тов букв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29.11.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58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заглавной буквы Г.</w:t>
            </w:r>
          </w:p>
          <w:p w:rsidR="007C72A4" w:rsidRPr="00FD7744" w:rsidRDefault="007C72A4" w:rsidP="009E280B">
            <w:r w:rsidRPr="00FD7744">
              <w:t>С.8-9.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Письмо заглавной буквы Г и сравнение Г-К по звонкости и глухости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Уметь писать букву Г, знать приемы верхнего и нижнего соединения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Умение выразить в устной речи выполненные графические действия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t xml:space="preserve">Самостоятельно </w:t>
            </w:r>
            <w:r w:rsidRPr="00FD7744">
              <w:rPr>
                <w:i/>
              </w:rPr>
              <w:t>выстраивать</w:t>
            </w:r>
            <w:r w:rsidRPr="00FD7744">
              <w:t xml:space="preserve"> алго</w:t>
            </w:r>
          </w:p>
          <w:p w:rsidR="007C72A4" w:rsidRPr="00FD7744" w:rsidRDefault="007C72A4" w:rsidP="009E280B">
            <w:pPr>
              <w:rPr>
                <w:i/>
              </w:rPr>
            </w:pPr>
            <w:r w:rsidRPr="00FD7744">
              <w:t>ритм написания буквы.</w:t>
            </w:r>
            <w:r w:rsidRPr="00FD7744">
              <w:rPr>
                <w:i/>
              </w:rPr>
              <w:t xml:space="preserve">Классифицировать </w:t>
            </w:r>
            <w:r w:rsidRPr="00FD7744">
              <w:t>слова по обозначенному признаку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30.11.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59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заглавной буквы К.</w:t>
            </w:r>
          </w:p>
          <w:p w:rsidR="007C72A4" w:rsidRPr="00FD7744" w:rsidRDefault="007C72A4" w:rsidP="009E280B">
            <w:r w:rsidRPr="00FD7744">
              <w:t>С.10-11.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Письмо заглавной буквы К и сравнение Г-К по звонкости и глухости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Уметь писать букву К, производить звукобуквенный анализ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Умение выразить в устной речи выполненные графические действия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Наблюдать</w:t>
            </w:r>
            <w:r w:rsidRPr="00FD7744">
              <w:t xml:space="preserve"> за об</w:t>
            </w:r>
          </w:p>
          <w:p w:rsidR="007C72A4" w:rsidRPr="00FD7744" w:rsidRDefault="007C72A4" w:rsidP="009E280B">
            <w:r w:rsidRPr="00FD7744">
              <w:t xml:space="preserve">разцом. Правильно </w:t>
            </w:r>
            <w:r w:rsidRPr="00FD7744">
              <w:rPr>
                <w:i/>
              </w:rPr>
              <w:t>переводить</w:t>
            </w:r>
            <w:r w:rsidRPr="00FD7744">
              <w:t xml:space="preserve"> печатный текст в </w:t>
            </w:r>
          </w:p>
          <w:p w:rsidR="007C72A4" w:rsidRPr="00FD7744" w:rsidRDefault="007C72A4" w:rsidP="009E280B">
            <w:r w:rsidRPr="00FD7744">
              <w:t>письменный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03</w:t>
            </w:r>
            <w:r w:rsidRPr="00FD7744">
              <w:rPr>
                <w:bCs/>
                <w:lang w:eastAsia="en-US"/>
              </w:rPr>
              <w:t>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60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Закрепление изученных букв.</w:t>
            </w:r>
          </w:p>
          <w:p w:rsidR="007C72A4" w:rsidRPr="00FD7744" w:rsidRDefault="007C72A4" w:rsidP="009E280B">
            <w:r w:rsidRPr="00FD7744">
              <w:t>С.12-13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УЗНЗВУ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Запись парных согласных б-п, в-ф, г-к. Запись слов и предложений с этими буквами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Уметь писать сло</w:t>
            </w:r>
          </w:p>
          <w:p w:rsidR="007C72A4" w:rsidRPr="00FD7744" w:rsidRDefault="007C72A4" w:rsidP="009E280B">
            <w:r w:rsidRPr="00FD7744">
              <w:t>ва и предложения  с изученными буквами, знать формы изученных письменных букв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Способность к са</w:t>
            </w:r>
          </w:p>
          <w:p w:rsidR="007C72A4" w:rsidRPr="00FD7744" w:rsidRDefault="007C72A4" w:rsidP="009E280B">
            <w:r w:rsidRPr="00FD7744">
              <w:t>мооценке успешно</w:t>
            </w:r>
          </w:p>
          <w:p w:rsidR="007C72A4" w:rsidRPr="00FD7744" w:rsidRDefault="007C72A4" w:rsidP="009E280B">
            <w:r w:rsidRPr="00FD7744">
              <w:t>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 xml:space="preserve">Классифицировать </w:t>
            </w:r>
            <w:r w:rsidRPr="00FD7744">
              <w:t>заглавные буквы по предложенному графическому при</w:t>
            </w:r>
          </w:p>
          <w:p w:rsidR="007C72A4" w:rsidRPr="00FD7744" w:rsidRDefault="007C72A4" w:rsidP="009E280B">
            <w:r w:rsidRPr="00FD7744">
              <w:t xml:space="preserve">знаку. </w:t>
            </w:r>
            <w:r w:rsidRPr="00FD7744">
              <w:rPr>
                <w:i/>
              </w:rPr>
              <w:t xml:space="preserve">Наблюдать </w:t>
            </w:r>
            <w:r w:rsidRPr="00FD7744">
              <w:t xml:space="preserve"> за написанием слов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04.12.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lastRenderedPageBreak/>
              <w:t>61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строчной буквы д.</w:t>
            </w:r>
          </w:p>
          <w:p w:rsidR="007C72A4" w:rsidRPr="00FD7744" w:rsidRDefault="007C72A4" w:rsidP="009E280B">
            <w:r w:rsidRPr="00FD7744">
              <w:t>С.14-15.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 xml:space="preserve">Письмо строчной буквы д 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написание изученных букв, уметь писать букву д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Умение выразить в устной речи выполненные графические действия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rPr>
                <w:i/>
              </w:rPr>
            </w:pPr>
            <w:r w:rsidRPr="00FD7744">
              <w:t xml:space="preserve">Самостоятельно </w:t>
            </w:r>
            <w:r w:rsidRPr="00FD7744">
              <w:rPr>
                <w:i/>
              </w:rPr>
              <w:t>объяснять</w:t>
            </w:r>
            <w:r w:rsidRPr="00FD7744">
              <w:t xml:space="preserve"> и </w:t>
            </w:r>
            <w:r w:rsidRPr="00FD7744">
              <w:rPr>
                <w:i/>
              </w:rPr>
              <w:t>прого</w:t>
            </w:r>
          </w:p>
          <w:p w:rsidR="007C72A4" w:rsidRPr="00FD7744" w:rsidRDefault="007C72A4" w:rsidP="009E280B">
            <w:r w:rsidRPr="00FD7744">
              <w:rPr>
                <w:i/>
              </w:rPr>
              <w:t>варивать</w:t>
            </w:r>
            <w:r w:rsidRPr="00FD7744">
              <w:t xml:space="preserve"> алгори</w:t>
            </w:r>
          </w:p>
          <w:p w:rsidR="007C72A4" w:rsidRPr="00FD7744" w:rsidRDefault="007C72A4" w:rsidP="009E280B">
            <w:r w:rsidRPr="00FD7744">
              <w:t>тм написания бук</w:t>
            </w:r>
          </w:p>
          <w:p w:rsidR="007C72A4" w:rsidRPr="00FD7744" w:rsidRDefault="007C72A4" w:rsidP="009E280B">
            <w:r w:rsidRPr="00FD7744">
              <w:t xml:space="preserve">вы. </w:t>
            </w:r>
            <w:r w:rsidRPr="00FD7744">
              <w:rPr>
                <w:i/>
              </w:rPr>
              <w:t>Наблюдать</w:t>
            </w:r>
            <w:r w:rsidRPr="00FD7744">
              <w:t xml:space="preserve"> за написанием слов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05.12.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62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строчной буквы т.</w:t>
            </w:r>
          </w:p>
          <w:p w:rsidR="007C72A4" w:rsidRPr="00FD7744" w:rsidRDefault="007C72A4" w:rsidP="009E280B">
            <w:r w:rsidRPr="00FD7744">
              <w:t>С.16-17.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Письмо строчной буквы т. Парные звонкие и глухие согласные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написание изученных букв, уметь писать букву т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Положительная мо</w:t>
            </w:r>
          </w:p>
          <w:p w:rsidR="007C72A4" w:rsidRPr="00FD7744" w:rsidRDefault="007C72A4" w:rsidP="009E280B">
            <w:r w:rsidRPr="00FD7744">
              <w:t>тивация и познава</w:t>
            </w:r>
          </w:p>
          <w:p w:rsidR="007C72A4" w:rsidRPr="00FD7744" w:rsidRDefault="007C72A4" w:rsidP="009E280B">
            <w:r w:rsidRPr="00FD7744">
              <w:t>тельный интерес к формированию гра</w:t>
            </w:r>
          </w:p>
          <w:p w:rsidR="007C72A4" w:rsidRPr="00FD7744" w:rsidRDefault="007C72A4" w:rsidP="009E280B">
            <w:r w:rsidRPr="00FD7744">
              <w:t>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Составлять</w:t>
            </w:r>
            <w:r w:rsidRPr="00FD7744">
              <w:t xml:space="preserve"> самос</w:t>
            </w:r>
          </w:p>
          <w:p w:rsidR="007C72A4" w:rsidRPr="00FD7744" w:rsidRDefault="007C72A4" w:rsidP="009E280B">
            <w:r w:rsidRPr="00FD7744">
              <w:t>тоятельно алгори</w:t>
            </w:r>
          </w:p>
          <w:p w:rsidR="007C72A4" w:rsidRPr="00FD7744" w:rsidRDefault="007C72A4" w:rsidP="009E280B">
            <w:pPr>
              <w:rPr>
                <w:i/>
              </w:rPr>
            </w:pPr>
            <w:r w:rsidRPr="00FD7744">
              <w:t xml:space="preserve">тм для написания буквы. </w:t>
            </w:r>
            <w:r w:rsidRPr="00FD7744">
              <w:rPr>
                <w:i/>
              </w:rPr>
              <w:t>Обосновы</w:t>
            </w:r>
          </w:p>
          <w:p w:rsidR="007C72A4" w:rsidRPr="00FD7744" w:rsidRDefault="007C72A4" w:rsidP="009E280B">
            <w:r w:rsidRPr="00FD7744">
              <w:rPr>
                <w:i/>
              </w:rPr>
              <w:t>вать</w:t>
            </w:r>
            <w:r w:rsidRPr="00FD7744">
              <w:t xml:space="preserve"> правильность выбора  буквы из группы с графиче</w:t>
            </w:r>
          </w:p>
          <w:p w:rsidR="007C72A4" w:rsidRPr="00FD7744" w:rsidRDefault="007C72A4" w:rsidP="009E280B">
            <w:pPr>
              <w:rPr>
                <w:i/>
              </w:rPr>
            </w:pPr>
            <w:r w:rsidRPr="00FD7744">
              <w:t>скими ошибками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06.12.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63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заглавной бук С.18-19.вы Д.</w:t>
            </w:r>
          </w:p>
          <w:p w:rsidR="007C72A4" w:rsidRPr="00FD7744" w:rsidRDefault="007C72A4" w:rsidP="009E280B"/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 xml:space="preserve">Письмо заглавной </w:t>
            </w:r>
          </w:p>
          <w:p w:rsidR="007C72A4" w:rsidRPr="00FD7744" w:rsidRDefault="007C72A4" w:rsidP="009E280B">
            <w:r w:rsidRPr="00FD7744">
              <w:t>буквы Д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написание изученных букв, уметь писать букву Д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Умение выразить в устной речи выполненные графические действия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Овладевать</w:t>
            </w:r>
            <w:r w:rsidRPr="00FD7744">
              <w:t xml:space="preserve"> точным г</w:t>
            </w:r>
          </w:p>
          <w:p w:rsidR="007C72A4" w:rsidRPr="00FD7744" w:rsidRDefault="007C72A4" w:rsidP="009E280B">
            <w:r w:rsidRPr="00FD7744">
              <w:t>рафическим письмом по образцу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07.12.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64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заглавной буквы Т.</w:t>
            </w:r>
          </w:p>
          <w:p w:rsidR="007C72A4" w:rsidRPr="00FD7744" w:rsidRDefault="007C72A4" w:rsidP="009E280B">
            <w:r w:rsidRPr="00FD7744">
              <w:t>С.20-21.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 xml:space="preserve">Письмо заглавной </w:t>
            </w:r>
          </w:p>
          <w:p w:rsidR="007C72A4" w:rsidRPr="00FD7744" w:rsidRDefault="007C72A4" w:rsidP="009E280B">
            <w:r w:rsidRPr="00FD7744">
              <w:t>буквы Т, парные согласные Д-Т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 xml:space="preserve">Знать формы изученных письменных букв. </w:t>
            </w:r>
          </w:p>
          <w:p w:rsidR="007C72A4" w:rsidRPr="00FD7744" w:rsidRDefault="007C72A4" w:rsidP="009E280B">
            <w:r w:rsidRPr="00FD7744">
              <w:t>Уметь писать букву Т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Составлять</w:t>
            </w:r>
            <w:r w:rsidRPr="00FD7744">
              <w:t xml:space="preserve"> самостоятельно алгоритм для написания буквы.  Самостоятельно </w:t>
            </w:r>
            <w:r w:rsidRPr="00FD7744">
              <w:rPr>
                <w:i/>
              </w:rPr>
              <w:t>выполнять</w:t>
            </w:r>
            <w:r w:rsidRPr="00FD7744">
              <w:t xml:space="preserve"> работу по образцу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08.12.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lastRenderedPageBreak/>
              <w:t>65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Закрепление</w:t>
            </w:r>
          </w:p>
          <w:p w:rsidR="007C72A4" w:rsidRPr="00FD7744" w:rsidRDefault="007C72A4" w:rsidP="009E280B">
            <w:r w:rsidRPr="00FD7744">
              <w:t>изученных букв.</w:t>
            </w:r>
          </w:p>
          <w:p w:rsidR="007C72A4" w:rsidRPr="00FD7744" w:rsidRDefault="007C72A4" w:rsidP="009E280B">
            <w:r w:rsidRPr="00FD7744">
              <w:t>С.22-23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УКИЗ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 xml:space="preserve">Работа над алгоритмом записи слов под диктовку и самопроверки: темп, орфографическое чтение по слогам 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приемы верхнего, среднего, нижнего соединения букв. Уметь писать предложения и слова с изученными буквами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Вносить</w:t>
            </w:r>
            <w:r w:rsidRPr="00FD7744">
              <w:t xml:space="preserve"> дополнения и коррективы в план, и способ работы в случае расхождения эталона, реального действия и его </w:t>
            </w:r>
          </w:p>
          <w:p w:rsidR="007C72A4" w:rsidRPr="00FD7744" w:rsidRDefault="007C72A4" w:rsidP="009E280B">
            <w:r w:rsidRPr="00FD7744">
              <w:t>продукта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11.12.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66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строчной буквы ж.</w:t>
            </w:r>
          </w:p>
          <w:p w:rsidR="007C72A4" w:rsidRPr="00FD7744" w:rsidRDefault="007C72A4" w:rsidP="009E280B">
            <w:r w:rsidRPr="00FD7744">
              <w:t>С.24-25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Письмо строчной буквы ж. Запись слов, близких по смыслу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написание изученных букв, уметь писать букву ж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Положительная мотивация и познавательный интерес к формированию графического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Видеть</w:t>
            </w:r>
            <w:r w:rsidRPr="00FD7744">
              <w:t xml:space="preserve"> в предло</w:t>
            </w:r>
          </w:p>
          <w:p w:rsidR="007C72A4" w:rsidRPr="00FD7744" w:rsidRDefault="007C72A4" w:rsidP="009E280B">
            <w:r w:rsidRPr="00FD7744">
              <w:t>женных буквах гра</w:t>
            </w:r>
          </w:p>
          <w:p w:rsidR="007C72A4" w:rsidRPr="00FD7744" w:rsidRDefault="007C72A4" w:rsidP="009E280B">
            <w:pPr>
              <w:rPr>
                <w:i/>
              </w:rPr>
            </w:pPr>
            <w:r w:rsidRPr="00FD7744">
              <w:t xml:space="preserve">фические ошибки и показывать пути их устранения. </w:t>
            </w:r>
            <w:r w:rsidRPr="00FD7744">
              <w:rPr>
                <w:i/>
              </w:rPr>
              <w:t>Находить</w:t>
            </w:r>
            <w:r w:rsidRPr="00FD7744">
              <w:t xml:space="preserve"> в группе слов одинаковую часть и </w:t>
            </w:r>
            <w:r w:rsidRPr="00FD7744">
              <w:rPr>
                <w:i/>
              </w:rPr>
              <w:t>доказыва</w:t>
            </w:r>
          </w:p>
          <w:p w:rsidR="007C72A4" w:rsidRPr="00FD7744" w:rsidRDefault="007C72A4" w:rsidP="009E280B">
            <w:pPr>
              <w:rPr>
                <w:i/>
              </w:rPr>
            </w:pPr>
            <w:r w:rsidRPr="00FD7744">
              <w:rPr>
                <w:i/>
              </w:rPr>
              <w:t xml:space="preserve">ть </w:t>
            </w:r>
            <w:r w:rsidRPr="00FD7744">
              <w:t>сходство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12.12.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67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строчной буквы ш.</w:t>
            </w:r>
          </w:p>
          <w:p w:rsidR="007C72A4" w:rsidRPr="00FD7744" w:rsidRDefault="007C72A4" w:rsidP="009E280B">
            <w:r w:rsidRPr="00FD7744">
              <w:t>С.26-27.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 xml:space="preserve">Письмо строчной буквы ш. Письмо слов и предложений с изученной </w:t>
            </w:r>
          </w:p>
          <w:p w:rsidR="007C72A4" w:rsidRPr="00FD7744" w:rsidRDefault="007C72A4" w:rsidP="009E280B">
            <w:r w:rsidRPr="00FD7744">
              <w:t>буквой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 xml:space="preserve">Знать формы изученных письменных букв. </w:t>
            </w:r>
          </w:p>
          <w:p w:rsidR="007C72A4" w:rsidRPr="00FD7744" w:rsidRDefault="007C72A4" w:rsidP="009E280B">
            <w:r w:rsidRPr="00FD7744">
              <w:t>Уметь писать букву ш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Умение выразить в устной речи выполненные графические действия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rPr>
                <w:i/>
              </w:rPr>
            </w:pPr>
            <w:r w:rsidRPr="00FD7744">
              <w:t xml:space="preserve">Умение </w:t>
            </w:r>
            <w:r w:rsidRPr="00FD7744">
              <w:rPr>
                <w:i/>
              </w:rPr>
              <w:t>определяя</w:t>
            </w:r>
          </w:p>
          <w:p w:rsidR="007C72A4" w:rsidRPr="00FD7744" w:rsidRDefault="007C72A4" w:rsidP="009E280B">
            <w:r w:rsidRPr="00FD7744">
              <w:rPr>
                <w:i/>
              </w:rPr>
              <w:t>ть</w:t>
            </w:r>
            <w:r w:rsidRPr="00FD7744">
              <w:t xml:space="preserve"> графические ошибки в задан</w:t>
            </w:r>
          </w:p>
          <w:p w:rsidR="007C72A4" w:rsidRPr="00FD7744" w:rsidRDefault="007C72A4" w:rsidP="009E280B">
            <w:pPr>
              <w:rPr>
                <w:i/>
              </w:rPr>
            </w:pPr>
            <w:r w:rsidRPr="00FD7744">
              <w:t xml:space="preserve">ных буквах. </w:t>
            </w:r>
            <w:r w:rsidRPr="00FD7744">
              <w:rPr>
                <w:i/>
              </w:rPr>
              <w:t>Наб</w:t>
            </w:r>
          </w:p>
          <w:p w:rsidR="007C72A4" w:rsidRPr="00FD7744" w:rsidRDefault="007C72A4" w:rsidP="009E280B">
            <w:r w:rsidRPr="00FD7744">
              <w:rPr>
                <w:i/>
              </w:rPr>
              <w:t>людать</w:t>
            </w:r>
            <w:r w:rsidRPr="00FD7744">
              <w:t xml:space="preserve"> за слова</w:t>
            </w:r>
          </w:p>
          <w:p w:rsidR="007C72A4" w:rsidRPr="00FD7744" w:rsidRDefault="007C72A4" w:rsidP="009E280B">
            <w:r w:rsidRPr="00FD7744">
              <w:t xml:space="preserve">ми. </w:t>
            </w:r>
            <w:r w:rsidRPr="00FD7744">
              <w:rPr>
                <w:i/>
              </w:rPr>
              <w:t>Обосновывать</w:t>
            </w:r>
            <w:r w:rsidRPr="00FD7744">
              <w:t xml:space="preserve"> сходство в написании слов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13.12.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lastRenderedPageBreak/>
              <w:t>68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заглавной буквы Ж.</w:t>
            </w:r>
          </w:p>
          <w:p w:rsidR="007C72A4" w:rsidRPr="00FD7744" w:rsidRDefault="007C72A4" w:rsidP="009E280B">
            <w:r w:rsidRPr="00FD7744">
              <w:t>С.28-29.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Письмо заглавной буквы Ж. Знакомство с написанием сочетания ЖИ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 xml:space="preserve">Знать правила составления и списывания предложения. </w:t>
            </w:r>
          </w:p>
          <w:p w:rsidR="007C72A4" w:rsidRPr="00FD7744" w:rsidRDefault="007C72A4" w:rsidP="009E280B">
            <w:r w:rsidRPr="00FD7744">
              <w:t>Уметь списывать предложения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Положительная мо</w:t>
            </w:r>
          </w:p>
          <w:p w:rsidR="007C72A4" w:rsidRPr="00FD7744" w:rsidRDefault="007C72A4" w:rsidP="009E280B">
            <w:r w:rsidRPr="00FD7744">
              <w:t>тивация и познава</w:t>
            </w:r>
          </w:p>
          <w:p w:rsidR="007C72A4" w:rsidRPr="00FD7744" w:rsidRDefault="007C72A4" w:rsidP="009E280B">
            <w:r w:rsidRPr="00FD7744">
              <w:t>тельный интерес к формированию гра</w:t>
            </w:r>
          </w:p>
          <w:p w:rsidR="007C72A4" w:rsidRPr="00FD7744" w:rsidRDefault="007C72A4" w:rsidP="009E280B">
            <w:r w:rsidRPr="00FD7744">
              <w:t>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Доказывать</w:t>
            </w:r>
            <w:r w:rsidRPr="00FD7744">
              <w:t xml:space="preserve">, почему в середине предложения слова пишутся с большой буквы. </w:t>
            </w:r>
            <w:r w:rsidRPr="00FD7744">
              <w:rPr>
                <w:i/>
              </w:rPr>
              <w:t xml:space="preserve">Работать </w:t>
            </w:r>
            <w:r w:rsidRPr="00FD7744">
              <w:t>с образцом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14.12.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69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заглавной буквы Ш.</w:t>
            </w:r>
          </w:p>
          <w:p w:rsidR="007C72A4" w:rsidRPr="00FD7744" w:rsidRDefault="007C72A4" w:rsidP="009E280B">
            <w:r w:rsidRPr="00FD7744">
              <w:t>С.30-31.</w:t>
            </w:r>
          </w:p>
          <w:p w:rsidR="007C72A4" w:rsidRPr="00FD7744" w:rsidRDefault="007C72A4" w:rsidP="009E280B"/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Письмо заглавной буквы Ш. Знакомство с написанием сочетания ШИ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Уметь писать слова с сочетаниями ЖИ-ШИ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Наблюдать</w:t>
            </w:r>
            <w:r w:rsidRPr="00FD7744">
              <w:t xml:space="preserve"> за сло</w:t>
            </w:r>
          </w:p>
          <w:p w:rsidR="007C72A4" w:rsidRPr="00FD7744" w:rsidRDefault="007C72A4" w:rsidP="009E280B">
            <w:r w:rsidRPr="00FD7744">
              <w:t>вами, которые име</w:t>
            </w:r>
          </w:p>
          <w:p w:rsidR="007C72A4" w:rsidRPr="00FD7744" w:rsidRDefault="007C72A4" w:rsidP="009E280B">
            <w:r w:rsidRPr="00FD7744">
              <w:t xml:space="preserve">ют изменения на конце, </w:t>
            </w:r>
            <w:r w:rsidRPr="00FD7744">
              <w:rPr>
                <w:i/>
              </w:rPr>
              <w:t>доказывать</w:t>
            </w:r>
            <w:r w:rsidRPr="00FD7744">
              <w:t xml:space="preserve"> разницу между ними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15.12.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70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Закрепление</w:t>
            </w:r>
          </w:p>
          <w:p w:rsidR="007C72A4" w:rsidRPr="00FD7744" w:rsidRDefault="007C72A4" w:rsidP="009E280B">
            <w:r w:rsidRPr="00FD7744">
              <w:t>изученных букв.</w:t>
            </w:r>
          </w:p>
          <w:p w:rsidR="007C72A4" w:rsidRPr="00FD7744" w:rsidRDefault="007C72A4" w:rsidP="009E280B">
            <w:r w:rsidRPr="00FD7744">
              <w:t>С.32-33.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УЗНЗВУ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Правила написания сочетаний ЖИ-ШИ. Письмо слов и предложений на данное правило.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изученные буквы.</w:t>
            </w:r>
          </w:p>
          <w:p w:rsidR="007C72A4" w:rsidRPr="00FD7744" w:rsidRDefault="007C72A4" w:rsidP="009E280B">
            <w:r w:rsidRPr="00FD7744">
              <w:t xml:space="preserve">Уметь писать слова с сочетанием ЖИ-ШИ 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Формирование  эс</w:t>
            </w:r>
          </w:p>
          <w:p w:rsidR="007C72A4" w:rsidRPr="00FD7744" w:rsidRDefault="007C72A4" w:rsidP="009E280B">
            <w:r w:rsidRPr="00FD7744">
              <w:t>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Работать</w:t>
            </w:r>
            <w:r w:rsidRPr="00FD7744">
              <w:t xml:space="preserve"> со знаково-символическими </w:t>
            </w:r>
          </w:p>
          <w:p w:rsidR="007C72A4" w:rsidRPr="00FD7744" w:rsidRDefault="007C72A4" w:rsidP="009E280B">
            <w:r w:rsidRPr="00FD7744">
              <w:t xml:space="preserve">средствами 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18.12.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71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строчной буквы з.</w:t>
            </w:r>
          </w:p>
          <w:p w:rsidR="007C72A4" w:rsidRPr="00FD7744" w:rsidRDefault="007C72A4" w:rsidP="009E280B">
            <w:r w:rsidRPr="00FD7744">
              <w:t>С.34-35.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Письмо строчной буквы з. Письмо слов, слогов и предложений с данной буквой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 xml:space="preserve">Знать формы изученных письменных букв. </w:t>
            </w:r>
          </w:p>
          <w:p w:rsidR="007C72A4" w:rsidRPr="00FD7744" w:rsidRDefault="007C72A4" w:rsidP="009E280B">
            <w:r w:rsidRPr="00FD7744">
              <w:lastRenderedPageBreak/>
              <w:t>Уметь писать букву з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lastRenderedPageBreak/>
              <w:t>Положительная мо</w:t>
            </w:r>
          </w:p>
          <w:p w:rsidR="007C72A4" w:rsidRPr="00FD7744" w:rsidRDefault="007C72A4" w:rsidP="009E280B">
            <w:r w:rsidRPr="00FD7744">
              <w:t>тивация и познава</w:t>
            </w:r>
          </w:p>
          <w:p w:rsidR="007C72A4" w:rsidRPr="00FD7744" w:rsidRDefault="007C72A4" w:rsidP="009E280B">
            <w:r w:rsidRPr="00FD7744">
              <w:lastRenderedPageBreak/>
              <w:t>тельный интерес к формированию графического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lastRenderedPageBreak/>
              <w:t>Формулировать</w:t>
            </w:r>
            <w:r w:rsidRPr="00FD7744">
              <w:t xml:space="preserve"> пу</w:t>
            </w:r>
          </w:p>
          <w:p w:rsidR="007C72A4" w:rsidRPr="00FD7744" w:rsidRDefault="007C72A4" w:rsidP="009E280B">
            <w:r w:rsidRPr="00FD7744">
              <w:t>ти устранения гра</w:t>
            </w:r>
          </w:p>
          <w:p w:rsidR="007C72A4" w:rsidRPr="00FD7744" w:rsidRDefault="007C72A4" w:rsidP="009E280B">
            <w:pPr>
              <w:rPr>
                <w:i/>
              </w:rPr>
            </w:pPr>
            <w:r w:rsidRPr="00FD7744">
              <w:lastRenderedPageBreak/>
              <w:t xml:space="preserve">фических ошибок. </w:t>
            </w:r>
            <w:r w:rsidRPr="00FD7744">
              <w:rPr>
                <w:i/>
              </w:rPr>
              <w:t>Классифицировать</w:t>
            </w:r>
            <w:r w:rsidRPr="00FD7744">
              <w:t xml:space="preserve"> буквы. </w:t>
            </w:r>
            <w:r w:rsidRPr="00FD7744">
              <w:rPr>
                <w:i/>
              </w:rPr>
              <w:t>Доказыва</w:t>
            </w:r>
          </w:p>
          <w:p w:rsidR="007C72A4" w:rsidRPr="00FD7744" w:rsidRDefault="007C72A4" w:rsidP="009E280B">
            <w:r w:rsidRPr="00FD7744">
              <w:rPr>
                <w:i/>
              </w:rPr>
              <w:t>ть</w:t>
            </w:r>
            <w:r w:rsidRPr="00FD7744">
              <w:t xml:space="preserve"> обоснованность предложенной классификации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lastRenderedPageBreak/>
              <w:t>19.12.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lastRenderedPageBreak/>
              <w:t>72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строчной буквы с.</w:t>
            </w:r>
          </w:p>
          <w:p w:rsidR="007C72A4" w:rsidRPr="00FD7744" w:rsidRDefault="007C72A4" w:rsidP="009E280B">
            <w:r w:rsidRPr="00FD7744">
              <w:t>С.36-37.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 xml:space="preserve">Письмо строчной буквы с 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изученные  буквы. Уметь пи</w:t>
            </w:r>
          </w:p>
          <w:p w:rsidR="007C72A4" w:rsidRPr="00FD7744" w:rsidRDefault="007C72A4" w:rsidP="009E280B">
            <w:r w:rsidRPr="00FD7744">
              <w:t>сать букву с и про</w:t>
            </w:r>
          </w:p>
          <w:p w:rsidR="007C72A4" w:rsidRPr="00FD7744" w:rsidRDefault="007C72A4" w:rsidP="009E280B">
            <w:r w:rsidRPr="00FD7744">
              <w:t>изводить звукобук</w:t>
            </w:r>
          </w:p>
          <w:p w:rsidR="007C72A4" w:rsidRPr="00FD7744" w:rsidRDefault="007C72A4" w:rsidP="009E280B">
            <w:r w:rsidRPr="00FD7744">
              <w:t>венный разбор слов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Способность к са</w:t>
            </w:r>
          </w:p>
          <w:p w:rsidR="007C72A4" w:rsidRPr="00FD7744" w:rsidRDefault="007C72A4" w:rsidP="009E280B">
            <w:r w:rsidRPr="00FD7744">
              <w:t>мооценке успеш</w:t>
            </w:r>
          </w:p>
          <w:p w:rsidR="007C72A4" w:rsidRPr="00FD7744" w:rsidRDefault="007C72A4" w:rsidP="009E280B">
            <w:r w:rsidRPr="00FD7744">
              <w:t>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Наблюдать</w:t>
            </w:r>
            <w:r w:rsidRPr="00FD7744">
              <w:t xml:space="preserve"> за сло</w:t>
            </w:r>
          </w:p>
          <w:p w:rsidR="007C72A4" w:rsidRPr="00FD7744" w:rsidRDefault="007C72A4" w:rsidP="009E280B">
            <w:r w:rsidRPr="00FD7744">
              <w:t>вами, находить раз</w:t>
            </w:r>
          </w:p>
          <w:p w:rsidR="007C72A4" w:rsidRPr="00FD7744" w:rsidRDefault="007C72A4" w:rsidP="009E280B">
            <w:pPr>
              <w:rPr>
                <w:i/>
              </w:rPr>
            </w:pPr>
            <w:r w:rsidRPr="00FD7744">
              <w:t xml:space="preserve">личия в них. </w:t>
            </w:r>
            <w:r w:rsidRPr="00FD7744">
              <w:rPr>
                <w:i/>
              </w:rPr>
              <w:t>Анал</w:t>
            </w:r>
          </w:p>
          <w:p w:rsidR="007C72A4" w:rsidRPr="00FD7744" w:rsidRDefault="007C72A4" w:rsidP="009E280B">
            <w:r w:rsidRPr="00FD7744">
              <w:rPr>
                <w:i/>
              </w:rPr>
              <w:t>изировать</w:t>
            </w:r>
            <w:r w:rsidRPr="00FD7744">
              <w:t xml:space="preserve"> слова в предложении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20.12.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73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заглавной буквы 3.</w:t>
            </w:r>
          </w:p>
          <w:p w:rsidR="007C72A4" w:rsidRPr="00FD7744" w:rsidRDefault="007C72A4" w:rsidP="009E280B">
            <w:r w:rsidRPr="00FD7744">
              <w:t>С.38-39.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Письмо заглавной буквы 3. Сравнение согласных звуков З-С по звонкости  и глухости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 xml:space="preserve">Знать изученные буквы. </w:t>
            </w:r>
          </w:p>
          <w:p w:rsidR="007C72A4" w:rsidRPr="00FD7744" w:rsidRDefault="007C72A4" w:rsidP="009E280B">
            <w:r w:rsidRPr="00FD7744">
              <w:t>Уметь писать изученную букву З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Формирование  эс</w:t>
            </w:r>
          </w:p>
          <w:p w:rsidR="007C72A4" w:rsidRPr="00FD7744" w:rsidRDefault="007C72A4" w:rsidP="009E280B">
            <w:r w:rsidRPr="00FD7744">
              <w:t>тетического вкуса при овладении гра</w:t>
            </w:r>
          </w:p>
          <w:p w:rsidR="007C72A4" w:rsidRPr="00FD7744" w:rsidRDefault="007C72A4" w:rsidP="009E280B">
            <w:r w:rsidRPr="00FD7744">
              <w:t>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Сравнивать</w:t>
            </w:r>
            <w:r w:rsidRPr="00FD7744">
              <w:t xml:space="preserve"> наче</w:t>
            </w:r>
          </w:p>
          <w:p w:rsidR="007C72A4" w:rsidRPr="00FD7744" w:rsidRDefault="007C72A4" w:rsidP="009E280B">
            <w:r w:rsidRPr="00FD7744">
              <w:t xml:space="preserve">ртание строчной  и заглавной </w:t>
            </w:r>
          </w:p>
          <w:p w:rsidR="007C72A4" w:rsidRPr="00FD7744" w:rsidRDefault="007C72A4" w:rsidP="009E280B">
            <w:r w:rsidRPr="00FD7744">
              <w:t>буквы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21.12.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74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Письмо заглавной буквы С.</w:t>
            </w:r>
          </w:p>
          <w:p w:rsidR="007C72A4" w:rsidRPr="00FD7744" w:rsidRDefault="007C72A4" w:rsidP="009E280B">
            <w:r w:rsidRPr="00FD7744">
              <w:t>с.40-41.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Письмо заглавной буквы С. Сравнение согласных звуков З-С по звонкости  и глухости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изученные буквы. Уметь пи</w:t>
            </w:r>
          </w:p>
          <w:p w:rsidR="007C72A4" w:rsidRPr="00FD7744" w:rsidRDefault="007C72A4" w:rsidP="009E280B">
            <w:r w:rsidRPr="00FD7744">
              <w:t>сать изученную букву С и опреде</w:t>
            </w:r>
          </w:p>
          <w:p w:rsidR="007C72A4" w:rsidRPr="00FD7744" w:rsidRDefault="007C72A4" w:rsidP="009E280B">
            <w:r w:rsidRPr="00FD7744">
              <w:t>лять твердость и мягкость согласных звуков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Положительная мо</w:t>
            </w:r>
          </w:p>
          <w:p w:rsidR="007C72A4" w:rsidRPr="00FD7744" w:rsidRDefault="007C72A4" w:rsidP="009E280B">
            <w:r w:rsidRPr="00FD7744">
              <w:t>тивация и познава</w:t>
            </w:r>
          </w:p>
          <w:p w:rsidR="007C72A4" w:rsidRPr="00FD7744" w:rsidRDefault="007C72A4" w:rsidP="009E280B">
            <w:r w:rsidRPr="00FD7744">
              <w:t>тельный интерес к формированию гра</w:t>
            </w:r>
          </w:p>
          <w:p w:rsidR="007C72A4" w:rsidRPr="00FD7744" w:rsidRDefault="007C72A4" w:rsidP="009E280B">
            <w:r w:rsidRPr="00FD7744">
              <w:lastRenderedPageBreak/>
              <w:t>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lastRenderedPageBreak/>
              <w:t>Правильно</w:t>
            </w:r>
            <w:r w:rsidRPr="00FD7744">
              <w:rPr>
                <w:i/>
              </w:rPr>
              <w:t xml:space="preserve"> формулировать</w:t>
            </w:r>
            <w:r w:rsidRPr="00FD7744">
              <w:t xml:space="preserve"> письменный ответ на поставленный вопрос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22.12.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lastRenderedPageBreak/>
              <w:t>75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Закрепление изученных букв.</w:t>
            </w:r>
          </w:p>
          <w:p w:rsidR="007C72A4" w:rsidRPr="00FD7744" w:rsidRDefault="007C72A4" w:rsidP="009E280B">
            <w:r w:rsidRPr="00FD7744">
              <w:t>С.42-43.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УЗНЗВУ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Сравнение парных согласных б-п, в-ф, г-к, д-т, ж-ш, з-с. Письмо трехсложных слов с данными буквами. Письмо предложений под диктовку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парные согласные. Уметь определять звонкость и глухость парных согласных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 xml:space="preserve">Вносить </w:t>
            </w:r>
            <w:r w:rsidRPr="00FD7744">
              <w:t>дополне</w:t>
            </w:r>
          </w:p>
          <w:p w:rsidR="007C72A4" w:rsidRPr="00FD7744" w:rsidRDefault="007C72A4" w:rsidP="009E280B">
            <w:r w:rsidRPr="00FD7744">
              <w:t>ния и коррективы в план, и способ ра</w:t>
            </w:r>
          </w:p>
          <w:p w:rsidR="007C72A4" w:rsidRPr="00FD7744" w:rsidRDefault="007C72A4" w:rsidP="009E280B">
            <w:r w:rsidRPr="00FD7744">
              <w:t>боты в случае рас</w:t>
            </w:r>
          </w:p>
          <w:p w:rsidR="007C72A4" w:rsidRPr="00FD7744" w:rsidRDefault="007C72A4" w:rsidP="009E280B">
            <w:r w:rsidRPr="00FD7744">
              <w:t>хождения эталона, реального дейст</w:t>
            </w:r>
          </w:p>
          <w:p w:rsidR="007C72A4" w:rsidRPr="00FD7744" w:rsidRDefault="007C72A4" w:rsidP="009E280B">
            <w:r w:rsidRPr="00FD7744">
              <w:t>вия и его продукта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25.12.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r w:rsidRPr="00FD7744">
              <w:t>76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Диагностика и</w:t>
            </w:r>
          </w:p>
          <w:p w:rsidR="007C72A4" w:rsidRPr="00FD7744" w:rsidRDefault="007C72A4" w:rsidP="009E280B">
            <w:r w:rsidRPr="00FD7744">
              <w:t xml:space="preserve">Тренинг. Повторение написания изученных букв. </w:t>
            </w:r>
          </w:p>
          <w:p w:rsidR="007C72A4" w:rsidRPr="00FD7744" w:rsidRDefault="007C72A4" w:rsidP="009E280B">
            <w:r w:rsidRPr="00FD7744">
              <w:t>С.44-45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r w:rsidRPr="00FD7744">
              <w:t>УОСЗ</w:t>
            </w:r>
          </w:p>
        </w:tc>
        <w:tc>
          <w:tcPr>
            <w:tcW w:w="855" w:type="dxa"/>
          </w:tcPr>
          <w:p w:rsidR="007C72A4" w:rsidRPr="00FD7744" w:rsidRDefault="007C72A4" w:rsidP="009E280B">
            <w:r w:rsidRPr="00FD7744"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r w:rsidRPr="00FD7744">
              <w:t>Письмо изученных букв и соединений</w:t>
            </w:r>
          </w:p>
        </w:tc>
        <w:tc>
          <w:tcPr>
            <w:tcW w:w="2050" w:type="dxa"/>
          </w:tcPr>
          <w:p w:rsidR="007C72A4" w:rsidRPr="00FD7744" w:rsidRDefault="007C72A4" w:rsidP="009E280B">
            <w:r w:rsidRPr="00FD7744">
              <w:t>Знать написание изученных букв</w:t>
            </w:r>
          </w:p>
          <w:p w:rsidR="007C72A4" w:rsidRPr="00FD7744" w:rsidRDefault="007C72A4" w:rsidP="009E280B">
            <w:r w:rsidRPr="00FD7744">
              <w:t>Уметь писать по образцу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r w:rsidRPr="00FD7744"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r w:rsidRPr="00FD7744">
              <w:rPr>
                <w:i/>
              </w:rPr>
              <w:t>Сравнивать</w:t>
            </w:r>
            <w:r w:rsidRPr="00FD7744">
              <w:t xml:space="preserve"> свою работу с образцом, оценивать свои достижения с помощью листа диагностики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  <w:r w:rsidRPr="00FD7744">
              <w:rPr>
                <w:bCs/>
                <w:lang w:eastAsia="en-US"/>
              </w:rPr>
              <w:t>26.12.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rPr>
                <w:bCs/>
                <w:lang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15965" w:type="dxa"/>
            <w:gridSpan w:val="16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</w:p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val="en-US" w:eastAsia="en-US"/>
              </w:rPr>
              <w:t xml:space="preserve">III </w:t>
            </w:r>
            <w:r w:rsidRPr="00FD7744">
              <w:rPr>
                <w:b/>
                <w:bCs/>
                <w:lang w:eastAsia="en-US"/>
              </w:rPr>
              <w:t>четверть, 49 часов</w:t>
            </w:r>
          </w:p>
          <w:p w:rsidR="007C72A4" w:rsidRPr="00FD7744" w:rsidRDefault="007C72A4" w:rsidP="009E280B">
            <w:pPr>
              <w:jc w:val="center"/>
              <w:rPr>
                <w:b/>
                <w:bCs/>
                <w:lang w:val="en-US" w:eastAsia="en-US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е.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С.46-47.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е, смягчающая роль гласной буквы е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букву е, производить звукобуквенный разбор слов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тивация и познава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тельный интерес к формированию гра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 xml:space="preserve">Классифицировать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элементы по их графическому при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знаку, доказывать обоснованность своего выбора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09.01.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ё.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С.48-49.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ё, смягчающая роль гласной буквы ё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букву ё, производить звукобуквенный разбор слов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и коррективы в план, и способ 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боты в случае рас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хождения эталона, реального дейст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вия и его продукта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10.01.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Е.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С.50-51.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Письмо заглавной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буквы Е 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заглавную букву Е, списывать предложения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тивация и познава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тельный интерес к формированию гра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pacing w:val="-6"/>
                <w:sz w:val="24"/>
                <w:szCs w:val="24"/>
                <w:lang w:val="ru-RU"/>
              </w:rPr>
              <w:t>Вносить</w:t>
            </w:r>
            <w:r w:rsidRPr="00FD774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дополне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ния и коррективы в план, и способ 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боты в случае рас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хождения эталона, реального действия и его продукта.</w:t>
            </w:r>
            <w:r w:rsidRPr="00FD7744">
              <w:rPr>
                <w:rFonts w:ascii="Times New Roman" w:hAnsi="Times New Roman"/>
                <w:i/>
                <w:spacing w:val="-6"/>
                <w:sz w:val="24"/>
                <w:szCs w:val="24"/>
                <w:lang w:val="ru-RU"/>
              </w:rPr>
              <w:t xml:space="preserve">. Сравнивать </w:t>
            </w:r>
            <w:r w:rsidRPr="00FD774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изучаемые буквы с ранее изученными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11.01.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Ё.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С.52-53.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Письмо заглавной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буквы Ё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заглавную букву Ё, производить звукобуквенный разбор слов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Способность к самооценке успешности в овладении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Вносить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ния и </w:t>
            </w:r>
            <w:r w:rsidRPr="00FD774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коррективы в план, и способ 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боты в случае рас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lastRenderedPageBreak/>
              <w:t>хождения эталона, реального действия и его продукта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14.01.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Закрепление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изученных букв.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С.54-55.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УКИЗ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изученных букв. Звуковой разбор слов, письмо по памяти, употребление пропис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ной буквы в начале пред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ложения и в именах собственных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слова и предложения с  изученными буквами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Контролировать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высо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ты, ширины, накло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 буквы, интерва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ла между словами, отступа на строке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15.01.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ю.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С.56-56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Письмо строчной буквы ю, смягчающая роль гласной буквы ю 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букву ю и списывать предложение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мотивация и познавательный интерес к формированию графического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и коррективы в план, и способ в случае расхожде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эталона, реаль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ного действия и его продукта.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Конструировать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букву из знакомых элементов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16.01.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я.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С.58-59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я, смягчающая роль гласной буквы я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написание буквы я. Уметь писать букву я, производить звукобуквенный разбор слова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Вступать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диалог с учителем при объяснении новой буквы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17.01.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Пропись №4.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Ю.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С.3-5.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Письмо заглавной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буквы Ю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заглавную букву Ю, списывать предложение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и коррективы в план, и способ 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боты в случае рас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хождения эталона, реального дейст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вия и егопродукта.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Комментировать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написание извест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ных букв по алго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ритму.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Собирать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 элементов бук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вы и составлять слова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18.01.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Я.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С.6-7.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Я. Письмо предложений с изученной буквой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букву Я, производить звукобуквенный разбор слова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мотивация и познавательный интерес к формированию графического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и коррективы в план, и способ 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боты в случае рас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хождения эталона, реального дейст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вия и его продук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та.  Самостоятель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находить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фические ошибки в словах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21.01.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Закрепление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изученных букв.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С.8-9.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УЗНЗВУ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Письмо под диктовку изученных букв. Письмо предложений, орфографическое чтение по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слогам  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приемы со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единений букв. Уметь писать сло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ва и предложения с изученными буквами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Анализировать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образец. 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Наблюдать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изменением слов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22.01.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ь.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С.10-11.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ь. Письмо слов с мягким знаком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согласные и гласные буквы.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различать на слух звуки, пи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сать слова со смяг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чающим мягким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знаком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Работать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со знаково-символическими средствами. </w:t>
            </w:r>
            <w:r w:rsidRPr="00FD7744">
              <w:rPr>
                <w:rFonts w:ascii="Times New Roman" w:hAnsi="Times New Roman"/>
                <w:i/>
                <w:sz w:val="24"/>
                <w:szCs w:val="24"/>
              </w:rPr>
              <w:t>Наблюдать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за изменением слов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23.01.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Мягкий знак как показатель мягкости.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С.12-13.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Мягкий знак как показатель мягкости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двойную роль мягкого знака в русском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языке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тивация и познава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тельный интерес к формированию гра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и коррективы в план, и способ 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боты в случае рас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хождения эталона, реального дейст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вия и его продукта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24.01.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ь. Разделительный ь.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С.14-15.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за ь как смягчающим и разделяющим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двойную роль ь в русском языке. Уметь различать на слух и писать слова с ь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мооценке успеш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Анализировать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образец,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работать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образцу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25.01.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Разделительный ь и ь как показатель мягкости.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С.16-17.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Повторение изученных букв. Фонетический разбор слов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мельник, календарь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Наблюдение за смыслоразличительной ролью звуков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Умение писать слова с разделительным ь, давать краткую характеристику звукам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тивация и познава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тельный интерес к формированию гра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Наблюдать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написанием буквы в словах, за словами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26.01.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ъ.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С.18-19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ъ. Письмо слов с разделительным ъ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слва с разделительным ъ, давать краткую характеристику звукам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Группировать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элементы по выбранному графическому признаку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29.01.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pacing w:val="-4"/>
                <w:sz w:val="24"/>
                <w:szCs w:val="24"/>
              </w:rPr>
              <w:t>92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Разделительный ъ.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С.20-21.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Наблюдение за смысло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различительной ролью звуков. Ъ и Ь – разде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лительные знаки. Соот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ношение звуков и букв в словах с йотированы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ми  гласными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сло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ва с разделитель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ным ъ, соотносить звуки и буквы в словах с йотирован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ными гласными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Анализировать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своё письмо и указывать пути исправления графических ошибок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30.01.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х.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С.22-23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Письмо строчной буквы х. Правильное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начертание букв и их соединений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Знать изученные буквы. Уметь писать заглавную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букву в именах собственных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Положительная мо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тивация и познава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тельный интерес к формированию гра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Находить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графи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ческие ошибки в заданных буквах; наблюдать за сло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вами, делать выво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ды о написании слов. 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Собирать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слова из заданных элементов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31.01.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ц.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С.24-25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ц. Запись слов и предложений на изученную букву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написание буквы. Уметь писать букву ц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Анализировать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своё письмо и ука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зывать пути испра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вления графичес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ких ошибок.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Собир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буквы из зада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нных элементов, а из них слова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01.02.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Письмо заглавной буквы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X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С.26-27.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Письмо заглавной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буквы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X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. Правильное начертание букв и их соединение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изученные буквы. </w:t>
            </w:r>
            <w:r w:rsidRPr="00FD7744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>Уметь писать заглавную букву в именах собственных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мооценке успеш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Конструировать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модель изучаемой буквы.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Проверять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работу товарища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02.02.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Ц.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С.28-29.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Ц. Правильное начертание букв и их соединение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Знать, что согласный Ц всегда твердый.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 списывать предложения 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Положительная мотивация и познавательный интерес к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формированию графического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Вносить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дополнения и коррективы в план, и способ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работы в случае расхождения эталона, реального действия и его продукта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05.02.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Закрепление изученных букв.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С.30-31.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УЗЗВУ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Письмо букв, буквосочетаний, слов, слогов, предложений в системе обучения грамоте.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Правильное начертание букв, их соединений, разделительный ь и ъ 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письменные буквы русского ал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фавита. Осуществ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лять приемы связ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ного и ускоренно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го воспроизведе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букв и их сое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динение на письме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Работать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 знаково-</w:t>
            </w:r>
            <w:r w:rsidRPr="00FD774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символическими средствами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06.02.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ч.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С.32-33.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Письмо строчной буквы ч 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Знать, что согласный [ч] всегда мягкий.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Уметь писать изученные буквы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мотивация и познавательный интерес к формированию графического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Самостоятельно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определять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допу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щенное количест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 графических ошибок в слове,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формулировать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пути их устранения. </w:t>
            </w:r>
            <w:r w:rsidRPr="00FD7744">
              <w:rPr>
                <w:rFonts w:ascii="Times New Roman" w:hAnsi="Times New Roman"/>
                <w:i/>
                <w:sz w:val="24"/>
                <w:szCs w:val="24"/>
              </w:rPr>
              <w:t>Давать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письменный ответ на поставленный вопрос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07.02.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строчной буквы щ.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С.34-35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Письмо строчной буквы щ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Знать, что согласный [щ] всегда мягкий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Конструировать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модель изучаемой буквы.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Проверять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работу товарища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08.02.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Ч.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С.36-37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Ч. Произношение и обозначение на письме слов с сочетаниями ЧА, ЧУ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Знать, что согласный звук [ч] всегда мягкий. Правописание ча-чу. Уметь писать изученные буквы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Находить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элементы буквы в изученных буквах, конструировать новую букву из изученных элементов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09.02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Щ.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С.38-39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заглавной буквы Щ. Произноше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ние и обозначение на письме слов в сочетании ЩА, ЩУ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Знать, что соглас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ный звук [щ] всег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да мягкий. Право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писание ща-щу.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Уметь писать изученные буквы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Самостоятельно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составлять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алгоритм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написания буквы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19.02.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102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Закрепление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изученных букв.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С.40-41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УЗЗВУ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Письмо букв, буквосочетаний, слогов, слов, предложений в системе обучения грамоте. Раздельное произношение звуков в слове и способы их обозначения, разделительные ь и ъ 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письменные буквы русского ал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фавита. Уметь со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ставлять и записы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вать предложения из двух, трех слов. Уметь писать име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на собственные с заглавной буквы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Адекватное восприятие содержательной оценки своей работы учителем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Находить и выде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изученных буквах заданный элемент;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контроли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ровать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соблюде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ние высоты, шири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ны, наклона букв, интервала между словами,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отступов на строке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20.02.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103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rPr>
                <w:b/>
              </w:rPr>
            </w:pPr>
            <w:r w:rsidRPr="00FD7744">
              <w:t xml:space="preserve">Закрепление по теме «Письмо изученных букв». </w:t>
            </w:r>
            <w:r w:rsidRPr="00FD7744">
              <w:rPr>
                <w:b/>
              </w:rPr>
              <w:t xml:space="preserve">Диагностика.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С.42-43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УЗНЗВУ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Составление текста с сочетаниями жи-ши, ча-ща, чу-щу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выполнять правила записи предложений, слов с сочетаниями жи-ши, ча-ща, чу-щу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мотивация и познавательный интерес к формированию графического навыка и каллиграфичес-кого письма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и коррективы в план, и способ 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боты в случае рас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хождения эталона, реального дейст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вия и его продук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та.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Контролиро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высоты, ширины, наклона букв, инте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рвала между слова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ми, отступов на строке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21.02.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rPr>
                <w:b/>
                <w:lang w:eastAsia="en-US"/>
              </w:rPr>
            </w:pPr>
            <w:r w:rsidRPr="00FD7744">
              <w:rPr>
                <w:b/>
              </w:rPr>
              <w:t>Тренинг.</w:t>
            </w:r>
          </w:p>
          <w:p w:rsidR="007C72A4" w:rsidRPr="00FD7744" w:rsidRDefault="007C72A4" w:rsidP="009E280B">
            <w:r w:rsidRPr="00FD7744">
              <w:t>Закрепление по теме «Письмо изученных букв».</w:t>
            </w:r>
          </w:p>
          <w:p w:rsidR="007C72A4" w:rsidRPr="00FD7744" w:rsidRDefault="007C72A4" w:rsidP="009E280B">
            <w:r w:rsidRPr="00FD7744">
              <w:t xml:space="preserve"> С.44-45.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УКИЗ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под диктовку. Заглавные буквы в именах собственных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письменные буквы русского алфавита. Уметь связно, с усвоенными алгоритмами писать как отдельные слова, так и слова в предложении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 эстетического вкуса при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Вносить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дополнения и коррективы в план, и способ работы в случае расхождения эталона, реального действия и его продукта. </w:t>
            </w:r>
            <w:r w:rsidRPr="00FD7744">
              <w:rPr>
                <w:rFonts w:ascii="Times New Roman" w:hAnsi="Times New Roman"/>
                <w:i/>
                <w:sz w:val="24"/>
                <w:szCs w:val="24"/>
              </w:rPr>
              <w:t>Объяснять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смысл пословицы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22.02.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rPr>
                <w:b/>
                <w:lang w:eastAsia="en-US"/>
              </w:rPr>
            </w:pPr>
            <w:r w:rsidRPr="00FD7744">
              <w:rPr>
                <w:b/>
              </w:rPr>
              <w:t>Тренинг.</w:t>
            </w:r>
          </w:p>
          <w:p w:rsidR="007C72A4" w:rsidRPr="00FD7744" w:rsidRDefault="007C72A4" w:rsidP="009E280B">
            <w:r w:rsidRPr="00FD7744">
              <w:t xml:space="preserve">Закрепление по теме «Письмо изученных букв».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С.46-47.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УКИЗ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Диагностирование орфографической зоркости. Слуховой диктант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письменные буквы русского алфавита.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под диктовку 20 слов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pacing w:val="-6"/>
                <w:sz w:val="24"/>
                <w:szCs w:val="24"/>
                <w:lang w:val="ru-RU"/>
              </w:rPr>
              <w:t>Вносить</w:t>
            </w:r>
            <w:r w:rsidRPr="00FD774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дополнения и коррективы в план, и способ работы в случае расхождения эталона, реального действия и его продукта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26.02.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106-110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Резерв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УПОКЗ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Письмо изученных букв и соединений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написание изученных букв.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по образцу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Адекватное восприятие содержательной оценки своей работы учителем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Сравнивать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свою работу с образцом, оценивать свои достижения с помощью листа диагностики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27.02.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28.02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01.03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02.03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15965" w:type="dxa"/>
            <w:gridSpan w:val="16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jc w:val="center"/>
              <w:rPr>
                <w:b/>
              </w:rPr>
            </w:pPr>
          </w:p>
          <w:p w:rsidR="007C72A4" w:rsidRPr="00FD7744" w:rsidRDefault="007C72A4" w:rsidP="009E280B">
            <w:pPr>
              <w:rPr>
                <w:b/>
              </w:rPr>
            </w:pPr>
          </w:p>
          <w:p w:rsidR="007C72A4" w:rsidRPr="00FD7744" w:rsidRDefault="007C72A4" w:rsidP="009E280B">
            <w:pPr>
              <w:rPr>
                <w:b/>
              </w:rPr>
            </w:pPr>
          </w:p>
          <w:p w:rsidR="007C72A4" w:rsidRPr="00FD7744" w:rsidRDefault="007C72A4" w:rsidP="009E280B">
            <w:pPr>
              <w:rPr>
                <w:b/>
              </w:rPr>
            </w:pPr>
          </w:p>
          <w:p w:rsidR="007C72A4" w:rsidRPr="00FD7744" w:rsidRDefault="007C72A4" w:rsidP="009E280B">
            <w:pPr>
              <w:jc w:val="center"/>
              <w:rPr>
                <w:b/>
                <w:color w:val="000000"/>
              </w:rPr>
            </w:pPr>
            <w:r w:rsidRPr="00FD7744">
              <w:rPr>
                <w:b/>
                <w:color w:val="000000"/>
              </w:rPr>
              <w:t>Календарно – тематическое планирование курса</w:t>
            </w:r>
          </w:p>
          <w:p w:rsidR="007C72A4" w:rsidRPr="00FD7744" w:rsidRDefault="007C72A4" w:rsidP="009E280B">
            <w:pPr>
              <w:pStyle w:val="1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Русский язык. Т.М.Андрианова, В.А.Илюхина. 1 класс. УМК «Планета Знаний»</w:t>
            </w:r>
          </w:p>
          <w:p w:rsidR="007C72A4" w:rsidRPr="00FD7744" w:rsidRDefault="007C72A4" w:rsidP="009E280B">
            <w:pPr>
              <w:jc w:val="center"/>
              <w:rPr>
                <w:b/>
              </w:rPr>
            </w:pPr>
            <w:r w:rsidRPr="00FD7744">
              <w:rPr>
                <w:b/>
              </w:rPr>
              <w:t>50 часов (5 часов в неделю)</w:t>
            </w: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6" w:type="dxa"/>
            <w:gridSpan w:val="2"/>
            <w:vMerge w:val="restart"/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№ урока</w:t>
            </w:r>
          </w:p>
        </w:tc>
        <w:tc>
          <w:tcPr>
            <w:tcW w:w="2264" w:type="dxa"/>
            <w:vMerge w:val="restart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Тема урока</w:t>
            </w:r>
          </w:p>
        </w:tc>
        <w:tc>
          <w:tcPr>
            <w:tcW w:w="1149" w:type="dxa"/>
            <w:gridSpan w:val="2"/>
            <w:vMerge w:val="restart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 xml:space="preserve">Тип </w:t>
            </w:r>
          </w:p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урока</w:t>
            </w:r>
          </w:p>
        </w:tc>
        <w:tc>
          <w:tcPr>
            <w:tcW w:w="862" w:type="dxa"/>
            <w:gridSpan w:val="2"/>
            <w:vMerge w:val="restart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Кол-во часов</w:t>
            </w:r>
          </w:p>
        </w:tc>
        <w:tc>
          <w:tcPr>
            <w:tcW w:w="2551" w:type="dxa"/>
            <w:vMerge w:val="restart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Характеристика учебной деятельно</w:t>
            </w:r>
            <w:r w:rsidRPr="00FD7744">
              <w:rPr>
                <w:b/>
                <w:bCs/>
                <w:lang w:eastAsia="en-US"/>
              </w:rPr>
              <w:softHyphen/>
              <w:t>сти учащихся</w:t>
            </w:r>
          </w:p>
        </w:tc>
        <w:tc>
          <w:tcPr>
            <w:tcW w:w="6149" w:type="dxa"/>
            <w:gridSpan w:val="5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Планируемые результаты</w:t>
            </w:r>
          </w:p>
        </w:tc>
        <w:tc>
          <w:tcPr>
            <w:tcW w:w="2204" w:type="dxa"/>
            <w:gridSpan w:val="3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Дата</w:t>
            </w: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6" w:type="dxa"/>
            <w:gridSpan w:val="2"/>
            <w:vMerge/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:rsidR="007C72A4" w:rsidRPr="00FD7744" w:rsidRDefault="007C72A4" w:rsidP="009E280B">
            <w:pPr>
              <w:jc w:val="center"/>
              <w:rPr>
                <w:b/>
              </w:rPr>
            </w:pPr>
          </w:p>
        </w:tc>
        <w:tc>
          <w:tcPr>
            <w:tcW w:w="2264" w:type="dxa"/>
            <w:vMerge/>
            <w:vAlign w:val="center"/>
          </w:tcPr>
          <w:p w:rsidR="007C72A4" w:rsidRPr="00FD7744" w:rsidRDefault="007C72A4" w:rsidP="009E280B">
            <w:pPr>
              <w:jc w:val="center"/>
              <w:rPr>
                <w:b/>
              </w:rPr>
            </w:pPr>
          </w:p>
        </w:tc>
        <w:tc>
          <w:tcPr>
            <w:tcW w:w="1149" w:type="dxa"/>
            <w:gridSpan w:val="2"/>
            <w:vMerge/>
            <w:vAlign w:val="center"/>
          </w:tcPr>
          <w:p w:rsidR="007C72A4" w:rsidRPr="00FD7744" w:rsidRDefault="007C72A4" w:rsidP="009E280B">
            <w:pPr>
              <w:jc w:val="center"/>
              <w:rPr>
                <w:b/>
              </w:rPr>
            </w:pPr>
          </w:p>
        </w:tc>
        <w:tc>
          <w:tcPr>
            <w:tcW w:w="862" w:type="dxa"/>
            <w:gridSpan w:val="2"/>
            <w:vMerge/>
            <w:vAlign w:val="center"/>
          </w:tcPr>
          <w:p w:rsidR="007C72A4" w:rsidRPr="00FD7744" w:rsidRDefault="007C72A4" w:rsidP="009E280B">
            <w:pPr>
              <w:jc w:val="center"/>
              <w:rPr>
                <w:b/>
              </w:rPr>
            </w:pPr>
          </w:p>
        </w:tc>
        <w:tc>
          <w:tcPr>
            <w:tcW w:w="2551" w:type="dxa"/>
            <w:vMerge/>
            <w:vAlign w:val="center"/>
          </w:tcPr>
          <w:p w:rsidR="007C72A4" w:rsidRPr="00FD7744" w:rsidRDefault="007C72A4" w:rsidP="009E280B">
            <w:pPr>
              <w:jc w:val="center"/>
              <w:rPr>
                <w:b/>
              </w:rPr>
            </w:pPr>
          </w:p>
        </w:tc>
        <w:tc>
          <w:tcPr>
            <w:tcW w:w="2057" w:type="dxa"/>
            <w:gridSpan w:val="2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</w:p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Предметные</w:t>
            </w:r>
          </w:p>
          <w:p w:rsidR="007C72A4" w:rsidRPr="00FD7744" w:rsidRDefault="007C72A4" w:rsidP="009E280B">
            <w:pPr>
              <w:jc w:val="center"/>
              <w:rPr>
                <w:b/>
              </w:rPr>
            </w:pPr>
          </w:p>
        </w:tc>
        <w:tc>
          <w:tcPr>
            <w:tcW w:w="2038" w:type="dxa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</w:rPr>
            </w:pPr>
            <w:r w:rsidRPr="00FD7744">
              <w:rPr>
                <w:b/>
                <w:bCs/>
                <w:lang w:eastAsia="en-US"/>
              </w:rPr>
              <w:t>Личностные</w:t>
            </w:r>
          </w:p>
        </w:tc>
        <w:tc>
          <w:tcPr>
            <w:tcW w:w="2053" w:type="dxa"/>
            <w:gridSpan w:val="2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  <w:bCs/>
                <w:lang w:eastAsia="en-US"/>
              </w:rPr>
            </w:pPr>
            <w:r w:rsidRPr="00FD7744">
              <w:rPr>
                <w:b/>
                <w:bCs/>
                <w:lang w:eastAsia="en-US"/>
              </w:rPr>
              <w:t>Метапредмет</w:t>
            </w:r>
          </w:p>
          <w:p w:rsidR="007C72A4" w:rsidRPr="00FD7744" w:rsidRDefault="007C72A4" w:rsidP="009E280B">
            <w:pPr>
              <w:jc w:val="center"/>
              <w:rPr>
                <w:b/>
              </w:rPr>
            </w:pPr>
            <w:r w:rsidRPr="00FD7744">
              <w:rPr>
                <w:b/>
                <w:bCs/>
                <w:lang w:eastAsia="en-US"/>
              </w:rPr>
              <w:t>ные</w:t>
            </w:r>
          </w:p>
        </w:tc>
        <w:tc>
          <w:tcPr>
            <w:tcW w:w="1093" w:type="dxa"/>
            <w:gridSpan w:val="2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</w:rPr>
            </w:pPr>
            <w:r w:rsidRPr="00FD7744">
              <w:rPr>
                <w:b/>
                <w:bCs/>
                <w:lang w:eastAsia="en-US"/>
              </w:rPr>
              <w:t>План</w:t>
            </w:r>
          </w:p>
        </w:tc>
        <w:tc>
          <w:tcPr>
            <w:tcW w:w="1110" w:type="dxa"/>
            <w:vAlign w:val="center"/>
          </w:tcPr>
          <w:p w:rsidR="007C72A4" w:rsidRPr="00FD7744" w:rsidRDefault="007C72A4" w:rsidP="009E280B">
            <w:pPr>
              <w:jc w:val="center"/>
              <w:rPr>
                <w:b/>
              </w:rPr>
            </w:pPr>
            <w:r w:rsidRPr="00FD7744">
              <w:rPr>
                <w:b/>
                <w:bCs/>
                <w:lang w:eastAsia="en-US"/>
              </w:rPr>
              <w:t>Факт</w:t>
            </w: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Речь устная 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письменная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Уч.с.3-5;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Р.Т.с.4-5.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Восприятие и понимание звучащей речи.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Отличие устной и письменной речи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Знать:- что такое речь;- отличие ус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тной и письменной речи.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Уметь:- владеть ре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чевым поведением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Формирование эстетического вкуса при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овладении графического навыка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Выдвигат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 гипотезу и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доказывать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её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05.03.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Слово 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предложение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Уч.с.6-7;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Р.Т.с.6-7.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Различие слова и предложения. Связь слов в предложении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вычленять из предложения  слова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мооценке успешно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Ставить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вопрос – инициативно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сотрудничать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поиске и сборе информации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06.03.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Предложение и текст.</w:t>
            </w:r>
          </w:p>
          <w:p w:rsidR="007C72A4" w:rsidRPr="00FD7744" w:rsidRDefault="007C72A4" w:rsidP="009E280B">
            <w:pPr>
              <w:rPr>
                <w:b/>
              </w:rPr>
            </w:pPr>
            <w:r w:rsidRPr="00FD7744">
              <w:t>Р.Р.</w:t>
            </w:r>
            <w:r w:rsidRPr="00FD7744">
              <w:rPr>
                <w:b/>
              </w:rPr>
              <w:t xml:space="preserve">Обучающее сочинение по картинке. 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Уч.с.8-9;     Р.Т.с.8-9.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Что такое текст. Заголовок. Красная строка. Связь предложений в тексте. 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 правила офо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рмления предложе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на письме.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Уметь:- правильно списывать текст;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вычленять из тек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ста предложения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Адекватное восприятие содержательной оценки своей работы учителем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Синтезировать и составлять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целое из частей, в том числе самостоятел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ьно достраивая, во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сполняя недостаю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щие компоненты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07.03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Знаки препинания.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Уч.с.10-11;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Р.Т.с.10-11.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Различная интонация предложения в устной речи.Оформление пред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ложения: большая буква в начале предложения, знаки препинания в конце предложения (точка,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вопросительный и восклицательный знаки).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Уметь:- передава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ть различную инто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нацию предложе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в устной речи;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-правильно оформ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лять предложения: большая буква в начале предложе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ния, знаки препина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ния в конце предло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жения (точка, воп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росительный и вос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клицательный знаки)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Искать и выделять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необходимую информацию: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применять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методы информационного поиска, в том числе с помощью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компьютерных средств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09.03.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Слог.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7C72A4" w:rsidRPr="00FD7744" w:rsidRDefault="007C72A4" w:rsidP="009E280B">
            <w:pPr>
              <w:rPr>
                <w:lang w:val="en-US" w:eastAsia="en-US"/>
              </w:rPr>
            </w:pPr>
            <w:r w:rsidRPr="00FD7744">
              <w:t>Уч</w:t>
            </w:r>
            <w:r w:rsidRPr="00FD7744">
              <w:rPr>
                <w:lang w:val="en-US"/>
              </w:rPr>
              <w:t>.</w:t>
            </w:r>
            <w:r w:rsidRPr="00FD7744">
              <w:t>с</w:t>
            </w:r>
            <w:r w:rsidRPr="00FD7744">
              <w:rPr>
                <w:lang w:val="en-US"/>
              </w:rPr>
              <w:t>.12-13;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Р.Т.с.12-13.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Деление слов на слоги. Определение количест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ва слогов в слове. Дополнение слогов до слов.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Уметь:- вычленять из слов  слоги;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определять количество слогов в слове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Познавательная мотивация к русскому языку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</w:rPr>
              <w:t>Структурировать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знания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12.03.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Перенос слов.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Уч.с.14-15;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Р.Т.с.14-15.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Уч.с.16-17;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Р.Т.с.16-17.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УЗНЗВУ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Употребление пробела между словами, знака переноса.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Словарная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Знать:- правила переноса слов.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Уметь:- делить слова на слоги и для переноса;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- переносить слова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Выбирать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наиблее эффективные спо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собы решения за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дач в зависимости от конкретных условий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13.03.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14.03.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62" w:type="dxa"/>
            <w:gridSpan w:val="8"/>
          </w:tcPr>
          <w:p w:rsidR="007C72A4" w:rsidRPr="00FD7744" w:rsidRDefault="007C72A4" w:rsidP="009E280B">
            <w:pPr>
              <w:rPr>
                <w:b/>
              </w:rPr>
            </w:pPr>
            <w:r w:rsidRPr="00FD7744">
              <w:rPr>
                <w:b/>
              </w:rPr>
              <w:t>Фонетика и графика -2</w:t>
            </w:r>
            <w:r w:rsidRPr="00FD7744">
              <w:rPr>
                <w:b/>
                <w:lang w:val="en-US"/>
              </w:rPr>
              <w:t>4</w:t>
            </w:r>
            <w:r w:rsidRPr="00FD7744">
              <w:rPr>
                <w:b/>
              </w:rPr>
              <w:t xml:space="preserve"> ч.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Звуки и буквы.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Уч.с.18-19;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Р.Т.с.18-19.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Звуки и буквы русского алфавита. Обозначение звука на письме. 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Знать:- звуки и бу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квы русского алфа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вита;- отличие зву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ка и буквы.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Уметь:- вычленять отдельные звуки в словах, определять их последователь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ность;- соотносить число букв с чис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лом звуков в словах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Познавательная мотивация к русскому языку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Выдвигат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 гипотезу и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доказывать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её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15.03.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Алфавит.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7C72A4" w:rsidRPr="00FD7744" w:rsidRDefault="007C72A4" w:rsidP="009E280B">
            <w:pPr>
              <w:rPr>
                <w:lang w:val="en-US"/>
              </w:rPr>
            </w:pPr>
            <w:r w:rsidRPr="00FD7744">
              <w:t>У</w:t>
            </w:r>
            <w:r w:rsidRPr="00FD7744">
              <w:rPr>
                <w:lang w:val="en-US"/>
              </w:rPr>
              <w:t>.</w:t>
            </w:r>
            <w:r w:rsidRPr="00FD7744">
              <w:t>ч</w:t>
            </w:r>
            <w:r w:rsidRPr="00FD7744">
              <w:rPr>
                <w:lang w:val="en-US"/>
              </w:rPr>
              <w:t>.</w:t>
            </w:r>
            <w:r w:rsidRPr="00FD7744">
              <w:t>с</w:t>
            </w:r>
            <w:r w:rsidRPr="00FD7744">
              <w:rPr>
                <w:lang w:val="en-US"/>
              </w:rPr>
              <w:t>.20-21;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Р.Т.с.20-21.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Русский алфавит.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Алфавитная последова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тельность слов. Исполь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зование словарей рус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ского языка.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 русский алфавит.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записывать слова  в алфавит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ном порядке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Адекватное восприятие содержательной оценки своей работы учителем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Ставить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вопрос – инициативно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сотрудничать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поиске и сборе информации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16.03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Гласные звуки.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Уч.с.22-23;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Р.Т.с.22-23.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Гласные звуки и буквы, их обозначающие. 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Знать:- гласные звуки.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Уметь:- различать гласные звуки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мооценке успешно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Выдвигат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 гипотезу и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доказывать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её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19.03.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Ударение.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Уч.с.24-25;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Р.Т.с.24-25.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Ударные и безударные слоги. 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определять в слове ударение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Познавательная мотивация к русскому языку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Ставить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вопрос – инициативно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сотрудничать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поиске и сборе информации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20.03.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pacing w:val="-4"/>
                <w:sz w:val="24"/>
                <w:szCs w:val="24"/>
              </w:rPr>
              <w:t>12-14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Ударные и безударные гласные.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Уч.с.26-27;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Р.Т.с.26-27.</w:t>
            </w:r>
          </w:p>
          <w:p w:rsidR="007C72A4" w:rsidRPr="00FD7744" w:rsidRDefault="007C72A4" w:rsidP="009E280B">
            <w:pPr>
              <w:rPr>
                <w:b/>
              </w:rPr>
            </w:pPr>
            <w:r w:rsidRPr="00FD7744">
              <w:t xml:space="preserve">Р.Р. </w:t>
            </w:r>
            <w:r w:rsidRPr="00FD7744">
              <w:rPr>
                <w:b/>
              </w:rPr>
              <w:t xml:space="preserve">Обучающее изложение с опорой на вопросы. 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Уч.с.28-29;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Р.Т.с.28-29.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Работа над ошибками.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Закрепление по теме «Ударные и безударные гласные». Уч.с.30-31;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Р.Т.с.30-31.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УЗНЗВУ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УКИЗ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Определение ударного и безударного слога в словах. Пользование словарем. Работа над орфографической зоркостью.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находить в  словах безударный гласный звук, требующий проверки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графическим навыком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Синтезировать и составлять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целое из частей, в том числе самостоятельно достраивая, восполняя недостающие компоненты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21.03.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22.03.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23.03.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4" w:type="dxa"/>
            <w:gridSpan w:val="8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/>
                <w:bCs/>
                <w:sz w:val="24"/>
                <w:szCs w:val="24"/>
              </w:rPr>
              <w:t>IV четверть, 35 часов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Согласные звуки.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Уч.с.32-33;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Р.Т.с.32-33.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Согласные звуки и буквы, их обозначающие. 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согласные звуки.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различать согласные звуки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Познавательная мотивация к русскому языку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Искать и выделя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необходимую информацию: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применять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методы информационног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 поиска, в том числе с помощью компьютерных средств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03.04.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Парные твердые и мягкие согласные звуки.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Уч.с.34-35;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Р.Т.с.34-35.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Обозначение мягкости согласных звуков на письме с помощью букв и, е, ё, ю, я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.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согласные звуки твердые и мягкие.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различать твердые и мягкие (парные и непарные) согласные звуки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Познавательная мотивация к русскому языку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</w:rPr>
              <w:t>Структурировать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знания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04.04.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Мягкий знак – показатель мягкости.</w:t>
            </w:r>
          </w:p>
          <w:p w:rsidR="007C72A4" w:rsidRPr="00FD7744" w:rsidRDefault="007C72A4" w:rsidP="009E280B">
            <w:r w:rsidRPr="00FD7744">
              <w:rPr>
                <w:b/>
              </w:rPr>
              <w:t>Списывание</w:t>
            </w:r>
            <w:r w:rsidRPr="00FD7744">
              <w:t xml:space="preserve">. 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Уч.с.36-37;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Р.Т.с.36-37.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Обозначение мягкости согласных звуков на письме с помощью мягкого знака.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Сопоставление двух способов обозначения мягкости согласных. 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обозначать мягкость согласных звуков на письме с помощью ь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Адекватное восприятие содержательной оценки своей работы учителем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Выбирать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наиболее эффективные способы решения задач в зависимости от конкретных условий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05.04.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pacing w:val="-2"/>
                <w:sz w:val="24"/>
                <w:szCs w:val="24"/>
              </w:rPr>
              <w:t>18-19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Работа над ошибками.</w:t>
            </w:r>
          </w:p>
          <w:p w:rsidR="007C72A4" w:rsidRPr="00FD7744" w:rsidRDefault="007C72A4" w:rsidP="009E280B">
            <w:r w:rsidRPr="00FD7744">
              <w:t xml:space="preserve">Парные звонкие и глухие согласные звуки. 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Уч.с.38-39;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Р.Т.с.38-39.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Уч.с.40-41;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Р.Т.с.40-41.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УИПЗЗ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УЗНЗВУ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Произношение и обозначение на письме парных согласных звуков в конце слова и перед буквами гласных звуков.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согласные звуки звонкие и глухие (парные).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различать звонкие и глухие (парные) согласные звуки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Формировать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языковыми средствами в устной и письменной речи.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Выдвигат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 гипотезу и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доказывать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её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06.04.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09.04.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>Непарные звонкие и глухие согласные звуки.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 xml:space="preserve"> Уч.с.42-43;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Р.Т.с.42-43.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Согласные звонкие и глухие, парные и непарные.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 непарные звонкие и глухие согласные звуки.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различать звонкие и глухие (непарные) согласные звуки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Познавательная мотивация к русскому языку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Ставить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вопрос – инициативно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сотрудничать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поиске и сборе информации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10.04.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21-22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r w:rsidRPr="00FD7744">
              <w:t xml:space="preserve">Повторение. </w:t>
            </w:r>
          </w:p>
          <w:p w:rsidR="007C72A4" w:rsidRPr="00FD7744" w:rsidRDefault="007C72A4" w:rsidP="009E280B">
            <w:pPr>
              <w:rPr>
                <w:b/>
              </w:rPr>
            </w:pPr>
            <w:r w:rsidRPr="00FD7744">
              <w:t xml:space="preserve">Р.Р. </w:t>
            </w:r>
            <w:r w:rsidRPr="00FD7744">
              <w:rPr>
                <w:b/>
              </w:rPr>
              <w:t xml:space="preserve">Обучающее изложение по «Парные звонкие и глухие согласные».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Р.Т.с.45.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УОСЗ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 2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Употребление заглавной буквы в начале предложения. Звуки гласные и согласные, буквы, их обозначающие. Русский алфавит.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Перенос слов. Ударение. 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Уметь:-правильно оформлять предло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жение на письме;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-различать гласные и согласные звуки; твердые и мягкие (парные и непа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рные), звонкие и глухие (парные и непарные) соглас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ные звуки;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-распределять сло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ва по  алфавиту;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-определять в сло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ве ударение;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-переносить слова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Адекватное восприятие содержательной оценки своей работы учителем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Синтезировать и составлять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целое из частей, в том числе самостоятельно достраивая, восполняя недостающие компоненты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11.04.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12.04.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23-24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Шипящие согласные звуки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Работа над ошибками.</w:t>
            </w:r>
          </w:p>
          <w:p w:rsidR="007C72A4" w:rsidRPr="00FD7744" w:rsidRDefault="007C72A4" w:rsidP="009E280B">
            <w:r w:rsidRPr="00FD7744">
              <w:t xml:space="preserve">Шипящие согласные звуки. 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Уч.с.46-47;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Р.Т.с.4-5.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2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Произношение шипящих звуков в конце слов и перед мягким знаком.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- шипящие согласные звуки 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Формировать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языковыми средствами в устной и письменной речи.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Искать и выделяя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необходимую информацию: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применять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методы информационного поиска, в том числе с помощью компьютерных средств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13.04.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16.04.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Сочетание жи-ши.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Уч.с.48-49;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Р.Т.с.6-7.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Лексическая работа.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Словарная работа.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Правописания буквосочетаний жи-ши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Знать:- правила правописания буквосочетаний жи-ши, ча-ща, чу-щу, чк-чн.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сло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ва с этими сочетаниями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Познавательная мотивация к русскому языку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Выдвигат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 гипотезу и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доказывать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её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17.04.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Сочетание ча-ща.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Уч.с.50-51;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Р.Т.с.8-9.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Правописания буквосочетаний ча-ща. 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правила правописания буквосочетаний жи-ши, ча-ща, чу-щу, чк-чн.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слова с этими сочетаниями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Формировать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языковыми средствами в устной и письменной речи.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Ставить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вопрос – инициативно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сотрудничать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поиске и сборе информации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18.04.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Сочетание чу-щу.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Уч.с.52-53;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Р.Т.с.10-11.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Правописания буквосочетаний чу-щу. 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правила правописания буквосочетаний жи-ши, ча-ща, чу-щу, чк-чн.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слова с этими сочетаниями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Формировать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языковыми средствами в устной и письменной речи.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Синтезировать и составлять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целое из частей, в том числе самостоятельно достраивая, восполняя недостающие компоненты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19.04.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Сочетание чк-чн.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Уч.с.54-55;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Р.Т.с.12-13.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Правописания буквосочетаний чк-чн. 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правила правописания буквосочетаний жи-ши, ча-ща, чу-щу, чк-чн.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слова с этими сочетаниями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Познавательная мотивация к русскому языку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Искать и выделяя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необходимую информацию: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применять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методы информационного поиска, в том числе с помощью компьютерных средств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20.04.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Закрепление по теме «Шипящие согласные звуки».</w:t>
            </w:r>
          </w:p>
          <w:p w:rsidR="007C72A4" w:rsidRPr="00FD7744" w:rsidRDefault="007C72A4" w:rsidP="009E280B">
            <w:pPr>
              <w:rPr>
                <w:b/>
              </w:rPr>
            </w:pPr>
            <w:r w:rsidRPr="00FD7744">
              <w:rPr>
                <w:b/>
              </w:rPr>
              <w:t xml:space="preserve">Диктант по теме «Шипящие согласные звуки». 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Уч.с.56-57;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Р.Т.с.14-15.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УОСЗ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Правописания буквосочетаний жи-ши, ча-ща, чу-щу, чк-чн.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Словарная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правила правописания буквосочетаний жи-ши, ча-ща, чу-щу, чк-чн.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 писать слова с этими сочетаниями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Адекватное восприятие содержательной оценки своей работы учителем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</w:rPr>
              <w:t>Структурироват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ь знания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23.04.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Работа над ошибками.</w:t>
            </w:r>
          </w:p>
          <w:p w:rsidR="007C72A4" w:rsidRPr="00FD7744" w:rsidRDefault="007C72A4" w:rsidP="009E280B">
            <w:r w:rsidRPr="00FD7744">
              <w:lastRenderedPageBreak/>
              <w:t xml:space="preserve">Большая буква в фамилиях, именах, отчествах. 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Уч.с.58-59;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Р.Т.с.16-17.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Употребление заглавной буквы в  фамилиях, именах,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отчествах.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Знать:правописание имен собственых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Уметь: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использовать большую букву в написании имен собственных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Формировать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собность к само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ценке успешности в овладении языко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выми средствами в устной и письмен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ной речи.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Выбирать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наиблее эффективные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способы решения задач в зависимости от конкретных условий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24.04.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Большая буква в кличках животных.</w:t>
            </w:r>
          </w:p>
          <w:p w:rsidR="007C72A4" w:rsidRPr="00FD7744" w:rsidRDefault="007C72A4" w:rsidP="009E280B">
            <w:r w:rsidRPr="00FD7744">
              <w:t xml:space="preserve">Р.Р. </w:t>
            </w:r>
            <w:r w:rsidRPr="00FD7744">
              <w:rPr>
                <w:b/>
              </w:rPr>
              <w:t>Устное сочинение «Домашние питомцы».</w:t>
            </w:r>
            <w:r w:rsidRPr="00FD7744">
              <w:t xml:space="preserve"> 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Уч.с.60-61;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Р.Т.с.18-19.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Употребление заглавной буквы в кличках животных.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правописание имен собственных.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Уметь: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использовать большую букву в написании имен собственных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Познавательная мотивация к русскому языку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Выдвигат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 гипотезу и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доказывать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её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25.04.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Большая буква в названиях стран, городов, деревень, рек.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Уч.с.62-63;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Р.Т.с.20-21.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Употребление заглавной буквы в названиях стран, городов, деревень, рек.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-правописание имен собственных.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Уметь: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использовать большую букву в написании имен собственных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Формировать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языковыми средствами в устной и письменной речи.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Ставить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вопрос – инициативно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сотрудничать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поиске и сборе информации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26.04.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Повторение. Закрепление по теме «Имена собственные и нарицательные».</w:t>
            </w:r>
          </w:p>
          <w:p w:rsidR="007C72A4" w:rsidRPr="00FD7744" w:rsidRDefault="007C72A4" w:rsidP="009E280B">
            <w:pPr>
              <w:rPr>
                <w:b/>
              </w:rPr>
            </w:pPr>
            <w:r w:rsidRPr="00FD7744">
              <w:rPr>
                <w:b/>
              </w:rPr>
              <w:lastRenderedPageBreak/>
              <w:t xml:space="preserve">Списывание по теме урока. 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Уч.с.64-65;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Р.Т.с.22-23.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УОСЗ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Употребление заглавной буквы в именах собственных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-правописание имен собственных.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Уметь: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- использовать большую букву в написании имен собственных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Адекватное восприятие содержательной оценки своей работы учителем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Выдвигат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 гипотезу и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доказывать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её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27.04.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5" w:type="dxa"/>
            <w:gridSpan w:val="14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7C72A4" w:rsidRPr="00FD7744" w:rsidRDefault="007C72A4" w:rsidP="009E280B">
            <w:pPr>
              <w:jc w:val="center"/>
              <w:rPr>
                <w:b/>
              </w:rPr>
            </w:pPr>
            <w:r w:rsidRPr="00FD7744">
              <w:rPr>
                <w:b/>
              </w:rPr>
              <w:t>Слово  -5 ч.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Работа над ошибками.</w:t>
            </w:r>
          </w:p>
          <w:p w:rsidR="007C72A4" w:rsidRPr="00FD7744" w:rsidRDefault="007C72A4" w:rsidP="009E280B">
            <w:r w:rsidRPr="00FD7744">
              <w:t xml:space="preserve">Кто? Что? 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Уч.с.66-67;</w:t>
            </w:r>
          </w:p>
          <w:p w:rsidR="007C72A4" w:rsidRPr="00FD7744" w:rsidRDefault="007C72A4" w:rsidP="009E280B">
            <w:r w:rsidRPr="00FD7744">
              <w:t>Р.Т.с.24-25.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Продолжить знакомство учащихся со словами, обозначающими предметы и отвечающими на вопросы кто? что?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Знать:-правописа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ние имен собствен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ных.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 - использо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вать большую букву в написании имен собственных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Формировать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собность к само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ценке успешности в овладении языко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выми средствами в устной и письменной речи.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Выбирать наибо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лее эффективные способы решения задач в зависимости от конкретных условий.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30.04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Предлог.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Уч.с.68-69;</w:t>
            </w:r>
          </w:p>
          <w:p w:rsidR="007C72A4" w:rsidRPr="00FD7744" w:rsidRDefault="007C72A4" w:rsidP="009E280B">
            <w:r w:rsidRPr="00FD7744">
              <w:t>Р.Т.с.26-27.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Слова-предметы, слова-действия, слова - признаки.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Назначение слов; классификация слов по функции. Слова, близкие и противоположные по значению.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Знать, что слова могут называть, указывать, помо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гать другим сло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вам связываться друг с другом, ос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новные группы слов-названий. Уметь разграничи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вать слова в функ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циональном и смы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словом значении, ставить вопросы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Формировать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языковыми средствами в устной и письменной речи.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Выбирать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наиболее эффективные способы решения задач в зависимости от конкретных условий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03.05.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Какой? Какая?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Какое? Какие?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Уч.с.70-71;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Р.Т.с.28-29.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УЗНЗВУ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Слова-предметы, слова-действия, слова-признаки.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Назначение слов; классификация слов по функции. Слова, близкие и противоположные по значению.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Знать, что слова могут называть, указывать, помога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ть другим словам связываться друг с другом, основные группы слов-назва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ний. Уметь разгра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ничивать слова в функциональном и смысловом значении, ставить вопросы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Познавательная мотивация к русскому языку.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Адекватное восприятие содержательной оценки своей работы учителем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Выдвигат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 гипотезу и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доказывать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её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04.05.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Что делал?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Что делает?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Уч.с.72-73;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Р.Т.с.30-31.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УЗНЗВУ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Слова-предметы, слова-действия, слова - признаки.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Назначение слов; классификация слов по функции. Слова, близкие и противоположные по значению.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Знать, что слова могут называть, указывать, помогат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ь другим словам связываться друг с другом, основные группы слов-наз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ваний. Уметь разг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раничивать слова в функциональном и смысловом значе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нии, ставить вопросы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 xml:space="preserve">Формировать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 к самооценке успешности в овладении языковыми средствами в устной и письменной речи.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Ставить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вопрос – инициативно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сотрудничать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поиске и сборе информации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07.05.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Закрепление по теме «Части речи».</w:t>
            </w:r>
          </w:p>
          <w:p w:rsidR="007C72A4" w:rsidRPr="00FD7744" w:rsidRDefault="007C72A4" w:rsidP="009E280B">
            <w:pPr>
              <w:rPr>
                <w:b/>
              </w:rPr>
            </w:pPr>
            <w:r w:rsidRPr="00FD7744">
              <w:t xml:space="preserve">Р.Р. </w:t>
            </w:r>
            <w:r w:rsidRPr="00FD7744">
              <w:rPr>
                <w:b/>
              </w:rPr>
              <w:t xml:space="preserve">Обучающее сочинение. 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Уч.с.74-75;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Р.Т.с.32-33.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УОСЗ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  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Слова-предметы, слова-действия, слова-признаки.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Назначение слов; классификация слов по функции. Слова, близкие и противоположные по значению.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Знать, что слова могут </w:t>
            </w:r>
            <w:r w:rsidRPr="00FD774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называть, указывать, помогать другим словам связываться друг с другом, основные группы слов-названий. Уметь разграничивать слова в функциональном и смысловом значении, ставить вопросы</w:t>
            </w: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осознание роли речи в общении людей;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понимание богатства и разнообразия языковых средств для выражения мыслей и чувств; внимание к мелодичности народной звучащей речи.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Выдвигат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 гипотезу и 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доказывать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её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08.05.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8" w:type="dxa"/>
            <w:gridSpan w:val="13"/>
          </w:tcPr>
          <w:p w:rsidR="007C72A4" w:rsidRPr="00FD7744" w:rsidRDefault="007C72A4" w:rsidP="009E280B">
            <w:pPr>
              <w:jc w:val="center"/>
              <w:rPr>
                <w:b/>
                <w:lang w:val="en-US"/>
              </w:rPr>
            </w:pPr>
            <w:r w:rsidRPr="00FD7744">
              <w:rPr>
                <w:b/>
              </w:rPr>
              <w:t>Повторение13 ч.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pacing w:val="-2"/>
                <w:sz w:val="24"/>
                <w:szCs w:val="24"/>
              </w:rPr>
              <w:t>39-40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Работа над ошибками.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Родственные слова. Уч.с.76-77;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Р.Т.с.34-35.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Уч.с.78-79;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Р.Т.с.36-37.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УИПЗЗ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УЗНЗВУ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 2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Словарная работа. Слова, близкие по значению. </w:t>
            </w:r>
            <w:r w:rsidRPr="00FD7744">
              <w:rPr>
                <w:rFonts w:ascii="Times New Roman" w:hAnsi="Times New Roman"/>
                <w:sz w:val="24"/>
                <w:szCs w:val="24"/>
              </w:rPr>
              <w:t xml:space="preserve">Родственные слова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(пропедевтическая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работа)</w:t>
            </w: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Уметь: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списывать, находить однокоренные слова, комментировать опасные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места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Познавательная мотивация к русскому языку 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осознание роли речи в общении людей;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Ставить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вопрос – инициативно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сотрудничать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поиске и сборе информации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Выбирать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наиболее эффективные способы решения задач 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10.05.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11.05.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41-42.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Комплексное повторение тем, изученных в 1 классе.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Контрольное списывание.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Уч.с.80-81;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Р.Т.с.38-39.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УОСЗ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УПОКЗ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2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Обобщение и систематизация знаний за весь курс; совершенствование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орфографических, графических умений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известные орографические правила и уметь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использовать их при письме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Адекватное восприятие содержательной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оценки своей работы учителем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Ставить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вопрос – инициативно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сотрудничать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поиске и сборе информации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14.05.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15.05.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43-44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ошибками.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Комплексное повторение тем, изученных в 1 классе.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Уч.с.82-83;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Р.Т.с.40-41.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УПОКЗ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УОСЗ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  2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Обобщение и систематизация знаний за весь курс; совершенствование орфографических, графических умений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известные орографические правила и уметь использовать их при письме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Формировать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собность к само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оценке успешнос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ти в овладении язы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ковыми средства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ми в устной и письменной речи.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Ставить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вопрос – инициативно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сотрудничать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поиске и сборе информации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16.05.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17.05.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45-46.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Комплексное повторение тем, изученных в 1 классе.</w:t>
            </w:r>
            <w:r w:rsidRPr="00FD774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Контрольный диктант за год.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Уч.с.82-83;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Р.Т.с.40-41.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УОСЗ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УПОКЗ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 2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Обобщение и систематизация знаний за весь курс; совершенствование орфографических, графических умений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известные орографические правила и уметь использовать их при письме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Адекватное восприятие содержательной оценки своей работы учителем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Ставить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вопрос – инициативно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сотрудничать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поиске и сборе информации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18.05.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21.05.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Работа надошибками.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Комплексное повторение тем, изученных в 1 классе.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Уч.с.82-83;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Р.Т.с.40-41.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УОСЗ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УКИЗ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 xml:space="preserve">     1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Обобщение и систематизация знаний за весь курс; совершенствование орфографических, графических умений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- известные орографические правила и уметь использовать их при письме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Формировать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спо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собность к само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оценке успешнос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ти в овладении языковыми средст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вами в устной и письменной речи.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Ставить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вопрос – инициативно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сотрудничать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поиске и сборе информации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22.05.</w:t>
            </w: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C72A4" w:rsidRPr="00FD7744" w:rsidTr="009E280B">
        <w:trPr>
          <w:trHeight w:val="20"/>
          <w:jc w:val="center"/>
        </w:trPr>
        <w:tc>
          <w:tcPr>
            <w:tcW w:w="780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7C72A4" w:rsidRPr="00FD7744" w:rsidRDefault="007C72A4" w:rsidP="009E280B">
            <w:pPr>
              <w:pStyle w:val="a4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pacing w:val="-2"/>
                <w:sz w:val="24"/>
                <w:szCs w:val="24"/>
              </w:rPr>
              <w:t>48-50</w:t>
            </w:r>
          </w:p>
        </w:tc>
        <w:tc>
          <w:tcPr>
            <w:tcW w:w="2277" w:type="dxa"/>
            <w:gridSpan w:val="3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Комплексное повторение изученного.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До свидания,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первый класс!</w:t>
            </w:r>
          </w:p>
          <w:p w:rsidR="007C72A4" w:rsidRPr="00FD7744" w:rsidRDefault="007C72A4" w:rsidP="009E280B">
            <w:pPr>
              <w:rPr>
                <w:lang w:eastAsia="en-US"/>
              </w:rPr>
            </w:pPr>
            <w:r w:rsidRPr="00FD7744">
              <w:t>Уч.с.86-87;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>Р.Т.с.44-45.</w:t>
            </w:r>
          </w:p>
        </w:tc>
        <w:tc>
          <w:tcPr>
            <w:tcW w:w="1149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lastRenderedPageBreak/>
              <w:t>УОСЗ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УКИЗ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УПОКЗ</w:t>
            </w:r>
          </w:p>
        </w:tc>
        <w:tc>
          <w:tcPr>
            <w:tcW w:w="855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7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8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Обобщение и систематизация знаний за весь курс;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совершенствование орфографических, графических умений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Знать: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известные орографические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правила и уметь использовать их при письме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51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Адекватное восприятие содержательной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оценки своей работы учителем</w:t>
            </w:r>
          </w:p>
        </w:tc>
        <w:tc>
          <w:tcPr>
            <w:tcW w:w="2046" w:type="dxa"/>
            <w:gridSpan w:val="2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Ставить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вопрос – инициативно</w:t>
            </w:r>
            <w:r w:rsidRPr="00FD774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сотрудничать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r w:rsidRPr="00FD774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поиске и сборе информации</w:t>
            </w:r>
          </w:p>
        </w:tc>
        <w:tc>
          <w:tcPr>
            <w:tcW w:w="1087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23.05.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FD7744">
              <w:rPr>
                <w:rFonts w:ascii="Times New Roman" w:hAnsi="Times New Roman"/>
                <w:bCs/>
                <w:sz w:val="24"/>
                <w:szCs w:val="24"/>
              </w:rPr>
              <w:t>24.05.</w:t>
            </w:r>
          </w:p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10" w:type="dxa"/>
          </w:tcPr>
          <w:p w:rsidR="007C72A4" w:rsidRPr="00FD7744" w:rsidRDefault="007C72A4" w:rsidP="009E280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E1DAE" w:rsidRDefault="00EE1DAE"/>
    <w:sectPr w:rsidR="00EE1DAE" w:rsidSect="00F94A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BB1" w:rsidRDefault="006E7BB1" w:rsidP="007C72A4">
      <w:r>
        <w:separator/>
      </w:r>
    </w:p>
  </w:endnote>
  <w:endnote w:type="continuationSeparator" w:id="0">
    <w:p w:rsidR="006E7BB1" w:rsidRDefault="006E7BB1" w:rsidP="007C7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fficinaSans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T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ndale Sans UI">
    <w:altName w:val="Arial Unicode MS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2A4" w:rsidRDefault="007C72A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22</w:t>
    </w:r>
    <w:r>
      <w:fldChar w:fldCharType="end"/>
    </w:r>
  </w:p>
  <w:p w:rsidR="007C72A4" w:rsidRDefault="007C72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BB1" w:rsidRDefault="006E7BB1" w:rsidP="007C72A4">
      <w:r>
        <w:separator/>
      </w:r>
    </w:p>
  </w:footnote>
  <w:footnote w:type="continuationSeparator" w:id="0">
    <w:p w:rsidR="006E7BB1" w:rsidRDefault="006E7BB1" w:rsidP="007C72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4C65FEA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32371EF"/>
    <w:multiLevelType w:val="hybridMultilevel"/>
    <w:tmpl w:val="1CAC3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C3A1F"/>
    <w:multiLevelType w:val="hybridMultilevel"/>
    <w:tmpl w:val="11BA75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3D4503"/>
    <w:multiLevelType w:val="hybridMultilevel"/>
    <w:tmpl w:val="780CBF5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1544BC"/>
    <w:multiLevelType w:val="hybridMultilevel"/>
    <w:tmpl w:val="3070C6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171AD0"/>
    <w:multiLevelType w:val="hybridMultilevel"/>
    <w:tmpl w:val="920E8A28"/>
    <w:lvl w:ilvl="0" w:tplc="0E58BC3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755AC4"/>
    <w:multiLevelType w:val="hybridMultilevel"/>
    <w:tmpl w:val="527CE05A"/>
    <w:lvl w:ilvl="0" w:tplc="6F663B04">
      <w:start w:val="1"/>
      <w:numFmt w:val="decimal"/>
      <w:lvlText w:val="%1."/>
      <w:lvlJc w:val="left"/>
      <w:pPr>
        <w:tabs>
          <w:tab w:val="num" w:pos="5775"/>
        </w:tabs>
        <w:ind w:left="57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95"/>
        </w:tabs>
        <w:ind w:left="64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15"/>
        </w:tabs>
        <w:ind w:left="72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35"/>
        </w:tabs>
        <w:ind w:left="79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55"/>
        </w:tabs>
        <w:ind w:left="86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75"/>
        </w:tabs>
        <w:ind w:left="93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95"/>
        </w:tabs>
        <w:ind w:left="100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15"/>
        </w:tabs>
        <w:ind w:left="108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35"/>
        </w:tabs>
        <w:ind w:left="11535" w:hanging="180"/>
      </w:pPr>
    </w:lvl>
  </w:abstractNum>
  <w:abstractNum w:abstractNumId="7" w15:restartNumberingAfterBreak="0">
    <w:nsid w:val="16ED35FB"/>
    <w:multiLevelType w:val="hybridMultilevel"/>
    <w:tmpl w:val="F08CC03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CB6EDD"/>
    <w:multiLevelType w:val="hybridMultilevel"/>
    <w:tmpl w:val="D396A67C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1D5B73AA"/>
    <w:multiLevelType w:val="hybridMultilevel"/>
    <w:tmpl w:val="FD7E845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4E236DE"/>
    <w:multiLevelType w:val="hybridMultilevel"/>
    <w:tmpl w:val="6394C3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8267EE3"/>
    <w:multiLevelType w:val="multilevel"/>
    <w:tmpl w:val="5DD2D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590AD8"/>
    <w:multiLevelType w:val="multilevel"/>
    <w:tmpl w:val="6F14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781983"/>
    <w:multiLevelType w:val="hybridMultilevel"/>
    <w:tmpl w:val="CBA65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B7080"/>
    <w:multiLevelType w:val="hybridMultilevel"/>
    <w:tmpl w:val="644401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F01843"/>
    <w:multiLevelType w:val="hybridMultilevel"/>
    <w:tmpl w:val="C64CEE2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6" w15:restartNumberingAfterBreak="0">
    <w:nsid w:val="354549BF"/>
    <w:multiLevelType w:val="hybridMultilevel"/>
    <w:tmpl w:val="B5561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6092592"/>
    <w:multiLevelType w:val="hybridMultilevel"/>
    <w:tmpl w:val="59600C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8E5126"/>
    <w:multiLevelType w:val="hybridMultilevel"/>
    <w:tmpl w:val="A998CB02"/>
    <w:lvl w:ilvl="0" w:tplc="93C44D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54AF1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F2E4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629F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2C3E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AA5B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262A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849F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9C55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444574"/>
    <w:multiLevelType w:val="hybridMultilevel"/>
    <w:tmpl w:val="47B8D762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08D33E1"/>
    <w:multiLevelType w:val="hybridMultilevel"/>
    <w:tmpl w:val="225A1D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1E3571B"/>
    <w:multiLevelType w:val="singleLevel"/>
    <w:tmpl w:val="75746312"/>
    <w:lvl w:ilvl="0">
      <w:start w:val="1"/>
      <w:numFmt w:val="decimal"/>
      <w:lvlText w:val="%1)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455B78FC"/>
    <w:multiLevelType w:val="hybridMultilevel"/>
    <w:tmpl w:val="35FC898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BE468E"/>
    <w:multiLevelType w:val="hybridMultilevel"/>
    <w:tmpl w:val="5CE646C2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630672F"/>
    <w:multiLevelType w:val="hybridMultilevel"/>
    <w:tmpl w:val="B17432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B10AE7"/>
    <w:multiLevelType w:val="hybridMultilevel"/>
    <w:tmpl w:val="0C6849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7D39B5"/>
    <w:multiLevelType w:val="hybridMultilevel"/>
    <w:tmpl w:val="6D3063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A46714"/>
    <w:multiLevelType w:val="hybridMultilevel"/>
    <w:tmpl w:val="EAF0845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3359BA"/>
    <w:multiLevelType w:val="hybridMultilevel"/>
    <w:tmpl w:val="772AF0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4A3563"/>
    <w:multiLevelType w:val="hybridMultilevel"/>
    <w:tmpl w:val="8660853C"/>
    <w:lvl w:ilvl="0" w:tplc="9822F6F4">
      <w:numFmt w:val="bullet"/>
      <w:lvlText w:val=""/>
      <w:legacy w:legacy="1" w:legacySpace="0" w:legacyIndent="360"/>
      <w:lvlJc w:val="left"/>
      <w:pPr>
        <w:ind w:left="720" w:firstLine="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7F21ECB"/>
    <w:multiLevelType w:val="hybridMultilevel"/>
    <w:tmpl w:val="34724E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06B3ADB"/>
    <w:multiLevelType w:val="hybridMultilevel"/>
    <w:tmpl w:val="BCB633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C92D8E"/>
    <w:multiLevelType w:val="hybridMultilevel"/>
    <w:tmpl w:val="C1265C9C"/>
    <w:lvl w:ilvl="0" w:tplc="59520F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22003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E839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1A5A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98B8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12A8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866D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6229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F27D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7032214"/>
    <w:multiLevelType w:val="hybridMultilevel"/>
    <w:tmpl w:val="122C9B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5D5E8F"/>
    <w:multiLevelType w:val="hybridMultilevel"/>
    <w:tmpl w:val="1D1C1F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A156364"/>
    <w:multiLevelType w:val="hybridMultilevel"/>
    <w:tmpl w:val="9FAE70A4"/>
    <w:lvl w:ilvl="0" w:tplc="E34221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A6225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1861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42E1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90CA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E98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4A50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74EF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DE06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CD347E"/>
    <w:multiLevelType w:val="hybridMultilevel"/>
    <w:tmpl w:val="9D6807A6"/>
    <w:lvl w:ilvl="0" w:tplc="08C85A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D0C2B6B"/>
    <w:multiLevelType w:val="hybridMultilevel"/>
    <w:tmpl w:val="BB7AEF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D3F515B"/>
    <w:multiLevelType w:val="hybridMultilevel"/>
    <w:tmpl w:val="9FA89A14"/>
    <w:lvl w:ilvl="0" w:tplc="C4C65FE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17A88"/>
    <w:multiLevelType w:val="hybridMultilevel"/>
    <w:tmpl w:val="9DD0E5F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59B0DA6"/>
    <w:multiLevelType w:val="multilevel"/>
    <w:tmpl w:val="1996EC2C"/>
    <w:styleLink w:val="1"/>
    <w:lvl w:ilvl="0">
      <w:start w:val="1"/>
      <w:numFmt w:val="bullet"/>
      <w:lvlText w:val=""/>
      <w:lvlJc w:val="left"/>
      <w:pPr>
        <w:tabs>
          <w:tab w:val="num" w:pos="1440"/>
        </w:tabs>
        <w:ind w:left="106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7293F8E"/>
    <w:multiLevelType w:val="hybridMultilevel"/>
    <w:tmpl w:val="4606C780"/>
    <w:lvl w:ilvl="0" w:tplc="256CEDE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0432CC"/>
    <w:multiLevelType w:val="hybridMultilevel"/>
    <w:tmpl w:val="4C524A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A12E16"/>
    <w:multiLevelType w:val="hybridMultilevel"/>
    <w:tmpl w:val="5840E3F2"/>
    <w:lvl w:ilvl="0" w:tplc="45EA84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1DC6D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4039E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D647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6E98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2C4F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3CF2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28BB3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FE64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42"/>
  </w:num>
  <w:num w:numId="3">
    <w:abstractNumId w:val="13"/>
  </w:num>
  <w:num w:numId="4">
    <w:abstractNumId w:val="33"/>
  </w:num>
  <w:num w:numId="5">
    <w:abstractNumId w:val="1"/>
  </w:num>
  <w:num w:numId="6">
    <w:abstractNumId w:val="25"/>
  </w:num>
  <w:num w:numId="7">
    <w:abstractNumId w:val="14"/>
  </w:num>
  <w:num w:numId="8">
    <w:abstractNumId w:val="19"/>
  </w:num>
  <w:num w:numId="9">
    <w:abstractNumId w:val="9"/>
  </w:num>
  <w:num w:numId="10">
    <w:abstractNumId w:val="8"/>
  </w:num>
  <w:num w:numId="11">
    <w:abstractNumId w:val="0"/>
    <w:lvlOverride w:ilvl="0">
      <w:lvl w:ilvl="0"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bullet"/>
        <w:lvlText w:val="•"/>
        <w:legacy w:legacy="1" w:legacySpace="0" w:legacyIndent="10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1"/>
  </w:num>
  <w:num w:numId="14">
    <w:abstractNumId w:val="0"/>
    <w:lvlOverride w:ilvl="0">
      <w:lvl w:ilvl="0">
        <w:numFmt w:val="bullet"/>
        <w:lvlText w:val="—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6"/>
  </w:num>
  <w:num w:numId="18">
    <w:abstractNumId w:val="36"/>
  </w:num>
  <w:num w:numId="19">
    <w:abstractNumId w:val="11"/>
  </w:num>
  <w:num w:numId="20">
    <w:abstractNumId w:val="37"/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lvl w:ilvl="0">
        <w:numFmt w:val="bullet"/>
        <w:lvlText w:val="•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27"/>
  </w:num>
  <w:num w:numId="3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</w:num>
  <w:num w:numId="41">
    <w:abstractNumId w:val="2"/>
  </w:num>
  <w:num w:numId="42">
    <w:abstractNumId w:val="15"/>
  </w:num>
  <w:num w:numId="43">
    <w:abstractNumId w:val="38"/>
  </w:num>
  <w:num w:numId="44">
    <w:abstractNumId w:val="41"/>
  </w:num>
  <w:num w:numId="45">
    <w:abstractNumId w:val="12"/>
  </w:num>
  <w:num w:numId="46">
    <w:abstractNumId w:val="23"/>
  </w:num>
  <w:num w:numId="47">
    <w:abstractNumId w:val="40"/>
  </w:num>
  <w:num w:numId="48">
    <w:abstractNumId w:val="17"/>
  </w:num>
  <w:num w:numId="49">
    <w:abstractNumId w:val="5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F31"/>
    <w:rsid w:val="003D2D8B"/>
    <w:rsid w:val="006E7BB1"/>
    <w:rsid w:val="007C72A4"/>
    <w:rsid w:val="00D52F31"/>
    <w:rsid w:val="00EE1DAE"/>
    <w:rsid w:val="00F9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0C01194"/>
  <w15:chartTrackingRefBased/>
  <w15:docId w15:val="{F66786EC-9148-47B1-B25F-BFA148C9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7C72A4"/>
    <w:pPr>
      <w:keepNext/>
      <w:spacing w:before="240" w:after="60"/>
      <w:jc w:val="center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qFormat/>
    <w:rsid w:val="007C72A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C72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C72A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C72A4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qFormat/>
    <w:rsid w:val="007C72A4"/>
    <w:pPr>
      <w:keepNext/>
      <w:outlineLvl w:val="5"/>
    </w:pPr>
    <w:rPr>
      <w:rFonts w:ascii="Arial Narrow" w:hAnsi="Arial Narrow"/>
      <w:b/>
      <w:bCs/>
      <w:sz w:val="28"/>
      <w:lang w:val="x-none" w:eastAsia="x-none"/>
    </w:rPr>
  </w:style>
  <w:style w:type="paragraph" w:styleId="7">
    <w:name w:val="heading 7"/>
    <w:basedOn w:val="a"/>
    <w:next w:val="a"/>
    <w:link w:val="70"/>
    <w:qFormat/>
    <w:rsid w:val="007C72A4"/>
    <w:pPr>
      <w:spacing w:before="240" w:after="60" w:line="276" w:lineRule="auto"/>
      <w:outlineLvl w:val="6"/>
    </w:pPr>
    <w:rPr>
      <w:lang w:val="x-none" w:eastAsia="en-US"/>
    </w:rPr>
  </w:style>
  <w:style w:type="paragraph" w:styleId="8">
    <w:name w:val="heading 8"/>
    <w:basedOn w:val="a"/>
    <w:next w:val="a"/>
    <w:link w:val="80"/>
    <w:qFormat/>
    <w:rsid w:val="007C72A4"/>
    <w:pPr>
      <w:keepNext/>
      <w:spacing w:line="288" w:lineRule="auto"/>
      <w:ind w:left="113"/>
      <w:jc w:val="both"/>
      <w:outlineLvl w:val="7"/>
    </w:pPr>
    <w:rPr>
      <w:rFonts w:ascii="Arial Narrow" w:hAnsi="Arial Narrow"/>
      <w:bCs/>
      <w:i/>
      <w:iCs/>
      <w:noProof/>
      <w:color w:val="000000"/>
      <w:sz w:val="20"/>
      <w:szCs w:val="17"/>
      <w:lang w:val="x-none" w:eastAsia="x-none"/>
    </w:rPr>
  </w:style>
  <w:style w:type="paragraph" w:styleId="9">
    <w:name w:val="heading 9"/>
    <w:basedOn w:val="a"/>
    <w:next w:val="a"/>
    <w:link w:val="90"/>
    <w:qFormat/>
    <w:rsid w:val="007C72A4"/>
    <w:pPr>
      <w:spacing w:before="240" w:after="60" w:line="276" w:lineRule="auto"/>
      <w:outlineLvl w:val="8"/>
    </w:pPr>
    <w:rPr>
      <w:rFonts w:ascii="Arial" w:hAnsi="Arial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1">
    <w:name w:val="Заголовок 1 Знак"/>
    <w:basedOn w:val="a0"/>
    <w:link w:val="10"/>
    <w:rsid w:val="007C72A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7C72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C72A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C72A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C72A4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rsid w:val="007C72A4"/>
    <w:rPr>
      <w:rFonts w:ascii="Arial Narrow" w:eastAsia="Times New Roman" w:hAnsi="Arial Narrow" w:cs="Times New Roman"/>
      <w:b/>
      <w:bCs/>
      <w:sz w:val="28"/>
      <w:szCs w:val="24"/>
      <w:lang w:val="x-none" w:eastAsia="x-none"/>
    </w:rPr>
  </w:style>
  <w:style w:type="character" w:customStyle="1" w:styleId="70">
    <w:name w:val="Заголовок 7 Знак"/>
    <w:basedOn w:val="a0"/>
    <w:link w:val="7"/>
    <w:rsid w:val="007C72A4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rsid w:val="007C72A4"/>
    <w:rPr>
      <w:rFonts w:ascii="Arial Narrow" w:eastAsia="Times New Roman" w:hAnsi="Arial Narrow" w:cs="Times New Roman"/>
      <w:bCs/>
      <w:i/>
      <w:iCs/>
      <w:noProof/>
      <w:color w:val="000000"/>
      <w:sz w:val="20"/>
      <w:szCs w:val="17"/>
      <w:lang w:val="x-none" w:eastAsia="x-none"/>
    </w:rPr>
  </w:style>
  <w:style w:type="character" w:customStyle="1" w:styleId="90">
    <w:name w:val="Заголовок 9 Знак"/>
    <w:basedOn w:val="a0"/>
    <w:link w:val="9"/>
    <w:rsid w:val="007C72A4"/>
    <w:rPr>
      <w:rFonts w:ascii="Arial" w:eastAsia="Times New Roman" w:hAnsi="Arial" w:cs="Times New Roman"/>
      <w:lang w:val="x-none"/>
    </w:rPr>
  </w:style>
  <w:style w:type="paragraph" w:styleId="a3">
    <w:name w:val="List Paragraph"/>
    <w:basedOn w:val="a"/>
    <w:qFormat/>
    <w:rsid w:val="007C72A4"/>
    <w:pPr>
      <w:ind w:left="720"/>
      <w:contextualSpacing/>
    </w:pPr>
  </w:style>
  <w:style w:type="character" w:customStyle="1" w:styleId="FontStyle19">
    <w:name w:val="Font Style19"/>
    <w:rsid w:val="007C72A4"/>
    <w:rPr>
      <w:rFonts w:ascii="Times New Roman" w:hAnsi="Times New Roman" w:cs="Times New Roman"/>
      <w:sz w:val="22"/>
      <w:szCs w:val="22"/>
    </w:rPr>
  </w:style>
  <w:style w:type="paragraph" w:styleId="a4">
    <w:name w:val="No Spacing"/>
    <w:uiPriority w:val="99"/>
    <w:qFormat/>
    <w:rsid w:val="007C72A4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5">
    <w:name w:val="header"/>
    <w:basedOn w:val="a"/>
    <w:link w:val="a6"/>
    <w:unhideWhenUsed/>
    <w:rsid w:val="007C72A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7C72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7C72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7C72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rsid w:val="007C72A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7C72A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Body Text Indent"/>
    <w:basedOn w:val="a"/>
    <w:link w:val="aa"/>
    <w:rsid w:val="007C72A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7C72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semiHidden/>
    <w:rsid w:val="007C72A4"/>
    <w:rPr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7C72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semiHidden/>
    <w:rsid w:val="007C72A4"/>
    <w:rPr>
      <w:vertAlign w:val="superscript"/>
    </w:rPr>
  </w:style>
  <w:style w:type="paragraph" w:styleId="ae">
    <w:name w:val="Normal (Web)"/>
    <w:basedOn w:val="a"/>
    <w:rsid w:val="007C72A4"/>
    <w:pPr>
      <w:spacing w:before="100" w:beforeAutospacing="1" w:after="115"/>
    </w:pPr>
    <w:rPr>
      <w:color w:val="000000"/>
    </w:rPr>
  </w:style>
  <w:style w:type="character" w:customStyle="1" w:styleId="apple-converted-space">
    <w:name w:val="apple-converted-space"/>
    <w:basedOn w:val="a0"/>
    <w:rsid w:val="007C72A4"/>
  </w:style>
  <w:style w:type="character" w:styleId="af">
    <w:name w:val="Strong"/>
    <w:qFormat/>
    <w:rsid w:val="007C72A4"/>
    <w:rPr>
      <w:b/>
      <w:bCs/>
    </w:rPr>
  </w:style>
  <w:style w:type="character" w:styleId="af0">
    <w:name w:val="Emphasis"/>
    <w:qFormat/>
    <w:rsid w:val="007C72A4"/>
    <w:rPr>
      <w:i/>
      <w:iCs/>
    </w:rPr>
  </w:style>
  <w:style w:type="numbering" w:customStyle="1" w:styleId="12">
    <w:name w:val="Нет списка1"/>
    <w:next w:val="a2"/>
    <w:semiHidden/>
    <w:rsid w:val="007C72A4"/>
  </w:style>
  <w:style w:type="paragraph" w:styleId="af1">
    <w:name w:val="Body Text"/>
    <w:basedOn w:val="a"/>
    <w:link w:val="af2"/>
    <w:rsid w:val="007C72A4"/>
    <w:pPr>
      <w:spacing w:after="120" w:line="276" w:lineRule="auto"/>
    </w:pPr>
    <w:rPr>
      <w:rFonts w:ascii="Calibri" w:hAnsi="Calibri"/>
      <w:sz w:val="22"/>
      <w:szCs w:val="22"/>
      <w:lang w:val="x-none" w:eastAsia="en-US"/>
    </w:rPr>
  </w:style>
  <w:style w:type="character" w:customStyle="1" w:styleId="af2">
    <w:name w:val="Основной текст Знак"/>
    <w:basedOn w:val="a0"/>
    <w:link w:val="af1"/>
    <w:rsid w:val="007C72A4"/>
    <w:rPr>
      <w:rFonts w:ascii="Calibri" w:eastAsia="Times New Roman" w:hAnsi="Calibri" w:cs="Times New Roman"/>
      <w:lang w:val="x-none"/>
    </w:rPr>
  </w:style>
  <w:style w:type="character" w:customStyle="1" w:styleId="-1">
    <w:name w:val="-1"/>
    <w:rsid w:val="007C72A4"/>
  </w:style>
  <w:style w:type="character" w:customStyle="1" w:styleId="-2">
    <w:name w:val="-2"/>
    <w:rsid w:val="007C72A4"/>
  </w:style>
  <w:style w:type="character" w:customStyle="1" w:styleId="-15">
    <w:name w:val="-1.5"/>
    <w:rsid w:val="007C72A4"/>
  </w:style>
  <w:style w:type="character" w:customStyle="1" w:styleId="-05">
    <w:name w:val="-0.5"/>
    <w:rsid w:val="007C72A4"/>
  </w:style>
  <w:style w:type="paragraph" w:customStyle="1" w:styleId="21">
    <w:name w:val="2"/>
    <w:basedOn w:val="a"/>
    <w:rsid w:val="007C72A4"/>
    <w:pPr>
      <w:widowControl w:val="0"/>
      <w:autoSpaceDE w:val="0"/>
      <w:autoSpaceDN w:val="0"/>
    </w:pPr>
    <w:rPr>
      <w:rFonts w:ascii="OfficinaSansCTT" w:hAnsi="OfficinaSansCTT"/>
      <w:b/>
      <w:bCs/>
      <w:color w:val="000000"/>
      <w:sz w:val="28"/>
      <w:szCs w:val="28"/>
    </w:rPr>
  </w:style>
  <w:style w:type="character" w:customStyle="1" w:styleId="110">
    <w:name w:val="11"/>
    <w:rsid w:val="007C72A4"/>
  </w:style>
  <w:style w:type="character" w:customStyle="1" w:styleId="0">
    <w:name w:val="0"/>
    <w:rsid w:val="007C72A4"/>
  </w:style>
  <w:style w:type="character" w:customStyle="1" w:styleId="05">
    <w:name w:val="0.5"/>
    <w:rsid w:val="007C72A4"/>
  </w:style>
  <w:style w:type="paragraph" w:styleId="af3">
    <w:name w:val="Balloon Text"/>
    <w:basedOn w:val="a"/>
    <w:link w:val="af4"/>
    <w:unhideWhenUsed/>
    <w:rsid w:val="007C72A4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Текст выноски Знак"/>
    <w:basedOn w:val="a0"/>
    <w:link w:val="af3"/>
    <w:rsid w:val="007C72A4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Heading1Char">
    <w:name w:val="Heading 1 Char"/>
    <w:locked/>
    <w:rsid w:val="007C72A4"/>
    <w:rPr>
      <w:rFonts w:ascii="Cambria" w:hAnsi="Cambria" w:cs="Times New Roman"/>
      <w:b/>
      <w:bCs/>
      <w:kern w:val="32"/>
      <w:sz w:val="32"/>
      <w:szCs w:val="32"/>
    </w:rPr>
  </w:style>
  <w:style w:type="numbering" w:customStyle="1" w:styleId="22">
    <w:name w:val="Нет списка2"/>
    <w:next w:val="a2"/>
    <w:semiHidden/>
    <w:rsid w:val="007C72A4"/>
  </w:style>
  <w:style w:type="character" w:styleId="af5">
    <w:name w:val="FollowedHyperlink"/>
    <w:rsid w:val="007C72A4"/>
    <w:rPr>
      <w:rFonts w:cs="Times New Roman"/>
      <w:color w:val="800080"/>
      <w:u w:val="single"/>
    </w:rPr>
  </w:style>
  <w:style w:type="numbering" w:customStyle="1" w:styleId="33">
    <w:name w:val="Нет списка3"/>
    <w:next w:val="a2"/>
    <w:semiHidden/>
    <w:rsid w:val="007C72A4"/>
  </w:style>
  <w:style w:type="paragraph" w:customStyle="1" w:styleId="af6">
    <w:name w:val=" Знак"/>
    <w:basedOn w:val="a"/>
    <w:rsid w:val="007C72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4">
    <w:name w:val=" Знак Знак14"/>
    <w:locked/>
    <w:rsid w:val="007C72A4"/>
    <w:rPr>
      <w:rFonts w:ascii="Arial" w:hAnsi="Arial" w:cs="Arial"/>
      <w:b/>
      <w:bCs/>
      <w:kern w:val="32"/>
      <w:sz w:val="32"/>
      <w:szCs w:val="32"/>
      <w:lang w:val="x-none" w:eastAsia="ru-RU"/>
    </w:rPr>
  </w:style>
  <w:style w:type="character" w:customStyle="1" w:styleId="61">
    <w:name w:val=" Знак Знак6"/>
    <w:locked/>
    <w:rsid w:val="007C72A4"/>
    <w:rPr>
      <w:rFonts w:ascii="Arial Narrow" w:hAnsi="Arial Narrow" w:cs="Times New Roman"/>
      <w:sz w:val="24"/>
      <w:szCs w:val="24"/>
      <w:lang w:val="x-none" w:eastAsia="ru-RU"/>
    </w:rPr>
  </w:style>
  <w:style w:type="character" w:styleId="af7">
    <w:name w:val="Hyperlink"/>
    <w:rsid w:val="007C72A4"/>
    <w:rPr>
      <w:rFonts w:cs="Times New Roman"/>
      <w:color w:val="0000FF"/>
      <w:u w:val="single"/>
    </w:rPr>
  </w:style>
  <w:style w:type="table" w:styleId="af8">
    <w:name w:val="Table Grid"/>
    <w:basedOn w:val="a1"/>
    <w:rsid w:val="007C72A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Без интервала1"/>
    <w:rsid w:val="007C72A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ablGol">
    <w:name w:val="Tabl_Gol"/>
    <w:basedOn w:val="a"/>
    <w:rsid w:val="007C72A4"/>
    <w:pPr>
      <w:widowControl w:val="0"/>
      <w:autoSpaceDE w:val="0"/>
      <w:autoSpaceDN w:val="0"/>
      <w:spacing w:line="260" w:lineRule="atLeast"/>
      <w:jc w:val="center"/>
    </w:pPr>
    <w:rPr>
      <w:rFonts w:ascii="NewtonCTT" w:eastAsia="SimSun" w:hAnsi="NewtonCTT"/>
      <w:b/>
      <w:bCs/>
      <w:color w:val="000000"/>
      <w:sz w:val="15"/>
      <w:szCs w:val="15"/>
    </w:rPr>
  </w:style>
  <w:style w:type="character" w:customStyle="1" w:styleId="15">
    <w:name w:val="1.5"/>
    <w:rsid w:val="007C72A4"/>
  </w:style>
  <w:style w:type="character" w:customStyle="1" w:styleId="Heading3Char">
    <w:name w:val="Heading 3 Char"/>
    <w:semiHidden/>
    <w:locked/>
    <w:rsid w:val="007C72A4"/>
    <w:rPr>
      <w:rFonts w:ascii="Cambria" w:hAnsi="Cambria" w:cs="Cambria"/>
      <w:b/>
      <w:bCs/>
      <w:sz w:val="26"/>
      <w:szCs w:val="26"/>
    </w:rPr>
  </w:style>
  <w:style w:type="character" w:customStyle="1" w:styleId="HeaderChar">
    <w:name w:val="Header Char"/>
    <w:locked/>
    <w:rsid w:val="007C72A4"/>
    <w:rPr>
      <w:rFonts w:cs="Times New Roman"/>
      <w:sz w:val="24"/>
      <w:szCs w:val="24"/>
    </w:rPr>
  </w:style>
  <w:style w:type="character" w:customStyle="1" w:styleId="FooterChar">
    <w:name w:val="Footer Char"/>
    <w:locked/>
    <w:rsid w:val="007C72A4"/>
    <w:rPr>
      <w:rFonts w:cs="Times New Roman"/>
      <w:sz w:val="24"/>
      <w:szCs w:val="24"/>
    </w:rPr>
  </w:style>
  <w:style w:type="character" w:customStyle="1" w:styleId="Heading4Char">
    <w:name w:val="Heading 4 Char"/>
    <w:semiHidden/>
    <w:locked/>
    <w:rsid w:val="007C72A4"/>
    <w:rPr>
      <w:rFonts w:ascii="Calibri" w:hAnsi="Calibri" w:cs="Calibri"/>
      <w:b/>
      <w:bCs/>
      <w:sz w:val="28"/>
      <w:szCs w:val="28"/>
    </w:rPr>
  </w:style>
  <w:style w:type="character" w:customStyle="1" w:styleId="Heading6Char">
    <w:name w:val="Heading 6 Char"/>
    <w:semiHidden/>
    <w:locked/>
    <w:rsid w:val="007C72A4"/>
    <w:rPr>
      <w:rFonts w:ascii="Calibri" w:hAnsi="Calibri" w:cs="Calibri"/>
      <w:b/>
      <w:bCs/>
      <w:sz w:val="22"/>
      <w:szCs w:val="22"/>
    </w:rPr>
  </w:style>
  <w:style w:type="paragraph" w:customStyle="1" w:styleId="ListParagraph">
    <w:name w:val="List Paragraph"/>
    <w:basedOn w:val="a"/>
    <w:rsid w:val="007C72A4"/>
    <w:pPr>
      <w:ind w:left="720"/>
    </w:pPr>
    <w:rPr>
      <w:rFonts w:eastAsia="Calibri"/>
    </w:rPr>
  </w:style>
  <w:style w:type="character" w:styleId="af9">
    <w:name w:val="page number"/>
    <w:rsid w:val="007C72A4"/>
    <w:rPr>
      <w:rFonts w:cs="Times New Roman"/>
    </w:rPr>
  </w:style>
  <w:style w:type="paragraph" w:customStyle="1" w:styleId="afa">
    <w:name w:val="Знак"/>
    <w:basedOn w:val="a"/>
    <w:rsid w:val="007C72A4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styleId="afb">
    <w:name w:val="Block Text"/>
    <w:basedOn w:val="a"/>
    <w:rsid w:val="007C72A4"/>
    <w:pPr>
      <w:ind w:left="57" w:right="57"/>
      <w:jc w:val="both"/>
    </w:pPr>
    <w:rPr>
      <w:rFonts w:eastAsia="Calibri"/>
      <w:noProof/>
    </w:rPr>
  </w:style>
  <w:style w:type="character" w:customStyle="1" w:styleId="01">
    <w:name w:val="01"/>
    <w:aliases w:val="52"/>
    <w:rsid w:val="007C72A4"/>
  </w:style>
  <w:style w:type="character" w:customStyle="1" w:styleId="120">
    <w:name w:val="12"/>
    <w:rsid w:val="007C72A4"/>
  </w:style>
  <w:style w:type="paragraph" w:customStyle="1" w:styleId="51">
    <w:name w:val="5à"/>
    <w:basedOn w:val="a"/>
    <w:rsid w:val="007C72A4"/>
    <w:pPr>
      <w:widowControl w:val="0"/>
      <w:autoSpaceDE w:val="0"/>
      <w:autoSpaceDN w:val="0"/>
      <w:jc w:val="center"/>
    </w:pPr>
    <w:rPr>
      <w:rFonts w:ascii="NewtonCTT" w:eastAsia="Calibri" w:hAnsi="NewtonCTT"/>
      <w:color w:val="000000"/>
      <w:sz w:val="18"/>
      <w:szCs w:val="18"/>
    </w:rPr>
  </w:style>
  <w:style w:type="paragraph" w:customStyle="1" w:styleId="Body">
    <w:name w:val="Body"/>
    <w:basedOn w:val="a"/>
    <w:rsid w:val="007C72A4"/>
    <w:pPr>
      <w:widowControl w:val="0"/>
      <w:tabs>
        <w:tab w:val="left" w:pos="567"/>
      </w:tabs>
      <w:autoSpaceDE w:val="0"/>
      <w:autoSpaceDN w:val="0"/>
      <w:ind w:left="567" w:firstLine="283"/>
      <w:jc w:val="both"/>
    </w:pPr>
    <w:rPr>
      <w:rFonts w:ascii="NewtonCTT" w:eastAsia="Calibri" w:hAnsi="NewtonCTT"/>
      <w:color w:val="000000"/>
      <w:sz w:val="19"/>
      <w:szCs w:val="19"/>
    </w:rPr>
  </w:style>
  <w:style w:type="paragraph" w:customStyle="1" w:styleId="TabG">
    <w:name w:val="TabG"/>
    <w:basedOn w:val="a"/>
    <w:rsid w:val="007C72A4"/>
    <w:pPr>
      <w:widowControl w:val="0"/>
      <w:autoSpaceDE w:val="0"/>
      <w:autoSpaceDN w:val="0"/>
      <w:jc w:val="center"/>
    </w:pPr>
    <w:rPr>
      <w:rFonts w:ascii="NewtonCTT" w:eastAsia="Calibri" w:hAnsi="NewtonCTT"/>
      <w:b/>
      <w:bCs/>
      <w:color w:val="000000"/>
      <w:sz w:val="16"/>
      <w:szCs w:val="16"/>
    </w:rPr>
  </w:style>
  <w:style w:type="character" w:customStyle="1" w:styleId="-0">
    <w:name w:val="-0"/>
    <w:aliases w:val="54,55"/>
    <w:rsid w:val="007C72A4"/>
  </w:style>
  <w:style w:type="numbering" w:customStyle="1" w:styleId="1">
    <w:name w:val="Стиль1"/>
    <w:rsid w:val="007C72A4"/>
    <w:pPr>
      <w:numPr>
        <w:numId w:val="47"/>
      </w:numPr>
    </w:pPr>
  </w:style>
  <w:style w:type="character" w:customStyle="1" w:styleId="Heading2Char">
    <w:name w:val="Heading 2 Char"/>
    <w:locked/>
    <w:rsid w:val="007C72A4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7C72A4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7C72A4"/>
    <w:rPr>
      <w:rFonts w:ascii="Calibri" w:eastAsia="Calibri" w:hAnsi="Calibri"/>
      <w:b/>
      <w:bCs/>
      <w:sz w:val="28"/>
      <w:szCs w:val="28"/>
      <w:lang w:val="ru-RU" w:eastAsia="ru-RU" w:bidi="ar-SA"/>
    </w:rPr>
  </w:style>
  <w:style w:type="character" w:customStyle="1" w:styleId="Heading5Char">
    <w:name w:val="Heading 5 Char"/>
    <w:locked/>
    <w:rsid w:val="007C72A4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1">
    <w:name w:val="Heading 6 Char1"/>
    <w:locked/>
    <w:rsid w:val="007C72A4"/>
    <w:rPr>
      <w:rFonts w:ascii="Calibri" w:eastAsia="Calibri" w:hAnsi="Calibri"/>
      <w:b/>
      <w:b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7C72A4"/>
    <w:rPr>
      <w:rFonts w:ascii="Arial Narrow" w:eastAsia="Calibri" w:hAnsi="Arial Narrow"/>
      <w:i/>
      <w:iCs/>
      <w:sz w:val="22"/>
      <w:szCs w:val="24"/>
      <w:lang w:val="ru-RU" w:eastAsia="ru-RU" w:bidi="ar-SA"/>
    </w:rPr>
  </w:style>
  <w:style w:type="character" w:customStyle="1" w:styleId="Heading8Char">
    <w:name w:val="Heading 8 Char"/>
    <w:locked/>
    <w:rsid w:val="007C72A4"/>
    <w:rPr>
      <w:rFonts w:eastAsia="Calibri"/>
      <w:i/>
      <w:iCs/>
      <w:sz w:val="24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7C72A4"/>
    <w:rPr>
      <w:rFonts w:ascii="Arial Narrow" w:eastAsia="Calibri" w:hAnsi="Arial Narrow"/>
      <w:sz w:val="22"/>
      <w:szCs w:val="24"/>
      <w:lang w:val="ru-RU" w:eastAsia="ru-RU" w:bidi="ar-SA"/>
    </w:rPr>
  </w:style>
  <w:style w:type="character" w:customStyle="1" w:styleId="BodyTextChar">
    <w:name w:val="Body Text Char"/>
    <w:locked/>
    <w:rsid w:val="007C72A4"/>
    <w:rPr>
      <w:rFonts w:ascii="Arial Narrow" w:eastAsia="Calibri" w:hAnsi="Arial Narrow"/>
      <w:sz w:val="28"/>
      <w:szCs w:val="24"/>
      <w:lang w:val="ru-RU" w:eastAsia="ru-RU" w:bidi="ar-SA"/>
    </w:rPr>
  </w:style>
  <w:style w:type="character" w:customStyle="1" w:styleId="FootnoteTextChar">
    <w:name w:val="Footnote Text Char"/>
    <w:semiHidden/>
    <w:locked/>
    <w:rsid w:val="007C72A4"/>
    <w:rPr>
      <w:rFonts w:eastAsia="Calibri"/>
      <w:lang w:val="ru-RU" w:eastAsia="ru-RU" w:bidi="ar-SA"/>
    </w:rPr>
  </w:style>
  <w:style w:type="character" w:customStyle="1" w:styleId="BalloonTextChar">
    <w:name w:val="Balloon Text Char"/>
    <w:semiHidden/>
    <w:locked/>
    <w:rsid w:val="007C72A4"/>
    <w:rPr>
      <w:rFonts w:ascii="Tahoma" w:eastAsia="Calibri" w:hAnsi="Tahoma" w:cs="Tahoma"/>
      <w:sz w:val="16"/>
      <w:szCs w:val="16"/>
      <w:lang w:val="ru-RU" w:eastAsia="ru-RU" w:bidi="ar-SA"/>
    </w:rPr>
  </w:style>
  <w:style w:type="character" w:customStyle="1" w:styleId="HeaderChar1">
    <w:name w:val="Header Char1"/>
    <w:locked/>
    <w:rsid w:val="007C72A4"/>
    <w:rPr>
      <w:rFonts w:eastAsia="Calibri"/>
      <w:sz w:val="24"/>
      <w:szCs w:val="24"/>
      <w:lang w:val="ru-RU" w:eastAsia="ru-RU" w:bidi="ar-SA"/>
    </w:rPr>
  </w:style>
  <w:style w:type="character" w:customStyle="1" w:styleId="FooterChar1">
    <w:name w:val="Footer Char1"/>
    <w:locked/>
    <w:rsid w:val="007C72A4"/>
    <w:rPr>
      <w:rFonts w:eastAsia="Calibri"/>
      <w:sz w:val="24"/>
      <w:szCs w:val="24"/>
      <w:lang w:val="ru-RU" w:eastAsia="ru-RU" w:bidi="ar-SA"/>
    </w:rPr>
  </w:style>
  <w:style w:type="character" w:customStyle="1" w:styleId="FontStyle13">
    <w:name w:val="Font Style13"/>
    <w:rsid w:val="007C72A4"/>
    <w:rPr>
      <w:rFonts w:ascii="Times New Roman" w:hAnsi="Times New Roman" w:cs="Times New Roman"/>
      <w:color w:val="000000"/>
      <w:spacing w:val="10"/>
      <w:sz w:val="16"/>
      <w:szCs w:val="16"/>
    </w:rPr>
  </w:style>
  <w:style w:type="paragraph" w:customStyle="1" w:styleId="16">
    <w:name w:val="Знак1"/>
    <w:basedOn w:val="a"/>
    <w:rsid w:val="007C72A4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character" w:customStyle="1" w:styleId="BodyText3Char">
    <w:name w:val="Body Text 3 Char"/>
    <w:semiHidden/>
    <w:locked/>
    <w:rsid w:val="007C72A4"/>
    <w:rPr>
      <w:rFonts w:ascii="Times New Roman" w:hAnsi="Times New Roman" w:cs="Times New Roman"/>
      <w:sz w:val="16"/>
      <w:szCs w:val="16"/>
      <w:lang w:val="x-none" w:eastAsia="ru-RU"/>
    </w:rPr>
  </w:style>
  <w:style w:type="paragraph" w:customStyle="1" w:styleId="Style5">
    <w:name w:val="Style5"/>
    <w:basedOn w:val="a"/>
    <w:rsid w:val="007C72A4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Calibri" w:eastAsia="Calibri" w:hAnsi="Calibri"/>
    </w:rPr>
  </w:style>
  <w:style w:type="character" w:customStyle="1" w:styleId="FontStyle16">
    <w:name w:val="Font Style16"/>
    <w:rsid w:val="007C72A4"/>
    <w:rPr>
      <w:rFonts w:ascii="Times New Roman" w:hAnsi="Times New Roman" w:cs="Times New Roman"/>
      <w:color w:val="000000"/>
      <w:sz w:val="16"/>
      <w:szCs w:val="16"/>
    </w:rPr>
  </w:style>
  <w:style w:type="paragraph" w:customStyle="1" w:styleId="Style10">
    <w:name w:val="Style10"/>
    <w:basedOn w:val="a"/>
    <w:rsid w:val="007C72A4"/>
    <w:pPr>
      <w:widowControl w:val="0"/>
      <w:autoSpaceDE w:val="0"/>
      <w:autoSpaceDN w:val="0"/>
      <w:adjustRightInd w:val="0"/>
      <w:spacing w:line="326" w:lineRule="exact"/>
      <w:ind w:hanging="643"/>
    </w:pPr>
    <w:rPr>
      <w:rFonts w:eastAsia="Calibri"/>
    </w:rPr>
  </w:style>
  <w:style w:type="character" w:customStyle="1" w:styleId="FontStyle23">
    <w:name w:val="Font Style23"/>
    <w:rsid w:val="007C72A4"/>
    <w:rPr>
      <w:rFonts w:ascii="Candara" w:hAnsi="Candara" w:cs="Candara"/>
      <w:b/>
      <w:bCs/>
      <w:color w:val="000000"/>
      <w:sz w:val="20"/>
      <w:szCs w:val="20"/>
    </w:rPr>
  </w:style>
  <w:style w:type="character" w:customStyle="1" w:styleId="FontStyle34">
    <w:name w:val="Font Style34"/>
    <w:rsid w:val="007C72A4"/>
    <w:rPr>
      <w:rFonts w:ascii="Times New Roman" w:hAnsi="Times New Roman" w:cs="Times New Roman"/>
      <w:color w:val="000000"/>
      <w:sz w:val="18"/>
      <w:szCs w:val="18"/>
    </w:rPr>
  </w:style>
  <w:style w:type="paragraph" w:customStyle="1" w:styleId="c15c0">
    <w:name w:val="c15 c0"/>
    <w:basedOn w:val="a"/>
    <w:rsid w:val="007C72A4"/>
    <w:pPr>
      <w:spacing w:before="100" w:beforeAutospacing="1" w:after="100" w:afterAutospacing="1"/>
    </w:pPr>
  </w:style>
  <w:style w:type="character" w:customStyle="1" w:styleId="71">
    <w:name w:val=" Знак Знак7"/>
    <w:locked/>
    <w:rsid w:val="007C72A4"/>
    <w:rPr>
      <w:rFonts w:ascii="Calibri" w:eastAsia="Times New Roman" w:hAnsi="Calibri" w:cs="Calibri"/>
    </w:rPr>
  </w:style>
  <w:style w:type="character" w:customStyle="1" w:styleId="140">
    <w:name w:val="Знак Знак14"/>
    <w:locked/>
    <w:rsid w:val="007C72A4"/>
    <w:rPr>
      <w:rFonts w:ascii="Arial" w:hAnsi="Arial" w:cs="Arial"/>
      <w:b/>
      <w:bCs/>
      <w:kern w:val="32"/>
      <w:sz w:val="32"/>
      <w:szCs w:val="32"/>
      <w:lang w:val="x-none" w:eastAsia="ru-RU"/>
    </w:rPr>
  </w:style>
  <w:style w:type="character" w:customStyle="1" w:styleId="62">
    <w:name w:val="Знак Знак6"/>
    <w:locked/>
    <w:rsid w:val="007C72A4"/>
    <w:rPr>
      <w:rFonts w:ascii="Arial Narrow" w:hAnsi="Arial Narrow" w:cs="Arial Narrow"/>
      <w:sz w:val="24"/>
      <w:szCs w:val="24"/>
      <w:lang w:val="x-none" w:eastAsia="ru-RU"/>
    </w:rPr>
  </w:style>
  <w:style w:type="table" w:customStyle="1" w:styleId="17">
    <w:name w:val="Сетка таблицы1"/>
    <w:basedOn w:val="a1"/>
    <w:next w:val="af8"/>
    <w:rsid w:val="007C72A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Абзац списка1"/>
    <w:basedOn w:val="a"/>
    <w:rsid w:val="007C72A4"/>
    <w:pPr>
      <w:ind w:left="720"/>
    </w:pPr>
    <w:rPr>
      <w:rFonts w:ascii="Calibri" w:eastAsia="Calibri" w:hAnsi="Calibri"/>
    </w:rPr>
  </w:style>
  <w:style w:type="paragraph" w:customStyle="1" w:styleId="23">
    <w:name w:val="Знак2"/>
    <w:basedOn w:val="a"/>
    <w:rsid w:val="007C72A4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34">
    <w:name w:val="Body Text Indent 3"/>
    <w:basedOn w:val="a"/>
    <w:link w:val="35"/>
    <w:rsid w:val="007C72A4"/>
    <w:pPr>
      <w:spacing w:after="120" w:line="276" w:lineRule="auto"/>
      <w:ind w:left="283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35">
    <w:name w:val="Основной текст с отступом 3 Знак"/>
    <w:basedOn w:val="a0"/>
    <w:link w:val="34"/>
    <w:rsid w:val="007C72A4"/>
    <w:rPr>
      <w:rFonts w:ascii="Calibri" w:eastAsia="Calibri" w:hAnsi="Calibri" w:cs="Calibri"/>
      <w:sz w:val="16"/>
      <w:szCs w:val="16"/>
    </w:rPr>
  </w:style>
  <w:style w:type="paragraph" w:customStyle="1" w:styleId="normal">
    <w:name w:val="normal"/>
    <w:basedOn w:val="10"/>
    <w:rsid w:val="007C72A4"/>
    <w:pPr>
      <w:widowControl w:val="0"/>
      <w:autoSpaceDE w:val="0"/>
      <w:autoSpaceDN w:val="0"/>
      <w:adjustRightInd w:val="0"/>
      <w:spacing w:before="0" w:after="0"/>
    </w:pPr>
    <w:rPr>
      <w:rFonts w:ascii="Times New Roman" w:hAnsi="Times New Roman"/>
      <w:b w:val="0"/>
      <w:bCs w:val="0"/>
      <w:noProof/>
      <w:kern w:val="0"/>
      <w:sz w:val="28"/>
      <w:szCs w:val="28"/>
      <w:lang w:eastAsia="ru-RU"/>
    </w:rPr>
  </w:style>
  <w:style w:type="numbering" w:customStyle="1" w:styleId="111">
    <w:name w:val="Стиль11"/>
    <w:rsid w:val="007C72A4"/>
    <w:pPr>
      <w:numPr>
        <w:numId w:val="2"/>
      </w:numPr>
    </w:pPr>
  </w:style>
  <w:style w:type="paragraph" w:styleId="24">
    <w:name w:val="Body Text Indent 2"/>
    <w:basedOn w:val="a"/>
    <w:link w:val="25"/>
    <w:rsid w:val="007C72A4"/>
    <w:pPr>
      <w:spacing w:after="120" w:line="480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25">
    <w:name w:val="Основной текст с отступом 2 Знак"/>
    <w:basedOn w:val="a0"/>
    <w:link w:val="24"/>
    <w:rsid w:val="007C72A4"/>
    <w:rPr>
      <w:rFonts w:ascii="Calibri" w:eastAsia="Calibri" w:hAnsi="Calibri" w:cs="Calibri"/>
    </w:rPr>
  </w:style>
  <w:style w:type="paragraph" w:styleId="z-">
    <w:name w:val="HTML Top of Form"/>
    <w:basedOn w:val="a"/>
    <w:next w:val="a"/>
    <w:link w:val="z-0"/>
    <w:hidden/>
    <w:rsid w:val="007C72A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7C72A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7C72A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7C72A4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59</Pages>
  <Words>13001</Words>
  <Characters>74108</Characters>
  <Application>Microsoft Office Word</Application>
  <DocSecurity>0</DocSecurity>
  <Lines>617</Lines>
  <Paragraphs>173</Paragraphs>
  <ScaleCrop>false</ScaleCrop>
  <Company/>
  <LinksUpToDate>false</LinksUpToDate>
  <CharactersWithSpaces>86936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</dc:creator>
  <cp:keywords/>
  <dc:description/>
  <cp:lastModifiedBy>2018</cp:lastModifiedBy>
  <cp:revision>5</cp:revision>
  <dcterms:created xsi:type="dcterms:W3CDTF">2019-05-30T11:00:00Z</dcterms:created>
  <dcterms:modified xsi:type="dcterms:W3CDTF">2019-05-30T11:07:00Z</dcterms:modified>
</cp:coreProperties>
</file>