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5D" w:rsidRDefault="00DE6D5D" w:rsidP="00DE6D5D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741A" w:rsidRPr="000B741A" w:rsidRDefault="000B741A" w:rsidP="000B741A">
      <w:pPr>
        <w:pStyle w:val="2"/>
        <w:tabs>
          <w:tab w:val="left" w:pos="851"/>
        </w:tabs>
        <w:spacing w:line="20" w:lineRule="atLeast"/>
        <w:ind w:firstLine="709"/>
        <w:jc w:val="both"/>
        <w:rPr>
          <w:rStyle w:val="a9"/>
          <w:b w:val="0"/>
          <w:bCs w:val="0"/>
          <w:color w:val="auto"/>
          <w:sz w:val="24"/>
          <w:szCs w:val="24"/>
          <w:shd w:val="clear" w:color="auto" w:fill="auto"/>
        </w:rPr>
      </w:pPr>
      <w:proofErr w:type="gramStart"/>
      <w:r w:rsidRPr="000B741A">
        <w:rPr>
          <w:rFonts w:ascii="Times New Roman" w:hAnsi="Times New Roman"/>
          <w:sz w:val="24"/>
          <w:szCs w:val="24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и Рабочей программы по русскому языку для 5-9 классов (Русский язык.</w:t>
      </w:r>
      <w:proofErr w:type="gramEnd"/>
      <w:r w:rsidRPr="000B741A">
        <w:rPr>
          <w:rFonts w:ascii="Times New Roman" w:hAnsi="Times New Roman"/>
          <w:sz w:val="24"/>
          <w:szCs w:val="24"/>
        </w:rPr>
        <w:t xml:space="preserve"> Рабочие программы. </w:t>
      </w:r>
      <w:proofErr w:type="gramStart"/>
      <w:r w:rsidRPr="000B741A"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 w:rsidRPr="000B741A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0B741A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0B741A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0B741A">
        <w:rPr>
          <w:rFonts w:ascii="Times New Roman" w:hAnsi="Times New Roman"/>
          <w:sz w:val="24"/>
          <w:szCs w:val="24"/>
        </w:rPr>
        <w:t>. 5-9 классы – М.: Просвещение, 2013.)</w:t>
      </w:r>
      <w:proofErr w:type="gramEnd"/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0B741A">
        <w:rPr>
          <w:rStyle w:val="a9"/>
          <w:b w:val="0"/>
          <w:sz w:val="24"/>
          <w:szCs w:val="24"/>
        </w:rPr>
        <w:t>Русский язык</w:t>
      </w:r>
      <w:r w:rsidRPr="00EE5CD7">
        <w:rPr>
          <w:rStyle w:val="a9"/>
          <w:sz w:val="24"/>
          <w:szCs w:val="24"/>
        </w:rPr>
        <w:t xml:space="preserve"> </w:t>
      </w:r>
      <w:r w:rsidRPr="00EE5CD7">
        <w:rPr>
          <w:rStyle w:val="11"/>
          <w:sz w:val="24"/>
          <w:szCs w:val="24"/>
        </w:rPr>
        <w:t>— язык русского народа. Он служит ему средством: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- общения во всех сферах жизни (в быту, между гражда</w:t>
      </w:r>
      <w:r w:rsidRPr="00EE5CD7">
        <w:rPr>
          <w:rStyle w:val="11"/>
          <w:sz w:val="24"/>
          <w:szCs w:val="24"/>
        </w:rPr>
        <w:softHyphen/>
        <w:t>нами и учреждениями, в научном и художественно-словесном творчестве);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-  хранения и передачи информации;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- связи поколений русских людей, живущих в разные эпохи.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Русский язык — один из развитых языков мира. Он отли</w:t>
      </w:r>
      <w:r w:rsidRPr="00EE5CD7">
        <w:rPr>
          <w:rStyle w:val="11"/>
          <w:sz w:val="24"/>
          <w:szCs w:val="24"/>
        </w:rPr>
        <w:softHyphen/>
        <w:t>чается богатством словаря, слов</w:t>
      </w:r>
      <w:r w:rsidRPr="00EE5CD7">
        <w:rPr>
          <w:rStyle w:val="11"/>
          <w:sz w:val="24"/>
          <w:szCs w:val="24"/>
        </w:rPr>
        <w:t>о</w:t>
      </w:r>
      <w:r w:rsidRPr="00EE5CD7">
        <w:rPr>
          <w:rStyle w:val="11"/>
          <w:sz w:val="24"/>
          <w:szCs w:val="24"/>
        </w:rPr>
        <w:t>образовательных и граммати</w:t>
      </w:r>
      <w:r w:rsidRPr="00EE5CD7">
        <w:rPr>
          <w:rStyle w:val="11"/>
          <w:sz w:val="24"/>
          <w:szCs w:val="24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 w:rsidRPr="00EE5CD7">
        <w:rPr>
          <w:rStyle w:val="11"/>
          <w:sz w:val="24"/>
          <w:szCs w:val="24"/>
        </w:rPr>
        <w:softHyphen/>
        <w:t xml:space="preserve">нообразием. На русском языке </w:t>
      </w:r>
      <w:proofErr w:type="gramStart"/>
      <w:r w:rsidRPr="00EE5CD7">
        <w:rPr>
          <w:rStyle w:val="11"/>
          <w:sz w:val="24"/>
          <w:szCs w:val="24"/>
        </w:rPr>
        <w:t>созданы</w:t>
      </w:r>
      <w:proofErr w:type="gramEnd"/>
      <w:r w:rsidRPr="00EE5CD7">
        <w:rPr>
          <w:rStyle w:val="11"/>
          <w:sz w:val="24"/>
          <w:szCs w:val="24"/>
        </w:rPr>
        <w:t xml:space="preserve"> художественная лите</w:t>
      </w:r>
      <w:r w:rsidRPr="00EE5CD7">
        <w:rPr>
          <w:rStyle w:val="11"/>
          <w:sz w:val="24"/>
          <w:szCs w:val="24"/>
        </w:rPr>
        <w:softHyphen/>
        <w:t>ратура и наука, имеющие мировое значение.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Русский язык в современном мире — один из официаль</w:t>
      </w:r>
      <w:r w:rsidRPr="00EE5CD7">
        <w:rPr>
          <w:rStyle w:val="11"/>
          <w:sz w:val="24"/>
          <w:szCs w:val="24"/>
        </w:rPr>
        <w:softHyphen/>
        <w:t>ных языков ООН. В Российской Федерации он является го</w:t>
      </w:r>
      <w:r w:rsidRPr="00EE5CD7">
        <w:rPr>
          <w:rStyle w:val="11"/>
          <w:sz w:val="24"/>
          <w:szCs w:val="24"/>
        </w:rPr>
        <w:softHyphen/>
        <w:t>сударственным языком.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E5CD7">
        <w:rPr>
          <w:rStyle w:val="11"/>
          <w:sz w:val="24"/>
          <w:szCs w:val="24"/>
        </w:rPr>
        <w:t>Свободное владение русским языком — обязательное усло</w:t>
      </w:r>
      <w:r w:rsidRPr="00EE5CD7">
        <w:rPr>
          <w:rStyle w:val="11"/>
          <w:sz w:val="24"/>
          <w:szCs w:val="24"/>
        </w:rPr>
        <w:softHyphen/>
        <w:t>вие успешности русского чел</w:t>
      </w:r>
      <w:r w:rsidRPr="00EE5CD7">
        <w:rPr>
          <w:rStyle w:val="11"/>
          <w:sz w:val="24"/>
          <w:szCs w:val="24"/>
        </w:rPr>
        <w:t>о</w:t>
      </w:r>
      <w:r w:rsidRPr="00EE5CD7">
        <w:rPr>
          <w:rStyle w:val="11"/>
          <w:sz w:val="24"/>
          <w:szCs w:val="24"/>
        </w:rPr>
        <w:t xml:space="preserve">века в жизни, труде, творчестве. </w:t>
      </w:r>
    </w:p>
    <w:p w:rsidR="002072B5" w:rsidRDefault="00F73C56" w:rsidP="0020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072B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2072B5">
        <w:rPr>
          <w:rFonts w:ascii="Times New Roman" w:hAnsi="Times New Roman" w:cs="Times New Roman"/>
          <w:sz w:val="24"/>
          <w:szCs w:val="24"/>
        </w:rPr>
        <w:t>изучения предмета «Русский язык» в основной школе является обеспечение усл</w:t>
      </w:r>
      <w:r w:rsidR="002072B5">
        <w:rPr>
          <w:rFonts w:ascii="Times New Roman" w:hAnsi="Times New Roman" w:cs="Times New Roman"/>
          <w:sz w:val="24"/>
          <w:szCs w:val="24"/>
        </w:rPr>
        <w:t>о</w:t>
      </w:r>
      <w:r w:rsidR="002072B5">
        <w:rPr>
          <w:rFonts w:ascii="Times New Roman" w:hAnsi="Times New Roman" w:cs="Times New Roman"/>
          <w:sz w:val="24"/>
          <w:szCs w:val="24"/>
        </w:rPr>
        <w:t>вий для освоения фундаментальных знаний наряду с формированием ключевых компетентн</w:t>
      </w:r>
      <w:r w:rsidR="002072B5">
        <w:rPr>
          <w:rFonts w:ascii="Times New Roman" w:hAnsi="Times New Roman" w:cs="Times New Roman"/>
          <w:sz w:val="24"/>
          <w:szCs w:val="24"/>
        </w:rPr>
        <w:t>о</w:t>
      </w:r>
      <w:r w:rsidR="002072B5">
        <w:rPr>
          <w:rFonts w:ascii="Times New Roman" w:hAnsi="Times New Roman" w:cs="Times New Roman"/>
          <w:sz w:val="24"/>
          <w:szCs w:val="24"/>
        </w:rPr>
        <w:t>стей и получением социального опыта.</w:t>
      </w:r>
    </w:p>
    <w:p w:rsidR="00F73C56" w:rsidRPr="00EE5CD7" w:rsidRDefault="00F73C56" w:rsidP="00F73C56">
      <w:pPr>
        <w:pStyle w:val="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      З</w:t>
      </w:r>
      <w:r w:rsidRPr="00EE5CD7">
        <w:rPr>
          <w:rStyle w:val="a9"/>
          <w:sz w:val="24"/>
          <w:szCs w:val="24"/>
        </w:rPr>
        <w:t xml:space="preserve">адачами </w:t>
      </w:r>
      <w:r>
        <w:rPr>
          <w:rStyle w:val="11"/>
          <w:sz w:val="24"/>
          <w:szCs w:val="24"/>
        </w:rPr>
        <w:t xml:space="preserve">изучения русского </w:t>
      </w:r>
      <w:r w:rsidRPr="00EE5CD7">
        <w:rPr>
          <w:rStyle w:val="11"/>
          <w:sz w:val="24"/>
          <w:szCs w:val="24"/>
        </w:rPr>
        <w:t xml:space="preserve"> языка в основной школе являются:</w:t>
      </w:r>
    </w:p>
    <w:p w:rsidR="002072B5" w:rsidRDefault="002072B5" w:rsidP="008A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A06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духовно богатой, нравственно ориентирован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личности с развитым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ством самосознания и общерос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сийского гражданского сознания, человека, любящего свою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ществе;</w:t>
      </w:r>
      <w:proofErr w:type="gramEnd"/>
    </w:p>
    <w:p w:rsidR="002072B5" w:rsidRDefault="008A0695" w:rsidP="008A069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овладение системой знаний, языковыми и речевыми уме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softHyphen/>
        <w:t>ниями и навыками, развитие гото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ности и способности к ре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общеучебными</w:t>
      </w:r>
      <w:proofErr w:type="spellEnd"/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умениями и универсальн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ми учебными дей</w:t>
      </w:r>
      <w:r w:rsidR="002072B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ствиями, формирование 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навыков самостоятельной учебной де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ятельности, самообразования;</w:t>
      </w:r>
    </w:p>
    <w:p w:rsidR="002072B5" w:rsidRDefault="008A0695" w:rsidP="008A069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 об устройстве языковой системы и за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вать языковые факты, обогащение активного и потен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циального словарного запаса, расшир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ние объёма используе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мых в речи грамматических средств, совершенствование ор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072B5" w:rsidRDefault="008A0695" w:rsidP="008A069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интеллектуальных и творческих способностей обучающихся, развитие речевой культуры учащихся, овладе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правилами использования языка в разных ситуациях об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щения, нормами речевого этикета, воспитание стремления к речевому самосовершенствованию, ос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знание эстетической ценности родного языка;</w:t>
      </w:r>
    </w:p>
    <w:p w:rsidR="003C12D5" w:rsidRPr="006C424F" w:rsidRDefault="008A0695" w:rsidP="006C424F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коммуникативных способностей, формирование готовности к сотрудн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честву, созидательной де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ятельности, умений вести диалог, искать и находить содержа</w:t>
      </w:r>
      <w:r w:rsidR="00207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тельные компромиссы.</w:t>
      </w:r>
    </w:p>
    <w:p w:rsidR="006C424F" w:rsidRPr="00103E1B" w:rsidRDefault="00CA5EA4" w:rsidP="00103E1B">
      <w:pPr>
        <w:tabs>
          <w:tab w:val="left" w:pos="851"/>
        </w:tabs>
        <w:spacing w:line="2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06E8" w:rsidRPr="00B406E8">
        <w:rPr>
          <w:rFonts w:ascii="Times New Roman" w:eastAsia="Times New Roman" w:hAnsi="Times New Roman" w:cs="Times New Roman"/>
          <w:sz w:val="24"/>
          <w:szCs w:val="24"/>
        </w:rPr>
        <w:t>бязательное изучение русского (родного) языка на этапе основного общего образов</w:t>
      </w:r>
      <w:r w:rsidR="00B406E8" w:rsidRPr="00B406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06E8" w:rsidRPr="00B406E8">
        <w:rPr>
          <w:rFonts w:ascii="Times New Roman" w:eastAsia="Times New Roman" w:hAnsi="Times New Roman" w:cs="Times New Roman"/>
          <w:sz w:val="24"/>
          <w:szCs w:val="24"/>
        </w:rPr>
        <w:t xml:space="preserve">ния в 5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</w:t>
      </w:r>
      <w:r w:rsidR="00B406E8" w:rsidRPr="00B406E8">
        <w:rPr>
          <w:rFonts w:ascii="Times New Roman" w:eastAsia="Times New Roman" w:hAnsi="Times New Roman" w:cs="Times New Roman"/>
          <w:sz w:val="24"/>
          <w:szCs w:val="24"/>
        </w:rPr>
        <w:t>в объёме 175 часов</w:t>
      </w:r>
      <w:r w:rsidR="006C424F">
        <w:rPr>
          <w:rFonts w:ascii="Times New Roman" w:eastAsia="Times New Roman" w:hAnsi="Times New Roman" w:cs="Times New Roman"/>
          <w:sz w:val="24"/>
          <w:szCs w:val="24"/>
        </w:rPr>
        <w:t xml:space="preserve"> (5 часов в неделю)</w:t>
      </w:r>
      <w:r w:rsidR="00B406E8">
        <w:rPr>
          <w:rFonts w:ascii="Times New Roman" w:hAnsi="Times New Roman" w:cs="Times New Roman"/>
          <w:sz w:val="24"/>
          <w:szCs w:val="24"/>
        </w:rPr>
        <w:t xml:space="preserve">. </w:t>
      </w:r>
      <w:r w:rsidR="00B406E8" w:rsidRPr="001F510B">
        <w:rPr>
          <w:rFonts w:ascii="Times New Roman" w:hAnsi="Times New Roman" w:cs="Times New Roman"/>
          <w:sz w:val="24"/>
          <w:szCs w:val="24"/>
        </w:rPr>
        <w:t>Общий объём учебного времени, отводимого на изуч</w:t>
      </w:r>
      <w:r w:rsidR="00B406E8">
        <w:rPr>
          <w:rFonts w:ascii="Times New Roman" w:hAnsi="Times New Roman" w:cs="Times New Roman"/>
          <w:sz w:val="24"/>
          <w:szCs w:val="24"/>
        </w:rPr>
        <w:t>ение предмета на ступени основного</w:t>
      </w:r>
      <w:r w:rsidR="00B406E8" w:rsidRPr="001F510B">
        <w:rPr>
          <w:rFonts w:ascii="Times New Roman" w:hAnsi="Times New Roman" w:cs="Times New Roman"/>
          <w:sz w:val="24"/>
          <w:szCs w:val="24"/>
        </w:rPr>
        <w:t xml:space="preserve"> образования, со</w:t>
      </w:r>
      <w:r w:rsidR="00B406E8">
        <w:rPr>
          <w:rFonts w:ascii="Times New Roman" w:hAnsi="Times New Roman" w:cs="Times New Roman"/>
          <w:sz w:val="24"/>
          <w:szCs w:val="24"/>
        </w:rPr>
        <w:t>ставляет 735 часов.</w:t>
      </w:r>
    </w:p>
    <w:p w:rsidR="004B60C6" w:rsidRDefault="00CA5EA4" w:rsidP="00F9286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20849" w:rsidRPr="00620849" w:rsidRDefault="00620849" w:rsidP="004B60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0C6" w:rsidRPr="004B60C6" w:rsidRDefault="004B60C6" w:rsidP="004B60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2A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6A" w:rsidRPr="00385843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="00B2176A">
        <w:rPr>
          <w:rFonts w:ascii="Times New Roman" w:eastAsia="Calibri" w:hAnsi="Times New Roman" w:cs="Times New Roman"/>
          <w:sz w:val="24"/>
          <w:szCs w:val="24"/>
        </w:rPr>
        <w:t xml:space="preserve"> программы по русскому </w:t>
      </w:r>
      <w:r w:rsidR="00B2176A" w:rsidRPr="00385843">
        <w:rPr>
          <w:rFonts w:ascii="Times New Roman" w:eastAsia="Calibri" w:hAnsi="Times New Roman" w:cs="Times New Roman"/>
          <w:sz w:val="24"/>
          <w:szCs w:val="24"/>
        </w:rPr>
        <w:t xml:space="preserve"> языку являются</w:t>
      </w:r>
      <w:r w:rsidRPr="004B60C6">
        <w:rPr>
          <w:rFonts w:ascii="Times New Roman" w:hAnsi="Times New Roman" w:cs="Times New Roman"/>
          <w:sz w:val="24"/>
          <w:szCs w:val="24"/>
        </w:rPr>
        <w:t>:</w:t>
      </w:r>
    </w:p>
    <w:p w:rsidR="004B60C6" w:rsidRPr="004B60C6" w:rsidRDefault="004B60C6" w:rsidP="005623B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B60C6" w:rsidRPr="004B60C6" w:rsidRDefault="004B60C6" w:rsidP="005623B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B60C6" w:rsidRPr="004B60C6" w:rsidRDefault="004B60C6" w:rsidP="005623B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4B60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60C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B60C6" w:rsidRPr="004B60C6" w:rsidRDefault="004B60C6" w:rsidP="004B60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0C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B60C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01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6A" w:rsidRPr="00385843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="00B2176A">
        <w:rPr>
          <w:rFonts w:ascii="Times New Roman" w:eastAsia="Calibri" w:hAnsi="Times New Roman" w:cs="Times New Roman"/>
          <w:sz w:val="24"/>
          <w:szCs w:val="24"/>
        </w:rPr>
        <w:t xml:space="preserve"> программы по русскому </w:t>
      </w:r>
      <w:r w:rsidR="00B2176A" w:rsidRPr="00385843">
        <w:rPr>
          <w:rFonts w:ascii="Times New Roman" w:eastAsia="Calibri" w:hAnsi="Times New Roman" w:cs="Times New Roman"/>
          <w:sz w:val="24"/>
          <w:szCs w:val="24"/>
        </w:rPr>
        <w:t xml:space="preserve"> языку являются</w:t>
      </w:r>
      <w:r w:rsidRPr="004B60C6">
        <w:rPr>
          <w:rFonts w:ascii="Times New Roman" w:hAnsi="Times New Roman" w:cs="Times New Roman"/>
          <w:sz w:val="24"/>
          <w:szCs w:val="24"/>
        </w:rPr>
        <w:t>:</w:t>
      </w:r>
    </w:p>
    <w:p w:rsidR="004B60C6" w:rsidRDefault="004B60C6" w:rsidP="005623BB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B2176A" w:rsidRPr="00B2176A" w:rsidRDefault="00B2176A" w:rsidP="00B2176A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176A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B2176A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4B60C6" w:rsidRP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владение разными видами чтения</w:t>
      </w:r>
      <w:r w:rsidR="002C30C9">
        <w:rPr>
          <w:rFonts w:ascii="Times New Roman" w:hAnsi="Times New Roman" w:cs="Times New Roman"/>
          <w:sz w:val="24"/>
          <w:szCs w:val="24"/>
        </w:rPr>
        <w:t xml:space="preserve"> (поисковым, просмотровым, ознакомительным, изучающим) текстов разных стилей и  жанров</w:t>
      </w:r>
      <w:r w:rsidRPr="004B60C6">
        <w:rPr>
          <w:rFonts w:ascii="Times New Roman" w:hAnsi="Times New Roman" w:cs="Times New Roman"/>
          <w:sz w:val="24"/>
          <w:szCs w:val="24"/>
        </w:rPr>
        <w:t>;</w:t>
      </w:r>
    </w:p>
    <w:p w:rsidR="002C30C9" w:rsidRPr="004B60C6" w:rsidRDefault="002C30C9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аудирования (выборочным, ознакомительным, детальным);</w:t>
      </w:r>
    </w:p>
    <w:p w:rsidR="004B60C6" w:rsidRP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2C30C9" w:rsidRPr="001C286D" w:rsidRDefault="002C30C9" w:rsidP="005623B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86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</w:t>
      </w:r>
      <w:r w:rsidRPr="001C286D">
        <w:rPr>
          <w:rFonts w:ascii="Times New Roman" w:hAnsi="Times New Roman" w:cs="Times New Roman"/>
          <w:sz w:val="24"/>
          <w:szCs w:val="24"/>
        </w:rPr>
        <w:t>е</w:t>
      </w:r>
      <w:r w:rsidRPr="001C286D">
        <w:rPr>
          <w:rFonts w:ascii="Times New Roman" w:hAnsi="Times New Roman" w:cs="Times New Roman"/>
          <w:sz w:val="24"/>
          <w:szCs w:val="24"/>
        </w:rPr>
        <w:t>ние вести самостоятельный поиск информации, её анализ и отбор;</w:t>
      </w:r>
    </w:p>
    <w:p w:rsidR="002C30C9" w:rsidRPr="001C286D" w:rsidRDefault="002C30C9" w:rsidP="005623B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86D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1C286D">
        <w:rPr>
          <w:rFonts w:ascii="Times New Roman" w:hAnsi="Times New Roman" w:cs="Times New Roman"/>
          <w:sz w:val="24"/>
          <w:szCs w:val="24"/>
        </w:rPr>
        <w:softHyphen/>
        <w:t>ния с точки зрения их содерж</w:t>
      </w:r>
      <w:r w:rsidRPr="001C286D">
        <w:rPr>
          <w:rFonts w:ascii="Times New Roman" w:hAnsi="Times New Roman" w:cs="Times New Roman"/>
          <w:sz w:val="24"/>
          <w:szCs w:val="24"/>
        </w:rPr>
        <w:t>а</w:t>
      </w:r>
      <w:r w:rsidRPr="001C286D">
        <w:rPr>
          <w:rFonts w:ascii="Times New Roman" w:hAnsi="Times New Roman" w:cs="Times New Roman"/>
          <w:sz w:val="24"/>
          <w:szCs w:val="24"/>
        </w:rPr>
        <w:t>ния » стилистических особен</w:t>
      </w:r>
      <w:r w:rsidRPr="001C286D">
        <w:rPr>
          <w:rFonts w:ascii="Times New Roman" w:hAnsi="Times New Roman" w:cs="Times New Roman"/>
          <w:sz w:val="24"/>
          <w:szCs w:val="24"/>
        </w:rPr>
        <w:softHyphen/>
        <w:t>ностей и использованных языковых средств;</w:t>
      </w:r>
    </w:p>
    <w:p w:rsidR="002C30C9" w:rsidRPr="002C30C9" w:rsidRDefault="002C30C9" w:rsidP="002C30C9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0C9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4B60C6" w:rsidRP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</w:t>
      </w:r>
      <w:r w:rsidR="002C30C9">
        <w:rPr>
          <w:rFonts w:ascii="Times New Roman" w:hAnsi="Times New Roman" w:cs="Times New Roman"/>
          <w:sz w:val="24"/>
          <w:szCs w:val="24"/>
        </w:rPr>
        <w:t xml:space="preserve"> (план, пересказ)</w:t>
      </w:r>
      <w:r w:rsidRPr="004B60C6">
        <w:rPr>
          <w:rFonts w:ascii="Times New Roman" w:hAnsi="Times New Roman" w:cs="Times New Roman"/>
          <w:sz w:val="24"/>
          <w:szCs w:val="24"/>
        </w:rPr>
        <w:t>;</w:t>
      </w:r>
    </w:p>
    <w:p w:rsidR="00466E53" w:rsidRPr="000161AF" w:rsidRDefault="002C30C9" w:rsidP="00466E5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D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4B60C6" w:rsidRPr="0006565D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  <w:r w:rsidR="00536E27">
        <w:rPr>
          <w:rFonts w:ascii="Times New Roman" w:hAnsi="Times New Roman" w:cs="Times New Roman"/>
          <w:sz w:val="24"/>
          <w:szCs w:val="24"/>
        </w:rPr>
        <w:t xml:space="preserve"> </w:t>
      </w:r>
      <w:r w:rsidR="0006565D">
        <w:rPr>
          <w:rFonts w:ascii="Times New Roman" w:hAnsi="Times New Roman" w:cs="Times New Roman"/>
          <w:sz w:val="24"/>
          <w:szCs w:val="24"/>
        </w:rPr>
        <w:t>соблюдать нормы построения текста;</w:t>
      </w:r>
    </w:p>
    <w:p w:rsid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6565D" w:rsidRDefault="0006565D" w:rsidP="005623B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6D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06565D" w:rsidRPr="0006565D" w:rsidRDefault="0006565D" w:rsidP="005623B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6D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</w:t>
      </w:r>
      <w:r w:rsidRPr="001C286D">
        <w:rPr>
          <w:rFonts w:ascii="Times New Roman" w:hAnsi="Times New Roman" w:cs="Times New Roman"/>
          <w:sz w:val="24"/>
          <w:szCs w:val="24"/>
        </w:rPr>
        <w:softHyphen/>
        <w:t>держания, языкового оформления; умение находить грамма</w:t>
      </w:r>
      <w:r w:rsidRPr="001C286D">
        <w:rPr>
          <w:rFonts w:ascii="Times New Roman" w:hAnsi="Times New Roman" w:cs="Times New Roman"/>
          <w:sz w:val="24"/>
          <w:szCs w:val="24"/>
        </w:rPr>
        <w:softHyphen/>
        <w:t>тические и речевые ошибки, недочёты, исправлять их; совер</w:t>
      </w:r>
      <w:r w:rsidRPr="001C286D">
        <w:rPr>
          <w:rFonts w:ascii="Times New Roman" w:hAnsi="Times New Roman" w:cs="Times New Roman"/>
          <w:sz w:val="24"/>
          <w:szCs w:val="24"/>
        </w:rPr>
        <w:softHyphen/>
        <w:t>шенствовать и редактировать собственные тексты;</w:t>
      </w:r>
    </w:p>
    <w:p w:rsidR="004B60C6" w:rsidRPr="004B60C6" w:rsidRDefault="004B60C6" w:rsidP="005623BB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4B60C6" w:rsidRPr="004B60C6" w:rsidRDefault="004B60C6" w:rsidP="005623BB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B60C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4B60C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B2176A" w:rsidRPr="0006565D" w:rsidRDefault="004B60C6" w:rsidP="005623BB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6">
        <w:rPr>
          <w:rFonts w:ascii="Times New Roman" w:hAnsi="Times New Roman" w:cs="Times New Roman"/>
          <w:sz w:val="24"/>
          <w:szCs w:val="24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167A8" w:rsidRDefault="00F83484" w:rsidP="00F83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43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385843">
        <w:rPr>
          <w:rFonts w:ascii="Times New Roman" w:eastAsia="Calibri" w:hAnsi="Times New Roman" w:cs="Times New Roman"/>
          <w:sz w:val="24"/>
          <w:szCs w:val="24"/>
        </w:rPr>
        <w:t xml:space="preserve"> освоения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по русскому </w:t>
      </w:r>
      <w:r w:rsidRPr="00385843">
        <w:rPr>
          <w:rFonts w:ascii="Times New Roman" w:eastAsia="Calibri" w:hAnsi="Times New Roman" w:cs="Times New Roman"/>
          <w:sz w:val="24"/>
          <w:szCs w:val="24"/>
        </w:rPr>
        <w:t xml:space="preserve"> языку являются:</w:t>
      </w:r>
    </w:p>
    <w:p w:rsidR="008167A8" w:rsidRPr="008167A8" w:rsidRDefault="008167A8" w:rsidP="008167A8">
      <w:pPr>
        <w:pStyle w:val="dash041e0431044b0447043d044b0439"/>
        <w:ind w:firstLine="700"/>
        <w:jc w:val="both"/>
      </w:pPr>
      <w:r w:rsidRPr="008167A8">
        <w:rPr>
          <w:rStyle w:val="dash041e0431044b0447043d044b0439char1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</w:t>
      </w:r>
      <w:r w:rsidRPr="008167A8">
        <w:rPr>
          <w:rStyle w:val="dash041e0431044b0447043d044b0439char1"/>
        </w:rPr>
        <w:t>о</w:t>
      </w:r>
      <w:r w:rsidRPr="008167A8">
        <w:rPr>
          <w:rStyle w:val="dash041e0431044b0447043d044b0439char1"/>
        </w:rPr>
        <w:t>действие с окружающими людьми в ситуациях формального и неформального межличностн</w:t>
      </w:r>
      <w:r w:rsidRPr="008167A8">
        <w:rPr>
          <w:rStyle w:val="dash041e0431044b0447043d044b0439char1"/>
        </w:rPr>
        <w:t>о</w:t>
      </w:r>
      <w:r w:rsidRPr="008167A8">
        <w:rPr>
          <w:rStyle w:val="dash041e0431044b0447043d044b0439char1"/>
        </w:rPr>
        <w:t>го и межкультурного общения;</w:t>
      </w:r>
    </w:p>
    <w:p w:rsidR="008167A8" w:rsidRPr="008167A8" w:rsidRDefault="008167A8" w:rsidP="008167A8">
      <w:pPr>
        <w:pStyle w:val="dash041e0431044b0447043d044b0439"/>
        <w:ind w:firstLine="700"/>
        <w:jc w:val="both"/>
      </w:pPr>
      <w:r w:rsidRPr="008167A8">
        <w:rPr>
          <w:rStyle w:val="dash041e0431044b0447043d044b0439char1"/>
        </w:rPr>
        <w:t>понимание определяющей роли языка в развитии интеллектуальных и творческих сп</w:t>
      </w:r>
      <w:r w:rsidRPr="008167A8">
        <w:rPr>
          <w:rStyle w:val="dash041e0431044b0447043d044b0439char1"/>
        </w:rPr>
        <w:t>о</w:t>
      </w:r>
      <w:r w:rsidRPr="008167A8">
        <w:rPr>
          <w:rStyle w:val="dash041e0431044b0447043d044b0439char1"/>
        </w:rPr>
        <w:t xml:space="preserve">собностей личности, в процессе образования и самообразования;  </w:t>
      </w:r>
    </w:p>
    <w:p w:rsidR="008167A8" w:rsidRPr="008167A8" w:rsidRDefault="008167A8" w:rsidP="008167A8">
      <w:pPr>
        <w:pStyle w:val="dash041e0431044b0447043d044b0439"/>
        <w:ind w:firstLine="700"/>
        <w:jc w:val="both"/>
      </w:pPr>
      <w:r w:rsidRPr="008167A8">
        <w:rPr>
          <w:rStyle w:val="dash041e0431044b0447043d044b0439char1"/>
        </w:rPr>
        <w:t> использование коммуникативно-эстетических возможностей русского и родного яз</w:t>
      </w:r>
      <w:r w:rsidRPr="008167A8">
        <w:rPr>
          <w:rStyle w:val="dash041e0431044b0447043d044b0439char1"/>
        </w:rPr>
        <w:t>ы</w:t>
      </w:r>
      <w:r w:rsidRPr="008167A8">
        <w:rPr>
          <w:rStyle w:val="dash041e0431044b0447043d044b0439char1"/>
        </w:rPr>
        <w:t>ков;</w:t>
      </w:r>
    </w:p>
    <w:p w:rsidR="008167A8" w:rsidRPr="008167A8" w:rsidRDefault="008167A8" w:rsidP="008167A8">
      <w:pPr>
        <w:pStyle w:val="dash041e0431044b0447043d044b0439"/>
        <w:ind w:firstLine="697"/>
        <w:jc w:val="both"/>
      </w:pPr>
      <w:r w:rsidRPr="008167A8">
        <w:rPr>
          <w:rStyle w:val="dash041e0431044b0447043d044b0439char1"/>
        </w:rPr>
        <w:t>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</w:t>
      </w:r>
      <w:r w:rsidRPr="008167A8">
        <w:rPr>
          <w:rStyle w:val="dash041e0431044b0447043d044b0439char1"/>
        </w:rPr>
        <w:t>е</w:t>
      </w:r>
      <w:r w:rsidRPr="008167A8">
        <w:rPr>
          <w:rStyle w:val="dash041e0431044b0447043d044b0439char1"/>
        </w:rPr>
        <w:t>ских категорий языка;</w:t>
      </w:r>
    </w:p>
    <w:p w:rsidR="008167A8" w:rsidRPr="008167A8" w:rsidRDefault="008167A8" w:rsidP="008167A8">
      <w:pPr>
        <w:pStyle w:val="dash041e0431044b0447043d044b0439"/>
        <w:ind w:firstLine="697"/>
        <w:jc w:val="both"/>
      </w:pPr>
      <w:r w:rsidRPr="008167A8">
        <w:rPr>
          <w:rStyle w:val="dash041e0431044b0447043d044b0439char1"/>
        </w:rPr>
        <w:t>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</w:t>
      </w:r>
      <w:r w:rsidRPr="008167A8">
        <w:rPr>
          <w:rStyle w:val="dash041e0431044b0447043d044b0439char1"/>
        </w:rPr>
        <w:t>а</w:t>
      </w:r>
      <w:r w:rsidRPr="008167A8">
        <w:rPr>
          <w:rStyle w:val="dash041e0431044b0447043d044b0439char1"/>
        </w:rPr>
        <w:t xml:space="preserve">лиза словосочетания и предложения, а также многоаспектного анализа текста; </w:t>
      </w:r>
    </w:p>
    <w:p w:rsidR="008167A8" w:rsidRPr="008167A8" w:rsidRDefault="008167A8" w:rsidP="008167A8">
      <w:pPr>
        <w:pStyle w:val="dash041e0431044b0447043d044b0439"/>
        <w:ind w:firstLine="697"/>
        <w:jc w:val="both"/>
      </w:pPr>
      <w:r w:rsidRPr="008167A8">
        <w:rPr>
          <w:rStyle w:val="dash041e0431044b0447043d044b0439char1"/>
        </w:rPr>
        <w:t> обогащение активного и потенциального словарного запаса, расширение объёма и</w:t>
      </w:r>
      <w:r w:rsidRPr="008167A8">
        <w:rPr>
          <w:rStyle w:val="dash041e0431044b0447043d044b0439char1"/>
        </w:rPr>
        <w:t>с</w:t>
      </w:r>
      <w:r w:rsidRPr="008167A8">
        <w:rPr>
          <w:rStyle w:val="dash041e0431044b0447043d044b0439char1"/>
        </w:rPr>
        <w:t>пользуемых в речи грамматических сре</w:t>
      </w:r>
      <w:proofErr w:type="gramStart"/>
      <w:r w:rsidRPr="008167A8">
        <w:rPr>
          <w:rStyle w:val="dash041e0431044b0447043d044b0439char1"/>
        </w:rPr>
        <w:t>дств дл</w:t>
      </w:r>
      <w:proofErr w:type="gramEnd"/>
      <w:r w:rsidRPr="008167A8">
        <w:rPr>
          <w:rStyle w:val="dash041e0431044b0447043d044b0439char1"/>
        </w:rPr>
        <w:t>я свободного выражения мыслей и чувств аде</w:t>
      </w:r>
      <w:r w:rsidRPr="008167A8">
        <w:rPr>
          <w:rStyle w:val="dash041e0431044b0447043d044b0439char1"/>
        </w:rPr>
        <w:t>к</w:t>
      </w:r>
      <w:r w:rsidRPr="008167A8">
        <w:rPr>
          <w:rStyle w:val="dash041e0431044b0447043d044b0439char1"/>
        </w:rPr>
        <w:t>ватно ситуации и стилю общения;</w:t>
      </w:r>
    </w:p>
    <w:p w:rsidR="008167A8" w:rsidRPr="008167A8" w:rsidRDefault="008167A8" w:rsidP="008167A8">
      <w:pPr>
        <w:pStyle w:val="dash041e0431044b0447043d044b0439"/>
        <w:ind w:firstLine="697"/>
        <w:jc w:val="both"/>
      </w:pPr>
      <w:r w:rsidRPr="008167A8">
        <w:rPr>
          <w:rStyle w:val="dash041e0431044b0447043d044b0439char1"/>
        </w:rPr>
        <w:t>овладение основными стилистическими ресурсами лексики и фразеологии языка, о</w:t>
      </w:r>
      <w:r w:rsidRPr="008167A8">
        <w:rPr>
          <w:rStyle w:val="dash041e0431044b0447043d044b0439char1"/>
        </w:rPr>
        <w:t>с</w:t>
      </w:r>
      <w:r w:rsidRPr="008167A8">
        <w:rPr>
          <w:rStyle w:val="dash041e0431044b0447043d044b0439char1"/>
        </w:rPr>
        <w:t>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</w:t>
      </w:r>
      <w:r w:rsidRPr="008167A8">
        <w:rPr>
          <w:rStyle w:val="dash041e0431044b0447043d044b0439char1"/>
        </w:rPr>
        <w:t>м</w:t>
      </w:r>
      <w:r w:rsidRPr="008167A8">
        <w:rPr>
          <w:rStyle w:val="dash041e0431044b0447043d044b0439char1"/>
        </w:rPr>
        <w:t>ление к речевому самосовершенствованию;</w:t>
      </w:r>
    </w:p>
    <w:p w:rsidR="000161AF" w:rsidRPr="00CA5EA4" w:rsidRDefault="008167A8" w:rsidP="00CA5EA4">
      <w:pPr>
        <w:pStyle w:val="dash041e0431044b0447043d044b0439"/>
        <w:ind w:firstLine="700"/>
        <w:jc w:val="both"/>
      </w:pPr>
      <w:r w:rsidRPr="008167A8">
        <w:rPr>
          <w:rStyle w:val="dash041e0431044b0447043d044b0439char1"/>
        </w:rPr>
        <w:t> формирование ответственности за языковую культуру как общечеловеческую це</w:t>
      </w:r>
      <w:r w:rsidRPr="008167A8">
        <w:rPr>
          <w:rStyle w:val="dash041e0431044b0447043d044b0439char1"/>
        </w:rPr>
        <w:t>н</w:t>
      </w:r>
      <w:r w:rsidRPr="008167A8">
        <w:rPr>
          <w:rStyle w:val="dash041e0431044b0447043d044b0439char1"/>
        </w:rPr>
        <w:t>ность</w:t>
      </w:r>
      <w:r w:rsidR="00CA5EA4">
        <w:rPr>
          <w:rStyle w:val="dash041e0431044b0447043d044b0439char1"/>
        </w:rPr>
        <w:t>.</w:t>
      </w:r>
    </w:p>
    <w:p w:rsidR="002A0477" w:rsidRDefault="002A0477" w:rsidP="00841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7" w:rsidRDefault="00536E27" w:rsidP="00ED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A9" w:rsidRDefault="001E1DA9" w:rsidP="005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A9" w:rsidRDefault="001E1DA9" w:rsidP="005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A9" w:rsidRDefault="001E1DA9" w:rsidP="005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96" w:rsidRPr="00843375" w:rsidRDefault="002A033E" w:rsidP="005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</w:t>
      </w:r>
    </w:p>
    <w:p w:rsidR="00ED2B3D" w:rsidRDefault="00841996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и общение (2ч + 1 ч.)</w:t>
      </w:r>
    </w:p>
    <w:p w:rsidR="00841996" w:rsidRPr="00ED2B3D" w:rsidRDefault="00841996" w:rsidP="00ED2B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Язык и человек.  Общение устное и письменное.  Читаем учебник. Слушаем на уроке.              </w:t>
      </w:r>
    </w:p>
    <w:p w:rsidR="00ED2B3D" w:rsidRDefault="00841996" w:rsidP="00ED2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96">
        <w:rPr>
          <w:rFonts w:ascii="Times New Roman" w:hAnsi="Times New Roman" w:cs="Times New Roman"/>
          <w:sz w:val="24"/>
          <w:szCs w:val="24"/>
        </w:rPr>
        <w:t xml:space="preserve"> Стили речи.</w:t>
      </w:r>
    </w:p>
    <w:p w:rsidR="00ED2B3D" w:rsidRPr="00536E27" w:rsidRDefault="00E82376" w:rsidP="00536E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27">
        <w:rPr>
          <w:rStyle w:val="11"/>
          <w:rFonts w:eastAsiaTheme="minorEastAsia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</w:t>
      </w:r>
      <w:r w:rsidRPr="003F6E27">
        <w:rPr>
          <w:rStyle w:val="11"/>
          <w:rFonts w:eastAsiaTheme="minorEastAsia"/>
          <w:sz w:val="24"/>
          <w:szCs w:val="24"/>
        </w:rPr>
        <w:softHyphen/>
        <w:t>ных целей и мотивов говорящего в разных ситу</w:t>
      </w:r>
      <w:r w:rsidRPr="003F6E27">
        <w:rPr>
          <w:rStyle w:val="11"/>
          <w:rFonts w:eastAsiaTheme="minorEastAsia"/>
          <w:sz w:val="24"/>
          <w:szCs w:val="24"/>
        </w:rPr>
        <w:t>а</w:t>
      </w:r>
      <w:r w:rsidRPr="003F6E27">
        <w:rPr>
          <w:rStyle w:val="11"/>
          <w:rFonts w:eastAsiaTheme="minorEastAsia"/>
          <w:sz w:val="24"/>
          <w:szCs w:val="24"/>
        </w:rPr>
        <w:t>циях общения. Владение нормами речевого поведения в типичных ситуаци</w:t>
      </w:r>
      <w:r w:rsidRPr="003F6E27">
        <w:rPr>
          <w:rStyle w:val="11"/>
          <w:rFonts w:eastAsiaTheme="minorEastAsia"/>
          <w:sz w:val="24"/>
          <w:szCs w:val="24"/>
        </w:rPr>
        <w:softHyphen/>
        <w:t>ях формального и неформального межличностного общения.</w:t>
      </w:r>
    </w:p>
    <w:p w:rsidR="00841996" w:rsidRPr="00E76386" w:rsidRDefault="00841996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</w:t>
      </w:r>
      <w:r w:rsidR="00CB0EFD">
        <w:rPr>
          <w:rFonts w:ascii="Times New Roman" w:hAnsi="Times New Roman" w:cs="Times New Roman"/>
          <w:b/>
          <w:sz w:val="24"/>
          <w:szCs w:val="24"/>
        </w:rPr>
        <w:t>инаем, повторяем,   изучаем. (17</w:t>
      </w:r>
      <w:r>
        <w:rPr>
          <w:rFonts w:ascii="Times New Roman" w:hAnsi="Times New Roman" w:cs="Times New Roman"/>
          <w:b/>
          <w:sz w:val="24"/>
          <w:szCs w:val="24"/>
        </w:rPr>
        <w:t>ч. + 3 ч.)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буквы. Произношение и правописание. </w:t>
      </w:r>
      <w:r w:rsidRPr="00E76386">
        <w:rPr>
          <w:rFonts w:ascii="Times New Roman" w:hAnsi="Times New Roman" w:cs="Times New Roman"/>
          <w:sz w:val="24"/>
          <w:szCs w:val="24"/>
        </w:rPr>
        <w:t>Орфограмма. Правописа</w:t>
      </w:r>
      <w:r>
        <w:rPr>
          <w:rFonts w:ascii="Times New Roman" w:hAnsi="Times New Roman" w:cs="Times New Roman"/>
          <w:sz w:val="24"/>
          <w:szCs w:val="24"/>
        </w:rPr>
        <w:t>ние проверя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мых  безударных </w:t>
      </w:r>
      <w:r w:rsidRPr="00E76386">
        <w:rPr>
          <w:rFonts w:ascii="Times New Roman" w:hAnsi="Times New Roman" w:cs="Times New Roman"/>
          <w:sz w:val="24"/>
          <w:szCs w:val="24"/>
        </w:rPr>
        <w:t xml:space="preserve">гласных в </w:t>
      </w:r>
      <w:proofErr w:type="gramStart"/>
      <w:r w:rsidRPr="00E7638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76386">
        <w:rPr>
          <w:rFonts w:ascii="Times New Roman" w:hAnsi="Times New Roman" w:cs="Times New Roman"/>
          <w:sz w:val="24"/>
          <w:szCs w:val="24"/>
        </w:rPr>
        <w:t>. Правопис</w:t>
      </w:r>
      <w:r>
        <w:rPr>
          <w:rFonts w:ascii="Times New Roman" w:hAnsi="Times New Roman" w:cs="Times New Roman"/>
          <w:sz w:val="24"/>
          <w:szCs w:val="24"/>
        </w:rPr>
        <w:t xml:space="preserve">ание проверяемых </w:t>
      </w:r>
      <w:r w:rsidRPr="00E76386">
        <w:rPr>
          <w:rFonts w:ascii="Times New Roman" w:hAnsi="Times New Roman" w:cs="Times New Roman"/>
          <w:sz w:val="24"/>
          <w:szCs w:val="24"/>
        </w:rPr>
        <w:t xml:space="preserve">согласных в </w:t>
      </w:r>
      <w:proofErr w:type="gramStart"/>
      <w:r w:rsidRPr="00E7638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76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Правописание  непроизносимых 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 Б</w:t>
      </w:r>
      <w:r w:rsidRPr="00E76386">
        <w:rPr>
          <w:rFonts w:ascii="Times New Roman" w:hAnsi="Times New Roman" w:cs="Times New Roman"/>
          <w:sz w:val="24"/>
          <w:szCs w:val="24"/>
        </w:rPr>
        <w:t>укв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6386">
        <w:rPr>
          <w:rFonts w:ascii="Times New Roman" w:hAnsi="Times New Roman" w:cs="Times New Roman"/>
          <w:i/>
          <w:sz w:val="24"/>
          <w:szCs w:val="24"/>
        </w:rPr>
        <w:t>и,а, у</w:t>
      </w:r>
      <w:r w:rsidRPr="00E76386">
        <w:rPr>
          <w:rFonts w:ascii="Times New Roman" w:hAnsi="Times New Roman" w:cs="Times New Roman"/>
          <w:sz w:val="24"/>
          <w:szCs w:val="24"/>
        </w:rPr>
        <w:t xml:space="preserve"> после шипящих. Ра</w:t>
      </w:r>
      <w:r w:rsidRPr="00E76386">
        <w:rPr>
          <w:rFonts w:ascii="Times New Roman" w:hAnsi="Times New Roman" w:cs="Times New Roman"/>
          <w:sz w:val="24"/>
          <w:szCs w:val="24"/>
        </w:rPr>
        <w:t>з</w:t>
      </w:r>
      <w:r w:rsidRPr="00E76386">
        <w:rPr>
          <w:rFonts w:ascii="Times New Roman" w:hAnsi="Times New Roman" w:cs="Times New Roman"/>
          <w:sz w:val="24"/>
          <w:szCs w:val="24"/>
        </w:rPr>
        <w:t xml:space="preserve">делительные </w:t>
      </w:r>
      <w:r w:rsidRPr="00E76386">
        <w:rPr>
          <w:rFonts w:ascii="Times New Roman" w:hAnsi="Times New Roman" w:cs="Times New Roman"/>
          <w:i/>
          <w:sz w:val="24"/>
          <w:szCs w:val="24"/>
        </w:rPr>
        <w:t>ъ</w:t>
      </w:r>
      <w:r w:rsidRPr="00E76386">
        <w:rPr>
          <w:rFonts w:ascii="Times New Roman" w:hAnsi="Times New Roman" w:cs="Times New Roman"/>
          <w:sz w:val="24"/>
          <w:szCs w:val="24"/>
        </w:rPr>
        <w:t xml:space="preserve"> и </w:t>
      </w:r>
      <w:r w:rsidRPr="00E76386">
        <w:rPr>
          <w:rFonts w:ascii="Times New Roman" w:hAnsi="Times New Roman" w:cs="Times New Roman"/>
          <w:i/>
          <w:sz w:val="24"/>
          <w:szCs w:val="24"/>
        </w:rPr>
        <w:t>ь</w:t>
      </w:r>
      <w:r w:rsidRPr="008D2A5C">
        <w:rPr>
          <w:rFonts w:ascii="Times New Roman" w:hAnsi="Times New Roman" w:cs="Times New Roman"/>
          <w:sz w:val="24"/>
          <w:szCs w:val="24"/>
        </w:rPr>
        <w:t>знаки</w:t>
      </w:r>
      <w:r w:rsidRPr="00E7638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 словами.</w:t>
      </w:r>
    </w:p>
    <w:p w:rsidR="0084199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76386">
        <w:rPr>
          <w:rFonts w:ascii="Times New Roman" w:hAnsi="Times New Roman" w:cs="Times New Roman"/>
          <w:sz w:val="24"/>
          <w:szCs w:val="24"/>
        </w:rPr>
        <w:t>асти речи.</w:t>
      </w:r>
    </w:p>
    <w:p w:rsidR="00ED2B3D" w:rsidRPr="00536E27" w:rsidRDefault="00841996" w:rsidP="00536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глаголов.</w:t>
      </w:r>
      <w:r w:rsidR="00AE23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Личные окончания глаголов.</w:t>
      </w:r>
      <w:r w:rsidR="00AE23D1">
        <w:rPr>
          <w:rFonts w:ascii="Times New Roman" w:hAnsi="Times New Roman" w:cs="Times New Roman"/>
          <w:sz w:val="24"/>
          <w:szCs w:val="24"/>
        </w:rPr>
        <w:t xml:space="preserve"> </w:t>
      </w:r>
      <w:r w:rsidRPr="00E76386">
        <w:rPr>
          <w:rFonts w:ascii="Times New Roman" w:hAnsi="Times New Roman" w:cs="Times New Roman"/>
          <w:sz w:val="24"/>
          <w:szCs w:val="24"/>
        </w:rPr>
        <w:t xml:space="preserve"> Имя существитель</w:t>
      </w:r>
      <w:r w:rsidR="00ED2B3D">
        <w:rPr>
          <w:rFonts w:ascii="Times New Roman" w:hAnsi="Times New Roman" w:cs="Times New Roman"/>
          <w:sz w:val="24"/>
          <w:szCs w:val="24"/>
        </w:rPr>
        <w:t xml:space="preserve">ное.  </w:t>
      </w:r>
      <w:r w:rsidRPr="00E76386">
        <w:rPr>
          <w:rFonts w:ascii="Times New Roman" w:hAnsi="Times New Roman" w:cs="Times New Roman"/>
          <w:sz w:val="24"/>
          <w:szCs w:val="24"/>
        </w:rPr>
        <w:t xml:space="preserve"> Имя прилагательное. </w:t>
      </w:r>
      <w:r w:rsidR="00AE23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Местоимение. </w:t>
      </w:r>
    </w:p>
    <w:p w:rsidR="00841996" w:rsidRPr="00ED2B3D" w:rsidRDefault="00841996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5C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 Культура речи 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72569E">
        <w:rPr>
          <w:rFonts w:ascii="Times New Roman" w:hAnsi="Times New Roman" w:cs="Times New Roman"/>
          <w:b/>
          <w:sz w:val="24"/>
          <w:szCs w:val="24"/>
        </w:rPr>
        <w:t>6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ч. + </w:t>
      </w:r>
      <w:r w:rsidR="0072569E">
        <w:rPr>
          <w:rFonts w:ascii="Times New Roman" w:hAnsi="Times New Roman" w:cs="Times New Roman"/>
          <w:b/>
          <w:sz w:val="24"/>
          <w:szCs w:val="24"/>
        </w:rPr>
        <w:t>5</w:t>
      </w:r>
      <w:r w:rsidR="00605A1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1996" w:rsidRPr="00605A1F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Синтаксис. </w:t>
      </w:r>
      <w:r w:rsidR="00AE2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A1F">
        <w:rPr>
          <w:rFonts w:ascii="Times New Roman" w:hAnsi="Times New Roman" w:cs="Times New Roman"/>
          <w:sz w:val="24"/>
          <w:szCs w:val="24"/>
        </w:rPr>
        <w:t xml:space="preserve">Пунктуация.  </w:t>
      </w:r>
      <w:r>
        <w:rPr>
          <w:rFonts w:ascii="Times New Roman" w:hAnsi="Times New Roman" w:cs="Times New Roman"/>
          <w:sz w:val="24"/>
          <w:szCs w:val="24"/>
        </w:rPr>
        <w:t>Словосочетание</w:t>
      </w:r>
      <w:r w:rsidR="00605A1F">
        <w:rPr>
          <w:rFonts w:ascii="Times New Roman" w:hAnsi="Times New Roman" w:cs="Times New Roman"/>
          <w:sz w:val="24"/>
          <w:szCs w:val="24"/>
        </w:rPr>
        <w:t>.</w:t>
      </w:r>
      <w:r w:rsidR="00AE23D1">
        <w:rPr>
          <w:rFonts w:ascii="Times New Roman" w:hAnsi="Times New Roman" w:cs="Times New Roman"/>
          <w:sz w:val="24"/>
          <w:szCs w:val="24"/>
        </w:rPr>
        <w:t xml:space="preserve"> </w:t>
      </w:r>
      <w:r w:rsidR="00605A1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збор словосочетаний.</w:t>
      </w:r>
      <w:r w:rsidR="00AE23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Pr="00E7638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6386">
        <w:rPr>
          <w:rFonts w:ascii="Times New Roman" w:hAnsi="Times New Roman" w:cs="Times New Roman"/>
          <w:sz w:val="24"/>
          <w:szCs w:val="24"/>
        </w:rPr>
        <w:t>иды пр</w:t>
      </w:r>
      <w:r w:rsidR="00605A1F">
        <w:rPr>
          <w:rFonts w:ascii="Times New Roman" w:hAnsi="Times New Roman" w:cs="Times New Roman"/>
          <w:sz w:val="24"/>
          <w:szCs w:val="24"/>
        </w:rPr>
        <w:t>едложений по цели высказывания.</w:t>
      </w:r>
      <w:r w:rsidRPr="00E76386">
        <w:rPr>
          <w:rFonts w:ascii="Times New Roman" w:hAnsi="Times New Roman" w:cs="Times New Roman"/>
          <w:sz w:val="24"/>
          <w:szCs w:val="24"/>
        </w:rPr>
        <w:t xml:space="preserve"> Восклицательныепредложения. </w:t>
      </w:r>
    </w:p>
    <w:p w:rsidR="00841996" w:rsidRPr="00E76386" w:rsidRDefault="00605A1F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предложения. </w:t>
      </w:r>
      <w:r w:rsidR="00841996" w:rsidRPr="00E76386">
        <w:rPr>
          <w:rFonts w:ascii="Times New Roman" w:hAnsi="Times New Roman" w:cs="Times New Roman"/>
          <w:sz w:val="24"/>
          <w:szCs w:val="24"/>
        </w:rPr>
        <w:t>Главные члены предложения</w:t>
      </w:r>
      <w:r w:rsidR="00841996">
        <w:rPr>
          <w:rFonts w:ascii="Times New Roman" w:hAnsi="Times New Roman" w:cs="Times New Roman"/>
          <w:sz w:val="24"/>
          <w:szCs w:val="24"/>
        </w:rPr>
        <w:t>. Подлежащее. Сказуемое</w:t>
      </w:r>
      <w:proofErr w:type="gramStart"/>
      <w:r w:rsidR="008419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41996">
        <w:rPr>
          <w:rFonts w:ascii="Times New Roman" w:hAnsi="Times New Roman" w:cs="Times New Roman"/>
          <w:sz w:val="24"/>
          <w:szCs w:val="24"/>
        </w:rPr>
        <w:t>ире между подлежащим и сказуемым.</w:t>
      </w:r>
      <w:r w:rsidR="00AE23D1"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>В</w:t>
      </w:r>
      <w:r w:rsidR="00841996" w:rsidRPr="00E76386">
        <w:rPr>
          <w:rFonts w:ascii="Times New Roman" w:hAnsi="Times New Roman" w:cs="Times New Roman"/>
          <w:sz w:val="24"/>
          <w:szCs w:val="24"/>
        </w:rPr>
        <w:t>т</w:t>
      </w:r>
      <w:r w:rsidR="00841996">
        <w:rPr>
          <w:rFonts w:ascii="Times New Roman" w:hAnsi="Times New Roman" w:cs="Times New Roman"/>
          <w:sz w:val="24"/>
          <w:szCs w:val="24"/>
        </w:rPr>
        <w:t>оростепенные  члены предложения.  Д</w:t>
      </w:r>
      <w:r w:rsidR="00841996" w:rsidRPr="00E76386">
        <w:rPr>
          <w:rFonts w:ascii="Times New Roman" w:hAnsi="Times New Roman" w:cs="Times New Roman"/>
          <w:sz w:val="24"/>
          <w:szCs w:val="24"/>
        </w:rPr>
        <w:t>ополнение</w:t>
      </w:r>
      <w:r w:rsidR="00841996">
        <w:rPr>
          <w:rFonts w:ascii="Times New Roman" w:hAnsi="Times New Roman" w:cs="Times New Roman"/>
          <w:sz w:val="24"/>
          <w:szCs w:val="24"/>
        </w:rPr>
        <w:t>. О</w:t>
      </w:r>
      <w:r w:rsidR="00841996" w:rsidRPr="00E76386">
        <w:rPr>
          <w:rFonts w:ascii="Times New Roman" w:hAnsi="Times New Roman" w:cs="Times New Roman"/>
          <w:sz w:val="24"/>
          <w:szCs w:val="24"/>
        </w:rPr>
        <w:t>пределение</w:t>
      </w:r>
      <w:r w:rsidR="00841996">
        <w:rPr>
          <w:rFonts w:ascii="Times New Roman" w:hAnsi="Times New Roman" w:cs="Times New Roman"/>
          <w:sz w:val="24"/>
          <w:szCs w:val="24"/>
        </w:rPr>
        <w:t>.  О</w:t>
      </w:r>
      <w:r w:rsidR="00841996" w:rsidRPr="00E76386">
        <w:rPr>
          <w:rFonts w:ascii="Times New Roman" w:hAnsi="Times New Roman" w:cs="Times New Roman"/>
          <w:sz w:val="24"/>
          <w:szCs w:val="24"/>
        </w:rPr>
        <w:t>бстоятельство.</w:t>
      </w:r>
    </w:p>
    <w:p w:rsidR="00ED2B3D" w:rsidRDefault="00841996" w:rsidP="00ED2B3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       Предложения с однородными</w:t>
      </w:r>
      <w:r w:rsidR="00605A1F">
        <w:rPr>
          <w:rFonts w:ascii="Times New Roman" w:hAnsi="Times New Roman" w:cs="Times New Roman"/>
          <w:sz w:val="24"/>
          <w:szCs w:val="24"/>
        </w:rPr>
        <w:t xml:space="preserve"> членами. 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        Обращение.</w:t>
      </w:r>
      <w:r w:rsidRPr="00E763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 Синтакс</w:t>
      </w:r>
      <w:r>
        <w:rPr>
          <w:rFonts w:ascii="Times New Roman" w:hAnsi="Times New Roman" w:cs="Times New Roman"/>
          <w:sz w:val="24"/>
          <w:szCs w:val="24"/>
        </w:rPr>
        <w:t xml:space="preserve">ический разбор  простого </w:t>
      </w:r>
      <w:r w:rsidRPr="00E76386">
        <w:rPr>
          <w:rFonts w:ascii="Times New Roman" w:hAnsi="Times New Roman" w:cs="Times New Roman"/>
          <w:sz w:val="24"/>
          <w:szCs w:val="24"/>
        </w:rPr>
        <w:t>предложения.</w:t>
      </w:r>
      <w:r w:rsidR="00605A1F">
        <w:rPr>
          <w:rFonts w:ascii="Times New Roman" w:hAnsi="Times New Roman" w:cs="Times New Roman"/>
          <w:sz w:val="24"/>
          <w:szCs w:val="24"/>
        </w:rPr>
        <w:t xml:space="preserve"> Пунктуационный разбор простого предложения.</w:t>
      </w:r>
    </w:p>
    <w:p w:rsidR="00841996" w:rsidRPr="00605A1F" w:rsidRDefault="00605A1F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 сложные предложения.</w:t>
      </w:r>
      <w:r w:rsidR="00AE23D1">
        <w:rPr>
          <w:rFonts w:ascii="Times New Roman" w:hAnsi="Times New Roman" w:cs="Times New Roman"/>
          <w:sz w:val="24"/>
          <w:szCs w:val="24"/>
        </w:rPr>
        <w:t xml:space="preserve"> </w:t>
      </w:r>
      <w:r w:rsidRPr="00C659AF">
        <w:rPr>
          <w:rFonts w:ascii="Times New Roman" w:hAnsi="Times New Roman" w:cs="Times New Roman"/>
          <w:sz w:val="24"/>
          <w:szCs w:val="24"/>
        </w:rPr>
        <w:t>Синтаксический разбор сложного предложения.</w:t>
      </w:r>
    </w:p>
    <w:p w:rsidR="00841996" w:rsidRDefault="00C659AF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>Прямая речь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        Диалог. </w:t>
      </w:r>
    </w:p>
    <w:p w:rsidR="00CB0EFD" w:rsidRPr="009D775D" w:rsidRDefault="00CB0EFD" w:rsidP="00ED2B3D">
      <w:pPr>
        <w:pStyle w:val="3"/>
        <w:shd w:val="clear" w:color="auto" w:fill="auto"/>
        <w:tabs>
          <w:tab w:val="left" w:pos="1094"/>
          <w:tab w:val="left" w:pos="9639"/>
        </w:tabs>
        <w:spacing w:before="0" w:line="240" w:lineRule="auto"/>
        <w:ind w:right="2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Проведение синтаксического разбо</w:t>
      </w:r>
      <w:r>
        <w:rPr>
          <w:rStyle w:val="11"/>
          <w:sz w:val="24"/>
          <w:szCs w:val="24"/>
        </w:rPr>
        <w:t xml:space="preserve">ра словосочетаний и предложений </w:t>
      </w:r>
      <w:r w:rsidRPr="009D775D">
        <w:rPr>
          <w:rStyle w:val="11"/>
          <w:sz w:val="24"/>
          <w:szCs w:val="24"/>
        </w:rPr>
        <w:t>разных видов. Анализ разнообразных синтакси</w:t>
      </w:r>
      <w:r w:rsidRPr="009D775D">
        <w:rPr>
          <w:rStyle w:val="11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9D775D">
        <w:rPr>
          <w:rStyle w:val="11"/>
          <w:sz w:val="24"/>
          <w:szCs w:val="24"/>
        </w:rPr>
        <w:softHyphen/>
        <w:t>ности, уместности и выразительн</w:t>
      </w:r>
      <w:r w:rsidRPr="009D775D">
        <w:rPr>
          <w:rStyle w:val="11"/>
          <w:sz w:val="24"/>
          <w:szCs w:val="24"/>
        </w:rPr>
        <w:t>о</w:t>
      </w:r>
      <w:r w:rsidRPr="009D775D">
        <w:rPr>
          <w:rStyle w:val="11"/>
          <w:sz w:val="24"/>
          <w:szCs w:val="24"/>
        </w:rPr>
        <w:t>сти употребления синтакси</w:t>
      </w:r>
      <w:r w:rsidRPr="009D775D">
        <w:rPr>
          <w:rStyle w:val="11"/>
          <w:sz w:val="24"/>
          <w:szCs w:val="24"/>
        </w:rPr>
        <w:softHyphen/>
        <w:t>ческих конструкций.</w:t>
      </w:r>
    </w:p>
    <w:p w:rsidR="00620A56" w:rsidRPr="00536E27" w:rsidRDefault="00CB0EFD" w:rsidP="00536E27">
      <w:pPr>
        <w:pStyle w:val="3"/>
        <w:shd w:val="clear" w:color="auto" w:fill="auto"/>
        <w:spacing w:before="0" w:line="240" w:lineRule="auto"/>
        <w:ind w:right="680" w:firstLine="567"/>
        <w:rPr>
          <w:color w:val="000000"/>
          <w:sz w:val="24"/>
          <w:szCs w:val="24"/>
          <w:shd w:val="clear" w:color="auto" w:fill="FFFFFF"/>
        </w:rPr>
      </w:pPr>
      <w:r w:rsidRPr="009D775D">
        <w:rPr>
          <w:rStyle w:val="11"/>
          <w:sz w:val="24"/>
          <w:szCs w:val="24"/>
        </w:rPr>
        <w:t>Применение синтаксических знаний и умений в практике правописания.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 xml:space="preserve">                 Фон</w:t>
      </w:r>
      <w:r w:rsidR="00D30B2C">
        <w:rPr>
          <w:rFonts w:ascii="Times New Roman" w:hAnsi="Times New Roman" w:cs="Times New Roman"/>
          <w:b/>
          <w:sz w:val="24"/>
          <w:szCs w:val="24"/>
        </w:rPr>
        <w:t>етика. Орфоэпия.      Графика.  О</w:t>
      </w:r>
      <w:r w:rsidRPr="00E76386">
        <w:rPr>
          <w:rFonts w:ascii="Times New Roman" w:hAnsi="Times New Roman" w:cs="Times New Roman"/>
          <w:b/>
          <w:sz w:val="24"/>
          <w:szCs w:val="24"/>
        </w:rPr>
        <w:t>рфография.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72569E">
        <w:rPr>
          <w:rFonts w:ascii="Times New Roman" w:hAnsi="Times New Roman" w:cs="Times New Roman"/>
          <w:b/>
          <w:sz w:val="24"/>
          <w:szCs w:val="24"/>
        </w:rPr>
        <w:t>2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ч. + 3</w:t>
      </w:r>
      <w:r w:rsidR="00D30B2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D30B2C" w:rsidRPr="00E76386">
        <w:rPr>
          <w:rFonts w:ascii="Times New Roman" w:hAnsi="Times New Roman" w:cs="Times New Roman"/>
          <w:sz w:val="24"/>
          <w:szCs w:val="24"/>
        </w:rPr>
        <w:t>Фонетика</w:t>
      </w:r>
      <w:r w:rsidR="00D30B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76386">
        <w:rPr>
          <w:rFonts w:ascii="Times New Roman" w:hAnsi="Times New Roman" w:cs="Times New Roman"/>
          <w:sz w:val="24"/>
          <w:szCs w:val="24"/>
        </w:rPr>
        <w:t>ласные и согласные звуки.</w:t>
      </w:r>
      <w:r w:rsidR="00D30B2C">
        <w:rPr>
          <w:rFonts w:ascii="Times New Roman" w:hAnsi="Times New Roman" w:cs="Times New Roman"/>
          <w:sz w:val="24"/>
          <w:szCs w:val="24"/>
        </w:rPr>
        <w:t xml:space="preserve"> Изменение звуков в потоке речи. Согласные т</w:t>
      </w:r>
      <w:r w:rsidRPr="00E76386">
        <w:rPr>
          <w:rFonts w:ascii="Times New Roman" w:hAnsi="Times New Roman" w:cs="Times New Roman"/>
          <w:sz w:val="24"/>
          <w:szCs w:val="24"/>
        </w:rPr>
        <w:t>вердые и мягкие</w:t>
      </w:r>
      <w:r w:rsidR="00AE23D1">
        <w:rPr>
          <w:rFonts w:ascii="Times New Roman" w:hAnsi="Times New Roman" w:cs="Times New Roman"/>
          <w:sz w:val="24"/>
          <w:szCs w:val="24"/>
        </w:rPr>
        <w:t xml:space="preserve">. </w:t>
      </w:r>
      <w:r w:rsidR="00D30B2C">
        <w:rPr>
          <w:rFonts w:ascii="Times New Roman" w:hAnsi="Times New Roman" w:cs="Times New Roman"/>
          <w:sz w:val="24"/>
          <w:szCs w:val="24"/>
        </w:rPr>
        <w:t>Согласные звонкие и глухие</w:t>
      </w:r>
      <w:r w:rsidRPr="00E76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96" w:rsidRPr="00E76386" w:rsidRDefault="00ED2B3D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Графика. </w:t>
      </w:r>
      <w:r w:rsidR="00AE23D1">
        <w:rPr>
          <w:rFonts w:ascii="Times New Roman" w:hAnsi="Times New Roman" w:cs="Times New Roman"/>
          <w:sz w:val="24"/>
          <w:szCs w:val="24"/>
        </w:rPr>
        <w:t xml:space="preserve"> </w:t>
      </w:r>
      <w:r w:rsidR="00D30B2C">
        <w:rPr>
          <w:rFonts w:ascii="Times New Roman" w:hAnsi="Times New Roman" w:cs="Times New Roman"/>
          <w:sz w:val="24"/>
          <w:szCs w:val="24"/>
        </w:rPr>
        <w:t xml:space="preserve">Алфавит. </w:t>
      </w:r>
    </w:p>
    <w:p w:rsidR="00841996" w:rsidRDefault="00A83EA5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с помощью мягкого знака. Двойная роль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,ю,я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2376"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 xml:space="preserve">Орфоэпия. </w:t>
      </w:r>
      <w:r w:rsidR="00841996" w:rsidRPr="00E76386">
        <w:rPr>
          <w:rFonts w:ascii="Times New Roman" w:hAnsi="Times New Roman" w:cs="Times New Roman"/>
          <w:sz w:val="24"/>
          <w:szCs w:val="24"/>
        </w:rPr>
        <w:t>Фонетический разбор слова.</w:t>
      </w:r>
    </w:p>
    <w:p w:rsidR="004C5976" w:rsidRPr="009D775D" w:rsidRDefault="004C5976" w:rsidP="00ED2B3D">
      <w:pPr>
        <w:pStyle w:val="3"/>
        <w:shd w:val="clear" w:color="auto" w:fill="auto"/>
        <w:tabs>
          <w:tab w:val="left" w:pos="578"/>
        </w:tabs>
        <w:spacing w:before="0" w:line="240" w:lineRule="auto"/>
        <w:ind w:right="20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Совершенствование навыков различения ударных и бе</w:t>
      </w:r>
      <w:r w:rsidRPr="009D775D">
        <w:rPr>
          <w:rStyle w:val="11"/>
          <w:sz w:val="24"/>
          <w:szCs w:val="24"/>
        </w:rPr>
        <w:softHyphen/>
        <w:t>зударных гласных, звонких и гл</w:t>
      </w:r>
      <w:r w:rsidRPr="009D775D">
        <w:rPr>
          <w:rStyle w:val="11"/>
          <w:sz w:val="24"/>
          <w:szCs w:val="24"/>
        </w:rPr>
        <w:t>у</w:t>
      </w:r>
      <w:r w:rsidRPr="009D775D">
        <w:rPr>
          <w:rStyle w:val="11"/>
          <w:sz w:val="24"/>
          <w:szCs w:val="24"/>
        </w:rPr>
        <w:t>хих, твёрдых и мягких соглас</w:t>
      </w:r>
      <w:r w:rsidRPr="009D775D">
        <w:rPr>
          <w:rStyle w:val="11"/>
          <w:sz w:val="24"/>
          <w:szCs w:val="24"/>
        </w:rPr>
        <w:softHyphen/>
        <w:t>ных. Объяснение с помощью элементов транскрипции осо</w:t>
      </w:r>
      <w:r w:rsidRPr="009D775D">
        <w:rPr>
          <w:rStyle w:val="11"/>
          <w:sz w:val="24"/>
          <w:szCs w:val="24"/>
        </w:rPr>
        <w:softHyphen/>
        <w:t>бенностей произношения и написания слов. Проведение фонетического разбора слов.</w:t>
      </w:r>
    </w:p>
    <w:p w:rsidR="004C5976" w:rsidRPr="009D775D" w:rsidRDefault="004C5976" w:rsidP="00ED2B3D">
      <w:pPr>
        <w:pStyle w:val="3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Нормативное произношение слов. Оценка собственной и чужой речи с точки зрения о</w:t>
      </w:r>
      <w:r w:rsidRPr="009D775D">
        <w:rPr>
          <w:rStyle w:val="11"/>
          <w:sz w:val="24"/>
          <w:szCs w:val="24"/>
        </w:rPr>
        <w:t>р</w:t>
      </w:r>
      <w:r w:rsidRPr="009D775D">
        <w:rPr>
          <w:rStyle w:val="11"/>
          <w:sz w:val="24"/>
          <w:szCs w:val="24"/>
        </w:rPr>
        <w:t>фоэпической правильности.</w:t>
      </w:r>
    </w:p>
    <w:p w:rsidR="004C5976" w:rsidRPr="009D775D" w:rsidRDefault="004C5976" w:rsidP="00ED2B3D">
      <w:pPr>
        <w:pStyle w:val="3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Применение фонетико-орфоэпических знаний и умений в собственной речевой практ</w:t>
      </w:r>
      <w:r w:rsidRPr="009D775D">
        <w:rPr>
          <w:rStyle w:val="11"/>
          <w:sz w:val="24"/>
          <w:szCs w:val="24"/>
        </w:rPr>
        <w:t>и</w:t>
      </w:r>
      <w:r w:rsidRPr="009D775D">
        <w:rPr>
          <w:rStyle w:val="11"/>
          <w:sz w:val="24"/>
          <w:szCs w:val="24"/>
        </w:rPr>
        <w:t>ке.</w:t>
      </w:r>
    </w:p>
    <w:p w:rsidR="00841996" w:rsidRPr="00E76386" w:rsidRDefault="004C5976" w:rsidP="00536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75D">
        <w:rPr>
          <w:rStyle w:val="11"/>
          <w:rFonts w:eastAsiaTheme="minorEastAsia"/>
          <w:sz w:val="24"/>
          <w:szCs w:val="24"/>
        </w:rPr>
        <w:t>Использование орфоэпического словаря для овладения про</w:t>
      </w:r>
      <w:r w:rsidRPr="009D775D">
        <w:rPr>
          <w:rStyle w:val="11"/>
          <w:rFonts w:eastAsiaTheme="minorEastAsia"/>
          <w:sz w:val="24"/>
          <w:szCs w:val="24"/>
        </w:rPr>
        <w:softHyphen/>
        <w:t>износительной культурой.</w:t>
      </w:r>
    </w:p>
    <w:p w:rsidR="00ED2B3D" w:rsidRDefault="00841996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 xml:space="preserve">Лексика. Культура речи. </w:t>
      </w:r>
      <w:r w:rsidR="00CB0EFD">
        <w:rPr>
          <w:rFonts w:ascii="Times New Roman" w:hAnsi="Times New Roman" w:cs="Times New Roman"/>
          <w:b/>
          <w:sz w:val="24"/>
          <w:szCs w:val="24"/>
        </w:rPr>
        <w:t>(</w:t>
      </w:r>
      <w:r w:rsidR="0072569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ч. + </w:t>
      </w:r>
      <w:r w:rsidR="0072569E">
        <w:rPr>
          <w:rFonts w:ascii="Times New Roman" w:hAnsi="Times New Roman" w:cs="Times New Roman"/>
          <w:b/>
          <w:sz w:val="24"/>
          <w:szCs w:val="24"/>
        </w:rPr>
        <w:t>2</w:t>
      </w:r>
      <w:r w:rsidR="000C42B4">
        <w:rPr>
          <w:rFonts w:ascii="Times New Roman" w:hAnsi="Times New Roman" w:cs="Times New Roman"/>
          <w:b/>
          <w:sz w:val="24"/>
          <w:szCs w:val="24"/>
        </w:rPr>
        <w:t>ч.)</w:t>
      </w:r>
    </w:p>
    <w:p w:rsidR="00ED2B3D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</w:t>
      </w:r>
      <w:r w:rsidRPr="00ED2B3D">
        <w:rPr>
          <w:rFonts w:ascii="Times New Roman" w:hAnsi="Times New Roman" w:cs="Times New Roman"/>
          <w:sz w:val="24"/>
          <w:szCs w:val="24"/>
        </w:rPr>
        <w:t>е</w:t>
      </w:r>
      <w:r w:rsidRPr="00ED2B3D">
        <w:rPr>
          <w:rFonts w:ascii="Times New Roman" w:hAnsi="Times New Roman" w:cs="Times New Roman"/>
          <w:sz w:val="24"/>
          <w:szCs w:val="24"/>
        </w:rPr>
        <w:t xml:space="preserve">носное значения слов. Омонимы. Синонимы. Антонимы. </w:t>
      </w:r>
    </w:p>
    <w:p w:rsidR="00CB0EFD" w:rsidRDefault="00CB0EFD" w:rsidP="00536E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3D">
        <w:rPr>
          <w:rStyle w:val="11"/>
          <w:rFonts w:eastAsiaTheme="minorEastAsia"/>
          <w:sz w:val="24"/>
          <w:szCs w:val="24"/>
        </w:rPr>
        <w:t>Употребление лексических сре</w:t>
      </w:r>
      <w:proofErr w:type="gramStart"/>
      <w:r w:rsidRPr="00ED2B3D">
        <w:rPr>
          <w:rStyle w:val="11"/>
          <w:rFonts w:eastAsiaTheme="minorEastAsia"/>
          <w:sz w:val="24"/>
          <w:szCs w:val="24"/>
        </w:rPr>
        <w:t>дств в с</w:t>
      </w:r>
      <w:proofErr w:type="gramEnd"/>
      <w:r w:rsidRPr="00ED2B3D">
        <w:rPr>
          <w:rStyle w:val="11"/>
          <w:rFonts w:eastAsiaTheme="minorEastAsia"/>
          <w:sz w:val="24"/>
          <w:szCs w:val="24"/>
        </w:rPr>
        <w:t>оответствии со зна</w:t>
      </w:r>
      <w:r w:rsidRPr="00ED2B3D">
        <w:rPr>
          <w:rStyle w:val="11"/>
          <w:rFonts w:eastAsiaTheme="minorEastAsia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ED2B3D">
        <w:rPr>
          <w:rStyle w:val="11"/>
          <w:rFonts w:eastAsiaTheme="minorEastAsia"/>
          <w:sz w:val="24"/>
          <w:szCs w:val="24"/>
        </w:rPr>
        <w:softHyphen/>
      </w:r>
      <w:r w:rsidRPr="00ED2B3D">
        <w:rPr>
          <w:rStyle w:val="11"/>
          <w:rFonts w:eastAsiaTheme="minorEastAsia"/>
          <w:sz w:val="24"/>
          <w:szCs w:val="24"/>
        </w:rPr>
        <w:lastRenderedPageBreak/>
        <w:t>употребления. Проведение лексического разбора слов. Извлечение необходимой информации из лексических сло</w:t>
      </w:r>
      <w:r w:rsidRPr="00ED2B3D">
        <w:rPr>
          <w:rStyle w:val="11"/>
          <w:rFonts w:eastAsiaTheme="minorEastAsia"/>
          <w:sz w:val="24"/>
          <w:szCs w:val="24"/>
        </w:rPr>
        <w:softHyphen/>
        <w:t>варей различных типов (толкового словаря, словарей синони</w:t>
      </w:r>
      <w:r w:rsidRPr="00ED2B3D">
        <w:rPr>
          <w:rStyle w:val="11"/>
          <w:rFonts w:eastAsiaTheme="minorEastAsia"/>
          <w:sz w:val="24"/>
          <w:szCs w:val="24"/>
        </w:rPr>
        <w:softHyphen/>
        <w:t>мов, антон</w:t>
      </w:r>
      <w:r w:rsidRPr="00ED2B3D">
        <w:rPr>
          <w:rStyle w:val="11"/>
          <w:rFonts w:eastAsiaTheme="minorEastAsia"/>
          <w:sz w:val="24"/>
          <w:szCs w:val="24"/>
        </w:rPr>
        <w:t>и</w:t>
      </w:r>
      <w:r w:rsidRPr="00ED2B3D">
        <w:rPr>
          <w:rStyle w:val="11"/>
          <w:rFonts w:eastAsiaTheme="minorEastAsia"/>
          <w:sz w:val="24"/>
          <w:szCs w:val="24"/>
        </w:rPr>
        <w:t>мов, устаревших слов, иностранных слов, фразе</w:t>
      </w:r>
      <w:r w:rsidRPr="00ED2B3D">
        <w:rPr>
          <w:rStyle w:val="11"/>
          <w:rFonts w:eastAsiaTheme="minorEastAsia"/>
          <w:sz w:val="24"/>
          <w:szCs w:val="24"/>
        </w:rPr>
        <w:softHyphen/>
        <w:t>ологического словаря и др.) и использование её в различных видах</w:t>
      </w:r>
      <w:r w:rsidRPr="00ED2B3D">
        <w:rPr>
          <w:rStyle w:val="11"/>
          <w:rFonts w:eastAsiaTheme="minorEastAsia"/>
        </w:rPr>
        <w:t xml:space="preserve"> деятельности.</w:t>
      </w:r>
    </w:p>
    <w:p w:rsidR="00841996" w:rsidRPr="00E76386" w:rsidRDefault="000C42B4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Орфография.  </w:t>
      </w:r>
      <w:r w:rsidR="00841996" w:rsidRPr="00E76386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(18</w:t>
      </w:r>
      <w:r>
        <w:rPr>
          <w:rFonts w:ascii="Times New Roman" w:hAnsi="Times New Roman" w:cs="Times New Roman"/>
          <w:b/>
          <w:sz w:val="24"/>
          <w:szCs w:val="24"/>
        </w:rPr>
        <w:t xml:space="preserve"> ч. + 4 ч.)</w:t>
      </w:r>
    </w:p>
    <w:p w:rsidR="00841996" w:rsidRPr="00C10F0F" w:rsidRDefault="000C42B4" w:rsidP="00ED2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 - наименьшая</w:t>
      </w:r>
      <w:r w:rsidR="00841996" w:rsidRPr="00C10F0F">
        <w:rPr>
          <w:rFonts w:ascii="Times New Roman" w:hAnsi="Times New Roman" w:cs="Times New Roman"/>
          <w:sz w:val="24"/>
          <w:szCs w:val="24"/>
        </w:rPr>
        <w:t xml:space="preserve"> значимая часть слов. Изменение и образование слов. </w:t>
      </w:r>
      <w:r>
        <w:rPr>
          <w:rFonts w:ascii="Times New Roman" w:hAnsi="Times New Roman" w:cs="Times New Roman"/>
          <w:sz w:val="24"/>
          <w:szCs w:val="24"/>
        </w:rPr>
        <w:t>Оконч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ние. </w:t>
      </w:r>
      <w:r w:rsidR="00841996" w:rsidRPr="00C10F0F">
        <w:rPr>
          <w:rFonts w:ascii="Times New Roman" w:hAnsi="Times New Roman" w:cs="Times New Roman"/>
          <w:sz w:val="24"/>
          <w:szCs w:val="24"/>
        </w:rPr>
        <w:t>Основа слова. Корень слова. Суффикс. Приставка. Чередование</w:t>
      </w:r>
      <w:r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841996" w:rsidRPr="00C10F0F">
        <w:rPr>
          <w:rFonts w:ascii="Times New Roman" w:hAnsi="Times New Roman" w:cs="Times New Roman"/>
          <w:sz w:val="24"/>
          <w:szCs w:val="24"/>
        </w:rPr>
        <w:t xml:space="preserve">. </w:t>
      </w:r>
      <w:r w:rsidR="00841996">
        <w:rPr>
          <w:rFonts w:ascii="Times New Roman" w:hAnsi="Times New Roman" w:cs="Times New Roman"/>
          <w:sz w:val="24"/>
          <w:szCs w:val="24"/>
        </w:rPr>
        <w:t xml:space="preserve">Беглые гласные. </w:t>
      </w:r>
      <w:r w:rsidR="00841996" w:rsidRPr="00C10F0F">
        <w:rPr>
          <w:rFonts w:ascii="Times New Roman" w:hAnsi="Times New Roman" w:cs="Times New Roman"/>
          <w:sz w:val="24"/>
          <w:szCs w:val="24"/>
        </w:rPr>
        <w:t xml:space="preserve">Варианты морфем. Морфемный разбор слов.  </w:t>
      </w:r>
    </w:p>
    <w:p w:rsidR="00841996" w:rsidRDefault="00841996" w:rsidP="00ED2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</w:t>
      </w:r>
      <w:r>
        <w:rPr>
          <w:rFonts w:ascii="Times New Roman" w:hAnsi="Times New Roman" w:cs="Times New Roman"/>
          <w:sz w:val="24"/>
          <w:szCs w:val="24"/>
        </w:rPr>
        <w:t>.  Б</w:t>
      </w:r>
      <w:r w:rsidRPr="00E76386">
        <w:rPr>
          <w:rFonts w:ascii="Times New Roman" w:hAnsi="Times New Roman" w:cs="Times New Roman"/>
          <w:sz w:val="24"/>
          <w:szCs w:val="24"/>
        </w:rPr>
        <w:t xml:space="preserve">уквы </w:t>
      </w:r>
      <w:r w:rsidRPr="00E76386">
        <w:rPr>
          <w:rFonts w:ascii="Times New Roman" w:hAnsi="Times New Roman" w:cs="Times New Roman"/>
          <w:i/>
          <w:sz w:val="24"/>
          <w:szCs w:val="24"/>
        </w:rPr>
        <w:t>з</w:t>
      </w:r>
      <w:r w:rsidRPr="00E76386">
        <w:rPr>
          <w:rFonts w:ascii="Times New Roman" w:hAnsi="Times New Roman" w:cs="Times New Roman"/>
          <w:sz w:val="24"/>
          <w:szCs w:val="24"/>
        </w:rPr>
        <w:t xml:space="preserve"> и </w:t>
      </w:r>
      <w:r w:rsidRPr="00E76386">
        <w:rPr>
          <w:rFonts w:ascii="Times New Roman" w:hAnsi="Times New Roman" w:cs="Times New Roman"/>
          <w:i/>
          <w:sz w:val="24"/>
          <w:szCs w:val="24"/>
        </w:rPr>
        <w:t>с</w:t>
      </w:r>
      <w:r w:rsidR="000C42B4">
        <w:rPr>
          <w:rFonts w:ascii="Times New Roman" w:hAnsi="Times New Roman" w:cs="Times New Roman"/>
          <w:sz w:val="24"/>
          <w:szCs w:val="24"/>
        </w:rPr>
        <w:t xml:space="preserve">на конце приставок. Буквы </w:t>
      </w:r>
      <w:r w:rsidRPr="00E76386">
        <w:rPr>
          <w:rFonts w:ascii="Times New Roman" w:hAnsi="Times New Roman" w:cs="Times New Roman"/>
          <w:sz w:val="24"/>
          <w:szCs w:val="24"/>
        </w:rPr>
        <w:t xml:space="preserve"> о и а в корнях </w:t>
      </w:r>
      <w:proofErr w:type="gramStart"/>
      <w:r w:rsidRPr="00E76386">
        <w:rPr>
          <w:rFonts w:ascii="Times New Roman" w:hAnsi="Times New Roman" w:cs="Times New Roman"/>
          <w:i/>
          <w:sz w:val="24"/>
          <w:szCs w:val="24"/>
        </w:rPr>
        <w:t>-л</w:t>
      </w:r>
      <w:proofErr w:type="gramEnd"/>
      <w:r w:rsidRPr="00E76386">
        <w:rPr>
          <w:rFonts w:ascii="Times New Roman" w:hAnsi="Times New Roman" w:cs="Times New Roman"/>
          <w:i/>
          <w:sz w:val="24"/>
          <w:szCs w:val="24"/>
        </w:rPr>
        <w:t>ож- — -лаг-</w:t>
      </w:r>
      <w:r w:rsidR="000C4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386">
        <w:rPr>
          <w:rFonts w:ascii="Times New Roman" w:hAnsi="Times New Roman" w:cs="Times New Roman"/>
          <w:i/>
          <w:sz w:val="24"/>
          <w:szCs w:val="24"/>
        </w:rPr>
        <w:t>,</w:t>
      </w:r>
      <w:r w:rsidR="000C42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76386">
        <w:rPr>
          <w:rFonts w:ascii="Times New Roman" w:hAnsi="Times New Roman" w:cs="Times New Roman"/>
          <w:i/>
          <w:sz w:val="24"/>
          <w:szCs w:val="24"/>
        </w:rPr>
        <w:t>-рос- — -</w:t>
      </w:r>
      <w:proofErr w:type="spellStart"/>
      <w:r w:rsidRPr="00E76386">
        <w:rPr>
          <w:rFonts w:ascii="Times New Roman" w:hAnsi="Times New Roman" w:cs="Times New Roman"/>
          <w:i/>
          <w:sz w:val="24"/>
          <w:szCs w:val="24"/>
        </w:rPr>
        <w:t>раст</w:t>
      </w:r>
      <w:proofErr w:type="spellEnd"/>
      <w:r w:rsidRPr="00E7638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76386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76386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E76386">
        <w:rPr>
          <w:rFonts w:ascii="Times New Roman" w:hAnsi="Times New Roman" w:cs="Times New Roman"/>
          <w:sz w:val="24"/>
          <w:szCs w:val="24"/>
        </w:rPr>
        <w:t xml:space="preserve">и </w:t>
      </w:r>
      <w:r w:rsidRPr="00E76386">
        <w:rPr>
          <w:rFonts w:ascii="Times New Roman" w:hAnsi="Times New Roman" w:cs="Times New Roman"/>
          <w:i/>
          <w:sz w:val="24"/>
          <w:szCs w:val="24"/>
        </w:rPr>
        <w:t>о</w:t>
      </w:r>
      <w:r w:rsidRPr="00E76386">
        <w:rPr>
          <w:rFonts w:ascii="Times New Roman" w:hAnsi="Times New Roman" w:cs="Times New Roman"/>
          <w:sz w:val="24"/>
          <w:szCs w:val="24"/>
        </w:rPr>
        <w:t xml:space="preserve"> после шипящих в корне. Буквы </w:t>
      </w:r>
      <w:r w:rsidRPr="00E76386">
        <w:rPr>
          <w:rFonts w:ascii="Times New Roman" w:hAnsi="Times New Roman" w:cs="Times New Roman"/>
          <w:i/>
          <w:sz w:val="24"/>
          <w:szCs w:val="24"/>
        </w:rPr>
        <w:t>ы</w:t>
      </w:r>
      <w:r w:rsidRPr="00E76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76386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E76386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76386">
        <w:rPr>
          <w:rFonts w:ascii="Times New Roman" w:hAnsi="Times New Roman" w:cs="Times New Roman"/>
          <w:i/>
          <w:sz w:val="24"/>
          <w:szCs w:val="24"/>
        </w:rPr>
        <w:t>ц</w:t>
      </w:r>
      <w:r w:rsidRPr="00E76386">
        <w:rPr>
          <w:rFonts w:ascii="Times New Roman" w:hAnsi="Times New Roman" w:cs="Times New Roman"/>
          <w:sz w:val="24"/>
          <w:szCs w:val="24"/>
        </w:rPr>
        <w:t>.</w:t>
      </w:r>
    </w:p>
    <w:p w:rsidR="00CB0EFD" w:rsidRPr="009D775D" w:rsidRDefault="00ED2B3D" w:rsidP="00ED2B3D">
      <w:pPr>
        <w:pStyle w:val="3"/>
        <w:shd w:val="clear" w:color="auto" w:fill="auto"/>
        <w:tabs>
          <w:tab w:val="left" w:pos="582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0EFD" w:rsidRPr="009D775D">
        <w:rPr>
          <w:rStyle w:val="11"/>
          <w:sz w:val="24"/>
          <w:szCs w:val="24"/>
        </w:rPr>
        <w:t>Осмысление морфемы как значимой единицы языка. Осознание роли морфем в проце</w:t>
      </w:r>
      <w:r w:rsidR="00CB0EFD" w:rsidRPr="009D775D">
        <w:rPr>
          <w:rStyle w:val="11"/>
          <w:sz w:val="24"/>
          <w:szCs w:val="24"/>
        </w:rPr>
        <w:t>с</w:t>
      </w:r>
      <w:r w:rsidR="00CB0EFD" w:rsidRPr="009D775D">
        <w:rPr>
          <w:rStyle w:val="11"/>
          <w:sz w:val="24"/>
          <w:szCs w:val="24"/>
        </w:rPr>
        <w:t xml:space="preserve">сах </w:t>
      </w:r>
      <w:proofErr w:type="spellStart"/>
      <w:r w:rsidR="00CB0EFD" w:rsidRPr="009D775D">
        <w:rPr>
          <w:rStyle w:val="11"/>
          <w:sz w:val="24"/>
          <w:szCs w:val="24"/>
        </w:rPr>
        <w:t>формо</w:t>
      </w:r>
      <w:proofErr w:type="spellEnd"/>
      <w:r w:rsidR="00CB0EFD" w:rsidRPr="009D775D">
        <w:rPr>
          <w:rStyle w:val="11"/>
          <w:sz w:val="24"/>
          <w:szCs w:val="24"/>
        </w:rPr>
        <w:t>- и словообразо</w:t>
      </w:r>
      <w:r w:rsidR="00CB0EFD" w:rsidRPr="009D775D">
        <w:rPr>
          <w:rStyle w:val="11"/>
          <w:sz w:val="24"/>
          <w:szCs w:val="24"/>
        </w:rPr>
        <w:softHyphen/>
        <w:t>вания.</w:t>
      </w:r>
      <w:r w:rsidR="00CB0EFD">
        <w:rPr>
          <w:sz w:val="24"/>
          <w:szCs w:val="24"/>
        </w:rPr>
        <w:t xml:space="preserve"> </w:t>
      </w:r>
      <w:r w:rsidR="00CB0EFD" w:rsidRPr="009D775D">
        <w:rPr>
          <w:rStyle w:val="11"/>
          <w:sz w:val="24"/>
          <w:szCs w:val="24"/>
        </w:rPr>
        <w:t>Определение основных способов словообразования, постро</w:t>
      </w:r>
      <w:r w:rsidR="00CB0EFD" w:rsidRPr="009D775D">
        <w:rPr>
          <w:rStyle w:val="11"/>
          <w:sz w:val="24"/>
          <w:szCs w:val="24"/>
        </w:rPr>
        <w:softHyphen/>
        <w:t>ение словообразовательных цепочек слов.</w:t>
      </w:r>
    </w:p>
    <w:p w:rsidR="00CB0EFD" w:rsidRPr="009D775D" w:rsidRDefault="00CB0EFD" w:rsidP="00ED2B3D">
      <w:pPr>
        <w:pStyle w:val="3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 xml:space="preserve">Применение знаний и умений по </w:t>
      </w:r>
      <w:proofErr w:type="spellStart"/>
      <w:r w:rsidRPr="009D775D">
        <w:rPr>
          <w:rStyle w:val="11"/>
          <w:sz w:val="24"/>
          <w:szCs w:val="24"/>
        </w:rPr>
        <w:t>морфемике</w:t>
      </w:r>
      <w:proofErr w:type="spellEnd"/>
      <w:r w:rsidRPr="009D775D">
        <w:rPr>
          <w:rStyle w:val="11"/>
          <w:sz w:val="24"/>
          <w:szCs w:val="24"/>
        </w:rPr>
        <w:t xml:space="preserve"> и словообра</w:t>
      </w:r>
      <w:r w:rsidRPr="009D775D">
        <w:rPr>
          <w:rStyle w:val="11"/>
          <w:sz w:val="24"/>
          <w:szCs w:val="24"/>
        </w:rPr>
        <w:softHyphen/>
        <w:t>зованию в практике правопис</w:t>
      </w:r>
      <w:r w:rsidRPr="009D775D">
        <w:rPr>
          <w:rStyle w:val="11"/>
          <w:sz w:val="24"/>
          <w:szCs w:val="24"/>
        </w:rPr>
        <w:t>а</w:t>
      </w:r>
      <w:r w:rsidRPr="009D775D">
        <w:rPr>
          <w:rStyle w:val="11"/>
          <w:sz w:val="24"/>
          <w:szCs w:val="24"/>
        </w:rPr>
        <w:t>ния.</w:t>
      </w:r>
    </w:p>
    <w:p w:rsidR="00536E27" w:rsidRPr="00536E27" w:rsidRDefault="00CB0EFD" w:rsidP="00536E27">
      <w:pPr>
        <w:pStyle w:val="3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Использование словообразовательного, морфемного и эти</w:t>
      </w:r>
      <w:r w:rsidRPr="009D775D">
        <w:rPr>
          <w:rStyle w:val="11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841996" w:rsidRPr="00E76386" w:rsidRDefault="00841996" w:rsidP="00536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>Имя существите</w:t>
      </w:r>
      <w:r w:rsidR="000C42B4">
        <w:rPr>
          <w:rFonts w:ascii="Times New Roman" w:hAnsi="Times New Roman" w:cs="Times New Roman"/>
          <w:b/>
          <w:sz w:val="24"/>
          <w:szCs w:val="24"/>
        </w:rPr>
        <w:t>льное</w:t>
      </w:r>
      <w:r w:rsidRPr="00E7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FD">
        <w:rPr>
          <w:rFonts w:ascii="Times New Roman" w:hAnsi="Times New Roman" w:cs="Times New Roman"/>
          <w:b/>
          <w:sz w:val="24"/>
          <w:szCs w:val="24"/>
        </w:rPr>
        <w:t>(1</w:t>
      </w:r>
      <w:r w:rsidR="0072569E">
        <w:rPr>
          <w:rFonts w:ascii="Times New Roman" w:hAnsi="Times New Roman" w:cs="Times New Roman"/>
          <w:b/>
          <w:sz w:val="24"/>
          <w:szCs w:val="24"/>
        </w:rPr>
        <w:t>6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 ч. + 4</w:t>
      </w:r>
      <w:r w:rsidR="000C42B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ED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B3D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</w:t>
      </w:r>
    </w:p>
    <w:p w:rsidR="004F4A28" w:rsidRPr="00ED2B3D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 Существительные одушевленные и неодушевленные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386">
        <w:rPr>
          <w:rFonts w:ascii="Times New Roman" w:hAnsi="Times New Roman" w:cs="Times New Roman"/>
          <w:sz w:val="24"/>
          <w:szCs w:val="24"/>
        </w:rPr>
        <w:t xml:space="preserve"> Существительные собственные и нарицательные. Род существительных. </w:t>
      </w:r>
      <w:r w:rsidR="004F4A28">
        <w:rPr>
          <w:rFonts w:ascii="Times New Roman" w:hAnsi="Times New Roman" w:cs="Times New Roman"/>
          <w:sz w:val="24"/>
          <w:szCs w:val="24"/>
        </w:rPr>
        <w:t>Имена с</w:t>
      </w:r>
      <w:r w:rsidR="004F4A28" w:rsidRPr="00E76386">
        <w:rPr>
          <w:rFonts w:ascii="Times New Roman" w:hAnsi="Times New Roman" w:cs="Times New Roman"/>
          <w:sz w:val="24"/>
          <w:szCs w:val="24"/>
        </w:rPr>
        <w:t xml:space="preserve">уществительные, </w:t>
      </w:r>
      <w:r w:rsidR="004F4A28">
        <w:rPr>
          <w:rFonts w:ascii="Times New Roman" w:hAnsi="Times New Roman" w:cs="Times New Roman"/>
          <w:sz w:val="24"/>
          <w:szCs w:val="24"/>
        </w:rPr>
        <w:t xml:space="preserve">которые имеют  </w:t>
      </w:r>
      <w:r w:rsidR="004F4A28" w:rsidRPr="00E76386">
        <w:rPr>
          <w:rFonts w:ascii="Times New Roman" w:hAnsi="Times New Roman" w:cs="Times New Roman"/>
          <w:sz w:val="24"/>
          <w:szCs w:val="24"/>
        </w:rPr>
        <w:t>форму тол</w:t>
      </w:r>
      <w:r w:rsidR="004F4A28" w:rsidRPr="00E76386">
        <w:rPr>
          <w:rFonts w:ascii="Times New Roman" w:hAnsi="Times New Roman" w:cs="Times New Roman"/>
          <w:sz w:val="24"/>
          <w:szCs w:val="24"/>
        </w:rPr>
        <w:t>ь</w:t>
      </w:r>
      <w:r w:rsidR="004F4A28" w:rsidRPr="00E76386">
        <w:rPr>
          <w:rFonts w:ascii="Times New Roman" w:hAnsi="Times New Roman" w:cs="Times New Roman"/>
          <w:sz w:val="24"/>
          <w:szCs w:val="24"/>
        </w:rPr>
        <w:t>ко множественного числа.</w:t>
      </w:r>
    </w:p>
    <w:p w:rsidR="00841996" w:rsidRPr="00E76386" w:rsidRDefault="004F4A28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существительные, которые имеют </w:t>
      </w:r>
      <w:r w:rsidR="00841996">
        <w:rPr>
          <w:rFonts w:ascii="Times New Roman" w:hAnsi="Times New Roman" w:cs="Times New Roman"/>
          <w:sz w:val="24"/>
          <w:szCs w:val="24"/>
        </w:rPr>
        <w:t xml:space="preserve"> форму только единственного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Три </w:t>
      </w:r>
      <w:r w:rsidR="00841996">
        <w:rPr>
          <w:rFonts w:ascii="Times New Roman" w:hAnsi="Times New Roman" w:cs="Times New Roman"/>
          <w:sz w:val="24"/>
          <w:szCs w:val="24"/>
        </w:rPr>
        <w:t>скл</w:t>
      </w:r>
      <w:r w:rsidR="00841996">
        <w:rPr>
          <w:rFonts w:ascii="Times New Roman" w:hAnsi="Times New Roman" w:cs="Times New Roman"/>
          <w:sz w:val="24"/>
          <w:szCs w:val="24"/>
        </w:rPr>
        <w:t>о</w:t>
      </w:r>
      <w:r w:rsidR="00841996">
        <w:rPr>
          <w:rFonts w:ascii="Times New Roman" w:hAnsi="Times New Roman" w:cs="Times New Roman"/>
          <w:sz w:val="24"/>
          <w:szCs w:val="24"/>
        </w:rPr>
        <w:t>нения имен существительных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996">
        <w:rPr>
          <w:rFonts w:ascii="Times New Roman" w:hAnsi="Times New Roman" w:cs="Times New Roman"/>
          <w:sz w:val="24"/>
          <w:szCs w:val="24"/>
        </w:rPr>
        <w:t>Падежи имен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 w:rsidRPr="00E76386">
        <w:rPr>
          <w:rFonts w:ascii="Times New Roman" w:hAnsi="Times New Roman" w:cs="Times New Roman"/>
          <w:sz w:val="24"/>
          <w:szCs w:val="24"/>
        </w:rPr>
        <w:t>Правописание гласных в п</w:t>
      </w:r>
      <w:r w:rsidR="00841996" w:rsidRPr="00E76386">
        <w:rPr>
          <w:rFonts w:ascii="Times New Roman" w:hAnsi="Times New Roman" w:cs="Times New Roman"/>
          <w:sz w:val="24"/>
          <w:szCs w:val="24"/>
        </w:rPr>
        <w:t>а</w:t>
      </w:r>
      <w:r w:rsidR="00841996" w:rsidRPr="00E76386">
        <w:rPr>
          <w:rFonts w:ascii="Times New Roman" w:hAnsi="Times New Roman" w:cs="Times New Roman"/>
          <w:sz w:val="24"/>
          <w:szCs w:val="24"/>
        </w:rPr>
        <w:t>дежных окончаниях имен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996">
        <w:rPr>
          <w:rFonts w:ascii="Times New Roman" w:hAnsi="Times New Roman" w:cs="Times New Roman"/>
          <w:sz w:val="24"/>
          <w:szCs w:val="24"/>
        </w:rPr>
        <w:t>Множественное число имен существительных.</w:t>
      </w:r>
    </w:p>
    <w:p w:rsidR="004F4A28" w:rsidRPr="002A033E" w:rsidRDefault="004F4A28" w:rsidP="00536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841996" w:rsidRPr="00E76386">
        <w:rPr>
          <w:rFonts w:ascii="Times New Roman" w:hAnsi="Times New Roman" w:cs="Times New Roman"/>
          <w:i/>
          <w:sz w:val="24"/>
          <w:szCs w:val="24"/>
        </w:rPr>
        <w:t>о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 и </w:t>
      </w:r>
      <w:r w:rsidR="00841996" w:rsidRPr="00E76386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="00841996" w:rsidRPr="00E76386">
        <w:rPr>
          <w:rFonts w:ascii="Times New Roman" w:hAnsi="Times New Roman" w:cs="Times New Roman"/>
          <w:i/>
          <w:sz w:val="24"/>
          <w:szCs w:val="24"/>
        </w:rPr>
        <w:t>ц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</w:t>
      </w:r>
      <w:r w:rsidRPr="004F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Морфологич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разбор имени существительного.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  </w:t>
      </w:r>
      <w:r w:rsidR="00CB0EFD">
        <w:rPr>
          <w:rFonts w:ascii="Times New Roman" w:hAnsi="Times New Roman" w:cs="Times New Roman"/>
          <w:b/>
          <w:sz w:val="24"/>
          <w:szCs w:val="24"/>
        </w:rPr>
        <w:t>(10</w:t>
      </w:r>
      <w:r w:rsidR="00DD3D1F">
        <w:rPr>
          <w:rFonts w:ascii="Times New Roman" w:hAnsi="Times New Roman" w:cs="Times New Roman"/>
          <w:b/>
          <w:sz w:val="24"/>
          <w:szCs w:val="24"/>
        </w:rPr>
        <w:t xml:space="preserve"> ч + 4 ч)</w:t>
      </w:r>
    </w:p>
    <w:p w:rsidR="00DD3D1F" w:rsidRPr="00536E27" w:rsidRDefault="002A033E" w:rsidP="00536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>Имя прилагательное как часть речи. Правописание гласных в надежных окончаниях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386">
        <w:rPr>
          <w:rFonts w:ascii="Times New Roman" w:hAnsi="Times New Roman" w:cs="Times New Roman"/>
          <w:sz w:val="24"/>
          <w:szCs w:val="24"/>
        </w:rPr>
        <w:t xml:space="preserve"> Полные и краткие прилагательные. </w:t>
      </w:r>
      <w:r>
        <w:rPr>
          <w:rFonts w:ascii="Times New Roman" w:hAnsi="Times New Roman" w:cs="Times New Roman"/>
          <w:sz w:val="24"/>
          <w:szCs w:val="24"/>
        </w:rPr>
        <w:t>Морфологический разбор имени прил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гательного.</w:t>
      </w:r>
    </w:p>
    <w:p w:rsidR="00ED2B3D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86">
        <w:rPr>
          <w:rFonts w:ascii="Times New Roman" w:hAnsi="Times New Roman" w:cs="Times New Roman"/>
          <w:b/>
          <w:sz w:val="24"/>
          <w:szCs w:val="24"/>
        </w:rPr>
        <w:t xml:space="preserve">Глагол.  </w:t>
      </w:r>
      <w:r w:rsidR="00CB0EFD">
        <w:rPr>
          <w:rFonts w:ascii="Times New Roman" w:hAnsi="Times New Roman" w:cs="Times New Roman"/>
          <w:b/>
          <w:sz w:val="24"/>
          <w:szCs w:val="24"/>
        </w:rPr>
        <w:t xml:space="preserve">(29 ч + 6 </w:t>
      </w:r>
      <w:r w:rsidR="00DD3D1F">
        <w:rPr>
          <w:rFonts w:ascii="Times New Roman" w:hAnsi="Times New Roman" w:cs="Times New Roman"/>
          <w:b/>
          <w:sz w:val="24"/>
          <w:szCs w:val="24"/>
        </w:rPr>
        <w:t>ч.)</w:t>
      </w:r>
    </w:p>
    <w:p w:rsidR="00841996" w:rsidRPr="00ED2B3D" w:rsidRDefault="004C597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 w:rsidRPr="00E76386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CB0EFD">
        <w:rPr>
          <w:rFonts w:ascii="Times New Roman" w:hAnsi="Times New Roman" w:cs="Times New Roman"/>
          <w:sz w:val="24"/>
          <w:szCs w:val="24"/>
        </w:rPr>
        <w:t xml:space="preserve"> </w:t>
      </w:r>
      <w:r w:rsidR="00DD3D1F"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>Не с глаголами.</w:t>
      </w:r>
    </w:p>
    <w:p w:rsidR="00841996" w:rsidRPr="00E76386" w:rsidRDefault="00841996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386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</w:t>
      </w:r>
      <w:proofErr w:type="gramStart"/>
      <w:r w:rsidRP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B0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EFD">
        <w:rPr>
          <w:rFonts w:ascii="Times New Roman" w:hAnsi="Times New Roman" w:cs="Times New Roman"/>
          <w:sz w:val="24"/>
          <w:szCs w:val="24"/>
        </w:rPr>
        <w:t xml:space="preserve"> </w:t>
      </w:r>
      <w:r w:rsidRPr="00E76386">
        <w:rPr>
          <w:rFonts w:ascii="Times New Roman" w:hAnsi="Times New Roman" w:cs="Times New Roman"/>
          <w:sz w:val="24"/>
          <w:szCs w:val="24"/>
        </w:rPr>
        <w:t>Правописание 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E7638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глаголах.</w:t>
      </w:r>
    </w:p>
    <w:p w:rsidR="00841996" w:rsidRDefault="00ED2B3D" w:rsidP="00ED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35F">
        <w:rPr>
          <w:rFonts w:ascii="Times New Roman" w:hAnsi="Times New Roman" w:cs="Times New Roman"/>
          <w:sz w:val="24"/>
          <w:szCs w:val="24"/>
        </w:rPr>
        <w:t xml:space="preserve">Виды глаголов. </w:t>
      </w:r>
      <w:r w:rsidR="00841996" w:rsidRP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3F035F">
        <w:rPr>
          <w:rFonts w:ascii="Times New Roman" w:hAnsi="Times New Roman" w:cs="Times New Roman"/>
          <w:sz w:val="24"/>
          <w:szCs w:val="24"/>
        </w:rPr>
        <w:t xml:space="preserve">Буквы е – и в корнях с чередованием. </w:t>
      </w:r>
      <w:r w:rsidR="00841996">
        <w:rPr>
          <w:rFonts w:ascii="Times New Roman" w:hAnsi="Times New Roman" w:cs="Times New Roman"/>
          <w:sz w:val="24"/>
          <w:szCs w:val="24"/>
        </w:rPr>
        <w:t>Время глагола. Прошедшее вр</w:t>
      </w:r>
      <w:r w:rsidR="00841996">
        <w:rPr>
          <w:rFonts w:ascii="Times New Roman" w:hAnsi="Times New Roman" w:cs="Times New Roman"/>
          <w:sz w:val="24"/>
          <w:szCs w:val="24"/>
        </w:rPr>
        <w:t>е</w:t>
      </w:r>
      <w:r w:rsidR="00841996">
        <w:rPr>
          <w:rFonts w:ascii="Times New Roman" w:hAnsi="Times New Roman" w:cs="Times New Roman"/>
          <w:sz w:val="24"/>
          <w:szCs w:val="24"/>
        </w:rPr>
        <w:t>мя. Настоящее время.</w:t>
      </w:r>
      <w:r w:rsidR="003F035F"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>Будущее время.</w:t>
      </w:r>
      <w:r w:rsidR="003F035F"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 xml:space="preserve">Спряжение глагола. </w:t>
      </w:r>
      <w:r w:rsidR="003F035F">
        <w:rPr>
          <w:rFonts w:ascii="Times New Roman" w:hAnsi="Times New Roman" w:cs="Times New Roman"/>
          <w:sz w:val="24"/>
          <w:szCs w:val="24"/>
        </w:rPr>
        <w:t>Как определить спряжение глаг</w:t>
      </w:r>
      <w:r w:rsidR="003F035F">
        <w:rPr>
          <w:rFonts w:ascii="Times New Roman" w:hAnsi="Times New Roman" w:cs="Times New Roman"/>
          <w:sz w:val="24"/>
          <w:szCs w:val="24"/>
        </w:rPr>
        <w:t>о</w:t>
      </w:r>
      <w:r w:rsidR="003F035F">
        <w:rPr>
          <w:rFonts w:ascii="Times New Roman" w:hAnsi="Times New Roman" w:cs="Times New Roman"/>
          <w:sz w:val="24"/>
          <w:szCs w:val="24"/>
        </w:rPr>
        <w:t xml:space="preserve">лов с безударным личным окончанием. </w:t>
      </w:r>
      <w:r w:rsidR="00841996">
        <w:rPr>
          <w:rFonts w:ascii="Times New Roman" w:hAnsi="Times New Roman" w:cs="Times New Roman"/>
          <w:sz w:val="24"/>
          <w:szCs w:val="24"/>
        </w:rPr>
        <w:t>Морфологический разбор глагола. Мягкий знак после шипящих в  глаголах  2-го лица единственного 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96">
        <w:rPr>
          <w:rFonts w:ascii="Times New Roman" w:hAnsi="Times New Roman" w:cs="Times New Roman"/>
          <w:sz w:val="24"/>
          <w:szCs w:val="24"/>
        </w:rPr>
        <w:t>Употребление времен.</w:t>
      </w:r>
    </w:p>
    <w:p w:rsidR="00ED2B3D" w:rsidRDefault="00CB0EFD" w:rsidP="00ED2B3D">
      <w:pPr>
        <w:pStyle w:val="3"/>
        <w:shd w:val="clear" w:color="auto" w:fill="auto"/>
        <w:tabs>
          <w:tab w:val="left" w:pos="575"/>
        </w:tabs>
        <w:spacing w:before="0" w:line="240" w:lineRule="auto"/>
        <w:ind w:right="20" w:firstLine="567"/>
        <w:rPr>
          <w:rStyle w:val="11"/>
          <w:sz w:val="24"/>
          <w:szCs w:val="24"/>
        </w:rPr>
      </w:pPr>
      <w:r w:rsidRPr="009D775D">
        <w:rPr>
          <w:rStyle w:val="11"/>
          <w:sz w:val="24"/>
          <w:szCs w:val="24"/>
        </w:rPr>
        <w:t>Распознавание частей речи по грамматическому значе</w:t>
      </w:r>
      <w:r w:rsidRPr="009D775D">
        <w:rPr>
          <w:rStyle w:val="11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CB0EFD" w:rsidRPr="00ED2B3D" w:rsidRDefault="00CB0EFD" w:rsidP="00ED2B3D">
      <w:pPr>
        <w:pStyle w:val="3"/>
        <w:shd w:val="clear" w:color="auto" w:fill="auto"/>
        <w:tabs>
          <w:tab w:val="left" w:pos="575"/>
        </w:tabs>
        <w:spacing w:before="0" w:line="240" w:lineRule="auto"/>
        <w:ind w:right="20" w:firstLine="567"/>
        <w:rPr>
          <w:color w:val="000000"/>
          <w:sz w:val="24"/>
          <w:szCs w:val="24"/>
          <w:shd w:val="clear" w:color="auto" w:fill="FFFFFF"/>
        </w:rPr>
      </w:pPr>
      <w:r w:rsidRPr="009D775D">
        <w:rPr>
          <w:rStyle w:val="11"/>
          <w:sz w:val="24"/>
          <w:szCs w:val="24"/>
        </w:rPr>
        <w:t>Применение морфологических знаний и умений в практи</w:t>
      </w:r>
      <w:r w:rsidRPr="009D775D">
        <w:rPr>
          <w:rStyle w:val="11"/>
          <w:sz w:val="24"/>
          <w:szCs w:val="24"/>
        </w:rPr>
        <w:softHyphen/>
        <w:t>ке правописания.</w:t>
      </w:r>
    </w:p>
    <w:p w:rsidR="00841996" w:rsidRPr="00ED2B3D" w:rsidRDefault="00CB0EFD" w:rsidP="00536E27">
      <w:pPr>
        <w:pStyle w:val="3"/>
        <w:shd w:val="clear" w:color="auto" w:fill="auto"/>
        <w:spacing w:before="0" w:line="240" w:lineRule="auto"/>
        <w:ind w:right="-54" w:firstLine="567"/>
        <w:rPr>
          <w:sz w:val="24"/>
          <w:szCs w:val="24"/>
        </w:rPr>
      </w:pPr>
      <w:r w:rsidRPr="009D775D">
        <w:rPr>
          <w:rStyle w:val="11"/>
          <w:sz w:val="24"/>
          <w:szCs w:val="24"/>
        </w:rPr>
        <w:t>Использование словарей грамматических трудностей в ре</w:t>
      </w:r>
      <w:r w:rsidRPr="009D775D">
        <w:rPr>
          <w:rStyle w:val="11"/>
          <w:sz w:val="24"/>
          <w:szCs w:val="24"/>
        </w:rPr>
        <w:softHyphen/>
        <w:t>чевой практике.</w:t>
      </w:r>
      <w:r w:rsidR="00841996" w:rsidRPr="00E76386">
        <w:rPr>
          <w:sz w:val="24"/>
          <w:szCs w:val="24"/>
        </w:rPr>
        <w:t xml:space="preserve">         </w:t>
      </w:r>
    </w:p>
    <w:p w:rsidR="00ED2B3D" w:rsidRDefault="00841996" w:rsidP="00ED2B3D">
      <w:pPr>
        <w:pStyle w:val="FR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r w:rsidR="003F035F">
        <w:rPr>
          <w:sz w:val="24"/>
          <w:szCs w:val="24"/>
        </w:rPr>
        <w:t>и систематизация  изученного. (</w:t>
      </w:r>
      <w:r w:rsidR="0072569E">
        <w:rPr>
          <w:sz w:val="24"/>
          <w:szCs w:val="24"/>
        </w:rPr>
        <w:t>5</w:t>
      </w:r>
      <w:r w:rsidR="003F035F">
        <w:rPr>
          <w:sz w:val="24"/>
          <w:szCs w:val="24"/>
        </w:rPr>
        <w:t>ч. + 1 ч.)</w:t>
      </w:r>
    </w:p>
    <w:p w:rsidR="00841996" w:rsidRPr="003271B9" w:rsidRDefault="00841996" w:rsidP="00ED2B3D">
      <w:pPr>
        <w:pStyle w:val="FR2"/>
        <w:ind w:firstLine="567"/>
        <w:jc w:val="both"/>
        <w:rPr>
          <w:b w:val="0"/>
          <w:sz w:val="24"/>
          <w:szCs w:val="24"/>
        </w:rPr>
      </w:pPr>
      <w:r w:rsidRPr="003271B9">
        <w:rPr>
          <w:b w:val="0"/>
          <w:sz w:val="24"/>
          <w:szCs w:val="24"/>
        </w:rPr>
        <w:t>Разделы науки о языке.</w:t>
      </w:r>
      <w:r w:rsidR="003F035F">
        <w:rPr>
          <w:b w:val="0"/>
          <w:sz w:val="24"/>
          <w:szCs w:val="24"/>
        </w:rPr>
        <w:t xml:space="preserve"> </w:t>
      </w:r>
      <w:r w:rsidRPr="003271B9">
        <w:rPr>
          <w:b w:val="0"/>
          <w:sz w:val="24"/>
          <w:szCs w:val="24"/>
        </w:rPr>
        <w:t>Орфограммы в приставках и корнях слов</w:t>
      </w:r>
      <w:r>
        <w:rPr>
          <w:b w:val="0"/>
          <w:sz w:val="24"/>
          <w:szCs w:val="24"/>
        </w:rPr>
        <w:t xml:space="preserve">. </w:t>
      </w:r>
      <w:r w:rsidRPr="003271B9">
        <w:rPr>
          <w:b w:val="0"/>
          <w:sz w:val="24"/>
          <w:szCs w:val="24"/>
        </w:rPr>
        <w:t>Орфограммы в око</w:t>
      </w:r>
      <w:r w:rsidRPr="003271B9">
        <w:rPr>
          <w:b w:val="0"/>
          <w:sz w:val="24"/>
          <w:szCs w:val="24"/>
        </w:rPr>
        <w:t>н</w:t>
      </w:r>
      <w:r w:rsidRPr="003271B9">
        <w:rPr>
          <w:b w:val="0"/>
          <w:sz w:val="24"/>
          <w:szCs w:val="24"/>
        </w:rPr>
        <w:t>чаниях слов.</w:t>
      </w:r>
      <w:r w:rsidR="00ED2B3D">
        <w:rPr>
          <w:b w:val="0"/>
          <w:sz w:val="24"/>
          <w:szCs w:val="24"/>
        </w:rPr>
        <w:t xml:space="preserve"> </w:t>
      </w:r>
      <w:r w:rsidRPr="003271B9">
        <w:rPr>
          <w:b w:val="0"/>
          <w:sz w:val="24"/>
          <w:szCs w:val="24"/>
        </w:rPr>
        <w:t>Употребление букв Ъ и Ь.Знаки препинания в</w:t>
      </w:r>
      <w:r w:rsidR="003F035F">
        <w:rPr>
          <w:b w:val="0"/>
          <w:sz w:val="24"/>
          <w:szCs w:val="24"/>
        </w:rPr>
        <w:t xml:space="preserve"> простом и сложном предложениях и в предложениях с прямой речью.</w:t>
      </w:r>
    </w:p>
    <w:p w:rsidR="00536E27" w:rsidRDefault="00536E27" w:rsidP="003F035F">
      <w:pPr>
        <w:pStyle w:val="FR2"/>
        <w:ind w:left="-426"/>
        <w:rPr>
          <w:rFonts w:eastAsiaTheme="minorEastAsia"/>
          <w:sz w:val="28"/>
          <w:szCs w:val="28"/>
        </w:rPr>
      </w:pPr>
    </w:p>
    <w:p w:rsidR="00536E27" w:rsidRDefault="00536E27" w:rsidP="00F8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E27" w:rsidRDefault="00536E27" w:rsidP="00F8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E27" w:rsidRDefault="00536E27" w:rsidP="00F8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78F" w:rsidRPr="00F4569F" w:rsidRDefault="00F8078F" w:rsidP="00F8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43">
        <w:rPr>
          <w:rFonts w:ascii="Times New Roman" w:hAnsi="Times New Roman" w:cs="Times New Roman"/>
          <w:sz w:val="24"/>
          <w:szCs w:val="24"/>
          <w:u w:val="single"/>
        </w:rPr>
        <w:lastRenderedPageBreak/>
        <w:t>К концу 5 класса обучающиеся должны научиться</w:t>
      </w:r>
      <w:r w:rsidRPr="00F4569F">
        <w:rPr>
          <w:rFonts w:ascii="Times New Roman" w:hAnsi="Times New Roman" w:cs="Times New Roman"/>
          <w:sz w:val="24"/>
          <w:szCs w:val="24"/>
        </w:rPr>
        <w:t>:</w:t>
      </w:r>
    </w:p>
    <w:p w:rsidR="00F8078F" w:rsidRDefault="00F8078F" w:rsidP="00F8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69F">
        <w:rPr>
          <w:rFonts w:ascii="Times New Roman" w:hAnsi="Times New Roman" w:cs="Times New Roman"/>
          <w:sz w:val="24"/>
          <w:szCs w:val="24"/>
        </w:rPr>
        <w:tab/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315E3">
        <w:rPr>
          <w:rFonts w:ascii="Times New Roman" w:hAnsi="Times New Roman" w:cs="Times New Roman"/>
          <w:i/>
          <w:sz w:val="24"/>
          <w:szCs w:val="24"/>
        </w:rPr>
        <w:t>удирование</w:t>
      </w:r>
      <w:proofErr w:type="spellEnd"/>
    </w:p>
    <w:p w:rsidR="00F8078F" w:rsidRDefault="00F8078F" w:rsidP="00F807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объёму научно-учебного и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дожественного текста, воспринимаемого на слух;</w:t>
      </w:r>
    </w:p>
    <w:p w:rsidR="00F8078F" w:rsidRDefault="00F8078F" w:rsidP="00F807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выделять основную мысль, структурные части исходного текста;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фонетика и графика</w:t>
      </w:r>
    </w:p>
    <w:p w:rsidR="00F8078F" w:rsidRDefault="00F8078F" w:rsidP="00F807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слове звуки речи; давать им фонетическую характеристику;</w:t>
      </w:r>
    </w:p>
    <w:p w:rsidR="00F8078F" w:rsidRDefault="00F8078F" w:rsidP="00F807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ударные и безударные слоги;</w:t>
      </w:r>
    </w:p>
    <w:p w:rsidR="00F8078F" w:rsidRDefault="00F8078F" w:rsidP="00F807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смешивать звуки и буквы;</w:t>
      </w:r>
    </w:p>
    <w:p w:rsidR="00F8078F" w:rsidRDefault="00F8078F" w:rsidP="00F807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F8078F" w:rsidRDefault="00F8078F" w:rsidP="00F807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слова фонетически;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F8078F" w:rsidRDefault="00F8078F" w:rsidP="00F807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произносить гласные, согласные и их сочетания в составе слова;</w:t>
      </w:r>
    </w:p>
    <w:p w:rsidR="00F8078F" w:rsidRDefault="00F8078F" w:rsidP="00F807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звукопись как поэтическое средство;</w:t>
      </w:r>
    </w:p>
    <w:p w:rsidR="00F8078F" w:rsidRDefault="00F8078F" w:rsidP="00F807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F8078F" w:rsidRDefault="00F8078F" w:rsidP="00F807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078F" w:rsidRDefault="00F8078F" w:rsidP="00F807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орфоэпическим словарём;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F8078F" w:rsidRDefault="00F8078F" w:rsidP="00F807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значением;</w:t>
      </w:r>
    </w:p>
    <w:p w:rsidR="00F8078F" w:rsidRDefault="00F8078F" w:rsidP="00F807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толковать лексическое значение известных слов и подбирать к словам синонимы и антонимы;</w:t>
      </w:r>
    </w:p>
    <w:p w:rsidR="00F8078F" w:rsidRDefault="00F8078F" w:rsidP="00F807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F8078F" w:rsidRDefault="00F8078F" w:rsidP="00F807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толковым словарём;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словообразование</w:t>
      </w:r>
    </w:p>
    <w:p w:rsidR="00F8078F" w:rsidRDefault="00F8078F" w:rsidP="00F807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морфемы на основе смыслового и словообразовательного анализа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(в словах несложной структуры);</w:t>
      </w:r>
    </w:p>
    <w:p w:rsidR="00F8078F" w:rsidRDefault="00F8078F" w:rsidP="00F807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однокоренные слова с учётом значения слов;</w:t>
      </w:r>
    </w:p>
    <w:p w:rsidR="00F8078F" w:rsidRDefault="00F8078F" w:rsidP="00F807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типичным суффиксам и окончанию определять части речи и их формы;</w:t>
      </w:r>
    </w:p>
    <w:p w:rsidR="00F8078F" w:rsidRDefault="00F8078F" w:rsidP="00F807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разбирать слова по составу;</w:t>
      </w:r>
    </w:p>
    <w:p w:rsidR="00F8078F" w:rsidRDefault="00F8078F" w:rsidP="00F807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словарём морфемного строения слов;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F8078F" w:rsidRDefault="00F8078F" w:rsidP="00F807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F8078F" w:rsidRDefault="00F8078F" w:rsidP="00F807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определять грамматические признаки изученных частей речи;</w:t>
      </w:r>
    </w:p>
    <w:p w:rsidR="00F8078F" w:rsidRDefault="00F8078F" w:rsidP="00F807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формы изученных частей речи в соответствии с нормами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турного языка;</w:t>
      </w:r>
    </w:p>
    <w:p w:rsidR="00F8078F" w:rsidRDefault="00F8078F" w:rsidP="00F807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разбирать слово морфологически;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F8078F" w:rsidRDefault="00F8078F" w:rsidP="00F8078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словосочетание в предложении;</w:t>
      </w:r>
    </w:p>
    <w:p w:rsidR="00F8078F" w:rsidRDefault="00F8078F" w:rsidP="00F8078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главное и зависимое слово;</w:t>
      </w:r>
    </w:p>
    <w:p w:rsidR="00F8078F" w:rsidRDefault="00F8078F" w:rsidP="00F8078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F8078F" w:rsidRDefault="00F8078F" w:rsidP="00F8078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изученных видов;</w:t>
      </w:r>
    </w:p>
    <w:p w:rsidR="00F8078F" w:rsidRDefault="00F8078F" w:rsidP="00F8078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разбирать простое предложение синтаксически;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орфография</w:t>
      </w:r>
    </w:p>
    <w:p w:rsidR="00F8078F" w:rsidRDefault="00F8078F" w:rsidP="00F807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 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 писать слова с изученными орфограммами;</w:t>
      </w:r>
    </w:p>
    <w:p w:rsidR="00F8078F" w:rsidRDefault="00F8078F" w:rsidP="00F807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согласными, изученными в 5 классе;</w:t>
      </w:r>
    </w:p>
    <w:p w:rsidR="00F8078F" w:rsidRDefault="00F8078F" w:rsidP="00F807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орфографическим словарём;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пунктуация</w:t>
      </w:r>
    </w:p>
    <w:p w:rsidR="00F8078F" w:rsidRDefault="00F8078F" w:rsidP="00F807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F8078F" w:rsidRDefault="00F8078F" w:rsidP="00F807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выбор знаков препинания,</w:t>
      </w:r>
    </w:p>
    <w:p w:rsidR="00F8078F" w:rsidRDefault="00F8078F" w:rsidP="00F807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расставлять знаки препинания в предложениях в соответствии с изученными правилами;</w:t>
      </w:r>
    </w:p>
    <w:p w:rsidR="00F8078F" w:rsidRDefault="00F8078F" w:rsidP="00F80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связная речь</w:t>
      </w:r>
    </w:p>
    <w:p w:rsidR="00F8078F" w:rsidRDefault="00F8078F" w:rsidP="00F807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его стиль;</w:t>
      </w:r>
    </w:p>
    <w:p w:rsidR="00F8078F" w:rsidRDefault="00F8078F" w:rsidP="00F807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простой план текста;</w:t>
      </w:r>
    </w:p>
    <w:p w:rsidR="00F8078F" w:rsidRDefault="00F8078F" w:rsidP="00F807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сжато излагать повествовательные тексты </w:t>
      </w:r>
      <w:r w:rsidR="004C69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 элементами описания предметов, животных);</w:t>
      </w:r>
    </w:p>
    <w:p w:rsidR="00F8078F" w:rsidRDefault="00F8078F" w:rsidP="00F807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сочинения повествовательного характера;</w:t>
      </w:r>
    </w:p>
    <w:p w:rsidR="00F8078F" w:rsidRDefault="00F8078F" w:rsidP="00F807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содержание и языковое оформление </w:t>
      </w:r>
      <w:r w:rsidR="004C69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ченным языковым материалом).</w:t>
      </w:r>
    </w:p>
    <w:p w:rsidR="00466E53" w:rsidRDefault="00466E53" w:rsidP="00F8078F">
      <w:pPr>
        <w:pStyle w:val="FR2"/>
        <w:jc w:val="left"/>
        <w:rPr>
          <w:rFonts w:eastAsiaTheme="minorEastAsia"/>
          <w:sz w:val="28"/>
          <w:szCs w:val="28"/>
        </w:rPr>
      </w:pPr>
    </w:p>
    <w:p w:rsidR="00CA5EA4" w:rsidRDefault="00CA5EA4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F8078F" w:rsidRDefault="00F8078F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77357D" w:rsidRDefault="0077357D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F8078F" w:rsidRDefault="00F8078F" w:rsidP="00CA5EA4">
      <w:pPr>
        <w:pStyle w:val="FR2"/>
        <w:jc w:val="left"/>
        <w:rPr>
          <w:rFonts w:eastAsiaTheme="minorEastAsia"/>
          <w:sz w:val="28"/>
          <w:szCs w:val="28"/>
        </w:rPr>
      </w:pPr>
    </w:p>
    <w:p w:rsidR="00E5738C" w:rsidRPr="00E5738C" w:rsidRDefault="007B52E8" w:rsidP="00E5738C">
      <w:pPr>
        <w:pStyle w:val="FR2"/>
        <w:rPr>
          <w:sz w:val="28"/>
          <w:szCs w:val="28"/>
        </w:rPr>
      </w:pPr>
      <w:r w:rsidRPr="00E5738C">
        <w:rPr>
          <w:rFonts w:eastAsiaTheme="minorEastAsia"/>
          <w:sz w:val="28"/>
          <w:szCs w:val="28"/>
        </w:rPr>
        <w:lastRenderedPageBreak/>
        <w:t>Т</w:t>
      </w:r>
      <w:r w:rsidR="00E5738C" w:rsidRPr="00E5738C">
        <w:rPr>
          <w:rFonts w:eastAsiaTheme="minorEastAsia"/>
          <w:sz w:val="28"/>
          <w:szCs w:val="28"/>
        </w:rPr>
        <w:t>ематическое</w:t>
      </w:r>
      <w:r>
        <w:rPr>
          <w:rFonts w:eastAsiaTheme="minorEastAsia"/>
          <w:sz w:val="28"/>
          <w:szCs w:val="28"/>
        </w:rPr>
        <w:t xml:space="preserve"> </w:t>
      </w:r>
      <w:r w:rsidR="00E5738C" w:rsidRPr="00E5738C">
        <w:rPr>
          <w:rFonts w:eastAsiaTheme="minorEastAsia"/>
          <w:sz w:val="28"/>
          <w:szCs w:val="28"/>
        </w:rPr>
        <w:t xml:space="preserve"> планирование</w:t>
      </w:r>
      <w:r>
        <w:rPr>
          <w:rFonts w:eastAsiaTheme="minorEastAsia"/>
          <w:sz w:val="28"/>
          <w:szCs w:val="28"/>
        </w:rPr>
        <w:t xml:space="preserve"> </w:t>
      </w:r>
    </w:p>
    <w:p w:rsidR="00E53507" w:rsidRDefault="00E53507" w:rsidP="00E53507">
      <w:pPr>
        <w:ind w:left="-993"/>
        <w:jc w:val="both"/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283"/>
        <w:gridCol w:w="992"/>
      </w:tblGrid>
      <w:tr w:rsidR="00536E27" w:rsidTr="009E577E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7B52E8" w:rsidRDefault="00536E27" w:rsidP="00C9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E27" w:rsidRPr="007B52E8" w:rsidRDefault="00536E27" w:rsidP="00C9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36E27" w:rsidRPr="007B52E8" w:rsidRDefault="00536E27" w:rsidP="00C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E27" w:rsidRPr="007B52E8" w:rsidRDefault="00536E27" w:rsidP="00C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36E27" w:rsidRPr="007B52E8" w:rsidRDefault="00536E27" w:rsidP="007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6E27" w:rsidTr="009E577E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79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 + 1 ч.)</w:t>
            </w:r>
          </w:p>
        </w:tc>
      </w:tr>
      <w:tr w:rsidR="00536E27" w:rsidTr="009E577E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7446B3" w:rsidRDefault="00536E27" w:rsidP="00267BE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человек.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3F0">
              <w:rPr>
                <w:rFonts w:ascii="Times New Roman" w:hAnsi="Times New Roman"/>
              </w:rPr>
              <w:t>Общение устное и письменное.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8554BF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6F21EA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Читаем  учебник. Слушаем на уроке.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267BEA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Стили речи.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0E6B79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0E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6B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6B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Произношение и правописание.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267BEA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6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0E6B79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6E27" w:rsidRPr="000E6B79" w:rsidRDefault="00536E27" w:rsidP="0073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непроверяемых безударных</w:t>
            </w:r>
          </w:p>
          <w:p w:rsidR="00536E27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267BEA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4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F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8B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и непроверяемых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непроизносимых 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и, у, а</w:t>
            </w:r>
            <w:r>
              <w:rPr>
                <w:rFonts w:ascii="Times New Roman" w:hAnsi="Times New Roman" w:cs="Times New Roman"/>
              </w:rPr>
              <w:t xml:space="preserve"> после шипящих.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Ь и Ъ знаки.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2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8B0B63" w:rsidRDefault="00536E27" w:rsidP="001C2853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Что мы знаем о тексте.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76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E10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08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1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Личные окончания глаголов.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1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17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4C69DC" w:rsidRDefault="00536E27" w:rsidP="004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82EBE" w:rsidRDefault="00536E27" w:rsidP="0008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Основная мысль текста.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4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</w:rPr>
              <w:t>по теме  «Вспоминаем, повторяем, изучаем».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F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Входящий контрольный диктант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684C7C" w:rsidRDefault="00536E27" w:rsidP="00C648A0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диктанта. Синтаксис.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68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Разбор словосочетаний.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0A3ADF" w:rsidRDefault="00536E27" w:rsidP="008450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68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3863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Сжатое изложение по тексту В.П.</w:t>
            </w:r>
            <w:r w:rsidRPr="0011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144)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684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Восклицательные  предложения.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684C7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Написание   сочинения  на свободную тему.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Члены предложения. Главные члены предложения. Подлежащее.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621E6C" w:rsidRDefault="00536E27" w:rsidP="00E10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6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и распростра</w:t>
            </w:r>
            <w:r w:rsidRPr="00621E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нённые предложения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621E6C" w:rsidRDefault="00536E27" w:rsidP="00E10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F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2503F0">
              <w:rPr>
                <w:rFonts w:ascii="Times New Roman" w:hAnsi="Times New Roman"/>
              </w:rPr>
              <w:t>с грамматическим заданием</w:t>
            </w:r>
            <w:r w:rsidRPr="00BC4C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1 четверть.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3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3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  <w:r>
              <w:rPr>
                <w:rFonts w:ascii="Times New Roman" w:hAnsi="Times New Roman" w:cs="Times New Roman"/>
              </w:rPr>
              <w:t>Знаки препинания в предложениях с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нородными членами.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</w:rPr>
            </w:pPr>
            <w:r w:rsidRPr="002503F0">
              <w:rPr>
                <w:rFonts w:ascii="Times New Roman" w:hAnsi="Times New Roman"/>
              </w:rPr>
              <w:t>Обобщающие слова при однородных членах.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AC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46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 картине Ф.П. Решетникова «Мальчишки».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8177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Пунктуационный разбор простого предложения.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3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 сложного  предложения.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>
            <w:r w:rsidRPr="00F170B7">
              <w:rPr>
                <w:rFonts w:ascii="Times New Roman" w:hAnsi="Times New Roman" w:cs="Times New Roman"/>
              </w:rPr>
              <w:t>Прямая речь.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  </w:t>
            </w:r>
            <w:r>
              <w:rPr>
                <w:rFonts w:ascii="Times New Roman" w:hAnsi="Times New Roman" w:cs="Times New Roman"/>
              </w:rPr>
              <w:t>Этикетные диалоги.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по теме  «Синтаксис. Пунктуация. Культура речи».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8177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«Синтаксис. Пунктуация. Культура речи».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C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/Р. </w:t>
            </w:r>
            <w:r>
              <w:rPr>
                <w:rFonts w:ascii="Times New Roman" w:hAnsi="Times New Roman" w:cs="Times New Roman"/>
              </w:rPr>
              <w:t xml:space="preserve"> Написание  сжатого изложения.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Графика. Орфография. Культура речи.(1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ч.+3ч.)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F6575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Фонетика. Гласные звуки.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F6575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281773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Изменение звуков в потоке речи.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8177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Повествование. Изложение по повествованию.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46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глухие.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Графика.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Описание предмета.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C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согласных с помощью мягкого знака.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Двойная роль букв </w:t>
            </w:r>
            <w:r>
              <w:rPr>
                <w:rFonts w:ascii="Times New Roman" w:hAnsi="Times New Roman" w:cs="Times New Roman"/>
                <w:i/>
              </w:rPr>
              <w:t>е, ё, ю, 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F6575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Орфоэпия.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F65759" w:rsidRDefault="00536E27" w:rsidP="0099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</w:t>
            </w:r>
            <w:r>
              <w:rPr>
                <w:rFonts w:ascii="Times New Roman" w:hAnsi="Times New Roman" w:cs="Times New Roman"/>
              </w:rPr>
              <w:t>«Орфография».</w:t>
            </w:r>
            <w:r w:rsidR="009E577E" w:rsidRPr="009E5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Устное описание предметов,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раженных на картине И.И. Машкова «Натюрморт с маками и васильками».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8450DF" w:rsidRDefault="00536E27" w:rsidP="00C9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DF">
              <w:rPr>
                <w:rFonts w:ascii="Times New Roman" w:hAnsi="Times New Roman" w:cs="Times New Roman"/>
                <w:b/>
              </w:rPr>
              <w:t>Контрольный диктант   по теме  «Орфография».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22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8E5563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E5563">
              <w:rPr>
                <w:rFonts w:ascii="Times New Roman" w:hAnsi="Times New Roman" w:cs="Times New Roman"/>
                <w:b/>
                <w:sz w:val="24"/>
                <w:szCs w:val="24"/>
              </w:rPr>
              <w:t>ч.+2ч.)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C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F4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Контрольный диктант   за 1 полугодие.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46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 сочинения  по картине И.Э. Грабаря «Февральская лазурь».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3F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3F192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Написание изложения  по тексту</w:t>
            </w:r>
          </w:p>
          <w:p w:rsidR="00536E27" w:rsidRDefault="00536E27" w:rsidP="003F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К. Паустовского  «Первый снег».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9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Морфема -  наименьшая значимая часть слова. Изменение и образование слов.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E5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Письмо другу.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Рассуждение.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рассуждение (упр. 402).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F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Чередование звуков.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приставках.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>
            <w:r w:rsidRPr="00984E55">
              <w:rPr>
                <w:rFonts w:ascii="Times New Roman" w:hAnsi="Times New Roman" w:cs="Times New Roman"/>
              </w:rPr>
              <w:t xml:space="preserve">Буквы </w:t>
            </w:r>
            <w:r w:rsidRPr="00984E55">
              <w:rPr>
                <w:rFonts w:ascii="Times New Roman" w:hAnsi="Times New Roman" w:cs="Times New Roman"/>
                <w:i/>
              </w:rPr>
              <w:t xml:space="preserve">з </w:t>
            </w:r>
            <w:proofErr w:type="spellStart"/>
            <w:r w:rsidRPr="00984E55">
              <w:rPr>
                <w:rFonts w:ascii="Times New Roman" w:hAnsi="Times New Roman" w:cs="Times New Roman"/>
              </w:rPr>
              <w:t>и</w:t>
            </w:r>
            <w:r w:rsidRPr="00984E55">
              <w:rPr>
                <w:rFonts w:ascii="Times New Roman" w:hAnsi="Times New Roman" w:cs="Times New Roman"/>
                <w:i/>
              </w:rPr>
              <w:t>с</w:t>
            </w:r>
            <w:r w:rsidRPr="00984E55">
              <w:rPr>
                <w:rFonts w:ascii="Times New Roman" w:hAnsi="Times New Roman" w:cs="Times New Roman"/>
              </w:rPr>
              <w:t>на</w:t>
            </w:r>
            <w:proofErr w:type="spellEnd"/>
            <w:r w:rsidRPr="00984E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E5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984E55">
              <w:rPr>
                <w:rFonts w:ascii="Times New Roman" w:hAnsi="Times New Roman" w:cs="Times New Roman"/>
              </w:rPr>
              <w:t xml:space="preserve"> приставок.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а - о</w:t>
            </w:r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-л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аг-  -  -лож-.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а - о</w:t>
            </w:r>
            <w:r>
              <w:rPr>
                <w:rFonts w:ascii="Times New Roman" w:hAnsi="Times New Roman" w:cs="Times New Roman"/>
              </w:rPr>
              <w:t xml:space="preserve"> в корне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- - - рос-.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ы-и после ц.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по теме 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. Орфография. Культура речи».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5A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Орфография. Культура речи».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A58D8" w:rsidRDefault="00536E27" w:rsidP="005A58D8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Сочинение  по картине  П. </w:t>
            </w:r>
            <w:proofErr w:type="spellStart"/>
            <w:r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«Сирень в корзине».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5A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Pr="00764F25" w:rsidRDefault="00536E27" w:rsidP="0016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536E27" w:rsidRDefault="00536E27" w:rsidP="0016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ч.+4ч.)</w:t>
            </w:r>
          </w:p>
        </w:tc>
      </w:tr>
      <w:tr w:rsidR="00536E27" w:rsidTr="009E577E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диктанта.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5A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7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Доказательства   в рассуждении.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5A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7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5A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04483A" w:rsidRDefault="00536E27" w:rsidP="0004483A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04483A" w:rsidRDefault="00536E27" w:rsidP="0004483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F549A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 Написание сжатого изложения (упр.513)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04483A" w:rsidRDefault="00536E27" w:rsidP="0004483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7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Написание  изложения от 3-го лица по тексту В. Астафьева.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в окончаниях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9E577E" w:rsidRDefault="00536E27" w:rsidP="009E577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 w:rsidR="009E577E" w:rsidRPr="009E577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3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6E27" w:rsidRPr="00B8693A" w:rsidRDefault="00536E27" w:rsidP="00B8693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«Имя существительное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36E27" w:rsidTr="009E577E"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ч.+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36E27" w:rsidTr="009E577E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0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764F25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0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764F25" w:rsidRDefault="00536E27" w:rsidP="00C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B8693A" w:rsidRDefault="00536E27" w:rsidP="00B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CA007D" w:rsidRDefault="00536E27" w:rsidP="00B86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Описание животного.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CA007D" w:rsidRDefault="00536E27" w:rsidP="00CA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1F3B0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Сочинение – описание «Мое любимое животное».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CA007D" w:rsidRDefault="00536E27" w:rsidP="00B86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04483A" w:rsidRDefault="00536E27" w:rsidP="0004483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1F3B0E" w:rsidRDefault="00536E27" w:rsidP="001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04483A" w:rsidRDefault="00536E27" w:rsidP="0004483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8450DF" w:rsidRDefault="00536E27" w:rsidP="008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Написание   сочинения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картине А.Н. Комарова «Наводнение»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1F3B0E" w:rsidRDefault="00536E27" w:rsidP="001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Pr="008450DF" w:rsidRDefault="00536E27" w:rsidP="001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27" w:rsidRDefault="00536E27" w:rsidP="001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1F3B0E">
            <w:pPr>
              <w:rPr>
                <w:rFonts w:ascii="Times New Roman" w:hAnsi="Times New Roman"/>
              </w:rPr>
            </w:pPr>
            <w:r w:rsidRPr="002503F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2503F0">
              <w:rPr>
                <w:rFonts w:ascii="Times New Roman" w:hAnsi="Times New Roman"/>
              </w:rPr>
              <w:t>с грамматическим заданием</w:t>
            </w:r>
            <w:r w:rsidRPr="00BC4C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3 четверть.</w:t>
            </w:r>
            <w:r w:rsidRPr="00CA007D">
              <w:rPr>
                <w:rFonts w:ascii="Times New Roman" w:hAnsi="Times New Roman"/>
              </w:rPr>
              <w:t xml:space="preserve"> </w:t>
            </w:r>
          </w:p>
          <w:p w:rsidR="00536E27" w:rsidRDefault="00536E27" w:rsidP="001F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1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DA01B1" w:rsidRDefault="00536E27" w:rsidP="00A7246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Написание   сочинения  «Как я испугался» (упр.600)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8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1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ч.+6ч.)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F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Рассказ.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21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глагола.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е - и</w:t>
            </w:r>
            <w:r>
              <w:rPr>
                <w:rFonts w:ascii="Times New Roman" w:hAnsi="Times New Roman" w:cs="Times New Roman"/>
              </w:rPr>
              <w:t xml:space="preserve"> в корнях с чередованием.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</w:rPr>
              <w:t>е - и</w:t>
            </w:r>
            <w:r>
              <w:rPr>
                <w:rFonts w:ascii="Times New Roman" w:hAnsi="Times New Roman" w:cs="Times New Roman"/>
              </w:rPr>
              <w:t xml:space="preserve"> в корнях с чередованием.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F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Невыдуманный рассказ  (о себе).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F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«Время глаголов»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3728A4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73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</w:t>
            </w:r>
            <w:r w:rsidRPr="0037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28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составление диалога по рисунку  «Нарушитель».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B2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2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3728A4" w:rsidRDefault="00536E27" w:rsidP="003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4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28A4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 контрольного сжатого изложения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 глаголах  2-го лица единственного  числа.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 глаголах  2-го лица единственного  числа.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tabs>
                <w:tab w:val="left" w:pos="45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Спортивный репортаж   по сюжетным картинкам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 «Глагол».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B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по теме  «Глагол».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B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B217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 по теме «Глагол».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7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C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>
              <w:rPr>
                <w:rFonts w:ascii="Times New Roman" w:eastAsia="Times New Roman" w:hAnsi="Times New Roman" w:cs="Times New Roman"/>
              </w:rPr>
              <w:t>теме  «Глагол».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7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Итоговая контрольная работа на промежуточную аттестацию.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6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E27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6E27" w:rsidRDefault="00536E27" w:rsidP="00B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Написание  сочинения – рассказа по картине О.В. Попович «Не взяли на рыбалку».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rPr>
          <w:trHeight w:val="2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Default="00536E27" w:rsidP="0053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64F25">
              <w:rPr>
                <w:rFonts w:ascii="Times New Roman" w:hAnsi="Times New Roman" w:cs="Times New Roman"/>
                <w:b/>
                <w:sz w:val="24"/>
                <w:szCs w:val="24"/>
              </w:rPr>
              <w:t>ч.+1ч.)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на свободную тему.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7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C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Употребление букв ъ и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E27" w:rsidTr="009E57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27" w:rsidRDefault="00536E27" w:rsidP="0089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E27" w:rsidRPr="00515291" w:rsidRDefault="00536E27" w:rsidP="00F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</w:t>
            </w:r>
            <w:r w:rsidRPr="0051529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жениях с пр</w:t>
            </w: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5291">
              <w:rPr>
                <w:rFonts w:ascii="Times New Roman" w:hAnsi="Times New Roman" w:cs="Times New Roman"/>
                <w:sz w:val="24"/>
                <w:szCs w:val="24"/>
              </w:rPr>
              <w:t>мой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6E27" w:rsidRDefault="00536E27" w:rsidP="007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E27" w:rsidRDefault="00536E27" w:rsidP="00536E27"/>
    <w:sectPr w:rsidR="00536E27" w:rsidSect="00536E27"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C0" w:rsidRDefault="005472C0" w:rsidP="0072569E">
      <w:pPr>
        <w:spacing w:after="0" w:line="240" w:lineRule="auto"/>
      </w:pPr>
      <w:r>
        <w:separator/>
      </w:r>
    </w:p>
  </w:endnote>
  <w:endnote w:type="continuationSeparator" w:id="0">
    <w:p w:rsidR="005472C0" w:rsidRDefault="005472C0" w:rsidP="0072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057584"/>
      <w:docPartObj>
        <w:docPartGallery w:val="Page Numbers (Bottom of Page)"/>
        <w:docPartUnique/>
      </w:docPartObj>
    </w:sdtPr>
    <w:sdtEndPr/>
    <w:sdtContent>
      <w:p w:rsidR="00103E1B" w:rsidRDefault="00103E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7E">
          <w:rPr>
            <w:noProof/>
          </w:rPr>
          <w:t>11</w:t>
        </w:r>
        <w:r>
          <w:fldChar w:fldCharType="end"/>
        </w:r>
      </w:p>
    </w:sdtContent>
  </w:sdt>
  <w:p w:rsidR="00103E1B" w:rsidRDefault="00103E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C0" w:rsidRDefault="005472C0" w:rsidP="0072569E">
      <w:pPr>
        <w:spacing w:after="0" w:line="240" w:lineRule="auto"/>
      </w:pPr>
      <w:r>
        <w:separator/>
      </w:r>
    </w:p>
  </w:footnote>
  <w:footnote w:type="continuationSeparator" w:id="0">
    <w:p w:rsidR="005472C0" w:rsidRDefault="005472C0" w:rsidP="0072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E8453D"/>
    <w:multiLevelType w:val="hybridMultilevel"/>
    <w:tmpl w:val="CC7C5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8E5016"/>
    <w:multiLevelType w:val="hybridMultilevel"/>
    <w:tmpl w:val="42146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082656"/>
    <w:multiLevelType w:val="hybridMultilevel"/>
    <w:tmpl w:val="B080C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66DC0"/>
    <w:multiLevelType w:val="hybridMultilevel"/>
    <w:tmpl w:val="58AAF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A337A7"/>
    <w:multiLevelType w:val="hybridMultilevel"/>
    <w:tmpl w:val="99D2B9F0"/>
    <w:lvl w:ilvl="0" w:tplc="D304B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C7DC3"/>
    <w:multiLevelType w:val="hybridMultilevel"/>
    <w:tmpl w:val="F790D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F28CA"/>
    <w:multiLevelType w:val="hybridMultilevel"/>
    <w:tmpl w:val="04BCD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C5720"/>
    <w:multiLevelType w:val="hybridMultilevel"/>
    <w:tmpl w:val="4CE43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3261EA"/>
    <w:multiLevelType w:val="hybridMultilevel"/>
    <w:tmpl w:val="AB3494B6"/>
    <w:lvl w:ilvl="0" w:tplc="9F6C5F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>
    <w:nsid w:val="77500783"/>
    <w:multiLevelType w:val="hybridMultilevel"/>
    <w:tmpl w:val="D03A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674FA1"/>
    <w:multiLevelType w:val="hybridMultilevel"/>
    <w:tmpl w:val="29BEC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9F3404"/>
    <w:multiLevelType w:val="hybridMultilevel"/>
    <w:tmpl w:val="5CF6B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21"/>
  </w:num>
  <w:num w:numId="9">
    <w:abstractNumId w:val="20"/>
  </w:num>
  <w:num w:numId="10">
    <w:abstractNumId w:val="10"/>
  </w:num>
  <w:num w:numId="11">
    <w:abstractNumId w:val="22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85D"/>
    <w:rsid w:val="000161AF"/>
    <w:rsid w:val="00017D75"/>
    <w:rsid w:val="00034C93"/>
    <w:rsid w:val="000403AB"/>
    <w:rsid w:val="0004071B"/>
    <w:rsid w:val="00041BDF"/>
    <w:rsid w:val="0004483A"/>
    <w:rsid w:val="000534DE"/>
    <w:rsid w:val="000534FC"/>
    <w:rsid w:val="0006355C"/>
    <w:rsid w:val="0006565D"/>
    <w:rsid w:val="00065BED"/>
    <w:rsid w:val="00074E6A"/>
    <w:rsid w:val="00082EBE"/>
    <w:rsid w:val="00085717"/>
    <w:rsid w:val="00094890"/>
    <w:rsid w:val="000B3128"/>
    <w:rsid w:val="000B741A"/>
    <w:rsid w:val="000C0B81"/>
    <w:rsid w:val="000C42B4"/>
    <w:rsid w:val="000D1F9D"/>
    <w:rsid w:val="000D4C70"/>
    <w:rsid w:val="000E6B79"/>
    <w:rsid w:val="00103E1B"/>
    <w:rsid w:val="00117882"/>
    <w:rsid w:val="001207A6"/>
    <w:rsid w:val="00121B3B"/>
    <w:rsid w:val="0014085D"/>
    <w:rsid w:val="00147A04"/>
    <w:rsid w:val="001679B3"/>
    <w:rsid w:val="00170043"/>
    <w:rsid w:val="00174DF8"/>
    <w:rsid w:val="00177B25"/>
    <w:rsid w:val="00186657"/>
    <w:rsid w:val="00186C02"/>
    <w:rsid w:val="001B5ED9"/>
    <w:rsid w:val="001C2853"/>
    <w:rsid w:val="001E1DA9"/>
    <w:rsid w:val="001F3B0E"/>
    <w:rsid w:val="001F4889"/>
    <w:rsid w:val="002072B5"/>
    <w:rsid w:val="00216F10"/>
    <w:rsid w:val="00267BEA"/>
    <w:rsid w:val="00271D65"/>
    <w:rsid w:val="00281773"/>
    <w:rsid w:val="00286183"/>
    <w:rsid w:val="00297605"/>
    <w:rsid w:val="002A033E"/>
    <w:rsid w:val="002A0477"/>
    <w:rsid w:val="002A301B"/>
    <w:rsid w:val="002A7011"/>
    <w:rsid w:val="002B2E76"/>
    <w:rsid w:val="002C30C9"/>
    <w:rsid w:val="002D01D6"/>
    <w:rsid w:val="002F549A"/>
    <w:rsid w:val="002F580A"/>
    <w:rsid w:val="002F5D0D"/>
    <w:rsid w:val="003034B8"/>
    <w:rsid w:val="00323953"/>
    <w:rsid w:val="003271B9"/>
    <w:rsid w:val="003352BC"/>
    <w:rsid w:val="00344624"/>
    <w:rsid w:val="00344F86"/>
    <w:rsid w:val="003623F4"/>
    <w:rsid w:val="003661CA"/>
    <w:rsid w:val="00370F96"/>
    <w:rsid w:val="003725E9"/>
    <w:rsid w:val="003728A4"/>
    <w:rsid w:val="003863C0"/>
    <w:rsid w:val="003A6BCE"/>
    <w:rsid w:val="003B2BEB"/>
    <w:rsid w:val="003B786D"/>
    <w:rsid w:val="003C12D5"/>
    <w:rsid w:val="003D7FA1"/>
    <w:rsid w:val="003E1D9D"/>
    <w:rsid w:val="003E37AA"/>
    <w:rsid w:val="003F035F"/>
    <w:rsid w:val="003F1920"/>
    <w:rsid w:val="004020E4"/>
    <w:rsid w:val="00413084"/>
    <w:rsid w:val="00427525"/>
    <w:rsid w:val="004334AF"/>
    <w:rsid w:val="00466E53"/>
    <w:rsid w:val="0046749C"/>
    <w:rsid w:val="00473286"/>
    <w:rsid w:val="004745C4"/>
    <w:rsid w:val="00487CA5"/>
    <w:rsid w:val="004B60C6"/>
    <w:rsid w:val="004C1E68"/>
    <w:rsid w:val="004C5976"/>
    <w:rsid w:val="004C69DC"/>
    <w:rsid w:val="004C7DFB"/>
    <w:rsid w:val="004C7FED"/>
    <w:rsid w:val="004F02CD"/>
    <w:rsid w:val="004F2572"/>
    <w:rsid w:val="004F4A28"/>
    <w:rsid w:val="004F789F"/>
    <w:rsid w:val="0052664B"/>
    <w:rsid w:val="00536E27"/>
    <w:rsid w:val="005472C0"/>
    <w:rsid w:val="005521D6"/>
    <w:rsid w:val="005623BB"/>
    <w:rsid w:val="0057191C"/>
    <w:rsid w:val="005914D8"/>
    <w:rsid w:val="00595880"/>
    <w:rsid w:val="005A4525"/>
    <w:rsid w:val="005A58D8"/>
    <w:rsid w:val="005A5956"/>
    <w:rsid w:val="005B18AF"/>
    <w:rsid w:val="005D6D54"/>
    <w:rsid w:val="005E04B3"/>
    <w:rsid w:val="005E3F18"/>
    <w:rsid w:val="00605567"/>
    <w:rsid w:val="00605A1F"/>
    <w:rsid w:val="00607ACF"/>
    <w:rsid w:val="006171E9"/>
    <w:rsid w:val="00620849"/>
    <w:rsid w:val="00620A56"/>
    <w:rsid w:val="00621E6C"/>
    <w:rsid w:val="00623D0C"/>
    <w:rsid w:val="006403E9"/>
    <w:rsid w:val="00660681"/>
    <w:rsid w:val="00664C5F"/>
    <w:rsid w:val="00673A1B"/>
    <w:rsid w:val="00684C7C"/>
    <w:rsid w:val="00691BE4"/>
    <w:rsid w:val="006A01DF"/>
    <w:rsid w:val="006A0252"/>
    <w:rsid w:val="006B4520"/>
    <w:rsid w:val="006C0CDA"/>
    <w:rsid w:val="006C1D74"/>
    <w:rsid w:val="006C424F"/>
    <w:rsid w:val="006C4C71"/>
    <w:rsid w:val="006D2542"/>
    <w:rsid w:val="006D6AA3"/>
    <w:rsid w:val="006E056E"/>
    <w:rsid w:val="006E1282"/>
    <w:rsid w:val="006E1F3C"/>
    <w:rsid w:val="006E56C9"/>
    <w:rsid w:val="006F4164"/>
    <w:rsid w:val="007146C5"/>
    <w:rsid w:val="007239BA"/>
    <w:rsid w:val="0072569E"/>
    <w:rsid w:val="00731B10"/>
    <w:rsid w:val="0073254E"/>
    <w:rsid w:val="0074345F"/>
    <w:rsid w:val="00743CFC"/>
    <w:rsid w:val="007446B3"/>
    <w:rsid w:val="00744D38"/>
    <w:rsid w:val="00751B66"/>
    <w:rsid w:val="00754185"/>
    <w:rsid w:val="00761E98"/>
    <w:rsid w:val="00764F25"/>
    <w:rsid w:val="0077357D"/>
    <w:rsid w:val="00774474"/>
    <w:rsid w:val="00784BC8"/>
    <w:rsid w:val="0079320B"/>
    <w:rsid w:val="007A0175"/>
    <w:rsid w:val="007A7622"/>
    <w:rsid w:val="007B52E8"/>
    <w:rsid w:val="007F26E1"/>
    <w:rsid w:val="007F6B26"/>
    <w:rsid w:val="00800D8F"/>
    <w:rsid w:val="00802227"/>
    <w:rsid w:val="008167A8"/>
    <w:rsid w:val="008239B4"/>
    <w:rsid w:val="00830F78"/>
    <w:rsid w:val="00841996"/>
    <w:rsid w:val="008450DF"/>
    <w:rsid w:val="00851FC2"/>
    <w:rsid w:val="008554BF"/>
    <w:rsid w:val="00860EB5"/>
    <w:rsid w:val="00872B1D"/>
    <w:rsid w:val="008753CE"/>
    <w:rsid w:val="00893DF0"/>
    <w:rsid w:val="0089594B"/>
    <w:rsid w:val="008A0695"/>
    <w:rsid w:val="008B0B63"/>
    <w:rsid w:val="008B222B"/>
    <w:rsid w:val="008B4A42"/>
    <w:rsid w:val="008D2A5C"/>
    <w:rsid w:val="008D6DF0"/>
    <w:rsid w:val="008E5563"/>
    <w:rsid w:val="008F50A1"/>
    <w:rsid w:val="008F6C1D"/>
    <w:rsid w:val="00906518"/>
    <w:rsid w:val="00915985"/>
    <w:rsid w:val="00946942"/>
    <w:rsid w:val="009605EC"/>
    <w:rsid w:val="00960794"/>
    <w:rsid w:val="00961787"/>
    <w:rsid w:val="009656BA"/>
    <w:rsid w:val="00972793"/>
    <w:rsid w:val="009940D6"/>
    <w:rsid w:val="00995B31"/>
    <w:rsid w:val="009A2119"/>
    <w:rsid w:val="009B1E1F"/>
    <w:rsid w:val="009C15CD"/>
    <w:rsid w:val="009C6B88"/>
    <w:rsid w:val="009D25EB"/>
    <w:rsid w:val="009E18E1"/>
    <w:rsid w:val="009E577E"/>
    <w:rsid w:val="00A0753C"/>
    <w:rsid w:val="00A31A73"/>
    <w:rsid w:val="00A63D71"/>
    <w:rsid w:val="00A64F2F"/>
    <w:rsid w:val="00A65C18"/>
    <w:rsid w:val="00A72467"/>
    <w:rsid w:val="00A74F21"/>
    <w:rsid w:val="00A83EA5"/>
    <w:rsid w:val="00A93770"/>
    <w:rsid w:val="00AA727D"/>
    <w:rsid w:val="00AC0086"/>
    <w:rsid w:val="00AC33DF"/>
    <w:rsid w:val="00AC4738"/>
    <w:rsid w:val="00AC5015"/>
    <w:rsid w:val="00AC677F"/>
    <w:rsid w:val="00AD3291"/>
    <w:rsid w:val="00AE23D1"/>
    <w:rsid w:val="00AE518D"/>
    <w:rsid w:val="00AF0BF1"/>
    <w:rsid w:val="00B16781"/>
    <w:rsid w:val="00B2176A"/>
    <w:rsid w:val="00B22307"/>
    <w:rsid w:val="00B22C8F"/>
    <w:rsid w:val="00B24360"/>
    <w:rsid w:val="00B319EB"/>
    <w:rsid w:val="00B406E8"/>
    <w:rsid w:val="00B84443"/>
    <w:rsid w:val="00B8693A"/>
    <w:rsid w:val="00BA0D7B"/>
    <w:rsid w:val="00BB2B05"/>
    <w:rsid w:val="00BC4CE5"/>
    <w:rsid w:val="00BE45B5"/>
    <w:rsid w:val="00BF07CF"/>
    <w:rsid w:val="00C05D08"/>
    <w:rsid w:val="00C10F0F"/>
    <w:rsid w:val="00C133DE"/>
    <w:rsid w:val="00C26261"/>
    <w:rsid w:val="00C456F3"/>
    <w:rsid w:val="00C64039"/>
    <w:rsid w:val="00C648A0"/>
    <w:rsid w:val="00C659AF"/>
    <w:rsid w:val="00C726B5"/>
    <w:rsid w:val="00C869CD"/>
    <w:rsid w:val="00C96AA1"/>
    <w:rsid w:val="00CA007D"/>
    <w:rsid w:val="00CA5766"/>
    <w:rsid w:val="00CA5EA4"/>
    <w:rsid w:val="00CA6E39"/>
    <w:rsid w:val="00CB0EFD"/>
    <w:rsid w:val="00CC7314"/>
    <w:rsid w:val="00CD2580"/>
    <w:rsid w:val="00CE3C99"/>
    <w:rsid w:val="00CF1E5B"/>
    <w:rsid w:val="00CF6B13"/>
    <w:rsid w:val="00D04E35"/>
    <w:rsid w:val="00D06910"/>
    <w:rsid w:val="00D24855"/>
    <w:rsid w:val="00D27AC3"/>
    <w:rsid w:val="00D30B2C"/>
    <w:rsid w:val="00D47F63"/>
    <w:rsid w:val="00D47FEF"/>
    <w:rsid w:val="00D57AF2"/>
    <w:rsid w:val="00D57D6A"/>
    <w:rsid w:val="00D6144A"/>
    <w:rsid w:val="00D61D9F"/>
    <w:rsid w:val="00D70CF0"/>
    <w:rsid w:val="00D83E81"/>
    <w:rsid w:val="00D91ABA"/>
    <w:rsid w:val="00D97D73"/>
    <w:rsid w:val="00DA01B1"/>
    <w:rsid w:val="00DD3D1F"/>
    <w:rsid w:val="00DD74B3"/>
    <w:rsid w:val="00DE6D5D"/>
    <w:rsid w:val="00DE7C1F"/>
    <w:rsid w:val="00E015BF"/>
    <w:rsid w:val="00E040B7"/>
    <w:rsid w:val="00E107D6"/>
    <w:rsid w:val="00E142B4"/>
    <w:rsid w:val="00E50341"/>
    <w:rsid w:val="00E53507"/>
    <w:rsid w:val="00E5738C"/>
    <w:rsid w:val="00E6050B"/>
    <w:rsid w:val="00E6502F"/>
    <w:rsid w:val="00E76386"/>
    <w:rsid w:val="00E82376"/>
    <w:rsid w:val="00EA7716"/>
    <w:rsid w:val="00EB40AE"/>
    <w:rsid w:val="00ED2B3D"/>
    <w:rsid w:val="00EE64D6"/>
    <w:rsid w:val="00EE7310"/>
    <w:rsid w:val="00F416B3"/>
    <w:rsid w:val="00F41A13"/>
    <w:rsid w:val="00F5047E"/>
    <w:rsid w:val="00F60C80"/>
    <w:rsid w:val="00F65759"/>
    <w:rsid w:val="00F65D14"/>
    <w:rsid w:val="00F72AE5"/>
    <w:rsid w:val="00F73C56"/>
    <w:rsid w:val="00F7643E"/>
    <w:rsid w:val="00F8078F"/>
    <w:rsid w:val="00F83484"/>
    <w:rsid w:val="00F92861"/>
    <w:rsid w:val="00FA4456"/>
    <w:rsid w:val="00FB6C7A"/>
    <w:rsid w:val="00F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085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qFormat/>
    <w:rsid w:val="00744D38"/>
    <w:pPr>
      <w:ind w:left="720"/>
      <w:contextualSpacing/>
    </w:pPr>
  </w:style>
  <w:style w:type="character" w:styleId="a4">
    <w:name w:val="Hyperlink"/>
    <w:basedOn w:val="a0"/>
    <w:rsid w:val="00744D38"/>
    <w:rPr>
      <w:color w:val="0000FF"/>
      <w:u w:val="single"/>
    </w:rPr>
  </w:style>
  <w:style w:type="table" w:styleId="a5">
    <w:name w:val="Table Grid"/>
    <w:basedOn w:val="a1"/>
    <w:uiPriority w:val="39"/>
    <w:rsid w:val="00E5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B60C6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0">
    <w:name w:val="Без интервала1"/>
    <w:rsid w:val="004B60C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816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1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63D7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A63D7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A63D7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A63D7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A63D71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A63D7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A63D71"/>
    <w:rPr>
      <w:rFonts w:ascii="Arial" w:hAnsi="Arial" w:cs="Arial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6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B5"/>
    <w:rPr>
      <w:rFonts w:ascii="Tahoma" w:hAnsi="Tahoma" w:cs="Tahoma"/>
      <w:sz w:val="16"/>
      <w:szCs w:val="16"/>
    </w:rPr>
  </w:style>
  <w:style w:type="character" w:customStyle="1" w:styleId="Georgia8pt">
    <w:name w:val="Основной текст + Georgia;8 pt"/>
    <w:basedOn w:val="a0"/>
    <w:rsid w:val="004C7F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9pt">
    <w:name w:val="Основной текст + Arial;9 pt;Не полужирный;Курсив"/>
    <w:basedOn w:val="a0"/>
    <w:rsid w:val="004C7F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3"/>
    <w:rsid w:val="00E823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8"/>
    <w:rsid w:val="00E8237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E82376"/>
    <w:pPr>
      <w:widowControl w:val="0"/>
      <w:shd w:val="clear" w:color="auto" w:fill="FFFFFF"/>
      <w:spacing w:before="240" w:after="0" w:line="211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+ Полужирный"/>
    <w:basedOn w:val="a8"/>
    <w:rsid w:val="00DE6D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Без интервала2"/>
    <w:rsid w:val="000B741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9pt">
    <w:name w:val="Основной текст + 9 pt;Полужирный"/>
    <w:basedOn w:val="a8"/>
    <w:rsid w:val="00267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2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69E"/>
  </w:style>
  <w:style w:type="paragraph" w:styleId="ac">
    <w:name w:val="footer"/>
    <w:basedOn w:val="a"/>
    <w:link w:val="ad"/>
    <w:uiPriority w:val="99"/>
    <w:unhideWhenUsed/>
    <w:rsid w:val="0072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BE09-6145-475E-8E57-6718B45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193</cp:revision>
  <cp:lastPrinted>2018-10-14T17:46:00Z</cp:lastPrinted>
  <dcterms:created xsi:type="dcterms:W3CDTF">2012-10-14T05:59:00Z</dcterms:created>
  <dcterms:modified xsi:type="dcterms:W3CDTF">2019-10-05T20:50:00Z</dcterms:modified>
</cp:coreProperties>
</file>