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C2" w:rsidRPr="000D65C2" w:rsidRDefault="000D65C2" w:rsidP="000D65C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65C2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0D65C2" w:rsidRPr="000D65C2" w:rsidRDefault="000D65C2" w:rsidP="000D65C2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D65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«Первомайская средняя </w:t>
      </w:r>
      <w:r w:rsidRPr="000D65C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образовательная школа  № 2»</w:t>
      </w:r>
    </w:p>
    <w:p w:rsidR="000D65C2" w:rsidRPr="000D65C2" w:rsidRDefault="000D65C2" w:rsidP="00EB2DF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proofErr w:type="spellStart"/>
      <w:r w:rsidRPr="000D65C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Бийского</w:t>
      </w:r>
      <w:proofErr w:type="spellEnd"/>
      <w:r w:rsidRPr="000D65C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района Алтайского края</w:t>
      </w:r>
    </w:p>
    <w:p w:rsidR="000D65C2" w:rsidRPr="000D65C2" w:rsidRDefault="000D65C2" w:rsidP="000D65C2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0D65C2">
        <w:rPr>
          <w:rFonts w:ascii="Times New Roman" w:eastAsia="Calibri" w:hAnsi="Times New Roman"/>
          <w:b/>
          <w:sz w:val="32"/>
          <w:szCs w:val="32"/>
          <w:lang w:eastAsia="en-US"/>
        </w:rPr>
        <w:t>Разработка  урока по окружающему миру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</w:p>
    <w:p w:rsidR="000D65C2" w:rsidRPr="000D65C2" w:rsidRDefault="000D65C2" w:rsidP="000D65C2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4</w:t>
      </w:r>
      <w:r w:rsidRPr="000D65C2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класс, УМК «Перспективная начальная школа»</w:t>
      </w:r>
    </w:p>
    <w:p w:rsidR="000D65C2" w:rsidRPr="000D65C2" w:rsidRDefault="000D65C2" w:rsidP="00EB2DFE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0D65C2">
        <w:rPr>
          <w:rFonts w:ascii="Times New Roman" w:eastAsia="Calibri" w:hAnsi="Times New Roman"/>
          <w:b/>
          <w:sz w:val="32"/>
          <w:szCs w:val="32"/>
          <w:lang w:eastAsia="en-US"/>
        </w:rPr>
        <w:t>Тема урока: «Путешествие в мир клеток»</w:t>
      </w:r>
    </w:p>
    <w:p w:rsidR="00EB2DFE" w:rsidRDefault="00EB2DFE" w:rsidP="00EB2DFE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09C7B356" wp14:editId="4D379E51">
            <wp:extent cx="2209800" cy="2946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63" cy="294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5C2" w:rsidRPr="000D65C2">
        <w:rPr>
          <w:rFonts w:eastAsia="Calibri"/>
          <w:sz w:val="24"/>
          <w:szCs w:val="24"/>
          <w:lang w:eastAsia="en-US"/>
        </w:rPr>
        <w:t xml:space="preserve">                         </w:t>
      </w:r>
      <w:bookmarkStart w:id="0" w:name="_GoBack"/>
      <w:bookmarkEnd w:id="0"/>
      <w:r w:rsidR="000D65C2" w:rsidRPr="000D65C2">
        <w:rPr>
          <w:rFonts w:eastAsia="Calibri"/>
          <w:sz w:val="24"/>
          <w:szCs w:val="24"/>
          <w:lang w:eastAsia="en-US"/>
        </w:rPr>
        <w:t xml:space="preserve">                                                                </w:t>
      </w:r>
    </w:p>
    <w:p w:rsidR="000D65C2" w:rsidRPr="000D65C2" w:rsidRDefault="000D65C2" w:rsidP="000D65C2">
      <w:pPr>
        <w:spacing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D65C2">
        <w:rPr>
          <w:rFonts w:ascii="Times New Roman" w:eastAsia="Calibri" w:hAnsi="Times New Roman"/>
          <w:sz w:val="28"/>
          <w:szCs w:val="28"/>
          <w:lang w:eastAsia="en-US"/>
        </w:rPr>
        <w:t>Урок разработала: Кузьмина Татьяна Михайловна,</w:t>
      </w:r>
    </w:p>
    <w:p w:rsidR="000D65C2" w:rsidRPr="000D65C2" w:rsidRDefault="000D65C2" w:rsidP="000D65C2">
      <w:pPr>
        <w:spacing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D65C2">
        <w:rPr>
          <w:rFonts w:ascii="Times New Roman" w:eastAsia="Calibri" w:hAnsi="Times New Roman"/>
          <w:sz w:val="28"/>
          <w:szCs w:val="28"/>
          <w:lang w:eastAsia="en-US"/>
        </w:rPr>
        <w:t>учитель начальных классов МБОУ</w:t>
      </w:r>
    </w:p>
    <w:p w:rsidR="000D65C2" w:rsidRDefault="000D65C2" w:rsidP="000D65C2">
      <w:pPr>
        <w:spacing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D65C2">
        <w:rPr>
          <w:rFonts w:ascii="Times New Roman" w:eastAsia="Calibri" w:hAnsi="Times New Roman"/>
          <w:sz w:val="28"/>
          <w:szCs w:val="28"/>
          <w:lang w:eastAsia="en-US"/>
        </w:rPr>
        <w:t xml:space="preserve"> «Первомайская СОШ № 2»</w:t>
      </w:r>
    </w:p>
    <w:p w:rsidR="000D65C2" w:rsidRPr="000D65C2" w:rsidRDefault="000D65C2" w:rsidP="000D65C2">
      <w:pPr>
        <w:spacing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Первая квалификационная категория</w:t>
      </w:r>
    </w:p>
    <w:p w:rsidR="000D65C2" w:rsidRPr="000D65C2" w:rsidRDefault="00EB2DFE" w:rsidP="00EB2DFE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D65C2">
        <w:rPr>
          <w:rFonts w:ascii="Times New Roman" w:eastAsia="Calibri" w:hAnsi="Times New Roman"/>
          <w:b/>
          <w:sz w:val="32"/>
          <w:szCs w:val="32"/>
          <w:lang w:eastAsia="en-US"/>
        </w:rPr>
        <w:t>201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7</w:t>
      </w:r>
      <w:r w:rsidR="000D65C2" w:rsidRPr="000D65C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0D65C2" w:rsidRPr="000D65C2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                                                              </w:t>
      </w:r>
    </w:p>
    <w:p w:rsidR="000D65C2" w:rsidRDefault="000D65C2" w:rsidP="00D12B8A">
      <w:pPr>
        <w:pStyle w:val="2"/>
        <w:spacing w:before="0" w:beforeAutospacing="0" w:after="0" w:afterAutospacing="0"/>
        <w:rPr>
          <w:sz w:val="24"/>
          <w:szCs w:val="24"/>
        </w:rPr>
      </w:pPr>
    </w:p>
    <w:p w:rsidR="00D12B8A" w:rsidRPr="00AA32E2" w:rsidRDefault="00D12B8A" w:rsidP="00D12B8A">
      <w:pPr>
        <w:pStyle w:val="2"/>
        <w:spacing w:before="0" w:beforeAutospacing="0" w:after="0" w:afterAutospacing="0"/>
        <w:rPr>
          <w:b w:val="0"/>
          <w:sz w:val="24"/>
        </w:rPr>
      </w:pPr>
      <w:r>
        <w:rPr>
          <w:sz w:val="24"/>
          <w:szCs w:val="24"/>
        </w:rPr>
        <w:t xml:space="preserve">Тема: </w:t>
      </w:r>
      <w:r w:rsidRPr="00AA32E2">
        <w:rPr>
          <w:b w:val="0"/>
          <w:sz w:val="24"/>
          <w:szCs w:val="24"/>
        </w:rPr>
        <w:t xml:space="preserve">«Путешествие в мир клеток» 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 w:rsidRPr="005E4C7D">
        <w:rPr>
          <w:b/>
        </w:rPr>
        <w:t>Тип урока</w:t>
      </w:r>
      <w:r>
        <w:t>: урок формирования и совершенствования знаний.</w:t>
      </w:r>
    </w:p>
    <w:p w:rsidR="00D12B8A" w:rsidRPr="00EB2DFE" w:rsidRDefault="00D12B8A" w:rsidP="00D12B8A">
      <w:pPr>
        <w:pStyle w:val="a4"/>
        <w:rPr>
          <w:rFonts w:ascii="Times New Roman" w:hAnsi="Times New Roman" w:cs="Times New Roman"/>
          <w:b/>
        </w:rPr>
      </w:pPr>
      <w:r w:rsidRPr="00D12B8A">
        <w:rPr>
          <w:rFonts w:ascii="Times New Roman" w:hAnsi="Times New Roman" w:cs="Times New Roman"/>
          <w:b/>
        </w:rPr>
        <w:t>Цель урока:</w:t>
      </w:r>
      <w:r w:rsidR="00EB2DFE" w:rsidRPr="00EB2DF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B2DFE">
        <w:rPr>
          <w:rFonts w:ascii="Times New Roman" w:hAnsi="Times New Roman"/>
          <w:color w:val="000000"/>
          <w:shd w:val="clear" w:color="auto" w:fill="FFFFFF"/>
        </w:rPr>
        <w:t>Создать</w:t>
      </w:r>
      <w:r w:rsidR="00EB2DFE" w:rsidRPr="002117F8">
        <w:rPr>
          <w:rFonts w:ascii="Times New Roman" w:hAnsi="Times New Roman"/>
          <w:color w:val="000000"/>
          <w:shd w:val="clear" w:color="auto" w:fill="FFFFFF"/>
        </w:rPr>
        <w:t xml:space="preserve"> услови</w:t>
      </w:r>
      <w:r w:rsidR="00EB2DFE">
        <w:rPr>
          <w:rFonts w:ascii="Times New Roman" w:hAnsi="Times New Roman"/>
          <w:color w:val="000000"/>
          <w:shd w:val="clear" w:color="auto" w:fill="FFFFFF"/>
        </w:rPr>
        <w:t>я</w:t>
      </w:r>
      <w:r w:rsidR="00EB2DFE" w:rsidRPr="002117F8">
        <w:rPr>
          <w:rFonts w:ascii="Times New Roman" w:hAnsi="Times New Roman"/>
          <w:color w:val="000000"/>
          <w:shd w:val="clear" w:color="auto" w:fill="FFFFFF"/>
        </w:rPr>
        <w:t xml:space="preserve"> для формирования у учащихся представлений о </w:t>
      </w:r>
      <w:r w:rsidR="00EB2DFE">
        <w:rPr>
          <w:rFonts w:ascii="Times New Roman" w:hAnsi="Times New Roman"/>
          <w:color w:val="000000"/>
          <w:shd w:val="clear" w:color="auto" w:fill="FFFFFF"/>
        </w:rPr>
        <w:t>клетке.</w:t>
      </w:r>
    </w:p>
    <w:p w:rsidR="00D12B8A" w:rsidRPr="00D12B8A" w:rsidRDefault="00D12B8A" w:rsidP="00D12B8A">
      <w:pPr>
        <w:pStyle w:val="a5"/>
        <w:spacing w:before="0" w:beforeAutospacing="0" w:after="0" w:afterAutospacing="0"/>
        <w:jc w:val="both"/>
        <w:rPr>
          <w:b/>
        </w:rPr>
      </w:pPr>
      <w:r w:rsidRPr="00D12B8A">
        <w:rPr>
          <w:b/>
        </w:rPr>
        <w:t xml:space="preserve">Задачи:                                                                                                       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образовательные: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-создать условия для формирования у детей представлений о строении клетки; познакомить с отличительными признаками растительной и животной клеток; 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rPr>
          <w:bCs/>
        </w:rPr>
        <w:t xml:space="preserve">- </w:t>
      </w:r>
      <w:r>
        <w:t>обобщить и закрепить знания о строении и функциях главных частей и органоидов клетки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Cs/>
        </w:rPr>
      </w:pPr>
      <w:r>
        <w:t>- проследить межпредметные связи биологии с литературой и физической культурой по вопросам здорового образа жизни;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-создать условия для формирования умения видеть, сравнивать, обобщать и делать выводы;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Развивающие: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-развивать познавательный интерес к окружающему миру путем привлечения занимательного материала, создание проблемных ситуаций;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rPr>
          <w:bCs/>
        </w:rPr>
        <w:t>-ра</w:t>
      </w:r>
      <w:r>
        <w:t>звивать логическое мышление, воображение, восприятие, речь;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-развивать способность к наблюдению и творческий потенциал учащихся.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Воспитательные: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 формировать коммуникативные способности учащихся, культуру диалогового общения;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 пропагандировать здоровый образ жизни;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 воспитывать интерес к окружающему миру, желание учиться и делать открытия.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Личностные УУД: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-внутренняя позиция школьника;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-учебно-познавательный интерес к новому учебному материалу;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-ориентация на понимание причин успеха в учебной деятельности;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-самоанализ и самоконтроль результата;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-способность к самооценке на основе критериев успешности учебной деятельности.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Познавательные УУД: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-поиск и выделение необходимой информации;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-применение методов информационного поиска;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-способность и умение учащихся производит простые логические действия (анализ, сравнение).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Коммуникативные УУД: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-формируются умения объяснять свой выбор, строить фразы, отвечать на поставленный вопрос, аргументировать;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-умение работать в парах, учитывая позицию собеседника; организовать и осуществлять сотрудничество с учителем и сверстниками.</w:t>
      </w:r>
    </w:p>
    <w:p w:rsidR="00D12B8A" w:rsidRDefault="00D12B8A" w:rsidP="00D12B8A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Регулятивные УУД: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-контроль в форме сличения способа действия и его результата с заданным эталоном;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-коррекция;</w:t>
      </w:r>
    </w:p>
    <w:p w:rsidR="00D12B8A" w:rsidRDefault="00D12B8A" w:rsidP="00D12B8A">
      <w:pPr>
        <w:pStyle w:val="a5"/>
        <w:spacing w:before="0" w:beforeAutospacing="0" w:after="0" w:afterAutospacing="0"/>
        <w:jc w:val="both"/>
      </w:pPr>
      <w:r>
        <w:t>-оценка.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2B8A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беседа на основе знаний учащихся;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lastRenderedPageBreak/>
        <w:t>наглядный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демонстрация видеофильмов, наглядных пособий, дополнительной литературы, презентаций;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работа с интерактивными тренажерами;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B8A">
        <w:rPr>
          <w:rFonts w:ascii="Times New Roman" w:hAnsi="Times New Roman" w:cs="Times New Roman"/>
          <w:sz w:val="24"/>
          <w:szCs w:val="24"/>
        </w:rPr>
        <w:t>исследовательский – поиск правильных ответов на поставленные вопросы, от незнания к знанию;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2B8A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логический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выявление общих признаков, различий, формулировка выводов;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фронтальная, групповая, индивидуальная работа учащихся;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2B8A"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 w:rsidRPr="00D12B8A">
        <w:rPr>
          <w:rFonts w:ascii="Times New Roman" w:hAnsi="Times New Roman" w:cs="Times New Roman"/>
          <w:sz w:val="24"/>
          <w:szCs w:val="24"/>
        </w:rPr>
        <w:t xml:space="preserve"> – использование наглядности, интерактивного оборудования.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B8A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D12B8A">
        <w:rPr>
          <w:rFonts w:ascii="Times New Roman" w:hAnsi="Times New Roman" w:cs="Times New Roman"/>
          <w:i/>
          <w:sz w:val="24"/>
          <w:szCs w:val="24"/>
        </w:rPr>
        <w:t>:</w:t>
      </w:r>
      <w:r w:rsidRPr="00D12B8A">
        <w:rPr>
          <w:rFonts w:ascii="Times New Roman" w:hAnsi="Times New Roman" w:cs="Times New Roman"/>
          <w:sz w:val="24"/>
          <w:szCs w:val="24"/>
        </w:rPr>
        <w:t xml:space="preserve"> компьютер, микроскопы, мультимедийный проектор, эк</w:t>
      </w:r>
      <w:r w:rsidRPr="00D12B8A">
        <w:rPr>
          <w:rFonts w:ascii="Times New Roman" w:hAnsi="Times New Roman" w:cs="Times New Roman"/>
          <w:bCs/>
          <w:sz w:val="24"/>
          <w:szCs w:val="24"/>
        </w:rPr>
        <w:t>ран</w:t>
      </w:r>
    </w:p>
    <w:p w:rsidR="00D12B8A" w:rsidRPr="00D12B8A" w:rsidRDefault="00D12B8A" w:rsidP="00D12B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76" w:rsidRDefault="000E0676" w:rsidP="00D12B8A">
      <w:pPr>
        <w:jc w:val="center"/>
        <w:rPr>
          <w:rFonts w:ascii="Times New Roman" w:hAnsi="Times New Roman"/>
          <w:b/>
          <w:sz w:val="28"/>
          <w:szCs w:val="28"/>
        </w:rPr>
      </w:pPr>
      <w:r w:rsidRPr="005B0DAA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7230"/>
        <w:gridCol w:w="4307"/>
      </w:tblGrid>
      <w:tr w:rsidR="000E0676" w:rsidRPr="005B0DAA" w:rsidTr="00506AEE">
        <w:tc>
          <w:tcPr>
            <w:tcW w:w="4077" w:type="dxa"/>
          </w:tcPr>
          <w:p w:rsidR="000E0676" w:rsidRPr="005B0DAA" w:rsidRDefault="000E0676" w:rsidP="0014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AA">
              <w:rPr>
                <w:rFonts w:ascii="Times New Roman" w:hAnsi="Times New Roman"/>
                <w:b/>
                <w:sz w:val="24"/>
                <w:szCs w:val="24"/>
              </w:rPr>
              <w:t>Этапы урока, цель</w:t>
            </w:r>
          </w:p>
        </w:tc>
        <w:tc>
          <w:tcPr>
            <w:tcW w:w="7230" w:type="dxa"/>
          </w:tcPr>
          <w:p w:rsidR="000E0676" w:rsidRPr="005B0DAA" w:rsidRDefault="000E0676" w:rsidP="0014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A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07" w:type="dxa"/>
          </w:tcPr>
          <w:p w:rsidR="000E0676" w:rsidRPr="005B0DAA" w:rsidRDefault="000E0676" w:rsidP="0014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A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0E0676" w:rsidRPr="005B0DAA" w:rsidTr="00506AEE">
        <w:tc>
          <w:tcPr>
            <w:tcW w:w="4077" w:type="dxa"/>
          </w:tcPr>
          <w:p w:rsidR="000E0676" w:rsidRPr="00E06D1D" w:rsidRDefault="00506AEE" w:rsidP="00145B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06D1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E0676" w:rsidRPr="00E06D1D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  <w:r w:rsidR="00E06D1D"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</w:p>
          <w:p w:rsidR="000E0676" w:rsidRPr="00506AEE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>Цель: настроить учащихся на рабочий лад, дать установку на урок.</w:t>
            </w:r>
          </w:p>
          <w:p w:rsidR="00506AEE" w:rsidRPr="00D12B8A" w:rsidRDefault="00506AE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AEE" w:rsidRPr="00506AEE" w:rsidRDefault="00506AEE" w:rsidP="00145BF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6AE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1.Психологический </w:t>
            </w:r>
            <w:proofErr w:type="spellStart"/>
            <w:r w:rsidRPr="00506AE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настрой</w:t>
            </w:r>
            <w:proofErr w:type="spellEnd"/>
          </w:p>
        </w:tc>
        <w:tc>
          <w:tcPr>
            <w:tcW w:w="7230" w:type="dxa"/>
          </w:tcPr>
          <w:p w:rsidR="000E0676" w:rsidRPr="000E0676" w:rsidRDefault="000E0676" w:rsidP="000E06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Здравствуйте, садитесь. На столах у вас: учебник, школьные принадлежности, микроскоп, маршрутный лист урока. Итак,… Прозвенел звонок, начинается урок. Я улыбнусь вам, а вы улыбнитесь друг другу. Мы добры и приветливы. Мы все здоровы. Глубоко вдохните и выдохните. Выдохните вчерашнюю обиду, беспокойство. Вдохните в себя свежесть зимнего дня. Я желаю вам хорошего настроения и бережного отношения друг к другу.</w:t>
            </w:r>
          </w:p>
          <w:p w:rsidR="000E0676" w:rsidRPr="000E0676" w:rsidRDefault="000E0676" w:rsidP="000E06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Возьмитесь за руки и повторяйте: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Мы – умные!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Мы – дружные!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Мы – внимательные!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Мы – старательные!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Мы отлично учимся!</w:t>
            </w: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Все у нас получится!</w:t>
            </w:r>
          </w:p>
          <w:p w:rsidR="000E0676" w:rsidRPr="000E0676" w:rsidRDefault="000E0676" w:rsidP="000E0676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0E0676" w:rsidRPr="00341BF8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Проверяют готовность рабочего места к уроку, настраиваются к работе на учебном занятии.</w:t>
            </w:r>
          </w:p>
        </w:tc>
      </w:tr>
      <w:tr w:rsidR="000E0676" w:rsidRPr="005B0DAA" w:rsidTr="00506AEE">
        <w:tc>
          <w:tcPr>
            <w:tcW w:w="4077" w:type="dxa"/>
            <w:vMerge w:val="restart"/>
          </w:tcPr>
          <w:p w:rsidR="000E0676" w:rsidRPr="00506AEE" w:rsidRDefault="00506AEE" w:rsidP="00145B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506AEE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2. Постановка цели и темы урока</w:t>
            </w:r>
          </w:p>
          <w:p w:rsidR="000E0676" w:rsidRPr="00341BF8" w:rsidRDefault="000E0676" w:rsidP="00145B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рганизовать и направить к цели познавательную деятельность </w:t>
            </w:r>
            <w:proofErr w:type="gramStart"/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06AEE" w:rsidRDefault="00506AEE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06AEE" w:rsidRDefault="00506AEE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06AEE" w:rsidRDefault="00506AEE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Pr="00506AEE" w:rsidRDefault="00506AEE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3.Мотивация. Создание </w:t>
            </w:r>
            <w:r w:rsidR="000E0676" w:rsidRPr="00506A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проблемной ситуации. </w:t>
            </w:r>
          </w:p>
          <w:p w:rsidR="00506AEE" w:rsidRDefault="00506AEE" w:rsidP="00506AE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учащихся </w:t>
            </w:r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 активному и сознательному усвоению нового материала.</w:t>
            </w:r>
            <w:r w:rsidRPr="009A43D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E0676" w:rsidRPr="00506AEE" w:rsidRDefault="000E0676" w:rsidP="00145B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EB2DFE" w:rsidRDefault="00EB2DFE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EB2DFE" w:rsidRDefault="00EB2DFE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E0676" w:rsidRPr="00C34B17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34B1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="0098099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 Актуализация знаний</w:t>
            </w:r>
            <w:r w:rsidRPr="00C34B1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0E0676" w:rsidRPr="00341BF8" w:rsidRDefault="000E0676" w:rsidP="00145B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>Цель: повторить и обобщить  знания учащихся по пройденной теме.</w:t>
            </w: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D1D" w:rsidRDefault="00E06D1D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E06D1D" w:rsidRDefault="00E06D1D" w:rsidP="00E06D1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1.</w:t>
            </w:r>
            <w:r w:rsidR="00980994" w:rsidRPr="00E06D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Введение новых знаний с опорой </w:t>
            </w:r>
            <w:r w:rsidR="00980994" w:rsidRPr="00E06D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на опыт детей</w:t>
            </w:r>
            <w:proofErr w:type="gramStart"/>
            <w:r w:rsidR="00980994" w:rsidRPr="00E06D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.. </w:t>
            </w:r>
            <w:proofErr w:type="gramEnd"/>
          </w:p>
          <w:p w:rsidR="00D12B8A" w:rsidRDefault="000E0676" w:rsidP="00E06D1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994">
              <w:rPr>
                <w:rFonts w:ascii="Times New Roman" w:hAnsi="Times New Roman"/>
                <w:sz w:val="24"/>
                <w:szCs w:val="24"/>
              </w:rPr>
              <w:t>Цель: выявить уровень знаний по изучаемой теме</w:t>
            </w:r>
            <w:r w:rsidRPr="00980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0676" w:rsidRPr="00980994" w:rsidRDefault="000E0676" w:rsidP="00E06D1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8099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материала:</w:t>
            </w:r>
          </w:p>
          <w:p w:rsidR="000E0676" w:rsidRPr="005B0DAA" w:rsidRDefault="000E0676" w:rsidP="00145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тему.</w:t>
            </w: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>Погружение в тему.</w:t>
            </w: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443" w:rsidRPr="00E06D1D" w:rsidRDefault="003E6443" w:rsidP="003E6443">
            <w:pPr>
              <w:pStyle w:val="a5"/>
              <w:rPr>
                <w:b/>
                <w:i/>
                <w:sz w:val="28"/>
                <w:szCs w:val="28"/>
              </w:rPr>
            </w:pPr>
            <w:r w:rsidRPr="00E06D1D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E06D1D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E06D1D">
              <w:rPr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E06D1D">
              <w:rPr>
                <w:b/>
                <w:i/>
                <w:sz w:val="28"/>
                <w:szCs w:val="28"/>
              </w:rPr>
              <w:t xml:space="preserve"> (3мин)</w:t>
            </w: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D1D" w:rsidRDefault="00E06D1D" w:rsidP="00980994">
            <w:pPr>
              <w:pStyle w:val="a5"/>
            </w:pPr>
          </w:p>
          <w:p w:rsidR="00DC752A" w:rsidRDefault="00DC752A" w:rsidP="00980994">
            <w:pPr>
              <w:pStyle w:val="a5"/>
              <w:rPr>
                <w:b/>
                <w:i/>
                <w:sz w:val="28"/>
                <w:szCs w:val="28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6D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 w:rsidRPr="00E06D1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.Первичное закрепление нового материала. </w:t>
            </w: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80994" w:rsidRPr="00E06D1D" w:rsidRDefault="00E06D1D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6D1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V</w:t>
            </w:r>
            <w:r w:rsidRPr="00E06D1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="00980994" w:rsidRPr="00E06D1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r w:rsidR="004B6F4E" w:rsidRPr="00E06D1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абота по учебнику</w:t>
            </w:r>
          </w:p>
          <w:p w:rsidR="00980994" w:rsidRPr="00E06D1D" w:rsidRDefault="00980994" w:rsidP="0098099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B6F4E" w:rsidRPr="00E06D1D" w:rsidRDefault="004B6F4E" w:rsidP="009809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F4E" w:rsidRPr="00E06D1D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C752A" w:rsidRDefault="00DC752A" w:rsidP="004B6F4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4B6F4E" w:rsidRPr="00E06D1D" w:rsidRDefault="00E06D1D" w:rsidP="004B6F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E06D1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B6F4E" w:rsidRPr="00E06D1D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</w:p>
          <w:p w:rsidR="004B6F4E" w:rsidRPr="005B0DAA" w:rsidRDefault="004B6F4E" w:rsidP="004B6F4E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>Цель: повторить  и закрепить изученный материал.</w:t>
            </w:r>
          </w:p>
          <w:p w:rsidR="004B6F4E" w:rsidRPr="005B0DAA" w:rsidRDefault="004B6F4E" w:rsidP="004B6F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Pr="00E06D1D" w:rsidRDefault="00DC752A" w:rsidP="004B6F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A059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B6F4E" w:rsidRPr="00E06D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 урока</w:t>
            </w:r>
          </w:p>
          <w:p w:rsidR="004B6F4E" w:rsidRPr="00E06D1D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21F" w:rsidRPr="00E06D1D" w:rsidRDefault="0034021F" w:rsidP="0034021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2B8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Pr="00E06D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Рефлексия. (1 мин)</w:t>
            </w: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21F" w:rsidRPr="00E06D1D" w:rsidRDefault="0034021F" w:rsidP="003402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B8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2.</w:t>
            </w:r>
            <w:r w:rsidRPr="00E06D1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F4E" w:rsidRDefault="004B6F4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AEE" w:rsidRDefault="00506AEE" w:rsidP="004B6F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B6F4E" w:rsidRPr="00E06D1D" w:rsidRDefault="004B6F4E" w:rsidP="004B6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F4E" w:rsidRPr="00E06D1D" w:rsidRDefault="004B6F4E" w:rsidP="004B6F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F4E" w:rsidRPr="00E06D1D" w:rsidRDefault="004B6F4E" w:rsidP="004B6F4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6F4E" w:rsidRPr="00E8700A" w:rsidRDefault="004B6F4E" w:rsidP="009809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80994" w:rsidRPr="00980994" w:rsidRDefault="00980994" w:rsidP="00980994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80994" w:rsidRPr="00341BF8" w:rsidRDefault="00980994" w:rsidP="00145B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30" w:type="dxa"/>
          </w:tcPr>
          <w:p w:rsidR="000E0676" w:rsidRPr="000E0676" w:rsidRDefault="000E0676" w:rsidP="000E06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lastRenderedPageBreak/>
              <w:t>В далекой туманной дождливой стране – Англии жил – был великий ученый. Звали его Роберт Гук. Занимался он очень интересным и важным делом – исследованием. Для этого он придумал диво – аппарат, который увеличивает и помогает увидеть: из чего построены маленькие организмы – микроскоп.</w:t>
            </w:r>
            <w:r w:rsidR="00A05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Как – то, в теплый зимний вечер, Роберт Гук решил под микроскопом </w:t>
            </w:r>
            <w:r w:rsidRPr="000E0676"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Долго настраивал он микроскоп, уселся </w:t>
            </w: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поудобнее</w:t>
            </w:r>
            <w:proofErr w:type="gramEnd"/>
            <w:r w:rsidR="00EB2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 и посмотрел в окуляр. Там он увидел много – много шариков. </w:t>
            </w:r>
          </w:p>
          <w:p w:rsidR="000E0676" w:rsidRPr="000E0676" w:rsidRDefault="000E0676" w:rsidP="000E06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Роберт увеличил изображение, чтобы рассмотреть из каких частей состоят эти шарики</w:t>
            </w:r>
            <w:r w:rsidR="00EB2DFE">
              <w:rPr>
                <w:rFonts w:ascii="Times New Roman" w:hAnsi="Times New Roman"/>
                <w:sz w:val="24"/>
                <w:szCs w:val="24"/>
              </w:rPr>
              <w:t>.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Сегодня я предлагаю вам стать исследователями.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EB2DFE" w:rsidRDefault="000E0676" w:rsidP="000E06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2DFE">
              <w:rPr>
                <w:rFonts w:ascii="Times New Roman" w:hAnsi="Times New Roman"/>
                <w:i/>
                <w:sz w:val="24"/>
                <w:szCs w:val="24"/>
              </w:rPr>
              <w:t>Организует и направляет деятельность учащихся к активному и сознательному усвоению нового материала.</w:t>
            </w:r>
          </w:p>
          <w:p w:rsidR="000E0676" w:rsidRPr="00EB2DFE" w:rsidRDefault="000E0676" w:rsidP="00145B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0676" w:rsidRPr="000E0676" w:rsidRDefault="000E0676" w:rsidP="00AA32E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A43D2">
              <w:rPr>
                <w:rFonts w:ascii="Times New Roman" w:hAnsi="Times New Roman"/>
                <w:sz w:val="28"/>
                <w:szCs w:val="28"/>
              </w:rPr>
              <w:t>(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>На доске надпись:</w:t>
            </w:r>
            <w:proofErr w:type="gramEnd"/>
            <w:r w:rsidR="00AA3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КЛЕТКА – живой кирпичик организма.)</w:t>
            </w:r>
            <w:proofErr w:type="gramEnd"/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- Прочтите, что написано на доске? Что общего между кирпичом и клеткой? (При помощи кирпичей строят здания, а при помощи клеток – строится организм.)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Именно клетка составляет основу любого организма. </w:t>
            </w:r>
            <w:r w:rsidR="00AA32E2" w:rsidRPr="000E067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лайд</w:t>
            </w:r>
            <w:r w:rsidR="00AA32E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- Чтобы вы хотели узнать о клетке? (Ученики: узнать строение клетки, узнать какую работу она выполняет в организме?)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Учитель: А теперь посмотрите на слайд и сравните, совпали ли наши цели урока? 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1. Узнать строение и функции  животной клетки.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2. Определить роль каждого органоида в жизни клетки.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3.Научиться распознавать органоиды  по внешнему виду.</w:t>
            </w:r>
            <w:r w:rsidR="00101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8EC" w:rsidRPr="001018EC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Теперь нам ясно видно, что цели наши совпали и потому. 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Вперёд в «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ПУТЕШЕСТВИЕ ПО КЛЕТКЕ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»!!! </w:t>
            </w:r>
            <w:r w:rsidR="001018E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018EC" w:rsidRPr="001018EC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0E0676" w:rsidRPr="000E0676" w:rsidRDefault="000E0676" w:rsidP="000E0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- А зачем нужно знать строение клетки. (Ответы учеников)</w:t>
            </w:r>
          </w:p>
          <w:p w:rsidR="000E0676" w:rsidRPr="000E0676" w:rsidRDefault="000E0676" w:rsidP="000E0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676">
              <w:rPr>
                <w:rFonts w:ascii="Times New Roman" w:hAnsi="Times New Roman"/>
                <w:iCs/>
                <w:sz w:val="24"/>
                <w:szCs w:val="24"/>
              </w:rPr>
              <w:t xml:space="preserve">Именно в клетках начинают развиваться изменения, приводящие к заболеваниям.  Поэтому у медиков часто возникает потребность в очень подробном изучении клеток больного человека, их строения, формы, химического состава, обмена веществ. Представления о строении и развитии клетки широко используются в генетике - </w:t>
            </w:r>
            <w:r w:rsidRPr="000E06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науке о наследственности и изменчивости организмов. Иногда знания клеточной теории помогают криминалистам обнаружить преступника, установить отцовство, и выявить еще многое другое — волнующее, таинственное, неизвестное.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Каждый уважающий себя путешественник должен проверить насколько он хорошо собрался в путь. Что можем мы взять с собой в дорогу познания?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3259B3" w:rsidRDefault="000E0676" w:rsidP="000E0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(Ученики:- оборудование (микроскоп, уче</w:t>
            </w:r>
            <w:r w:rsidR="003259B3">
              <w:rPr>
                <w:rFonts w:ascii="Times New Roman" w:hAnsi="Times New Roman"/>
                <w:sz w:val="24"/>
                <w:szCs w:val="24"/>
              </w:rPr>
              <w:t>бник, дополнительный материал).</w:t>
            </w:r>
            <w:proofErr w:type="gramEnd"/>
            <w:r w:rsidR="003259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3259B3" w:rsidRPr="003259B3"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</w:p>
          <w:p w:rsidR="00980994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>Учитель: правильно, но мы ещё должны взять с собой одну из самых важных вещей - багаж знаний, который мы накопили на предыдущих уроках.</w:t>
            </w:r>
          </w:p>
          <w:p w:rsidR="00EB2DFE" w:rsidRDefault="00EB2DFE" w:rsidP="00EB2DFE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Так клетка, кажется мала,</w:t>
            </w:r>
          </w:p>
          <w:p w:rsidR="00EB2DFE" w:rsidRDefault="00EB2DFE" w:rsidP="00EB2DFE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 в микроскоп взгляните:</w:t>
            </w:r>
          </w:p>
          <w:p w:rsidR="00EB2DFE" w:rsidRDefault="00EB2DFE" w:rsidP="00EB2DFE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Ведь это целая страна</w:t>
            </w:r>
            <w:proofErr w:type="gramStart"/>
            <w:r>
              <w:rPr>
                <w:b/>
              </w:rPr>
              <w:t xml:space="preserve">… </w:t>
            </w:r>
            <w:r w:rsidRPr="00EB2DFE">
              <w:t>Э</w:t>
            </w:r>
            <w:proofErr w:type="gramEnd"/>
            <w:r w:rsidRPr="00EB2DFE">
              <w:t>ти слова станут нашим девизом.</w:t>
            </w:r>
          </w:p>
          <w:p w:rsidR="00EB2DFE" w:rsidRDefault="00EB2DFE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980994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 «Дополни предложение»</w:t>
            </w:r>
          </w:p>
          <w:p w:rsidR="000E0676" w:rsidRPr="000E0676" w:rsidRDefault="000E0676" w:rsidP="000E067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Когда говорят, что организм человека работает как часы, имеют </w:t>
            </w: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0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0676">
              <w:rPr>
                <w:rFonts w:ascii="Times New Roman" w:hAnsi="Times New Roman"/>
                <w:sz w:val="24"/>
                <w:szCs w:val="24"/>
              </w:rPr>
              <w:t>ввиду</w:t>
            </w:r>
            <w:proofErr w:type="gramEnd"/>
            <w:r w:rsidRPr="000E0676">
              <w:rPr>
                <w:rFonts w:ascii="Times New Roman" w:hAnsi="Times New Roman"/>
                <w:sz w:val="24"/>
                <w:szCs w:val="24"/>
              </w:rPr>
              <w:t xml:space="preserve">, что нервная система, одновременно управляя жизнедеятельностью всех систем, позволяет телу совершать все необходимые движения с помощью 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опорно-двигательного</w:t>
            </w:r>
            <w:r w:rsidRPr="000E06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аппарата, что у человека здоровое  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сердце,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 которое обеспечивает движение крови по организму, а хорошие  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легкие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 - газообмен. В тоже время пищеварительная система обеспечивает 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переваривание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 пищи, а мочевые органы и органы пищеварения совместно </w:t>
            </w:r>
            <w:r w:rsidRPr="000E0676">
              <w:rPr>
                <w:rFonts w:ascii="Times New Roman" w:hAnsi="Times New Roman"/>
                <w:b/>
                <w:sz w:val="24"/>
                <w:szCs w:val="24"/>
              </w:rPr>
              <w:t>выводят</w:t>
            </w:r>
            <w:r w:rsidRPr="000E0676">
              <w:rPr>
                <w:rFonts w:ascii="Times New Roman" w:hAnsi="Times New Roman"/>
                <w:sz w:val="24"/>
                <w:szCs w:val="24"/>
              </w:rPr>
              <w:t xml:space="preserve"> из тела отработанные продукты обмена веществ. Каждая система органов необходима для жизни и деятельности человеческого организма.</w:t>
            </w:r>
          </w:p>
          <w:p w:rsidR="000E0676" w:rsidRPr="000E0676" w:rsidRDefault="000E0676" w:rsidP="000E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8099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Человек относится к миру живой природы</w:t>
            </w:r>
          </w:p>
          <w:p w:rsidR="00980994" w:rsidRPr="00980994" w:rsidRDefault="00980994" w:rsidP="009809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809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Отправимся в путешествие ….</w:t>
            </w:r>
          </w:p>
          <w:p w:rsidR="00980994" w:rsidRPr="00980994" w:rsidRDefault="00980994" w:rsidP="009809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980994" w:rsidRPr="00980994" w:rsidRDefault="00980994" w:rsidP="00980994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bCs/>
                <w:sz w:val="24"/>
                <w:szCs w:val="24"/>
              </w:rPr>
              <w:t>Итак, запишите в маршрутных листах тему урока.</w:t>
            </w:r>
          </w:p>
          <w:p w:rsidR="00980994" w:rsidRPr="00980994" w:rsidRDefault="00980994" w:rsidP="00980994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06D1D" w:rsidRDefault="00E06D1D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994" w:rsidRPr="00980994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Рассмотрим, как выглядят ткани разных органов человека </w:t>
            </w:r>
          </w:p>
          <w:p w:rsidR="00980994" w:rsidRPr="00980994" w:rsidRDefault="003E6443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Увидели много-</w:t>
            </w:r>
            <w:r w:rsidR="00980994" w:rsidRPr="00980994">
              <w:rPr>
                <w:rFonts w:ascii="Times New Roman" w:hAnsi="Times New Roman"/>
                <w:b/>
                <w:sz w:val="24"/>
                <w:szCs w:val="24"/>
              </w:rPr>
              <w:t>много шариков, которые по форме похожи на клетку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0994" w:rsidRPr="00980994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94">
              <w:rPr>
                <w:rFonts w:ascii="Times New Roman" w:hAnsi="Times New Roman"/>
                <w:sz w:val="24"/>
                <w:szCs w:val="24"/>
              </w:rPr>
              <w:t>Проделав работу, вы в маршрутных листах отметьте строение клетки и сделайте вывод.</w:t>
            </w:r>
          </w:p>
          <w:p w:rsidR="00980994" w:rsidRPr="00980994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>Выступления учащихся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крошечные размеры, клетка необычайно сложно устроена. В каждой клетке постоянно идут тысячи разных химических реакций. Недаром ее сравнивают с химическим заводом. Давайте познакомимся с удивительным и сложным строением  клетки. </w:t>
            </w:r>
            <w:r w:rsidR="00A745DF" w:rsidRPr="00A745DF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Любая  клетка покрыта снаружи </w:t>
            </w:r>
            <w:r w:rsidRPr="009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оболочкой</w:t>
            </w:r>
            <w:proofErr w:type="gramStart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ембраной/ Оболочка отделяет содержимое клетки и  клетку от внешней среды. В ней есть отверстия </w:t>
            </w:r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поры</w:t>
            </w:r>
            <w:r w:rsidRPr="009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Поры в оболочке клетки необходимы для обмена веществ с окружающей средой, через них в клетку поступает и выходит из нее вода и другие вещества.</w:t>
            </w:r>
            <w:r w:rsidR="00A7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5DF" w:rsidRPr="00A745DF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Внутри клетки, все ее пространство занято бесцветным вязким веществом. Это </w:t>
            </w:r>
            <w:r w:rsidRPr="009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цитоплазма</w:t>
            </w:r>
            <w:r w:rsidRPr="009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Она медленно движется – это одно из свойств живой клетки. Эта жидкость переносит питательные вещества. При сильном нагревании и замораживании она разрушается, и тогда клетка погибает.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В цитоплазме располагается </w:t>
            </w:r>
            <w:r w:rsidRPr="00980994">
              <w:rPr>
                <w:rFonts w:ascii="Times New Roman" w:hAnsi="Times New Roman" w:cs="Times New Roman"/>
                <w:bCs/>
                <w:sz w:val="24"/>
                <w:szCs w:val="24"/>
              </w:rPr>
              <w:t>ядро.</w:t>
            </w:r>
            <w:r w:rsidR="003E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Ядро </w:t>
            </w:r>
            <w:r w:rsidRPr="0098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органоид клетки, оно управляет всеми процессами жизнедеятельности. В нем содержатся особые тельца – хромосомы, в которых хранится вся информация о клетке, которая, не умирая, будет передаваться от клетки к клетке, из поколения в поколение, бережно пронося эстафету Жизни. </w:t>
            </w:r>
            <w:r w:rsidR="00A7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5DF" w:rsidRPr="00A745DF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>Метахондрии</w:t>
            </w:r>
            <w:proofErr w:type="spellEnd"/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 в цитоплазме клеток. Форма их различна. Они могут быть овальными, палочковидными, нитевидными. Участвуют в обмене кислорода, называют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«энергетические станции» клетки.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Эндоплазматическая </w:t>
            </w:r>
            <w:proofErr w:type="gramStart"/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>сеть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9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Эндоплазматическая</w:t>
            </w:r>
            <w:proofErr w:type="gramEnd"/>
            <w:r w:rsidRPr="009809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сеть связывает между собой основные органоиды клетки.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систему </w:t>
            </w: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трубочек и полостей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. Здесь вырабатываются питательные вещества.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>Лизосомы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  - это маленькие пузырьки.</w:t>
            </w:r>
            <w:r w:rsidR="003E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9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их помощью осуществляется внутриклеточное пищеварение.</w:t>
            </w:r>
            <w:r w:rsidR="003E64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Основная их роль вывод из клеток, отработанных продуктов питания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Микрофиламенты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–это </w:t>
            </w: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очень тонкие белковые нити диаметром 5-7 нм.</w:t>
            </w: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 xml:space="preserve"> Они помогают клетке двигаться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Почти во всех животных  клетках содержатся полые цилиндрические неразветвленные органеллы, называемые </w:t>
            </w:r>
            <w:r w:rsidRPr="00980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микротрубочками</w:t>
            </w: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Они помогают клетке сохранять свою форму.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0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</w:t>
            </w: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клетки любого человеческого органа, соединенные между собой межклеточным веществом, </w:t>
            </w:r>
            <w:proofErr w:type="gramStart"/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образуют</w:t>
            </w:r>
            <w:proofErr w:type="gramEnd"/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0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ткань</w:t>
            </w:r>
            <w:r w:rsidRPr="00980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этого органа/ нервные клетки образуют нервную ткань, жировые клетки – жировую, мышечные клетки – мышечную ткань/</w:t>
            </w:r>
          </w:p>
          <w:p w:rsidR="000E0676" w:rsidRPr="00980994" w:rsidRDefault="00980994" w:rsidP="00A745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09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и системы органов, клетки работают согласованно со своими соседям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E6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259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9B3" w:rsidRPr="003259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 w:rsidR="00A745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07" w:type="dxa"/>
          </w:tcPr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амостоятельно выходят на тему урока</w:t>
            </w:r>
            <w:proofErr w:type="gramStart"/>
            <w:r w:rsidRPr="00341B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.(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B0DAA">
              <w:rPr>
                <w:rFonts w:ascii="Times New Roman" w:hAnsi="Times New Roman"/>
                <w:sz w:val="24"/>
                <w:szCs w:val="24"/>
              </w:rPr>
              <w:t>находят слова и составляют словосочетания – объект путешествия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DAA">
              <w:rPr>
                <w:rFonts w:ascii="Times New Roman" w:hAnsi="Times New Roman"/>
                <w:sz w:val="24"/>
                <w:szCs w:val="24"/>
              </w:rPr>
              <w:t>живой организм)</w:t>
            </w: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учащихся по данному предложению</w:t>
            </w: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формулировка целей урока, которых необходимо достичь</w:t>
            </w: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ранее изученной теме учащиеся восстанавливают текст</w:t>
            </w: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с микроскопом</w:t>
            </w: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B8A" w:rsidRPr="005B0DAA" w:rsidRDefault="00D12B8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выступления учащихся и записывают в маршрутные листы</w:t>
            </w:r>
          </w:p>
        </w:tc>
      </w:tr>
      <w:tr w:rsidR="000E0676" w:rsidRPr="005B0DAA" w:rsidTr="00506AEE">
        <w:tc>
          <w:tcPr>
            <w:tcW w:w="4077" w:type="dxa"/>
            <w:vMerge/>
          </w:tcPr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80994" w:rsidRPr="00C34B17" w:rsidRDefault="00980994" w:rsidP="00980994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80994" w:rsidRPr="005945ED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6D1D" w:rsidRDefault="00E06D1D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клетки друг от друга отделены клеточной (плазматической)... — плотной прозрачной оболочкой.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Живое содержимое клетки представлено бесцветным вязким полупрозрачным веществом - ….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цитоплазме располагаются </w:t>
            </w:r>
            <w:proofErr w:type="gramStart"/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многочисленные</w:t>
            </w:r>
            <w:proofErr w:type="gramEnd"/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.... .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Важнейшим органоидом клетки является .... , </w:t>
            </w:r>
            <w:proofErr w:type="gramStart"/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которое</w:t>
            </w:r>
            <w:proofErr w:type="gramEnd"/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хранит наследственную информацию.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Энергетический центр клетки …</w:t>
            </w:r>
            <w:proofErr w:type="gramStart"/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Термины: цитоплазма, митохондрия,  клетка, мембрана, ядро, органоиды</w:t>
            </w:r>
          </w:p>
          <w:p w:rsidR="00A059B4" w:rsidRDefault="00A059B4" w:rsidP="00DC752A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 сейчас работа в парах.</w:t>
            </w:r>
          </w:p>
          <w:p w:rsidR="00980994" w:rsidRPr="00DC752A" w:rsidRDefault="00980994" w:rsidP="00DC752A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5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Выписать основные функции клеток</w:t>
            </w:r>
          </w:p>
          <w:p w:rsidR="00980994" w:rsidRPr="00980994" w:rsidRDefault="00980994" w:rsidP="00E06D1D">
            <w:pPr>
              <w:pStyle w:val="a3"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Обеспечивают организм кислородом</w:t>
            </w:r>
          </w:p>
          <w:p w:rsidR="00980994" w:rsidRPr="00980994" w:rsidRDefault="00980994" w:rsidP="00E06D1D">
            <w:pPr>
              <w:pStyle w:val="a3"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Защищают от микробов</w:t>
            </w:r>
          </w:p>
          <w:p w:rsidR="00980994" w:rsidRPr="00980994" w:rsidRDefault="00980994" w:rsidP="00E06D1D">
            <w:pPr>
              <w:pStyle w:val="a3"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Помогают двигаться</w:t>
            </w:r>
          </w:p>
          <w:p w:rsidR="00980994" w:rsidRPr="00980994" w:rsidRDefault="00980994" w:rsidP="00E06D1D">
            <w:pPr>
              <w:pStyle w:val="a3"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Образуют влажный защитный слой</w:t>
            </w:r>
          </w:p>
          <w:p w:rsidR="00980994" w:rsidRPr="00980994" w:rsidRDefault="00980994" w:rsidP="00E06D1D">
            <w:pPr>
              <w:pStyle w:val="a3"/>
              <w:spacing w:after="0" w:line="240" w:lineRule="auto"/>
              <w:ind w:left="108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0994" w:rsidRPr="00980994" w:rsidRDefault="00980994" w:rsidP="00E06D1D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bCs/>
                <w:sz w:val="24"/>
                <w:szCs w:val="24"/>
              </w:rPr>
              <w:t>Вывод: все живые клетки дышат, питаются, растут, размножаются и погибают.</w:t>
            </w:r>
          </w:p>
          <w:p w:rsidR="00980994" w:rsidRPr="004B6F4E" w:rsidRDefault="00980994" w:rsidP="00E06D1D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размножении клетки делятся, затем снова растут и снова делятся, образуют новые, себе подобные клетки. Замена погибших клеток в организме происходит постоянно, пока человек живет. Деление клеток способствует росту человека – его костей, </w:t>
            </w:r>
            <w:proofErr w:type="gramStart"/>
            <w:r w:rsidRPr="00980994">
              <w:rPr>
                <w:rFonts w:ascii="Times New Roman" w:hAnsi="Times New Roman"/>
                <w:b/>
                <w:bCs/>
                <w:sz w:val="24"/>
                <w:szCs w:val="24"/>
              </w:rPr>
              <w:t>мышечной</w:t>
            </w:r>
            <w:proofErr w:type="gramEnd"/>
            <w:r w:rsidRPr="00980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всех других тканей, заживлению порезов, ран, поврежденных мышц, срастанию  сломанных кос</w:t>
            </w:r>
            <w:r w:rsidR="004B6F4E">
              <w:rPr>
                <w:rFonts w:ascii="Times New Roman" w:hAnsi="Times New Roman"/>
                <w:b/>
                <w:bCs/>
                <w:sz w:val="24"/>
                <w:szCs w:val="24"/>
              </w:rPr>
              <w:t>тей</w:t>
            </w:r>
            <w:r w:rsidR="00A745DF">
              <w:rPr>
                <w:rFonts w:ascii="Times New Roman" w:hAnsi="Times New Roman"/>
                <w:b/>
                <w:bCs/>
                <w:sz w:val="24"/>
                <w:szCs w:val="24"/>
              </w:rPr>
              <w:t>. Слайд 10</w:t>
            </w:r>
          </w:p>
          <w:p w:rsidR="004B6F4E" w:rsidRDefault="004B6F4E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4E" w:rsidRDefault="004B6F4E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1. Кто является первооткрывателем клеток?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А. М. Ломоносов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Б. Дж. Бруно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В. Р. Гук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2.Как называется прибор для наблюдения за живыми клетками?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А. Бинокль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Б. Микроскоп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В. Телескоп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3. Какие организмы состоят из клеток?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А. Только растения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Б. Только животные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В. Все живые организмы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4.Установите соответствие: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432"/>
              <w:gridCol w:w="3572"/>
            </w:tblGrid>
            <w:tr w:rsidR="00980994" w:rsidRPr="00980994" w:rsidTr="00145BF5">
              <w:tc>
                <w:tcPr>
                  <w:tcW w:w="4785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Ядро</w:t>
                  </w:r>
                </w:p>
              </w:tc>
              <w:tc>
                <w:tcPr>
                  <w:tcW w:w="4786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Небольшое тельце, расположенное во внутренней части клетки</w:t>
                  </w:r>
                </w:p>
              </w:tc>
            </w:tr>
            <w:tr w:rsidR="00980994" w:rsidRPr="00980994" w:rsidTr="00145BF5">
              <w:tc>
                <w:tcPr>
                  <w:tcW w:w="4785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Цитоплазма</w:t>
                  </w:r>
                </w:p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Внешняя оболочка клетки</w:t>
                  </w:r>
                </w:p>
              </w:tc>
            </w:tr>
            <w:tr w:rsidR="00980994" w:rsidRPr="00980994" w:rsidTr="00145BF5">
              <w:tc>
                <w:tcPr>
                  <w:tcW w:w="4785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 Оболочка</w:t>
                  </w:r>
                </w:p>
              </w:tc>
              <w:tc>
                <w:tcPr>
                  <w:tcW w:w="4786" w:type="dxa"/>
                </w:tcPr>
                <w:p w:rsidR="00980994" w:rsidRPr="00980994" w:rsidRDefault="00980994" w:rsidP="00145B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80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Полужидкая масса, составляющая большую часть клетки</w:t>
                  </w:r>
                </w:p>
              </w:tc>
            </w:tr>
          </w:tbl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5. Что является причиной роста любого организма?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А. Питание клетки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Б. Дыхание клетки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В. Деление клетки /способствует росту человека, его костей, заживлению ран, порезов, поврежденных мышц, срастанию поломанных костей./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6. Сколько видов клеток находится в организме человека?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А. 100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Б. 200</w:t>
            </w:r>
          </w:p>
          <w:p w:rsid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</w:rPr>
              <w:t>В. 300</w:t>
            </w:r>
          </w:p>
          <w:p w:rsidR="00506AEE" w:rsidRDefault="00506AEE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EE" w:rsidRPr="00980994" w:rsidRDefault="00506AEE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94" w:rsidRPr="00980994" w:rsidRDefault="00506AEE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сожалени</w:t>
            </w:r>
            <w:r w:rsidR="00A745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A7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пора возвращаться путешествие подошло к концу</w:t>
            </w:r>
          </w:p>
          <w:p w:rsidR="00980994" w:rsidRPr="00980994" w:rsidRDefault="00980994" w:rsidP="009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980994">
              <w:rPr>
                <w:rFonts w:ascii="Times New Roman" w:hAnsi="Times New Roman"/>
                <w:sz w:val="24"/>
                <w:szCs w:val="24"/>
              </w:rPr>
              <w:t xml:space="preserve"> клетка — живой кирпичик организма, мы можем назвать ее не только кирпичиком – «частицей» нашего организма, но и целой страной, в которой живут свои граждане, каждый из которых выполняют свою, нужную этой стране, работу. Как и системы органов, клетки работают согласованно со своими соседями.</w:t>
            </w:r>
          </w:p>
          <w:p w:rsidR="00980994" w:rsidRPr="00980994" w:rsidRDefault="00980994" w:rsidP="009809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>…Так клетка, кажется, мала,</w:t>
            </w:r>
          </w:p>
          <w:p w:rsidR="00980994" w:rsidRPr="00980994" w:rsidRDefault="00980994" w:rsidP="009809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 xml:space="preserve">    Но в микроскоп взгляните:</w:t>
            </w:r>
          </w:p>
          <w:p w:rsidR="00980994" w:rsidRPr="00980994" w:rsidRDefault="00980994" w:rsidP="009809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4">
              <w:rPr>
                <w:rFonts w:ascii="Times New Roman" w:hAnsi="Times New Roman"/>
                <w:b/>
                <w:sz w:val="24"/>
                <w:szCs w:val="24"/>
              </w:rPr>
              <w:t xml:space="preserve">    Ведь это целая страна…</w:t>
            </w:r>
          </w:p>
          <w:p w:rsidR="00980994" w:rsidRPr="00980994" w:rsidRDefault="00980994" w:rsidP="009809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маршрутных листах оцените работу на уроке, подчеркнув нужный смайлик.</w:t>
            </w:r>
          </w:p>
          <w:p w:rsidR="00980994" w:rsidRPr="00980994" w:rsidRDefault="00506AEE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Выставление оценок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Стр. 12-13,учебник  </w:t>
            </w:r>
            <w:r w:rsidR="005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Т.с.4-5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Подготовить сообщение об открытии клетки</w:t>
            </w:r>
            <w:r w:rsidR="003E6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21F" w:rsidRPr="003402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11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6443" w:rsidRDefault="003E6443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6443" w:rsidRDefault="003E6443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6443" w:rsidRDefault="003E6443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9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 окончен, всем СПАСИБО!</w:t>
            </w:r>
          </w:p>
          <w:p w:rsidR="00980994" w:rsidRPr="00980994" w:rsidRDefault="00980994" w:rsidP="009809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P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5B0DAA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7" w:type="dxa"/>
          </w:tcPr>
          <w:p w:rsidR="000E0676" w:rsidRPr="00980994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  <w:r w:rsidR="00980994">
              <w:rPr>
                <w:rFonts w:ascii="Times New Roman" w:hAnsi="Times New Roman"/>
                <w:sz w:val="24"/>
                <w:szCs w:val="24"/>
              </w:rPr>
              <w:t xml:space="preserve"> выполняют веселые упражнения под музыку</w:t>
            </w:r>
          </w:p>
          <w:p w:rsidR="00980994" w:rsidRDefault="00980994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Pr="00A059B4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="00980994">
              <w:rPr>
                <w:rFonts w:ascii="Times New Roman" w:hAnsi="Times New Roman"/>
                <w:sz w:val="24"/>
                <w:szCs w:val="24"/>
              </w:rPr>
              <w:t>ки группы находят нужные термины и вставляют в предложения</w:t>
            </w:r>
          </w:p>
          <w:p w:rsidR="000E0676" w:rsidRPr="00A059B4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D1D" w:rsidRPr="00D12B8A" w:rsidRDefault="00DC752A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Взаимопроверка, по предложенным баллам</w:t>
            </w: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 w:rsidR="004B6F4E">
              <w:rPr>
                <w:rFonts w:ascii="Times New Roman" w:hAnsi="Times New Roman"/>
                <w:sz w:val="24"/>
                <w:szCs w:val="24"/>
              </w:rPr>
              <w:t>работают по учебнику и вписывают в маршрутные листы основные функции клеток</w:t>
            </w: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76" w:rsidRDefault="000E0676" w:rsidP="00145BF5">
            <w:pPr>
              <w:rPr>
                <w:rFonts w:ascii="Times New Roman" w:hAnsi="Times New Roman"/>
                <w:sz w:val="24"/>
                <w:szCs w:val="24"/>
              </w:rPr>
            </w:pPr>
            <w:r w:rsidRPr="005B0DAA">
              <w:rPr>
                <w:rFonts w:ascii="Times New Roman" w:hAnsi="Times New Roman"/>
                <w:sz w:val="24"/>
                <w:szCs w:val="24"/>
              </w:rPr>
              <w:t xml:space="preserve">Перечисляют основные </w:t>
            </w:r>
            <w:r w:rsidR="004B6F4E">
              <w:rPr>
                <w:rFonts w:ascii="Times New Roman" w:hAnsi="Times New Roman"/>
                <w:sz w:val="24"/>
                <w:szCs w:val="24"/>
              </w:rPr>
              <w:t xml:space="preserve"> функции, делают вывод</w:t>
            </w: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работают самостоятельно, выполняя тест по изученной теме</w:t>
            </w: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AEE" w:rsidRDefault="00506AE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определяют своё настроение и степень усвоения материала</w:t>
            </w: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F4E" w:rsidRPr="005B0DAA" w:rsidRDefault="004B6F4E" w:rsidP="0014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676" w:rsidRPr="005B0DAA" w:rsidRDefault="000E0676" w:rsidP="000E0676">
      <w:pPr>
        <w:rPr>
          <w:rFonts w:ascii="Times New Roman" w:hAnsi="Times New Roman"/>
          <w:b/>
          <w:sz w:val="28"/>
          <w:szCs w:val="28"/>
        </w:rPr>
      </w:pPr>
    </w:p>
    <w:p w:rsidR="000E0676" w:rsidRPr="005B0DAA" w:rsidRDefault="000E0676" w:rsidP="000E0676">
      <w:pPr>
        <w:rPr>
          <w:rFonts w:ascii="Times New Roman" w:hAnsi="Times New Roman"/>
          <w:sz w:val="28"/>
          <w:szCs w:val="28"/>
        </w:rPr>
      </w:pPr>
    </w:p>
    <w:p w:rsidR="000E0676" w:rsidRDefault="000E0676"/>
    <w:sectPr w:rsidR="000E0676" w:rsidSect="000D65C2"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571"/>
    <w:multiLevelType w:val="hybridMultilevel"/>
    <w:tmpl w:val="E49E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3AD9"/>
    <w:multiLevelType w:val="hybridMultilevel"/>
    <w:tmpl w:val="BFDCFAF6"/>
    <w:lvl w:ilvl="0" w:tplc="20560B6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6C77"/>
    <w:multiLevelType w:val="hybridMultilevel"/>
    <w:tmpl w:val="360E2128"/>
    <w:lvl w:ilvl="0" w:tplc="0D1EBCE6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3">
    <w:nsid w:val="2BCC6C05"/>
    <w:multiLevelType w:val="hybridMultilevel"/>
    <w:tmpl w:val="C1A8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4D95"/>
    <w:multiLevelType w:val="hybridMultilevel"/>
    <w:tmpl w:val="B2A630AC"/>
    <w:lvl w:ilvl="0" w:tplc="8D9C1172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5">
    <w:nsid w:val="3FE20962"/>
    <w:multiLevelType w:val="hybridMultilevel"/>
    <w:tmpl w:val="BFDCFAF6"/>
    <w:lvl w:ilvl="0" w:tplc="20560B6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9073A"/>
    <w:multiLevelType w:val="hybridMultilevel"/>
    <w:tmpl w:val="C1A8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79AD"/>
    <w:multiLevelType w:val="hybridMultilevel"/>
    <w:tmpl w:val="8CCA9570"/>
    <w:lvl w:ilvl="0" w:tplc="32A2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676"/>
    <w:rsid w:val="000D65C2"/>
    <w:rsid w:val="000E0676"/>
    <w:rsid w:val="001018EC"/>
    <w:rsid w:val="003259B3"/>
    <w:rsid w:val="0034021F"/>
    <w:rsid w:val="003E6443"/>
    <w:rsid w:val="0040389D"/>
    <w:rsid w:val="004B6F4E"/>
    <w:rsid w:val="00506AEE"/>
    <w:rsid w:val="006F4779"/>
    <w:rsid w:val="00980994"/>
    <w:rsid w:val="00A059B4"/>
    <w:rsid w:val="00A60453"/>
    <w:rsid w:val="00A745DF"/>
    <w:rsid w:val="00AA32E2"/>
    <w:rsid w:val="00D12B8A"/>
    <w:rsid w:val="00DC752A"/>
    <w:rsid w:val="00E06D1D"/>
    <w:rsid w:val="00E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76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D12B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9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80994"/>
    <w:pPr>
      <w:spacing w:after="0" w:line="240" w:lineRule="auto"/>
    </w:pPr>
  </w:style>
  <w:style w:type="paragraph" w:styleId="a5">
    <w:name w:val="Normal (Web)"/>
    <w:basedOn w:val="a"/>
    <w:rsid w:val="00980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98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12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Катя</cp:lastModifiedBy>
  <cp:revision>9</cp:revision>
  <dcterms:created xsi:type="dcterms:W3CDTF">2015-01-22T23:49:00Z</dcterms:created>
  <dcterms:modified xsi:type="dcterms:W3CDTF">2017-04-14T15:38:00Z</dcterms:modified>
</cp:coreProperties>
</file>