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8" w:rsidRPr="00566A72" w:rsidRDefault="00F1106C" w:rsidP="00566A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48" w:rsidRPr="00566A72" w:rsidRDefault="00A17C48" w:rsidP="00566A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6A72">
        <w:rPr>
          <w:rFonts w:ascii="Times New Roman" w:hAnsi="Times New Roman" w:cs="Times New Roman"/>
          <w:sz w:val="28"/>
          <w:szCs w:val="28"/>
        </w:rPr>
        <w:t>Малкова Тина Алексеевна</w:t>
      </w:r>
    </w:p>
    <w:p w:rsidR="00A17C48" w:rsidRPr="00566A72" w:rsidRDefault="00A17C48" w:rsidP="00566A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6A72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A17C48" w:rsidRPr="00566A72" w:rsidRDefault="00A17C48" w:rsidP="00566A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6A72">
        <w:rPr>
          <w:rFonts w:ascii="Times New Roman" w:hAnsi="Times New Roman" w:cs="Times New Roman"/>
          <w:sz w:val="28"/>
          <w:szCs w:val="28"/>
        </w:rPr>
        <w:t>МАОУ СОШ№29 г. Березники</w:t>
      </w:r>
    </w:p>
    <w:p w:rsidR="000352F9" w:rsidRPr="00566A72" w:rsidRDefault="00B66AB5" w:rsidP="00566A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72">
        <w:rPr>
          <w:rFonts w:ascii="Times New Roman" w:hAnsi="Times New Roman" w:cs="Times New Roman"/>
          <w:b/>
          <w:sz w:val="28"/>
          <w:szCs w:val="28"/>
        </w:rPr>
        <w:t>Программы и проекты по патриотическому воспитанию, как  один из элементов социального развития личности ребенка</w:t>
      </w:r>
      <w:r w:rsidR="00BA6EB4" w:rsidRPr="00566A72">
        <w:rPr>
          <w:rFonts w:ascii="Times New Roman" w:hAnsi="Times New Roman" w:cs="Times New Roman"/>
          <w:b/>
          <w:sz w:val="28"/>
          <w:szCs w:val="28"/>
        </w:rPr>
        <w:t>.</w:t>
      </w:r>
    </w:p>
    <w:p w:rsidR="000352F9" w:rsidRPr="0058422B" w:rsidRDefault="000352F9" w:rsidP="00566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2B">
        <w:rPr>
          <w:rFonts w:ascii="Times New Roman" w:hAnsi="Times New Roman" w:cs="Times New Roman"/>
          <w:sz w:val="28"/>
          <w:szCs w:val="28"/>
        </w:rPr>
        <w:t xml:space="preserve">Одна из актуальных задач, стоящих перед общеобразовательными учреждениями России, -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Решение данной задачи тесно связано с формированием устойчивых нравственных качеств личности школьника. Этому способствует духовно-нравственное развитие и воспитание </w:t>
      </w:r>
      <w:proofErr w:type="gramStart"/>
      <w:r w:rsidRPr="005842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422B">
        <w:rPr>
          <w:rFonts w:ascii="Times New Roman" w:hAnsi="Times New Roman" w:cs="Times New Roman"/>
          <w:sz w:val="28"/>
          <w:szCs w:val="28"/>
        </w:rPr>
        <w:t>, органически входящее в учебно-воспитательный процесс и составляющее его стержневую основу.</w:t>
      </w:r>
    </w:p>
    <w:p w:rsidR="000352F9" w:rsidRPr="0058422B" w:rsidRDefault="000352F9" w:rsidP="00566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2B">
        <w:rPr>
          <w:rFonts w:ascii="Times New Roman" w:hAnsi="Times New Roman" w:cs="Times New Roman"/>
          <w:sz w:val="28"/>
          <w:szCs w:val="28"/>
        </w:rPr>
        <w:t>Внеурочная работа – составная часть учебно-воспитательного процесса в школе, одна из форм организации свободного времени и досуга учащихся.</w:t>
      </w:r>
    </w:p>
    <w:p w:rsidR="0045078C" w:rsidRPr="00F1106C" w:rsidRDefault="00566A72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F9" w:rsidRPr="0058422B">
        <w:rPr>
          <w:rFonts w:ascii="Times New Roman" w:hAnsi="Times New Roman" w:cs="Times New Roman"/>
          <w:sz w:val="28"/>
          <w:szCs w:val="28"/>
        </w:rPr>
        <w:t xml:space="preserve">Одно из направлений программы духовно-нравственного развития и воспитания обучающихся: воспитание гражданственности, патриотизма, </w:t>
      </w:r>
      <w:r w:rsidR="000352F9" w:rsidRPr="00F1106C">
        <w:rPr>
          <w:rFonts w:ascii="Times New Roman" w:hAnsi="Times New Roman" w:cs="Times New Roman"/>
          <w:sz w:val="28"/>
          <w:szCs w:val="28"/>
        </w:rPr>
        <w:t>уважения к правам, свободам и обязанностям человека.</w:t>
      </w:r>
      <w:bookmarkStart w:id="0" w:name="_GoBack"/>
      <w:bookmarkEnd w:id="0"/>
      <w:r w:rsidRPr="00F1106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BA6EB4" w:rsidRPr="00F1106C" w:rsidRDefault="004B3773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 xml:space="preserve">   Духовно-нравственное воспитание — один их главных элементов образовательного и, в частности, воспитательного процесса не только в школе, но и в семье. Заботясь о духовности и нравственности, мы способствует тому, чтобы школьник вырос честным, добрым, заботливым, трудолюбивым человеком и смог найти своё уникальное место в жизни.</w:t>
      </w:r>
    </w:p>
    <w:p w:rsidR="00A17C48" w:rsidRPr="00F1106C" w:rsidRDefault="00566A72" w:rsidP="00F110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 xml:space="preserve">     </w:t>
      </w:r>
      <w:r w:rsidR="0045078C" w:rsidRPr="00F1106C">
        <w:rPr>
          <w:rFonts w:ascii="Times New Roman" w:hAnsi="Times New Roman" w:cs="Times New Roman"/>
          <w:sz w:val="28"/>
          <w:szCs w:val="28"/>
        </w:rPr>
        <w:t xml:space="preserve"> </w:t>
      </w:r>
      <w:r w:rsidR="00A17C48" w:rsidRPr="00F1106C">
        <w:rPr>
          <w:rFonts w:ascii="Times New Roman" w:hAnsi="Times New Roman" w:cs="Times New Roman"/>
          <w:sz w:val="28"/>
          <w:szCs w:val="28"/>
        </w:rPr>
        <w:t xml:space="preserve"> </w:t>
      </w:r>
      <w:r w:rsidR="0045078C" w:rsidRPr="00F1106C">
        <w:rPr>
          <w:rFonts w:ascii="Times New Roman" w:hAnsi="Times New Roman" w:cs="Times New Roman"/>
          <w:sz w:val="28"/>
          <w:szCs w:val="28"/>
        </w:rPr>
        <w:t>Д</w:t>
      </w:r>
      <w:r w:rsidR="00A17C48" w:rsidRPr="00F1106C">
        <w:rPr>
          <w:rFonts w:ascii="Times New Roman" w:hAnsi="Times New Roman" w:cs="Times New Roman"/>
          <w:sz w:val="28"/>
          <w:szCs w:val="28"/>
        </w:rPr>
        <w:t>ля</w:t>
      </w:r>
      <w:r w:rsidR="0045078C" w:rsidRPr="00F1106C">
        <w:rPr>
          <w:rFonts w:ascii="Times New Roman" w:hAnsi="Times New Roman" w:cs="Times New Roman"/>
          <w:sz w:val="28"/>
          <w:szCs w:val="28"/>
        </w:rPr>
        <w:t xml:space="preserve"> </w:t>
      </w:r>
      <w:r w:rsidR="00A17C48" w:rsidRPr="00F1106C">
        <w:rPr>
          <w:rFonts w:ascii="Times New Roman" w:hAnsi="Times New Roman" w:cs="Times New Roman"/>
          <w:sz w:val="28"/>
          <w:szCs w:val="28"/>
        </w:rPr>
        <w:t xml:space="preserve"> развития духовно-нравственных качеств детей был разработан проект «Березники православные». Он возник после работы факультативного краеведческого курса «</w:t>
      </w:r>
      <w:proofErr w:type="gramStart"/>
      <w:r w:rsidR="00A17C48" w:rsidRPr="00F1106C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="00A17C48" w:rsidRPr="00F110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7C48" w:rsidRPr="00F1106C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A17C48" w:rsidRPr="00F1106C">
        <w:rPr>
          <w:rFonts w:ascii="Times New Roman" w:hAnsi="Times New Roman" w:cs="Times New Roman"/>
          <w:sz w:val="28"/>
          <w:szCs w:val="28"/>
        </w:rPr>
        <w:t>» в 6 классе  и «Мой Пермский край» в 5 классе. У ребят возникало много вопросов о церквях нашего края и города. Почему они</w:t>
      </w:r>
      <w:r w:rsidR="000D28E2" w:rsidRPr="00F1106C">
        <w:rPr>
          <w:rFonts w:ascii="Times New Roman" w:hAnsi="Times New Roman" w:cs="Times New Roman"/>
          <w:sz w:val="28"/>
          <w:szCs w:val="28"/>
        </w:rPr>
        <w:t xml:space="preserve"> так выглядят, как они устроены</w:t>
      </w:r>
      <w:r w:rsidR="00A17C48" w:rsidRPr="00F1106C">
        <w:rPr>
          <w:rFonts w:ascii="Times New Roman" w:hAnsi="Times New Roman" w:cs="Times New Roman"/>
          <w:sz w:val="28"/>
          <w:szCs w:val="28"/>
        </w:rPr>
        <w:t>, какие люди их посещают</w:t>
      </w:r>
      <w:proofErr w:type="gramStart"/>
      <w:r w:rsidR="00A17C48" w:rsidRPr="00F1106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17C48" w:rsidRPr="00F1106C">
        <w:rPr>
          <w:rFonts w:ascii="Times New Roman" w:hAnsi="Times New Roman" w:cs="Times New Roman"/>
          <w:sz w:val="28"/>
          <w:szCs w:val="28"/>
        </w:rPr>
        <w:t>Ведь учащиеся этих параллелей  находятся в возрасте, когда формируется мировоззрение.</w:t>
      </w:r>
    </w:p>
    <w:p w:rsidR="00BA6EB4" w:rsidRPr="00F1106C" w:rsidRDefault="00A17C48" w:rsidP="00F11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 xml:space="preserve">Поэтому в сентябре 2014 года </w:t>
      </w:r>
      <w:r w:rsidR="000D28E2" w:rsidRPr="00F1106C">
        <w:rPr>
          <w:rFonts w:ascii="Times New Roman" w:hAnsi="Times New Roman" w:cs="Times New Roman"/>
          <w:sz w:val="28"/>
          <w:szCs w:val="28"/>
        </w:rPr>
        <w:t xml:space="preserve"> мы</w:t>
      </w:r>
      <w:r w:rsidR="00BA6EB4" w:rsidRPr="00F1106C">
        <w:rPr>
          <w:rFonts w:ascii="Times New Roman" w:hAnsi="Times New Roman" w:cs="Times New Roman"/>
          <w:sz w:val="28"/>
          <w:szCs w:val="28"/>
        </w:rPr>
        <w:t xml:space="preserve"> начали   работу над проектом </w:t>
      </w:r>
      <w:r w:rsidR="00BA6EB4" w:rsidRPr="00F1106C">
        <w:rPr>
          <w:rFonts w:ascii="Times New Roman" w:eastAsia="Calibri" w:hAnsi="Times New Roman" w:cs="Times New Roman"/>
          <w:b/>
          <w:sz w:val="28"/>
          <w:szCs w:val="28"/>
        </w:rPr>
        <w:t>«Березники православные»</w:t>
      </w:r>
    </w:p>
    <w:p w:rsidR="00A17C48" w:rsidRPr="00F1106C" w:rsidRDefault="004B3773" w:rsidP="00F11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C48" w:rsidRPr="00F1106C">
        <w:rPr>
          <w:rFonts w:ascii="Times New Roman" w:eastAsia="Calibri" w:hAnsi="Times New Roman" w:cs="Times New Roman"/>
          <w:b/>
          <w:sz w:val="28"/>
          <w:szCs w:val="28"/>
        </w:rPr>
        <w:t>Обоснование: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В современном обществе религия не играет главенствующей роли, однако детей нельзя лишать знаний о ней</w:t>
      </w:r>
      <w:r w:rsidR="00B66AB5" w:rsidRPr="00F11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Многие из нас уделяют немало времени заботе о своем физическом здоровье. Однако хорошее здоровье зависит не только от удовлетворения физических потребностей. Есть еще одна важная составляющая благополучия - духовное здоровье. Медицинские исследования показали, что физическое здоровье напрямую зависит от </w:t>
      </w:r>
      <w:r w:rsidR="004B3773" w:rsidRPr="00F11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духовности человека.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Поэтому  данный проект позволяет не только знакомить детей с историей православия и культурой Березников, но и приобщать к непреходящим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lastRenderedPageBreak/>
        <w:t>ценностям, формировать у подрастающего поколения высокие нравственные принципы.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17C48" w:rsidRPr="00F110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православной культурой города Березники.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17C48" w:rsidRPr="00F110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Изучить какие есть  православные церкви и часовни в нашем городе;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Посетить православные приходы города;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Встретиться с православным священнослужителем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Выступить с итогами работы.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17C48"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над проектом: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экскурсии в церкви Березников;</w:t>
      </w:r>
      <w:r w:rsidR="0058422B"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встречи со священнослужителями;</w:t>
      </w:r>
      <w:r w:rsidR="00B66AB5" w:rsidRPr="00F11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бесе</w:t>
      </w:r>
      <w:r w:rsidR="0058422B" w:rsidRPr="00F1106C">
        <w:rPr>
          <w:rFonts w:ascii="Times New Roman" w:eastAsia="Calibri" w:hAnsi="Times New Roman" w:cs="Times New Roman"/>
          <w:sz w:val="28"/>
          <w:szCs w:val="28"/>
        </w:rPr>
        <w:t xml:space="preserve">ды о православной архитектуре;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творческие работы.</w:t>
      </w:r>
    </w:p>
    <w:p w:rsidR="00B66AB5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B3773" w:rsidRPr="00F1106C">
        <w:rPr>
          <w:rFonts w:ascii="Times New Roman" w:eastAsia="Calibri" w:hAnsi="Times New Roman" w:cs="Times New Roman"/>
          <w:b/>
          <w:sz w:val="28"/>
          <w:szCs w:val="28"/>
        </w:rPr>
        <w:t>В ходе работы над проектом</w:t>
      </w: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3773" w:rsidRPr="00F1106C">
        <w:rPr>
          <w:rFonts w:ascii="Times New Roman" w:eastAsia="Calibri" w:hAnsi="Times New Roman" w:cs="Times New Roman"/>
          <w:b/>
          <w:sz w:val="28"/>
          <w:szCs w:val="28"/>
        </w:rPr>
        <w:t>были проведены следующие мероприятия:</w:t>
      </w: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3773"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AB5"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3773" w:rsidRPr="00F1106C">
        <w:rPr>
          <w:rFonts w:ascii="Times New Roman" w:eastAsia="Calibri" w:hAnsi="Times New Roman" w:cs="Times New Roman"/>
          <w:sz w:val="28"/>
          <w:szCs w:val="28"/>
        </w:rPr>
        <w:t>Экскурсии в действующие  и строящиеся храмы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Встреча с православным священником настоятелем храма</w:t>
      </w: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106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B66AB5" w:rsidRPr="00F1106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F110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6AB5" w:rsidRPr="00F1106C" w:rsidRDefault="00B66AB5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Круглый стол творческой группы: 1) представление творческих работ; </w:t>
      </w:r>
    </w:p>
    <w:p w:rsidR="00A17C48" w:rsidRPr="00F1106C" w:rsidRDefault="00B66AB5" w:rsidP="00F11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2) обмен  мнениями  по творческим работам</w:t>
      </w: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17C48" w:rsidRPr="00F1106C">
        <w:rPr>
          <w:rFonts w:ascii="Times New Roman" w:eastAsia="Calibri" w:hAnsi="Times New Roman" w:cs="Times New Roman"/>
          <w:b/>
          <w:sz w:val="28"/>
          <w:szCs w:val="28"/>
        </w:rPr>
        <w:t xml:space="preserve">Итоги работы над проектом: 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>выступления на классных часах, школьных и городских конференциях,  предметных декадах, выступления перед младшими школьниками</w:t>
      </w:r>
      <w:r w:rsidR="004B3773" w:rsidRPr="00F1106C">
        <w:rPr>
          <w:rFonts w:ascii="Times New Roman" w:eastAsia="Calibri" w:hAnsi="Times New Roman" w:cs="Times New Roman"/>
          <w:sz w:val="28"/>
          <w:szCs w:val="28"/>
        </w:rPr>
        <w:t xml:space="preserve"> с творческими</w:t>
      </w:r>
      <w:r w:rsidR="00B66AB5" w:rsidRPr="00F1106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B3773" w:rsidRPr="00F1106C">
        <w:rPr>
          <w:rFonts w:ascii="Times New Roman" w:eastAsia="Calibri" w:hAnsi="Times New Roman" w:cs="Times New Roman"/>
          <w:sz w:val="28"/>
          <w:szCs w:val="28"/>
        </w:rPr>
        <w:t>ами</w:t>
      </w:r>
      <w:r w:rsidR="00B66AB5" w:rsidRPr="00F110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C48" w:rsidRPr="00F1106C" w:rsidRDefault="00A17C48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Реферат</w:t>
      </w:r>
      <w:r w:rsidR="004B3773" w:rsidRPr="00F1106C">
        <w:rPr>
          <w:rFonts w:ascii="Times New Roman" w:eastAsia="Calibri" w:hAnsi="Times New Roman" w:cs="Times New Roman"/>
          <w:sz w:val="28"/>
          <w:szCs w:val="28"/>
        </w:rPr>
        <w:t>ом</w:t>
      </w:r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1106C">
        <w:rPr>
          <w:rFonts w:ascii="Times New Roman" w:eastAsia="Calibri" w:hAnsi="Times New Roman" w:cs="Times New Roman"/>
          <w:sz w:val="28"/>
          <w:szCs w:val="28"/>
        </w:rPr>
        <w:t>Березниковский</w:t>
      </w:r>
      <w:proofErr w:type="spellEnd"/>
      <w:r w:rsidRPr="00F1106C">
        <w:rPr>
          <w:rFonts w:ascii="Times New Roman" w:eastAsia="Calibri" w:hAnsi="Times New Roman" w:cs="Times New Roman"/>
          <w:sz w:val="28"/>
          <w:szCs w:val="28"/>
        </w:rPr>
        <w:t xml:space="preserve"> храм Иоанна Предтечи»;</w:t>
      </w:r>
    </w:p>
    <w:p w:rsidR="00A17C48" w:rsidRPr="00F1106C" w:rsidRDefault="004B3773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Создание буклетом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«Березники православные»;</w:t>
      </w:r>
    </w:p>
    <w:p w:rsidR="00A17C48" w:rsidRPr="00F1106C" w:rsidRDefault="004B3773" w:rsidP="00F11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6C">
        <w:rPr>
          <w:rFonts w:ascii="Times New Roman" w:eastAsia="Calibri" w:hAnsi="Times New Roman" w:cs="Times New Roman"/>
          <w:sz w:val="28"/>
          <w:szCs w:val="28"/>
        </w:rPr>
        <w:t>- Научно-исследовательскими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F1106C">
        <w:rPr>
          <w:rFonts w:ascii="Times New Roman" w:eastAsia="Calibri" w:hAnsi="Times New Roman" w:cs="Times New Roman"/>
          <w:sz w:val="28"/>
          <w:szCs w:val="28"/>
        </w:rPr>
        <w:t>ами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«Дорога к храму» и «</w:t>
      </w:r>
      <w:r w:rsidR="002E2C7A" w:rsidRPr="00F1106C">
        <w:rPr>
          <w:rFonts w:ascii="Times New Roman" w:eastAsia="Calibri" w:hAnsi="Times New Roman" w:cs="Times New Roman"/>
          <w:sz w:val="28"/>
          <w:szCs w:val="28"/>
        </w:rPr>
        <w:t>Конфессиональный портрет</w:t>
      </w:r>
      <w:r w:rsidR="00A17C48" w:rsidRPr="00F11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7C48" w:rsidRPr="00F1106C">
        <w:rPr>
          <w:rFonts w:ascii="Times New Roman" w:eastAsia="Calibri" w:hAnsi="Times New Roman" w:cs="Times New Roman"/>
          <w:sz w:val="28"/>
          <w:szCs w:val="28"/>
        </w:rPr>
        <w:t>Прикамья</w:t>
      </w:r>
      <w:proofErr w:type="spellEnd"/>
      <w:r w:rsidR="00A17C48" w:rsidRPr="00F110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3773" w:rsidRPr="00F1106C" w:rsidRDefault="00566A72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 xml:space="preserve">      </w:t>
      </w:r>
      <w:r w:rsidR="00B66AB5" w:rsidRPr="00F1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73" w:rsidRPr="00F1106C" w:rsidRDefault="004B3773" w:rsidP="00F1106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Патриарх Московский и всея Руси Кирилл сказал: «Современное образование должно обрести духовный стержень. Поэтому так важно, чтобы школа не только давала молодому человеку сумму знаний для успешной жизни и карьерного роста, но и воспитывала его как личность, прививала любовь и уважение к семье, учила любить своё Отечество и заботиться о его благополучии».</w:t>
      </w:r>
    </w:p>
    <w:p w:rsidR="004B3773" w:rsidRPr="00F1106C" w:rsidRDefault="004B3773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48" w:rsidRPr="00F1106C" w:rsidRDefault="00566A72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6EB4" w:rsidRPr="00F110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D28E2" w:rsidRPr="00F1106C">
        <w:rPr>
          <w:rFonts w:ascii="Times New Roman" w:hAnsi="Times New Roman" w:cs="Times New Roman"/>
          <w:sz w:val="28"/>
          <w:szCs w:val="28"/>
        </w:rPr>
        <w:t>:</w:t>
      </w:r>
      <w:r w:rsidR="003C0EC5" w:rsidRPr="00F1106C">
        <w:rPr>
          <w:rFonts w:ascii="Times New Roman" w:hAnsi="Times New Roman" w:cs="Times New Roman"/>
          <w:sz w:val="28"/>
          <w:szCs w:val="28"/>
        </w:rPr>
        <w:t xml:space="preserve"> 1)Духовно-нравственное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="003C0EC5" w:rsidRPr="00F1106C">
        <w:rPr>
          <w:rFonts w:ascii="Times New Roman" w:hAnsi="Times New Roman" w:cs="Times New Roman"/>
          <w:sz w:val="28"/>
          <w:szCs w:val="28"/>
        </w:rPr>
        <w:t>общеоразоват</w:t>
      </w:r>
      <w:proofErr w:type="spellEnd"/>
      <w:r w:rsidR="003C0EC5" w:rsidRPr="00F1106C">
        <w:rPr>
          <w:rFonts w:ascii="Times New Roman" w:hAnsi="Times New Roman" w:cs="Times New Roman"/>
          <w:sz w:val="28"/>
          <w:szCs w:val="28"/>
        </w:rPr>
        <w:t>.  учреждений. В 2 ч.; под ред. А.Я. Данилюка. – 2-е изд. – М.: Просвещение, 2012. – 127с.</w:t>
      </w:r>
    </w:p>
    <w:p w:rsidR="003C0EC5" w:rsidRPr="00F1106C" w:rsidRDefault="003C0EC5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2) Как подготовиться к конкурсу исследовательских работ учащихся (пособие для начинающего исследователя)/ Авт</w:t>
      </w:r>
      <w:proofErr w:type="gramStart"/>
      <w:r w:rsidRPr="00F1106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106C">
        <w:rPr>
          <w:rFonts w:ascii="Times New Roman" w:hAnsi="Times New Roman" w:cs="Times New Roman"/>
          <w:sz w:val="28"/>
          <w:szCs w:val="28"/>
        </w:rPr>
        <w:t>состав. О.В.</w:t>
      </w:r>
      <w:r w:rsidR="009E5422" w:rsidRPr="00F11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06C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F1106C">
        <w:rPr>
          <w:rFonts w:ascii="Times New Roman" w:hAnsi="Times New Roman" w:cs="Times New Roman"/>
          <w:sz w:val="28"/>
          <w:szCs w:val="28"/>
        </w:rPr>
        <w:t xml:space="preserve"> – Пермь, </w:t>
      </w:r>
      <w:r w:rsidR="0058422B" w:rsidRPr="00F1106C">
        <w:rPr>
          <w:rFonts w:ascii="Times New Roman" w:hAnsi="Times New Roman" w:cs="Times New Roman"/>
          <w:sz w:val="28"/>
          <w:szCs w:val="28"/>
        </w:rPr>
        <w:t>2010.</w:t>
      </w:r>
      <w:r w:rsidRPr="00F1106C">
        <w:rPr>
          <w:rFonts w:ascii="Times New Roman" w:hAnsi="Times New Roman" w:cs="Times New Roman"/>
          <w:sz w:val="28"/>
          <w:szCs w:val="28"/>
        </w:rPr>
        <w:t>– 60 с.</w:t>
      </w:r>
    </w:p>
    <w:p w:rsidR="003C0EC5" w:rsidRPr="00F1106C" w:rsidRDefault="003C0EC5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3) Проектная деятельность школьников:</w:t>
      </w:r>
      <w:r w:rsidR="009E5422" w:rsidRPr="00F1106C">
        <w:rPr>
          <w:rFonts w:ascii="Times New Roman" w:hAnsi="Times New Roman" w:cs="Times New Roman"/>
          <w:sz w:val="28"/>
          <w:szCs w:val="28"/>
        </w:rPr>
        <w:t xml:space="preserve"> </w:t>
      </w:r>
      <w:r w:rsidRPr="00F1106C">
        <w:rPr>
          <w:rFonts w:ascii="Times New Roman" w:hAnsi="Times New Roman" w:cs="Times New Roman"/>
          <w:sz w:val="28"/>
          <w:szCs w:val="28"/>
        </w:rPr>
        <w:t>пособие для учителя</w:t>
      </w:r>
      <w:r w:rsidR="009E5422" w:rsidRPr="00F1106C">
        <w:rPr>
          <w:rFonts w:ascii="Times New Roman" w:hAnsi="Times New Roman" w:cs="Times New Roman"/>
          <w:sz w:val="28"/>
          <w:szCs w:val="28"/>
        </w:rPr>
        <w:t>/ К.Н. Поливанова. – 2-е изд. – М.: Просвещение, 2011. – 192 с.</w:t>
      </w:r>
    </w:p>
    <w:p w:rsidR="009E5422" w:rsidRPr="00F1106C" w:rsidRDefault="00A669C0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4)</w:t>
      </w:r>
      <w:r w:rsidRPr="00F1106C">
        <w:rPr>
          <w:sz w:val="28"/>
          <w:szCs w:val="28"/>
        </w:rPr>
        <w:t xml:space="preserve"> </w:t>
      </w:r>
      <w:hyperlink r:id="rId9" w:history="1">
        <w:r w:rsidRPr="00F110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http://pedsovet.su/fgos/6401_duhovno_nravstvennoe_vospitanie_shkolnikov</w:t>
        </w:r>
      </w:hyperlink>
      <w:r w:rsidRPr="00F1106C">
        <w:rPr>
          <w:rFonts w:ascii="Times New Roman" w:hAnsi="Times New Roman" w:cs="Times New Roman"/>
          <w:sz w:val="28"/>
          <w:szCs w:val="28"/>
        </w:rPr>
        <w:t>-</w:t>
      </w:r>
    </w:p>
    <w:p w:rsidR="00A669C0" w:rsidRPr="00F1106C" w:rsidRDefault="00A669C0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«Духовно-нравственное воспитание школьников в рамках ФГОС»</w:t>
      </w:r>
    </w:p>
    <w:p w:rsidR="00566A72" w:rsidRPr="00F1106C" w:rsidRDefault="00A669C0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5)</w:t>
      </w:r>
      <w:hyperlink r:id="rId10" w:history="1">
        <w:r w:rsidRPr="00F110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https://infourok.ru/statya-duhovno-nravstvennoe-vospitanie-shkolnikov-vo-vneurochnoe-vremya-</w:t>
        </w:r>
      </w:hyperlink>
      <w:r w:rsidRPr="00F1106C">
        <w:rPr>
          <w:rFonts w:ascii="Times New Roman" w:hAnsi="Times New Roman" w:cs="Times New Roman"/>
          <w:sz w:val="28"/>
          <w:szCs w:val="28"/>
        </w:rPr>
        <w:t xml:space="preserve"> «Духовно – нравственное воспитание школьников во внеурочное время»</w:t>
      </w:r>
    </w:p>
    <w:p w:rsidR="00A17C48" w:rsidRPr="00F1106C" w:rsidRDefault="00A669C0" w:rsidP="00F1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6C">
        <w:rPr>
          <w:rFonts w:ascii="Times New Roman" w:hAnsi="Times New Roman" w:cs="Times New Roman"/>
          <w:sz w:val="28"/>
          <w:szCs w:val="28"/>
        </w:rPr>
        <w:t>6)</w:t>
      </w:r>
      <w:hyperlink r:id="rId11" w:history="1">
        <w:r w:rsidRPr="00F110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http://paidagogos.com/?p=7713-</w:t>
        </w:r>
      </w:hyperlink>
      <w:r w:rsidRPr="00F1106C">
        <w:rPr>
          <w:rFonts w:ascii="Times New Roman" w:hAnsi="Times New Roman" w:cs="Times New Roman"/>
          <w:sz w:val="28"/>
          <w:szCs w:val="28"/>
        </w:rPr>
        <w:t>«Духовно-нравственное воспитание школьников»</w:t>
      </w:r>
    </w:p>
    <w:p w:rsidR="00242460" w:rsidRPr="00F1106C" w:rsidRDefault="00242460" w:rsidP="00F11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460" w:rsidRPr="00F1106C" w:rsidSect="00B66AB5">
      <w:footerReference w:type="default" r:id="rId12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2E" w:rsidRDefault="00F61B2E" w:rsidP="00566A72">
      <w:pPr>
        <w:spacing w:after="0" w:line="240" w:lineRule="auto"/>
      </w:pPr>
      <w:r>
        <w:separator/>
      </w:r>
    </w:p>
  </w:endnote>
  <w:endnote w:type="continuationSeparator" w:id="0">
    <w:p w:rsidR="00F61B2E" w:rsidRDefault="00F61B2E" w:rsidP="0056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8822"/>
      <w:docPartObj>
        <w:docPartGallery w:val="Page Numbers (Bottom of Page)"/>
        <w:docPartUnique/>
      </w:docPartObj>
    </w:sdtPr>
    <w:sdtEndPr/>
    <w:sdtContent>
      <w:p w:rsidR="00566A72" w:rsidRDefault="00566A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6C">
          <w:rPr>
            <w:noProof/>
          </w:rPr>
          <w:t>1</w:t>
        </w:r>
        <w:r>
          <w:fldChar w:fldCharType="end"/>
        </w:r>
      </w:p>
    </w:sdtContent>
  </w:sdt>
  <w:p w:rsidR="00566A72" w:rsidRDefault="0056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2E" w:rsidRDefault="00F61B2E" w:rsidP="00566A72">
      <w:pPr>
        <w:spacing w:after="0" w:line="240" w:lineRule="auto"/>
      </w:pPr>
      <w:r>
        <w:separator/>
      </w:r>
    </w:p>
  </w:footnote>
  <w:footnote w:type="continuationSeparator" w:id="0">
    <w:p w:rsidR="00F61B2E" w:rsidRDefault="00F61B2E" w:rsidP="0056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D6F"/>
    <w:multiLevelType w:val="hybridMultilevel"/>
    <w:tmpl w:val="045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7"/>
    <w:rsid w:val="000352F9"/>
    <w:rsid w:val="000D28E2"/>
    <w:rsid w:val="00242460"/>
    <w:rsid w:val="002E2C7A"/>
    <w:rsid w:val="003C0EC5"/>
    <w:rsid w:val="0045078C"/>
    <w:rsid w:val="004B3773"/>
    <w:rsid w:val="00511C04"/>
    <w:rsid w:val="00566A72"/>
    <w:rsid w:val="0058422B"/>
    <w:rsid w:val="00646036"/>
    <w:rsid w:val="00916A98"/>
    <w:rsid w:val="009E5422"/>
    <w:rsid w:val="00A17C48"/>
    <w:rsid w:val="00A669C0"/>
    <w:rsid w:val="00B66AB5"/>
    <w:rsid w:val="00BA6EB4"/>
    <w:rsid w:val="00C6730C"/>
    <w:rsid w:val="00E810B7"/>
    <w:rsid w:val="00EC634B"/>
    <w:rsid w:val="00F1106C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48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669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A72"/>
  </w:style>
  <w:style w:type="paragraph" w:styleId="a7">
    <w:name w:val="footer"/>
    <w:basedOn w:val="a"/>
    <w:link w:val="a8"/>
    <w:uiPriority w:val="99"/>
    <w:unhideWhenUsed/>
    <w:rsid w:val="0056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A72"/>
  </w:style>
  <w:style w:type="paragraph" w:styleId="a9">
    <w:name w:val="Balloon Text"/>
    <w:basedOn w:val="a"/>
    <w:link w:val="aa"/>
    <w:uiPriority w:val="99"/>
    <w:semiHidden/>
    <w:unhideWhenUsed/>
    <w:rsid w:val="004B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48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669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A72"/>
  </w:style>
  <w:style w:type="paragraph" w:styleId="a7">
    <w:name w:val="footer"/>
    <w:basedOn w:val="a"/>
    <w:link w:val="a8"/>
    <w:uiPriority w:val="99"/>
    <w:unhideWhenUsed/>
    <w:rsid w:val="0056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A72"/>
  </w:style>
  <w:style w:type="paragraph" w:styleId="a9">
    <w:name w:val="Balloon Text"/>
    <w:basedOn w:val="a"/>
    <w:link w:val="aa"/>
    <w:uiPriority w:val="99"/>
    <w:semiHidden/>
    <w:unhideWhenUsed/>
    <w:rsid w:val="004B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idagogos.com/?p=7713-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statya-duhovno-nravstvennoe-vospitanie-shkolnikov-vo-vneurochnoe-vremya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fgos/6401_duhovno_nravstvennoe_vospitanie_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D54E-C41B-42DD-BFBC-FA1A4E0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Кабинет 20</cp:lastModifiedBy>
  <cp:revision>11</cp:revision>
  <cp:lastPrinted>2017-04-17T10:07:00Z</cp:lastPrinted>
  <dcterms:created xsi:type="dcterms:W3CDTF">2017-04-10T12:03:00Z</dcterms:created>
  <dcterms:modified xsi:type="dcterms:W3CDTF">2017-11-13T10:14:00Z</dcterms:modified>
</cp:coreProperties>
</file>