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2" w:rsidRDefault="00EA45C2" w:rsidP="00EA4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 «ЗОЛОТОЙ КЛЮЧИК»</w:t>
      </w:r>
    </w:p>
    <w:p w:rsidR="0025163F" w:rsidRDefault="0025163F"/>
    <w:p w:rsidR="00EA45C2" w:rsidRDefault="00EA45C2"/>
    <w:p w:rsidR="00EA45C2" w:rsidRDefault="00EA45C2"/>
    <w:p w:rsidR="00EA45C2" w:rsidRDefault="00EA45C2"/>
    <w:p w:rsidR="00EA45C2" w:rsidRPr="00EA45C2" w:rsidRDefault="00EA45C2">
      <w:pPr>
        <w:rPr>
          <w:rFonts w:ascii="Times New Roman" w:hAnsi="Times New Roman" w:cs="Times New Roman"/>
          <w:sz w:val="44"/>
          <w:szCs w:val="44"/>
        </w:rPr>
      </w:pPr>
    </w:p>
    <w:p w:rsidR="00EA45C2" w:rsidRPr="00EA45C2" w:rsidRDefault="00EA45C2" w:rsidP="00EA45C2">
      <w:pPr>
        <w:jc w:val="center"/>
        <w:rPr>
          <w:rFonts w:ascii="Times New Roman" w:hAnsi="Times New Roman" w:cs="Times New Roman"/>
          <w:sz w:val="44"/>
          <w:szCs w:val="44"/>
        </w:rPr>
      </w:pPr>
      <w:r w:rsidRPr="00EA45C2">
        <w:rPr>
          <w:rFonts w:ascii="Times New Roman" w:hAnsi="Times New Roman" w:cs="Times New Roman"/>
          <w:sz w:val="44"/>
          <w:szCs w:val="44"/>
        </w:rPr>
        <w:t xml:space="preserve">Проект по экологическому воспитанию </w:t>
      </w:r>
    </w:p>
    <w:p w:rsidR="00EA45C2" w:rsidRDefault="00EA45C2" w:rsidP="00EA45C2">
      <w:pPr>
        <w:jc w:val="center"/>
        <w:rPr>
          <w:rFonts w:ascii="Times New Roman" w:hAnsi="Times New Roman" w:cs="Times New Roman"/>
          <w:sz w:val="72"/>
          <w:szCs w:val="72"/>
        </w:rPr>
      </w:pPr>
      <w:r w:rsidRPr="00EA45C2">
        <w:rPr>
          <w:rFonts w:ascii="Times New Roman" w:hAnsi="Times New Roman" w:cs="Times New Roman"/>
          <w:sz w:val="72"/>
          <w:szCs w:val="72"/>
        </w:rPr>
        <w:t>«Добро пожаловать в страну Экологию»</w:t>
      </w: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(средняя группа)</w:t>
      </w:r>
    </w:p>
    <w:p w:rsidR="00EA45C2" w:rsidRDefault="0001766F" w:rsidP="00EA45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EA45C2">
        <w:rPr>
          <w:rFonts w:ascii="Times New Roman" w:hAnsi="Times New Roman" w:cs="Times New Roman"/>
          <w:sz w:val="32"/>
          <w:szCs w:val="32"/>
        </w:rPr>
        <w:t>Воспитатели: Комарова Т.Н.</w:t>
      </w: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1766F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Шевцова М.Н.</w:t>
      </w: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5C2" w:rsidRDefault="00EA45C2" w:rsidP="00EA45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Верх-Тула, 2017 </w:t>
      </w:r>
    </w:p>
    <w:p w:rsidR="00EA45C2" w:rsidRPr="0001766F" w:rsidRDefault="00EA45C2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Актуальность проекта</w:t>
      </w:r>
    </w:p>
    <w:p w:rsidR="00EA45C2" w:rsidRPr="0001766F" w:rsidRDefault="00EA45C2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2017 год в России официально объявлен годом Экологии, но это не значит, что раньше экологии не уделяли должного внимания, что экологических проблем не существовало. Просто в настоящее время эти проблемы стали острее, и их решение носит первостепенный характер.</w:t>
      </w:r>
    </w:p>
    <w:p w:rsidR="005A2D98" w:rsidRPr="0001766F" w:rsidRDefault="00EA45C2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 xml:space="preserve">Современные проблемы взаимоотношений человека с природой могут быть решены только при условии формирования экологического мировоззрения у детей, начиная с дошкольного возраста, </w:t>
      </w:r>
      <w:r w:rsidR="005A2D98" w:rsidRPr="0001766F">
        <w:rPr>
          <w:color w:val="111111"/>
          <w:sz w:val="28"/>
          <w:szCs w:val="28"/>
        </w:rPr>
        <w:t>в дальнейшем продолжая ее в школе.</w:t>
      </w:r>
    </w:p>
    <w:p w:rsidR="00EA45C2" w:rsidRPr="0001766F" w:rsidRDefault="00EA45C2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Приобщение детей дошкольного возраста к экологической культуре, повышение экологической грамотности и ответственности за благосостояние детского сада, школы, двора, улицы, города и страны, за заботу об окружающей среде и животных – служат развитию личности граждан, пробуждают чувства патриотизма и ответственности не только за будущее нашей республики, России, но и всей планеты Земля.</w:t>
      </w:r>
    </w:p>
    <w:p w:rsidR="00EA45C2" w:rsidRPr="0001766F" w:rsidRDefault="00EA45C2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Цель проекта:</w:t>
      </w:r>
    </w:p>
    <w:p w:rsidR="00EA45C2" w:rsidRPr="0001766F" w:rsidRDefault="00EA45C2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Формирование системы осознанно-правильных экологических представлений о природе, о животном и растительном мире, о особо охраняемых местах нашей страны у детей старшего дошкольного возраста, создание условий и предпосылок для формирования у детей элементов экологической культуры, а также активной гражданской позиции в деле сохранения природы родного края, страны.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Для достижения поставленной цели были определены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следующие задачи: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1.Формировать у дошкольников основные природоведческие представления и понятия о живой и неживой природе;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2.Развивать понимание взаимосвязей в природе и места человека в ней;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3.Воспитывать любовь и бережное отношение к животному и растительному миру;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4.Вовлекать детей в разнообразные виды деятельности в природе с младшего дошкольного возраста;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5.Формировать навыки правильного, экологически грамотного, нравственного поведения в природе;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6.Обеспечить непрерывность экологического образования в системе: ДОУ – Семья – Общество;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Привлечь внимание детей, родителей к проблемам сохранения животного и растительного мира, экологическим проблемам человечества.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Вид проекта: краткосрочный</w:t>
      </w:r>
      <w:r w:rsidR="006312E8" w:rsidRPr="0001766F">
        <w:rPr>
          <w:color w:val="111111"/>
          <w:sz w:val="28"/>
          <w:szCs w:val="28"/>
        </w:rPr>
        <w:t xml:space="preserve"> (1 неделя)</w:t>
      </w:r>
      <w:r w:rsidRPr="0001766F">
        <w:rPr>
          <w:color w:val="111111"/>
          <w:sz w:val="28"/>
          <w:szCs w:val="28"/>
        </w:rPr>
        <w:t>, групповой, познавательный.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ФОРМЫ РЕАЛИЗАЦИИ ПРОЕКТА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Данный проект содержит комплекс мероприятий, направленных на повышение экологической грамотности всех участников проекта: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экологические занятия,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наблюдения и экологические экскурсии,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познавательное чтение,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подвижные, дидактические игры;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lastRenderedPageBreak/>
        <w:t>- работа с родителями воспитанников;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ОЖИДАЕМЫЕ РЕЗУЛЬТАТЫ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Педагоги</w:t>
      </w:r>
    </w:p>
    <w:p w:rsidR="005A2D98" w:rsidRPr="0001766F" w:rsidRDefault="005A2D98" w:rsidP="00631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Приобретение педагогами нового опыта работы по воспитанию экологической культуры дошкольника, повышение профессионального мастерства</w:t>
      </w:r>
    </w:p>
    <w:p w:rsidR="005A2D98" w:rsidRPr="0001766F" w:rsidRDefault="005A2D98" w:rsidP="00631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Повысится экологическая культура педагогов, появится понимание необходимости в экологическом просвещении воспитанников.</w:t>
      </w:r>
    </w:p>
    <w:p w:rsidR="005A2D98" w:rsidRPr="0001766F" w:rsidRDefault="005A2D98" w:rsidP="00631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Пополнится развивающая среда в группе.</w:t>
      </w:r>
    </w:p>
    <w:p w:rsidR="005A2D98" w:rsidRPr="0001766F" w:rsidRDefault="005A2D98" w:rsidP="00631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Повысится мастерство в организации активных форм сотрудничества с семьей</w:t>
      </w:r>
    </w:p>
    <w:p w:rsidR="006312E8" w:rsidRPr="0001766F" w:rsidRDefault="006312E8" w:rsidP="006312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 xml:space="preserve">Появится </w:t>
      </w:r>
      <w:proofErr w:type="gramStart"/>
      <w:r w:rsidRPr="0001766F">
        <w:rPr>
          <w:color w:val="111111"/>
          <w:sz w:val="28"/>
          <w:szCs w:val="28"/>
        </w:rPr>
        <w:t>представлении</w:t>
      </w:r>
      <w:proofErr w:type="gramEnd"/>
      <w:r w:rsidRPr="0001766F">
        <w:rPr>
          <w:color w:val="111111"/>
          <w:sz w:val="28"/>
          <w:szCs w:val="28"/>
        </w:rPr>
        <w:t xml:space="preserve"> об уровне экологической грамотности для дальнейшего планирования своей деятельности по развитию экологических знаний у детей.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Дети:</w:t>
      </w:r>
    </w:p>
    <w:p w:rsidR="005A2D98" w:rsidRPr="0001766F" w:rsidRDefault="005A2D98" w:rsidP="00631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Будут сформированы элементарные экологические знания и культура поведения в природе.</w:t>
      </w:r>
    </w:p>
    <w:p w:rsidR="005A2D98" w:rsidRPr="0001766F" w:rsidRDefault="005A2D98" w:rsidP="00631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Поймут взаимосвязь в природе, станут более бережно относиться к ней, животному и растительному миру.</w:t>
      </w:r>
    </w:p>
    <w:p w:rsidR="005A2D98" w:rsidRPr="0001766F" w:rsidRDefault="005A2D98" w:rsidP="00631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Разовьется интерес к явлениям и объектам природы.</w:t>
      </w:r>
    </w:p>
    <w:p w:rsidR="005A2D98" w:rsidRPr="0001766F" w:rsidRDefault="005A2D98" w:rsidP="005A2D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Родители:</w:t>
      </w:r>
    </w:p>
    <w:p w:rsidR="005A2D98" w:rsidRPr="0001766F" w:rsidRDefault="005A2D98" w:rsidP="006312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Обогащение уровня экологических знаний родителей.</w:t>
      </w:r>
    </w:p>
    <w:p w:rsidR="005A2D98" w:rsidRPr="0001766F" w:rsidRDefault="005A2D98" w:rsidP="006312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Повысится экологическая культура родителей, появится понимание необходимости в экологическом воспитании детей.</w:t>
      </w:r>
    </w:p>
    <w:p w:rsidR="005A2D98" w:rsidRPr="0001766F" w:rsidRDefault="005A2D98" w:rsidP="006312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Создание единого воспитательно-образовательного пространства ДОУ и семьи по экологическому воспитанию дошкольников.</w:t>
      </w:r>
    </w:p>
    <w:p w:rsidR="006312E8" w:rsidRPr="0001766F" w:rsidRDefault="006312E8" w:rsidP="006312E8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6F0CB9" w:rsidRPr="0001766F" w:rsidRDefault="006F0CB9" w:rsidP="006F0C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ПЛАН РЕАЛИЗАЦИИ ПРОЕКТА</w:t>
      </w:r>
    </w:p>
    <w:p w:rsidR="006F0CB9" w:rsidRPr="0001766F" w:rsidRDefault="006F0CB9" w:rsidP="006F0C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1 этап – подготовительный: постановка цели и задач, определение направления работы, объектов и методов исследования, предварительная работа с детьми, родителями.</w:t>
      </w:r>
    </w:p>
    <w:p w:rsidR="006F0CB9" w:rsidRPr="0001766F" w:rsidRDefault="006F0CB9" w:rsidP="006F0C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2 этап – практический: исследовательский: достижение поставленной цели и решение задач доступными методами и средствами.</w:t>
      </w:r>
    </w:p>
    <w:p w:rsidR="006F0CB9" w:rsidRPr="0001766F" w:rsidRDefault="006F0CB9" w:rsidP="006F0C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3 этап – заключительный: обобщение полученных результатов, анализ, закрепление полученных детьми и взрослыми знаний, составление рекомендаций для педагогов, детей и их родителей.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Подготовительный этап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Задачи: Повысить собственную профессиональную компетентность;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Обеспечить воспитательно-образовательный процесс методическим материалом;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 xml:space="preserve">Проанализировать состояние </w:t>
      </w:r>
      <w:proofErr w:type="spellStart"/>
      <w:r w:rsidRPr="0001766F">
        <w:rPr>
          <w:color w:val="111111"/>
          <w:sz w:val="28"/>
          <w:szCs w:val="28"/>
        </w:rPr>
        <w:t>эколого</w:t>
      </w:r>
      <w:proofErr w:type="spellEnd"/>
      <w:r w:rsidRPr="0001766F">
        <w:rPr>
          <w:color w:val="111111"/>
          <w:sz w:val="28"/>
          <w:szCs w:val="28"/>
        </w:rPr>
        <w:t xml:space="preserve"> – развивающей среды в ДОУ;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lastRenderedPageBreak/>
        <w:t>Провести работу с родителями.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Мероприятия: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Изучение программно-методического материала по выбранному направлению;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Подбор программно-методического материала по экологическому воспитанию детей дошкольного возраста;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Смотр эколого-развивающей среды в группе и на площадке детского сада;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Консультация для родителей «Экологическое воспитание детей в семье».</w:t>
      </w:r>
    </w:p>
    <w:p w:rsidR="006F0CB9" w:rsidRPr="0001766F" w:rsidRDefault="006F0CB9" w:rsidP="006F0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Практический этап</w:t>
      </w:r>
    </w:p>
    <w:p w:rsidR="00EA45C2" w:rsidRPr="0001766F" w:rsidRDefault="009A2A58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Практический этап нашего проекта состоял из 5 блоков (дней)</w:t>
      </w:r>
    </w:p>
    <w:p w:rsidR="009A2A58" w:rsidRPr="0001766F" w:rsidRDefault="009A2A58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 xml:space="preserve">1 день </w:t>
      </w:r>
    </w:p>
    <w:p w:rsidR="009A2A58" w:rsidRPr="0001766F" w:rsidRDefault="009A2A58" w:rsidP="005A2D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66F">
        <w:rPr>
          <w:rFonts w:ascii="Times New Roman" w:hAnsi="Times New Roman" w:cs="Times New Roman"/>
          <w:b/>
          <w:i/>
          <w:sz w:val="28"/>
          <w:szCs w:val="28"/>
        </w:rPr>
        <w:t>«Явления природы»</w:t>
      </w:r>
    </w:p>
    <w:p w:rsidR="009A2A58" w:rsidRPr="0001766F" w:rsidRDefault="00E0516A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Задачи: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закреплять и углублять знания детей о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явлениях природы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учить понимать стихотворения, отгадывать загадки;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вызывать желание выражать свои впечатления о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явлениях природы в рисунках</w:t>
      </w:r>
      <w:r w:rsidRPr="0001766F">
        <w:rPr>
          <w:color w:val="111111"/>
          <w:sz w:val="28"/>
          <w:szCs w:val="28"/>
        </w:rPr>
        <w:t>.</w:t>
      </w:r>
    </w:p>
    <w:p w:rsidR="00E0516A" w:rsidRPr="0001766F" w:rsidRDefault="00666C43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Мероприятия:</w:t>
      </w:r>
    </w:p>
    <w:p w:rsidR="009A2A58" w:rsidRPr="0001766F" w:rsidRDefault="00E0516A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 xml:space="preserve">Чтение стихотворений о явлениях природы, разучивание </w:t>
      </w:r>
      <w:proofErr w:type="spellStart"/>
      <w:r w:rsidRPr="0001766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1766F">
        <w:rPr>
          <w:rFonts w:ascii="Times New Roman" w:hAnsi="Times New Roman" w:cs="Times New Roman"/>
          <w:sz w:val="28"/>
          <w:szCs w:val="28"/>
        </w:rPr>
        <w:t>, отгадывание загадок.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Пальчиковая игра «Капель»</w:t>
      </w:r>
    </w:p>
    <w:p w:rsidR="009A2A58" w:rsidRPr="0001766F" w:rsidRDefault="009A2A58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Д/И «Назови явление природы»</w:t>
      </w:r>
    </w:p>
    <w:p w:rsidR="009A2A58" w:rsidRPr="0001766F" w:rsidRDefault="009A2A58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Д/И « Определи по звуку, что за явление природы»</w:t>
      </w:r>
    </w:p>
    <w:p w:rsidR="009A2A58" w:rsidRPr="0001766F" w:rsidRDefault="009A2A58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76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66F">
        <w:rPr>
          <w:rFonts w:ascii="Times New Roman" w:hAnsi="Times New Roman" w:cs="Times New Roman"/>
          <w:sz w:val="28"/>
          <w:szCs w:val="28"/>
        </w:rPr>
        <w:t>/И « Солнышко и дождик»</w:t>
      </w:r>
    </w:p>
    <w:p w:rsidR="009A2A58" w:rsidRPr="0001766F" w:rsidRDefault="009A2A58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2 день:</w:t>
      </w:r>
    </w:p>
    <w:p w:rsidR="00E0516A" w:rsidRPr="0001766F" w:rsidRDefault="00E0516A" w:rsidP="005A2D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66F">
        <w:rPr>
          <w:rFonts w:ascii="Times New Roman" w:hAnsi="Times New Roman" w:cs="Times New Roman"/>
          <w:b/>
          <w:i/>
          <w:sz w:val="28"/>
          <w:szCs w:val="28"/>
        </w:rPr>
        <w:t>«Времена года»</w:t>
      </w:r>
    </w:p>
    <w:p w:rsidR="00E0516A" w:rsidRPr="0001766F" w:rsidRDefault="00E0516A" w:rsidP="005A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Задачи: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Обобщить знания по теме</w:t>
      </w:r>
      <w:r w:rsidRPr="0001766F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1766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1766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Времена года</w:t>
      </w:r>
      <w:r w:rsidRPr="0001766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1766F">
        <w:rPr>
          <w:color w:val="111111"/>
          <w:sz w:val="28"/>
          <w:szCs w:val="28"/>
        </w:rPr>
        <w:t>;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Способствовать развитию речи, слуховой памяти, логического и образного мышления, творческих способностей, мелкой моторики;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Формировать умение понимать и точно выполнять инструкцию воспитателя,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повторять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color w:val="111111"/>
          <w:sz w:val="28"/>
          <w:szCs w:val="28"/>
        </w:rPr>
        <w:t>движения за взрослым.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-Воспитать любовь к природе.</w:t>
      </w:r>
    </w:p>
    <w:p w:rsidR="00E0516A" w:rsidRPr="0001766F" w:rsidRDefault="00E0516A" w:rsidP="00E051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0516A" w:rsidRPr="0001766F" w:rsidRDefault="00E0516A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Просмотр мультфильма «Уроки тетушки Совы: Времена года»</w:t>
      </w:r>
    </w:p>
    <w:p w:rsidR="00E0516A" w:rsidRPr="0001766F" w:rsidRDefault="00E0516A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Чтение стихотворений о временах года.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Д/И «Когда это бывает?»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Д/И « Времена года»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 xml:space="preserve">Лото «Времена года» 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Пальчиковая игра «12 месяцев»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76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66F">
        <w:rPr>
          <w:rFonts w:ascii="Times New Roman" w:hAnsi="Times New Roman" w:cs="Times New Roman"/>
          <w:sz w:val="28"/>
          <w:szCs w:val="28"/>
        </w:rPr>
        <w:t>/И « Снежки»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lastRenderedPageBreak/>
        <w:t>3 день</w:t>
      </w:r>
    </w:p>
    <w:p w:rsidR="00666C43" w:rsidRPr="0001766F" w:rsidRDefault="00666C43" w:rsidP="00E05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6F">
        <w:rPr>
          <w:rFonts w:ascii="Times New Roman" w:hAnsi="Times New Roman" w:cs="Times New Roman"/>
          <w:sz w:val="28"/>
          <w:szCs w:val="28"/>
        </w:rPr>
        <w:t>«В мире животных»</w:t>
      </w: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Задачи:</w:t>
      </w: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сформировать детям первоначальное представление о домашних, диких животных, птицах;</w:t>
      </w: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-рассказать, как называются их детёныши, что они едят и где живут;</w:t>
      </w: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-познакомить детей с «Красной книгой»</w:t>
      </w: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-прививать детям любовь и заботу о домашних питомцах;</w:t>
      </w: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 xml:space="preserve"> Мероприятия: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Беседы «Что такое «Красная книга»?»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«Мое любимое домашнее животное»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Д/И «Пищевые цепочки»</w:t>
      </w:r>
    </w:p>
    <w:p w:rsidR="00666C43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Д/И « Чей домик?»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Д/И « Кто что ест»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 xml:space="preserve">Д/И « </w:t>
      </w:r>
      <w:proofErr w:type="gramStart"/>
      <w:r w:rsidRPr="0001766F">
        <w:rPr>
          <w:color w:val="111111"/>
          <w:sz w:val="28"/>
          <w:szCs w:val="28"/>
        </w:rPr>
        <w:t>Домашние</w:t>
      </w:r>
      <w:proofErr w:type="gramEnd"/>
      <w:r w:rsidRPr="0001766F">
        <w:rPr>
          <w:color w:val="111111"/>
          <w:sz w:val="28"/>
          <w:szCs w:val="28"/>
        </w:rPr>
        <w:t xml:space="preserve">  и дикие животные»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766F">
        <w:rPr>
          <w:color w:val="111111"/>
          <w:sz w:val="28"/>
          <w:szCs w:val="28"/>
        </w:rPr>
        <w:t>П</w:t>
      </w:r>
      <w:proofErr w:type="gramEnd"/>
      <w:r w:rsidRPr="0001766F">
        <w:rPr>
          <w:color w:val="111111"/>
          <w:sz w:val="28"/>
          <w:szCs w:val="28"/>
        </w:rPr>
        <w:t>/И «Лиса и зайцы»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766F">
        <w:rPr>
          <w:color w:val="111111"/>
          <w:sz w:val="28"/>
          <w:szCs w:val="28"/>
        </w:rPr>
        <w:t>П</w:t>
      </w:r>
      <w:proofErr w:type="gramEnd"/>
      <w:r w:rsidRPr="0001766F">
        <w:rPr>
          <w:color w:val="111111"/>
          <w:sz w:val="28"/>
          <w:szCs w:val="28"/>
        </w:rPr>
        <w:t>/И «Курочки и лиса»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766F">
        <w:rPr>
          <w:color w:val="111111"/>
          <w:sz w:val="28"/>
          <w:szCs w:val="28"/>
        </w:rPr>
        <w:t>П</w:t>
      </w:r>
      <w:proofErr w:type="gramEnd"/>
      <w:r w:rsidRPr="0001766F">
        <w:rPr>
          <w:color w:val="111111"/>
          <w:sz w:val="28"/>
          <w:szCs w:val="28"/>
        </w:rPr>
        <w:t>/И «У медведя во бору»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Работа с родителями</w:t>
      </w:r>
      <w:proofErr w:type="gramStart"/>
      <w:r w:rsidRPr="0001766F">
        <w:rPr>
          <w:color w:val="111111"/>
          <w:sz w:val="28"/>
          <w:szCs w:val="28"/>
        </w:rPr>
        <w:t xml:space="preserve"> :</w:t>
      </w:r>
      <w:proofErr w:type="gramEnd"/>
      <w:r w:rsidRPr="0001766F">
        <w:rPr>
          <w:color w:val="111111"/>
          <w:sz w:val="28"/>
          <w:szCs w:val="28"/>
        </w:rPr>
        <w:t xml:space="preserve"> Консультация «Покормите птиц зимой», изготовление кормушки</w:t>
      </w:r>
      <w:r w:rsidR="0001766F" w:rsidRPr="0001766F">
        <w:rPr>
          <w:color w:val="111111"/>
          <w:sz w:val="28"/>
          <w:szCs w:val="28"/>
        </w:rPr>
        <w:t>.</w:t>
      </w:r>
    </w:p>
    <w:p w:rsidR="0001766F" w:rsidRPr="0001766F" w:rsidRDefault="0001766F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Родители изготавливают макет «Лес: дикие животные»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 xml:space="preserve">  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4 день: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«В царстве растений»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Задачи: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-продолжить формировать представление о многообразии растительного мира; о строении растений;</w:t>
      </w:r>
    </w:p>
    <w:p w:rsidR="008B6544" w:rsidRPr="0001766F" w:rsidRDefault="008B654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- </w:t>
      </w:r>
      <w:r w:rsidRPr="0001766F">
        <w:rPr>
          <w:color w:val="111111"/>
          <w:sz w:val="28"/>
          <w:szCs w:val="28"/>
          <w:shd w:val="clear" w:color="auto" w:fill="FFFFFF"/>
        </w:rPr>
        <w:t>познакомить детей с лечебными свойствами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растений</w:t>
      </w:r>
      <w:r w:rsidRPr="0001766F">
        <w:rPr>
          <w:b/>
          <w:color w:val="111111"/>
          <w:sz w:val="28"/>
          <w:szCs w:val="28"/>
          <w:shd w:val="clear" w:color="auto" w:fill="FFFFFF"/>
        </w:rPr>
        <w:t>,</w:t>
      </w:r>
      <w:r w:rsidRPr="0001766F">
        <w:rPr>
          <w:rStyle w:val="apple-converted-space"/>
          <w:b/>
          <w:color w:val="111111"/>
          <w:sz w:val="28"/>
          <w:szCs w:val="28"/>
          <w:shd w:val="clear" w:color="auto" w:fill="FFFFFF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произрастающих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color w:val="111111"/>
          <w:sz w:val="28"/>
          <w:szCs w:val="28"/>
          <w:shd w:val="clear" w:color="auto" w:fill="FFFFFF"/>
        </w:rPr>
        <w:t>на территории детского сада, уметь их различать и называть</w:t>
      </w:r>
    </w:p>
    <w:p w:rsidR="008B6544" w:rsidRPr="0001766F" w:rsidRDefault="008B654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-продолжить знакомить детей с нетрадиционными техниками рисования-штампы из картошки</w:t>
      </w:r>
      <w:r w:rsidR="00160E54" w:rsidRPr="0001766F">
        <w:rPr>
          <w:color w:val="111111"/>
          <w:sz w:val="28"/>
          <w:szCs w:val="28"/>
          <w:shd w:val="clear" w:color="auto" w:fill="FFFFFF"/>
        </w:rPr>
        <w:t>.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Мероприятия: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Чтение стихотворений про цветы, отгадывание загадок.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Беседа « Кому и для чего нужны растения?»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Просмотр мультфильма «Зеленая аптека»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Беседа « Лекарственные растения вокруг нас»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Д/И  « Собери цветок»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proofErr w:type="gramStart"/>
      <w:r w:rsidRPr="0001766F">
        <w:rPr>
          <w:color w:val="111111"/>
          <w:sz w:val="28"/>
          <w:szCs w:val="28"/>
          <w:shd w:val="clear" w:color="auto" w:fill="FFFFFF"/>
        </w:rPr>
        <w:t>П</w:t>
      </w:r>
      <w:proofErr w:type="gramEnd"/>
      <w:r w:rsidRPr="0001766F">
        <w:rPr>
          <w:color w:val="111111"/>
          <w:sz w:val="28"/>
          <w:szCs w:val="28"/>
          <w:shd w:val="clear" w:color="auto" w:fill="FFFFFF"/>
        </w:rPr>
        <w:t>/И «Цветы и ветер»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Пальчиковая игра «Цветок»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Создание коллективной работы «Букет для мамы» (нетрадиционная техника рисования: штампы из картошки, гуашь)</w:t>
      </w:r>
    </w:p>
    <w:p w:rsidR="00160E5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8B6544" w:rsidRPr="0001766F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5 день</w:t>
      </w:r>
    </w:p>
    <w:p w:rsidR="00160E54" w:rsidRDefault="00160E54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«Сохраним природу вместе»</w:t>
      </w:r>
    </w:p>
    <w:p w:rsidR="00682E76" w:rsidRPr="0001766F" w:rsidRDefault="00682E76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Задачи: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подвести к пониманию важности проблемы взаимоотношения человека с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природой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color w:val="111111"/>
          <w:sz w:val="28"/>
          <w:szCs w:val="28"/>
        </w:rPr>
        <w:t>и последствий деятельности человека в ней;</w:t>
      </w:r>
    </w:p>
    <w:p w:rsidR="00160E54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 формировать у детей бережное, ответственное, эмоционально-доброжелательное отношение к миру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color w:val="111111"/>
          <w:sz w:val="28"/>
          <w:szCs w:val="28"/>
          <w:bdr w:val="none" w:sz="0" w:space="0" w:color="auto" w:frame="1"/>
        </w:rPr>
        <w:t>природы</w:t>
      </w:r>
      <w:r w:rsidRPr="0001766F">
        <w:rPr>
          <w:color w:val="111111"/>
          <w:sz w:val="28"/>
          <w:szCs w:val="28"/>
        </w:rPr>
        <w:t>, к живым существам, в процессе общения с ними;</w:t>
      </w:r>
    </w:p>
    <w:p w:rsidR="00682E76" w:rsidRDefault="00682E76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0E54" w:rsidRPr="0001766F" w:rsidRDefault="00682E76" w:rsidP="00682E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Мероприятия: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Беседа « Правила поведения на природе»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« Для чего нужно беречь природу?»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Д/И «Сортировка мусора»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Д/И «Из чего сделано?»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Рассматривание иллюстраций по теме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766F">
        <w:rPr>
          <w:color w:val="111111"/>
          <w:sz w:val="28"/>
          <w:szCs w:val="28"/>
        </w:rPr>
        <w:t>П</w:t>
      </w:r>
      <w:proofErr w:type="gramEnd"/>
      <w:r w:rsidRPr="0001766F">
        <w:rPr>
          <w:color w:val="111111"/>
          <w:sz w:val="28"/>
          <w:szCs w:val="28"/>
        </w:rPr>
        <w:t>/И «Помоги дворнику»</w:t>
      </w: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0E54" w:rsidRPr="0001766F" w:rsidRDefault="00160E54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 xml:space="preserve">В первый день проекта на </w:t>
      </w:r>
      <w:r w:rsidR="00D93668" w:rsidRPr="0001766F">
        <w:rPr>
          <w:color w:val="111111"/>
          <w:sz w:val="28"/>
          <w:szCs w:val="28"/>
        </w:rPr>
        <w:t>нашей площадке во время прогулки мы с ребятами повесили кормушку, в которую насыпали крошки, принесенные воспитателями. Ребятам было предложено принести из дома зерна подсолнечника, хлебные крошки. В последствие, каждый день мы проверяли кормушку и досыпали в нее корм вместе с детьми. Дети очень ответственно отнеслись к данному поручению, и уже без напоминания каждый бежит проверить кормушку, насыпать корм.</w:t>
      </w:r>
    </w:p>
    <w:p w:rsidR="00D93668" w:rsidRPr="0001766F" w:rsidRDefault="00D93668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93668" w:rsidRPr="0001766F" w:rsidRDefault="00D93668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93668" w:rsidRPr="0001766F" w:rsidRDefault="00D93668" w:rsidP="00D936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3 этап – Завершающий</w:t>
      </w:r>
    </w:p>
    <w:p w:rsidR="00D93668" w:rsidRPr="0001766F" w:rsidRDefault="00D93668" w:rsidP="00D936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-Анализ и обобщение результатов работы по экологическому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проекту</w:t>
      </w:r>
    </w:p>
    <w:p w:rsidR="00D93668" w:rsidRPr="0001766F" w:rsidRDefault="00D93668" w:rsidP="00D936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-Подведение итогов, презентация</w:t>
      </w:r>
      <w:r w:rsidRPr="0001766F">
        <w:rPr>
          <w:rStyle w:val="apple-converted-space"/>
          <w:color w:val="111111"/>
          <w:sz w:val="28"/>
          <w:szCs w:val="28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D93668" w:rsidRPr="0001766F" w:rsidRDefault="00D93668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93668" w:rsidRPr="0001766F" w:rsidRDefault="00D93668" w:rsidP="00160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>Выводы:</w:t>
      </w:r>
    </w:p>
    <w:p w:rsidR="008B6544" w:rsidRPr="0001766F" w:rsidRDefault="00D93668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Представленный проект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color w:val="111111"/>
          <w:sz w:val="28"/>
          <w:szCs w:val="28"/>
          <w:shd w:val="clear" w:color="auto" w:fill="FFFFFF"/>
        </w:rPr>
        <w:t>по экологическому воспитанию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 </w:t>
      </w:r>
      <w:r w:rsidRPr="0001766F">
        <w:rPr>
          <w:color w:val="111111"/>
          <w:sz w:val="28"/>
          <w:szCs w:val="28"/>
          <w:shd w:val="clear" w:color="auto" w:fill="FFFFFF"/>
        </w:rPr>
        <w:t>стал системообразующим звеном, лежащим в основе экологического воспитания детей. Данная работа позволяет усовершенствовать деятельность по улучшению окружающей среды. У детей развивается понимание, взаимосвязь с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природой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color w:val="111111"/>
          <w:sz w:val="28"/>
          <w:szCs w:val="28"/>
          <w:shd w:val="clear" w:color="auto" w:fill="FFFFFF"/>
        </w:rPr>
        <w:t>и место человека в ней. Увеличилось количество родителей, участвующих в жизни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детского сада и своей группы</w:t>
      </w:r>
      <w:r w:rsidRPr="0001766F">
        <w:rPr>
          <w:color w:val="111111"/>
          <w:sz w:val="28"/>
          <w:szCs w:val="28"/>
          <w:shd w:val="clear" w:color="auto" w:fill="FFFFFF"/>
        </w:rPr>
        <w:t>. В результате реализации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color w:val="111111"/>
          <w:sz w:val="28"/>
          <w:szCs w:val="28"/>
          <w:shd w:val="clear" w:color="auto" w:fill="FFFFFF"/>
        </w:rPr>
        <w:t>повысился уровень экологических знаний, познавательной и речевой активности детей дошкольного возраста.</w:t>
      </w:r>
    </w:p>
    <w:p w:rsidR="0001766F" w:rsidRDefault="0001766F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1766F">
        <w:rPr>
          <w:color w:val="111111"/>
          <w:sz w:val="28"/>
          <w:szCs w:val="28"/>
          <w:shd w:val="clear" w:color="auto" w:fill="FFFFFF"/>
        </w:rPr>
        <w:t>Считаем, что применение экологических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проектов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color w:val="111111"/>
          <w:sz w:val="28"/>
          <w:szCs w:val="28"/>
          <w:shd w:val="clear" w:color="auto" w:fill="FFFFFF"/>
        </w:rPr>
        <w:t>позволяет не только сформировать осознанно правильное отношение к</w:t>
      </w:r>
      <w:r w:rsidRPr="0001766F">
        <w:rPr>
          <w:rStyle w:val="apple-converted-space"/>
          <w:b/>
          <w:color w:val="111111"/>
          <w:sz w:val="28"/>
          <w:szCs w:val="28"/>
          <w:shd w:val="clear" w:color="auto" w:fill="FFFFFF"/>
        </w:rPr>
        <w:t> </w:t>
      </w:r>
      <w:r w:rsidRPr="000176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природе</w:t>
      </w:r>
      <w:r w:rsidRPr="0001766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01766F">
        <w:rPr>
          <w:color w:val="111111"/>
          <w:sz w:val="28"/>
          <w:szCs w:val="28"/>
          <w:shd w:val="clear" w:color="auto" w:fill="FFFFFF"/>
        </w:rPr>
        <w:t xml:space="preserve">и экологическую культуру, но и дает уникальную возможность создать живую творческую </w:t>
      </w:r>
      <w:r w:rsidRPr="0001766F">
        <w:rPr>
          <w:color w:val="111111"/>
          <w:sz w:val="28"/>
          <w:szCs w:val="28"/>
          <w:shd w:val="clear" w:color="auto" w:fill="FFFFFF"/>
        </w:rPr>
        <w:lastRenderedPageBreak/>
        <w:t>атмосферу деятельности, стимулировать развитие творческого потенциала, влиять на развитие нравственных качеств дошкольника, тем самым формировать активную жизненную позицию, которая в дальнейшем определит грамотное отношение воспитанников ко всему окружающему.</w:t>
      </w:r>
    </w:p>
    <w:p w:rsidR="0001766F" w:rsidRPr="0001766F" w:rsidRDefault="0001766F" w:rsidP="008B65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Итогом нашего проекта также стал «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Лэпбук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по Экологии», в который вошли все разделы нашего проекта.</w:t>
      </w:r>
    </w:p>
    <w:p w:rsidR="008B6544" w:rsidRPr="0001766F" w:rsidRDefault="008B6544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544" w:rsidRPr="0001766F" w:rsidRDefault="0001766F" w:rsidP="0001766F">
      <w:pPr>
        <w:pStyle w:val="a3"/>
        <w:shd w:val="clear" w:color="auto" w:fill="FFFFFF"/>
        <w:tabs>
          <w:tab w:val="left" w:pos="5535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66F">
        <w:rPr>
          <w:color w:val="111111"/>
          <w:sz w:val="28"/>
          <w:szCs w:val="28"/>
        </w:rPr>
        <w:tab/>
      </w:r>
    </w:p>
    <w:p w:rsidR="00666C43" w:rsidRPr="0001766F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6C43" w:rsidRPr="00666C43" w:rsidRDefault="00666C43" w:rsidP="00666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6C43" w:rsidRPr="00666C43" w:rsidRDefault="00666C43" w:rsidP="00666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43" w:rsidRPr="00666C43" w:rsidRDefault="00666C43" w:rsidP="00666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16A" w:rsidRPr="00E0516A" w:rsidRDefault="00E0516A" w:rsidP="00E051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516A" w:rsidRPr="00E0516A" w:rsidRDefault="00E0516A" w:rsidP="005A2D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2A58" w:rsidRPr="00EA45C2" w:rsidRDefault="009A2A58" w:rsidP="005A2D9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A2A58" w:rsidRPr="00EA45C2" w:rsidSect="0025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7E1"/>
    <w:multiLevelType w:val="hybridMultilevel"/>
    <w:tmpl w:val="6F32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07D"/>
    <w:multiLevelType w:val="hybridMultilevel"/>
    <w:tmpl w:val="9120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1CCB"/>
    <w:multiLevelType w:val="hybridMultilevel"/>
    <w:tmpl w:val="BF56C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F7E5A"/>
    <w:multiLevelType w:val="hybridMultilevel"/>
    <w:tmpl w:val="7D66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2"/>
    <w:rsid w:val="0001766F"/>
    <w:rsid w:val="00160E54"/>
    <w:rsid w:val="0025163F"/>
    <w:rsid w:val="005A2D98"/>
    <w:rsid w:val="006312E8"/>
    <w:rsid w:val="00666C43"/>
    <w:rsid w:val="00682E76"/>
    <w:rsid w:val="006F0CB9"/>
    <w:rsid w:val="008B6544"/>
    <w:rsid w:val="009A2A58"/>
    <w:rsid w:val="00D93668"/>
    <w:rsid w:val="00E0516A"/>
    <w:rsid w:val="00E40775"/>
    <w:rsid w:val="00E857CE"/>
    <w:rsid w:val="00EA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2"/>
    <w:rPr>
      <w:b/>
      <w:bCs/>
    </w:rPr>
  </w:style>
  <w:style w:type="character" w:customStyle="1" w:styleId="apple-converted-space">
    <w:name w:val="apple-converted-space"/>
    <w:basedOn w:val="a0"/>
    <w:rsid w:val="005A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2017-12-03T12:33:00Z</dcterms:created>
  <dcterms:modified xsi:type="dcterms:W3CDTF">2017-12-07T02:42:00Z</dcterms:modified>
</cp:coreProperties>
</file>