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1D" w:rsidRDefault="003B511D" w:rsidP="003B511D"/>
    <w:p w:rsidR="003B511D" w:rsidRDefault="003B511D" w:rsidP="003B511D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жоспары ЗТС</w:t>
      </w:r>
    </w:p>
    <w:p w:rsidR="003B511D" w:rsidRDefault="003B511D" w:rsidP="003B511D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План урока </w:t>
      </w:r>
    </w:p>
    <w:p w:rsidR="003B511D" w:rsidRDefault="003B511D" w:rsidP="003B511D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323"/>
        <w:gridCol w:w="1135"/>
        <w:gridCol w:w="851"/>
        <w:gridCol w:w="709"/>
        <w:gridCol w:w="1108"/>
        <w:gridCol w:w="668"/>
        <w:gridCol w:w="892"/>
      </w:tblGrid>
      <w:tr w:rsidR="003B511D" w:rsidTr="003B511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Пән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Рус. 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Күні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3B511D" w:rsidTr="003B511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сабақ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занятие №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3B511D" w:rsidTr="003B511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3B511D" w:rsidRDefault="003B511D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Тақырып 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и творчество Ф.М. Достоевского. Обзор произведений («Бедные люди», «Братья Карамазовы»).</w:t>
            </w:r>
          </w:p>
        </w:tc>
      </w:tr>
      <w:tr w:rsidR="003B511D" w:rsidTr="003B511D">
        <w:trPr>
          <w:trHeight w:val="194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Мақсат</w:t>
            </w:r>
          </w:p>
          <w:p w:rsidR="003B511D" w:rsidRDefault="003B511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Цели </w:t>
            </w:r>
          </w:p>
          <w:p w:rsidR="003B511D" w:rsidRDefault="003B511D">
            <w:pPr>
              <w:spacing w:line="256" w:lineRule="auto"/>
              <w:rPr>
                <w:sz w:val="28"/>
                <w:szCs w:val="28"/>
                <w:u w:val="single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Білімділік:</w:t>
            </w:r>
          </w:p>
          <w:p w:rsidR="003B511D" w:rsidRDefault="003B511D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Дидактическая </w:t>
            </w:r>
            <w:r>
              <w:rPr>
                <w:sz w:val="28"/>
                <w:szCs w:val="28"/>
                <w:lang w:eastAsia="en-US"/>
              </w:rPr>
              <w:t>углубить представление учащихся о Достоевском, мыслителе, писателе и человеке; пробудить интерес к его творчеству; выяснить, чем вызван громадный интерес к романам Достоевского в наше время.</w:t>
            </w:r>
          </w:p>
          <w:p w:rsidR="003B511D" w:rsidRDefault="003B511D">
            <w:pPr>
              <w:spacing w:line="256" w:lineRule="auto"/>
              <w:rPr>
                <w:sz w:val="28"/>
                <w:szCs w:val="28"/>
                <w:u w:val="single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Дамытушылық критического </w:t>
            </w:r>
            <w:r>
              <w:rPr>
                <w:sz w:val="28"/>
                <w:szCs w:val="28"/>
                <w:u w:val="single"/>
                <w:lang w:val="kk-KZ" w:eastAsia="en-US"/>
              </w:rPr>
              <w:t>мышления, речи ,умения анализировать,находить главное</w:t>
            </w:r>
          </w:p>
          <w:p w:rsidR="003B511D" w:rsidRDefault="003B511D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Развивающая ______________________________________________________ </w:t>
            </w:r>
          </w:p>
          <w:p w:rsidR="003B511D" w:rsidRDefault="003B511D">
            <w:pPr>
              <w:spacing w:line="256" w:lineRule="auto"/>
              <w:rPr>
                <w:sz w:val="28"/>
                <w:szCs w:val="28"/>
                <w:u w:val="single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Тәрбиелік: </w:t>
            </w:r>
            <w:r>
              <w:rPr>
                <w:sz w:val="28"/>
                <w:szCs w:val="28"/>
                <w:u w:val="single"/>
                <w:lang w:val="kk-KZ" w:eastAsia="en-US"/>
              </w:rPr>
              <w:t>нравственно-патриотическое воспитание</w:t>
            </w:r>
          </w:p>
          <w:p w:rsidR="003B511D" w:rsidRDefault="003B511D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Воспитывающая </w:t>
            </w:r>
          </w:p>
        </w:tc>
      </w:tr>
      <w:tr w:rsidR="003B511D" w:rsidTr="003B511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Сабақтын типі (тұрпаты)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Изучение нового материала</w:t>
            </w:r>
          </w:p>
        </w:tc>
      </w:tr>
      <w:tr w:rsidR="003B511D" w:rsidTr="003B511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Сабақтын әдісі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обучения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Проблемно-поисковый, исследовательский</w:t>
            </w:r>
          </w:p>
        </w:tc>
      </w:tr>
      <w:tr w:rsidR="003B511D" w:rsidTr="003B511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Корнекілік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Оснащение 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тексты</w:t>
            </w:r>
          </w:p>
        </w:tc>
      </w:tr>
      <w:tr w:rsidR="003B511D" w:rsidTr="003B511D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Сабақтын барысы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 урока</w:t>
            </w:r>
          </w:p>
        </w:tc>
      </w:tr>
      <w:tr w:rsidR="003B511D" w:rsidTr="003B511D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1. Бағдарлану – мотивациялық блок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Мотивационно – ориентировочный блок</w:t>
            </w:r>
          </w:p>
        </w:tc>
      </w:tr>
      <w:tr w:rsidR="003B511D" w:rsidTr="003B511D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Сабақтың тақырыбын шығу, жазұ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Выход на тему, запись темы урока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Іске құжаттарды қалыптастыру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Оқу мақсатын қою 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цели, задач урока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Оқу мақсатын қою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Білімдік және дамытушылық</w:t>
            </w:r>
          </w:p>
        </w:tc>
      </w:tr>
      <w:tr w:rsidR="003B511D" w:rsidTr="003B511D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Сабақтың барысымен танысу                               Знакомство </w:t>
            </w:r>
            <w:r>
              <w:rPr>
                <w:sz w:val="28"/>
                <w:szCs w:val="28"/>
                <w:lang w:eastAsia="en-US"/>
              </w:rPr>
              <w:t>с ходом урока</w:t>
            </w:r>
          </w:p>
        </w:tc>
      </w:tr>
      <w:tr w:rsidR="003B511D" w:rsidTr="003B511D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Білім жаңғыртуы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Актуализация знаний</w:t>
            </w:r>
          </w:p>
        </w:tc>
      </w:tr>
      <w:tr w:rsidR="003B511D" w:rsidTr="003B511D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Проверка дом.задания</w:t>
            </w:r>
          </w:p>
          <w:p w:rsidR="003B511D" w:rsidRDefault="003B511D">
            <w:pPr>
              <w:keepNext/>
              <w:autoSpaceDE w:val="0"/>
              <w:autoSpaceDN w:val="0"/>
              <w:adjustRightInd w:val="0"/>
              <w:spacing w:before="120" w:after="60" w:line="25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Жизнь и творчество Ф. М. Достоевского</w:t>
            </w:r>
          </w:p>
          <w:p w:rsidR="003B511D" w:rsidRDefault="003B511D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Федор Михайлович Достоевский (1821–1881)</w:t>
            </w:r>
            <w:r>
              <w:rPr>
                <w:sz w:val="28"/>
                <w:szCs w:val="28"/>
                <w:lang w:eastAsia="en-US"/>
              </w:rPr>
              <w:t xml:space="preserve"> – выдающийся писатель-мыслитель, талантливый журналист и публицист. Художник К. Трутовский оставил нам портрет Достоевского: высокий лоб, широко расставленные глаза, правильной формы губы и нос, негустые волосы светлого цвета и едва заметная борода. Решительный взмах темных бровей – и выражение лица грустное, разочарованное, немного суровое и одновременно сочувственное.</w:t>
            </w:r>
          </w:p>
          <w:p w:rsidR="003B511D" w:rsidRDefault="003B511D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Э. М. Румянцева: «В Достоевском, действительно, сочетались самые противоречивые качества: доверчивость и простота – с болезненной мнительностью, замкнутость – с искренностью и откровенностью, сердечность и участие – с отчужденностью, принимаемые подчас за высокомерие, неудержимая страстность – с непроницаемостью, серьезность – с легкомыслием».</w:t>
            </w:r>
          </w:p>
          <w:p w:rsidR="003B511D" w:rsidRDefault="003B511D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Жизнь, личность и творчество писателя сложны и полны драматизма.</w:t>
            </w:r>
          </w:p>
          <w:p w:rsidR="003B511D" w:rsidRDefault="003B511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B511D" w:rsidRDefault="003B511D" w:rsidP="003B511D">
      <w:pPr>
        <w:jc w:val="center"/>
        <w:rPr>
          <w:b/>
          <w:sz w:val="28"/>
          <w:szCs w:val="28"/>
          <w:lang w:val="kk-KZ"/>
        </w:rPr>
      </w:pPr>
    </w:p>
    <w:p w:rsidR="003B511D" w:rsidRDefault="003B511D" w:rsidP="003B511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 О</w:t>
      </w:r>
      <w:r>
        <w:rPr>
          <w:b/>
          <w:sz w:val="28"/>
          <w:szCs w:val="28"/>
        </w:rPr>
        <w:t>перациялы</w:t>
      </w:r>
      <w:r>
        <w:rPr>
          <w:b/>
          <w:sz w:val="28"/>
          <w:szCs w:val="28"/>
          <w:lang w:val="kk-KZ"/>
        </w:rPr>
        <w:t>қ- танымдық  блогы</w:t>
      </w:r>
    </w:p>
    <w:p w:rsidR="003B511D" w:rsidRDefault="003B511D" w:rsidP="003B511D">
      <w:pPr>
        <w:jc w:val="center"/>
        <w:rPr>
          <w:b/>
          <w:sz w:val="28"/>
          <w:szCs w:val="28"/>
          <w:lang w:val="kk-KZ"/>
        </w:rPr>
      </w:pPr>
    </w:p>
    <w:p w:rsidR="003B511D" w:rsidRDefault="003B511D" w:rsidP="003B5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Жа</w:t>
      </w:r>
      <w:r>
        <w:rPr>
          <w:b/>
          <w:sz w:val="28"/>
          <w:szCs w:val="28"/>
          <w:lang w:val="kk-KZ"/>
        </w:rPr>
        <w:t>ң</w:t>
      </w:r>
      <w:r>
        <w:rPr>
          <w:b/>
          <w:sz w:val="28"/>
          <w:szCs w:val="28"/>
        </w:rPr>
        <w:t>а материалды мазмұндау (баяндау)</w:t>
      </w:r>
    </w:p>
    <w:p w:rsidR="003B511D" w:rsidRDefault="003B511D" w:rsidP="003B511D">
      <w:pPr>
        <w:keepNext/>
        <w:autoSpaceDE w:val="0"/>
        <w:autoSpaceDN w:val="0"/>
        <w:adjustRightInd w:val="0"/>
        <w:spacing w:before="120"/>
        <w:ind w:firstLine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Изучение нового материала:</w:t>
      </w:r>
      <w:r>
        <w:rPr>
          <w:b/>
          <w:bCs/>
          <w:sz w:val="28"/>
          <w:szCs w:val="28"/>
        </w:rPr>
        <w:t xml:space="preserve"> </w:t>
      </w:r>
    </w:p>
    <w:p w:rsidR="003B511D" w:rsidRDefault="003B511D" w:rsidP="003B511D">
      <w:pPr>
        <w:keepNext/>
        <w:autoSpaceDE w:val="0"/>
        <w:autoSpaceDN w:val="0"/>
        <w:adjustRightInd w:val="0"/>
        <w:spacing w:before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Беседа с учащимися о жизни и личности Ф. М. Достоевского.</w:t>
      </w:r>
    </w:p>
    <w:p w:rsidR="003B511D" w:rsidRDefault="003B511D" w:rsidP="003B511D">
      <w:pPr>
        <w:autoSpaceDE w:val="0"/>
        <w:autoSpaceDN w:val="0"/>
        <w:adjustRightInd w:val="0"/>
        <w:spacing w:before="60"/>
        <w:ind w:firstLine="360"/>
        <w:jc w:val="both"/>
        <w:rPr>
          <w:spacing w:val="45"/>
          <w:sz w:val="28"/>
          <w:szCs w:val="28"/>
        </w:rPr>
      </w:pPr>
      <w:r>
        <w:rPr>
          <w:spacing w:val="45"/>
          <w:sz w:val="28"/>
          <w:szCs w:val="28"/>
        </w:rPr>
        <w:t>Вопросы.</w:t>
      </w:r>
    </w:p>
    <w:p w:rsidR="003B511D" w:rsidRDefault="003B511D" w:rsidP="003B511D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Расскажите об основных событиях и впечатлениях детства и юности Достоевского, повлиявших на формирование его мировоззрения.</w:t>
      </w:r>
    </w:p>
    <w:p w:rsidR="003B511D" w:rsidRDefault="003B511D" w:rsidP="003B511D">
      <w:pPr>
        <w:keepNext/>
        <w:autoSpaceDE w:val="0"/>
        <w:autoSpaceDN w:val="0"/>
        <w:adjustRightInd w:val="0"/>
        <w:spacing w:before="12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Краткий пересказ содержания романов Ф. М. Достоевского.</w:t>
      </w:r>
    </w:p>
    <w:p w:rsidR="003B511D" w:rsidRDefault="003B511D" w:rsidP="003B511D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 «Униженные и оскорбленные» (1861)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Рассказ об Иване Петровиче, о том, как он написал повесть о бедном чиновнике. Это личная исповедь Достоевского, его воспоминания о начале своего творческого пути, неутихающая боль за униженного и поруганного человека.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В. Г. Белинский об авторе романа: «…так еще никто не писал».</w:t>
      </w:r>
    </w:p>
    <w:p w:rsidR="003B511D" w:rsidRDefault="003B511D" w:rsidP="003B511D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2. «Записки из Мертвого дома» (1859–1861)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написано после каторги, откуда писатель вернулся примиренным с жизнью. Впервые в литературе Достоевский показал миру жизнь заключенных. Воры, насильники, убийцы, фальшивомонетчики… «Черт трое лаптей сносил, прежде чем нас собрал в одну кучу», – мрачно говорили каторжники. Но даже в закоренелых преступниках Достоевский сумел  найти  что-то  человеческое.  По мнению А. И. Герцена, «Записки…» – «страшная книга».</w:t>
      </w:r>
    </w:p>
    <w:p w:rsidR="003B511D" w:rsidRDefault="003B511D" w:rsidP="003B511D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 «Преступление и наказание» (1866)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Герой романа мучается при виде преступлений, безнаказанно совершающихся у него на глазах. Остаться пассивным, безучастным Раскольников не может. И вот у него появляется мысль, осуществление которой требует переступить через закон.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Писатель в мельчайших подробностях описывает сцену убийства, а также исследует психологию убийцы.</w:t>
      </w:r>
    </w:p>
    <w:p w:rsidR="003B511D" w:rsidRDefault="003B511D" w:rsidP="003B511D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 «Идиот» (1868)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книга о прекрасном человеке князе Мышкине, оказавшемся в мире, где царит беспредел, культ денег, где люди не знают жалости, не понимают добро. Князь готов помочь страждущим. Но, к сожалению, ничего не может сделать; он бессилен перед окружающим злом.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романе поставлен «вопрос о спасении мира верой, красотой, любовью, но ответ на него звучит утопично, неубедительно».</w:t>
      </w:r>
    </w:p>
    <w:p w:rsidR="003B511D" w:rsidRDefault="003B511D" w:rsidP="003B511D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5. «Братья Карамазовы» (1879–1880)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з</w:t>
      </w:r>
      <w:r>
        <w:rPr>
          <w:sz w:val="28"/>
          <w:szCs w:val="28"/>
        </w:rPr>
        <w:t xml:space="preserve">адумывались как серия романов, но Достоевским был написан только первый. Роман «Братья Карамазовы» – это, по словам литературоведа С. В. Белова [2], </w:t>
      </w:r>
      <w:r>
        <w:rPr>
          <w:i/>
          <w:iCs/>
          <w:sz w:val="28"/>
          <w:szCs w:val="28"/>
        </w:rPr>
        <w:t>духовная биография</w:t>
      </w:r>
      <w:r>
        <w:rPr>
          <w:sz w:val="28"/>
          <w:szCs w:val="28"/>
        </w:rPr>
        <w:t xml:space="preserve"> писателя, его идейный и жизненный путь от атеизма в кружке Петрашевского (Иван Карамазов) до верующего человека (Алеша Карамазов). Но творческая и жизненная биография Достоевского становится историей человеческой личности вообще, вселенской и всечеловеческой судьбой.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центре романа – семья Карамазовых, в которой царят ненависть и вражда между Федором Карамазовым и его сыновьями. В убийстве главы семьи повинны и Дмитрий, и Иван, и Алеша, хотя непосредственный исполнитель – Смердяков. Иван проповедовал атеизм; Смердяков решил, что все ему позволено; Дмитрий тоже виноват, он в порыве ненависти к отцу был на грани преступления. Алеша же знал о готовящемся преступлении, но ничего не предпринял. Преступление Карамазовых-детей влечет за собой общее наказание…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итоге – три брата «через страдание возрождаются к новой жизни».</w:t>
      </w:r>
    </w:p>
    <w:p w:rsidR="003B511D" w:rsidRDefault="003B511D" w:rsidP="003B511D">
      <w:pPr>
        <w:rPr>
          <w:b/>
          <w:sz w:val="28"/>
          <w:szCs w:val="28"/>
        </w:rPr>
      </w:pPr>
    </w:p>
    <w:p w:rsidR="003B511D" w:rsidRDefault="003B511D" w:rsidP="003B511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Білімдерін бекіту</w:t>
      </w:r>
    </w:p>
    <w:p w:rsidR="003B511D" w:rsidRDefault="003B511D" w:rsidP="003B511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Закрепление знаний: </w:t>
      </w:r>
    </w:p>
    <w:p w:rsidR="003B511D" w:rsidRDefault="003B511D" w:rsidP="003B5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чем причины огромной популярности Достоевского в наше время?</w:t>
      </w:r>
    </w:p>
    <w:p w:rsidR="003B511D" w:rsidRDefault="003B511D" w:rsidP="003B511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3.Рефлексия бақылау блогы</w:t>
      </w:r>
    </w:p>
    <w:p w:rsidR="003B511D" w:rsidRDefault="003B511D" w:rsidP="003B511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Рефлексивно – оценочный блок</w:t>
      </w:r>
    </w:p>
    <w:p w:rsidR="003B511D" w:rsidRDefault="003B511D" w:rsidP="003B51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нәтижелерді жинақтап қорыту, қорытындылау</w:t>
      </w:r>
    </w:p>
    <w:p w:rsidR="003B511D" w:rsidRDefault="003B511D" w:rsidP="003B51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обобщение результатов, подведение итогов </w:t>
      </w:r>
    </w:p>
    <w:p w:rsidR="003B511D" w:rsidRDefault="003B511D" w:rsidP="003B51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Рефлексия</w:t>
      </w:r>
    </w:p>
    <w:p w:rsidR="003B511D" w:rsidRDefault="003B511D" w:rsidP="003B51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Рефлексия  </w:t>
      </w:r>
    </w:p>
    <w:p w:rsidR="003B511D" w:rsidRDefault="003B511D" w:rsidP="003B51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Чем запомнился урок?</w:t>
      </w:r>
    </w:p>
    <w:p w:rsidR="003B511D" w:rsidRDefault="003B511D" w:rsidP="003B51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 тапсырмасы</w:t>
      </w:r>
    </w:p>
    <w:p w:rsidR="003B511D" w:rsidRDefault="003B511D" w:rsidP="003B51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Домашнее задание  </w:t>
      </w:r>
    </w:p>
    <w:p w:rsidR="003B511D" w:rsidRDefault="003B511D" w:rsidP="003B51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Чтение романа «Преступление и наказание», часть 1.</w:t>
      </w:r>
    </w:p>
    <w:p w:rsidR="003B511D" w:rsidRDefault="003B511D" w:rsidP="003B511D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Устно ответить на </w:t>
      </w:r>
      <w:r>
        <w:rPr>
          <w:spacing w:val="45"/>
          <w:sz w:val="28"/>
          <w:szCs w:val="28"/>
        </w:rPr>
        <w:t>вопросы</w:t>
      </w:r>
      <w:r>
        <w:rPr>
          <w:sz w:val="28"/>
          <w:szCs w:val="28"/>
        </w:rPr>
        <w:t>:</w:t>
      </w:r>
    </w:p>
    <w:p w:rsidR="003B511D" w:rsidRDefault="003B511D" w:rsidP="003B511D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Какими вы видите улицы Петербурга? </w:t>
      </w:r>
    </w:p>
    <w:p w:rsidR="003B511D" w:rsidRDefault="003B511D" w:rsidP="003B511D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Расскажите о людях, которых встречал Раскольников. </w:t>
      </w:r>
    </w:p>
    <w:p w:rsidR="003B511D" w:rsidRDefault="003B511D" w:rsidP="003B511D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Где живут герои Достоевского? (Раскольников, Мармеладовы.) </w:t>
      </w:r>
    </w:p>
    <w:p w:rsidR="003B511D" w:rsidRDefault="003B511D" w:rsidP="003B511D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Зачитайте описание природы. Какова роль пейзажа? </w:t>
      </w:r>
    </w:p>
    <w:p w:rsidR="003B511D" w:rsidRDefault="003B511D" w:rsidP="003B511D">
      <w:pPr>
        <w:rPr>
          <w:sz w:val="28"/>
          <w:szCs w:val="28"/>
        </w:rPr>
      </w:pPr>
    </w:p>
    <w:p w:rsidR="003B511D" w:rsidRDefault="003B511D" w:rsidP="003B511D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3B511D" w:rsidRDefault="003B511D" w:rsidP="003B511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қолы ___________________ </w:t>
      </w:r>
    </w:p>
    <w:p w:rsidR="003B511D" w:rsidRDefault="003B511D" w:rsidP="003B511D">
      <w:pPr>
        <w:rPr>
          <w:lang w:val="kk-KZ"/>
        </w:rPr>
      </w:pPr>
    </w:p>
    <w:p w:rsidR="003B511D" w:rsidRDefault="003B511D" w:rsidP="003B511D"/>
    <w:p w:rsidR="003B511D" w:rsidRDefault="003B511D" w:rsidP="003B511D"/>
    <w:p w:rsidR="00DC281A" w:rsidRDefault="00DC281A">
      <w:bookmarkStart w:id="0" w:name="_GoBack"/>
      <w:bookmarkEnd w:id="0"/>
    </w:p>
    <w:sectPr w:rsidR="00DC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8"/>
    <w:rsid w:val="003B511D"/>
    <w:rsid w:val="00CF1498"/>
    <w:rsid w:val="00D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C03E-CB2B-4DDE-9DB6-06ABD5AC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2018-02-14T09:37:00Z</dcterms:created>
  <dcterms:modified xsi:type="dcterms:W3CDTF">2018-02-14T09:38:00Z</dcterms:modified>
</cp:coreProperties>
</file>