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3BF6" w:rsidRDefault="00057034" w:rsidP="00EB3BF6">
      <w:pPr>
        <w:pStyle w:val="Style9"/>
        <w:widowControl/>
        <w:spacing w:before="14" w:line="240" w:lineRule="auto"/>
        <w:rPr>
          <w:rStyle w:val="FontStyle26"/>
        </w:rPr>
      </w:pPr>
      <w:r w:rsidRPr="0005703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-2.9pt;width:69.35pt;height:41.5pt;z-index:251658240;mso-wrap-edited:f;mso-wrap-distance-left:1.9pt;mso-wrap-distance-right:1.9pt;mso-position-horizontal-relative:margin" filled="f" stroked="f">
            <v:textbox inset="0,0,0,0">
              <w:txbxContent>
                <w:p w:rsidR="00737562" w:rsidRDefault="0087167C">
                  <w:pPr>
                    <w:pStyle w:val="Style9"/>
                    <w:widowControl/>
                    <w:rPr>
                      <w:rStyle w:val="FontStyle26"/>
                    </w:rPr>
                  </w:pPr>
                  <w:r>
                    <w:rPr>
                      <w:rStyle w:val="FontStyle26"/>
                      <w:u w:val="single"/>
                    </w:rPr>
                    <w:t>Тема</w:t>
                  </w:r>
                  <w:r>
                    <w:rPr>
                      <w:rStyle w:val="FontStyle26"/>
                    </w:rPr>
                    <w:t xml:space="preserve">: </w:t>
                  </w:r>
                  <w:r>
                    <w:rPr>
                      <w:rStyle w:val="FontStyle26"/>
                      <w:u w:val="single"/>
                    </w:rPr>
                    <w:t>Цель:</w:t>
                  </w:r>
                  <w:r>
                    <w:rPr>
                      <w:rStyle w:val="FontStyle26"/>
                    </w:rPr>
                    <w:t xml:space="preserve"> -</w:t>
                  </w:r>
                </w:p>
              </w:txbxContent>
            </v:textbox>
            <w10:wrap type="square" side="right" anchorx="margin"/>
          </v:shape>
        </w:pict>
      </w:r>
      <w:r w:rsidR="000C1A08">
        <w:rPr>
          <w:rStyle w:val="FontStyle26"/>
        </w:rPr>
        <w:t>Художественная отделка столярных изделий</w:t>
      </w:r>
      <w:r w:rsidR="0087167C">
        <w:rPr>
          <w:rStyle w:val="FontStyle26"/>
        </w:rPr>
        <w:t>.</w:t>
      </w:r>
    </w:p>
    <w:p w:rsidR="00737562" w:rsidRPr="00095421" w:rsidRDefault="0087167C" w:rsidP="00EB3BF6">
      <w:pPr>
        <w:pStyle w:val="Style9"/>
        <w:widowControl/>
        <w:spacing w:before="14" w:line="240" w:lineRule="auto"/>
        <w:rPr>
          <w:rStyle w:val="FontStyle27"/>
          <w:b/>
          <w:bCs/>
          <w:i w:val="0"/>
          <w:iCs w:val="0"/>
          <w:sz w:val="28"/>
          <w:szCs w:val="28"/>
        </w:rPr>
      </w:pPr>
      <w:r w:rsidRPr="00095421">
        <w:rPr>
          <w:rStyle w:val="FontStyle27"/>
          <w:sz w:val="28"/>
          <w:szCs w:val="28"/>
        </w:rPr>
        <w:t>создание условий для воспитания и развития качеств личности, отвечающих требованиям современного информационного общества;</w:t>
      </w:r>
    </w:p>
    <w:p w:rsidR="00737562" w:rsidRDefault="0087167C">
      <w:pPr>
        <w:pStyle w:val="Style9"/>
        <w:framePr w:h="393" w:hRule="exact" w:hSpace="38" w:wrap="auto" w:vAnchor="text" w:hAnchor="text" w:x="1" w:y="615"/>
        <w:widowControl/>
        <w:spacing w:line="240" w:lineRule="auto"/>
        <w:jc w:val="both"/>
        <w:rPr>
          <w:rStyle w:val="FontStyle26"/>
          <w:u w:val="single"/>
        </w:rPr>
      </w:pPr>
      <w:r>
        <w:rPr>
          <w:rStyle w:val="FontStyle26"/>
          <w:u w:val="single"/>
        </w:rPr>
        <w:t>Задачи:</w:t>
      </w:r>
      <w:r w:rsidR="00E413D9">
        <w:rPr>
          <w:rStyle w:val="FontStyle26"/>
          <w:u w:val="single"/>
        </w:rPr>
        <w:t xml:space="preserve"> </w:t>
      </w:r>
    </w:p>
    <w:p w:rsidR="00737562" w:rsidRDefault="00E413D9" w:rsidP="000C1A08">
      <w:pPr>
        <w:pStyle w:val="Style3"/>
        <w:widowControl/>
        <w:tabs>
          <w:tab w:val="left" w:pos="1507"/>
        </w:tabs>
        <w:ind w:left="1411"/>
        <w:rPr>
          <w:rStyle w:val="FontStyle27"/>
        </w:rPr>
      </w:pPr>
      <w:r>
        <w:rPr>
          <w:rStyle w:val="FontStyle27"/>
        </w:rPr>
        <w:t>-</w:t>
      </w:r>
      <w:r w:rsidR="0087167C" w:rsidRPr="00095421">
        <w:rPr>
          <w:rStyle w:val="FontStyle27"/>
          <w:sz w:val="28"/>
          <w:szCs w:val="28"/>
        </w:rPr>
        <w:t>формирование навыков правильно</w:t>
      </w:r>
      <w:r w:rsidR="000C1A08" w:rsidRPr="00095421">
        <w:rPr>
          <w:rStyle w:val="FontStyle27"/>
          <w:sz w:val="28"/>
          <w:szCs w:val="28"/>
        </w:rPr>
        <w:t>й  безопасной работы при отделке различных столярных изделий</w:t>
      </w:r>
      <w:r w:rsidR="0087167C" w:rsidRPr="00095421">
        <w:rPr>
          <w:rStyle w:val="FontStyle27"/>
          <w:sz w:val="28"/>
          <w:szCs w:val="28"/>
        </w:rPr>
        <w:t>.</w:t>
      </w:r>
    </w:p>
    <w:p w:rsidR="00737562" w:rsidRPr="00095421" w:rsidRDefault="00E413D9" w:rsidP="00E413D9">
      <w:pPr>
        <w:pStyle w:val="Style3"/>
        <w:widowControl/>
        <w:tabs>
          <w:tab w:val="left" w:pos="1507"/>
        </w:tabs>
        <w:spacing w:before="82" w:line="322" w:lineRule="exact"/>
        <w:ind w:left="1411"/>
        <w:rPr>
          <w:rStyle w:val="FontStyle27"/>
          <w:sz w:val="28"/>
          <w:szCs w:val="28"/>
        </w:rPr>
      </w:pPr>
      <w:r w:rsidRPr="00095421">
        <w:rPr>
          <w:rStyle w:val="FontStyle27"/>
          <w:sz w:val="28"/>
          <w:szCs w:val="28"/>
        </w:rPr>
        <w:t xml:space="preserve">- </w:t>
      </w:r>
      <w:r w:rsidR="0087167C" w:rsidRPr="00095421">
        <w:rPr>
          <w:rStyle w:val="FontStyle27"/>
          <w:sz w:val="28"/>
          <w:szCs w:val="28"/>
        </w:rPr>
        <w:t xml:space="preserve">практическая отработка вопросов </w:t>
      </w:r>
      <w:r w:rsidR="000C1A08" w:rsidRPr="00095421">
        <w:rPr>
          <w:rStyle w:val="FontStyle27"/>
          <w:sz w:val="28"/>
          <w:szCs w:val="28"/>
        </w:rPr>
        <w:t>отделки наличника различными способами</w:t>
      </w:r>
      <w:r w:rsidR="0087167C" w:rsidRPr="00095421">
        <w:rPr>
          <w:rStyle w:val="FontStyle27"/>
          <w:sz w:val="28"/>
          <w:szCs w:val="28"/>
        </w:rPr>
        <w:t>;</w:t>
      </w:r>
    </w:p>
    <w:p w:rsidR="00EB3BF6" w:rsidRPr="00095421" w:rsidRDefault="00E413D9" w:rsidP="00E413D9">
      <w:pPr>
        <w:pStyle w:val="Style3"/>
        <w:widowControl/>
        <w:tabs>
          <w:tab w:val="left" w:pos="1507"/>
        </w:tabs>
        <w:spacing w:line="322" w:lineRule="exact"/>
        <w:rPr>
          <w:rStyle w:val="FontStyle27"/>
          <w:sz w:val="28"/>
          <w:szCs w:val="28"/>
        </w:rPr>
      </w:pPr>
      <w:r w:rsidRPr="00095421">
        <w:rPr>
          <w:rStyle w:val="FontStyle27"/>
          <w:sz w:val="28"/>
          <w:szCs w:val="28"/>
        </w:rPr>
        <w:t xml:space="preserve">          </w:t>
      </w:r>
      <w:r w:rsidR="00EB3BF6" w:rsidRPr="00095421">
        <w:rPr>
          <w:rStyle w:val="FontStyle27"/>
          <w:sz w:val="28"/>
          <w:szCs w:val="28"/>
        </w:rPr>
        <w:t xml:space="preserve">  </w:t>
      </w:r>
      <w:r w:rsidRPr="00095421">
        <w:rPr>
          <w:rStyle w:val="FontStyle27"/>
          <w:sz w:val="28"/>
          <w:szCs w:val="28"/>
        </w:rPr>
        <w:t xml:space="preserve">  - </w:t>
      </w:r>
      <w:r w:rsidR="0087167C" w:rsidRPr="00095421">
        <w:rPr>
          <w:rStyle w:val="FontStyle27"/>
          <w:sz w:val="28"/>
          <w:szCs w:val="28"/>
        </w:rPr>
        <w:t>коррекц</w:t>
      </w:r>
      <w:r w:rsidR="00EB3BF6" w:rsidRPr="00095421">
        <w:rPr>
          <w:rStyle w:val="FontStyle27"/>
          <w:sz w:val="28"/>
          <w:szCs w:val="28"/>
        </w:rPr>
        <w:t xml:space="preserve">ия мелкой моторики, зрительного </w:t>
      </w:r>
      <w:r w:rsidR="0087167C" w:rsidRPr="00095421">
        <w:rPr>
          <w:rStyle w:val="FontStyle27"/>
          <w:sz w:val="28"/>
          <w:szCs w:val="28"/>
        </w:rPr>
        <w:t>восприяти</w:t>
      </w:r>
      <w:r w:rsidR="00EB3BF6" w:rsidRPr="00095421">
        <w:rPr>
          <w:rStyle w:val="FontStyle27"/>
          <w:sz w:val="28"/>
          <w:szCs w:val="28"/>
        </w:rPr>
        <w:t xml:space="preserve">я,  </w:t>
      </w:r>
    </w:p>
    <w:p w:rsidR="00EB3BF6" w:rsidRPr="00095421" w:rsidRDefault="00EB3BF6" w:rsidP="00E413D9">
      <w:pPr>
        <w:pStyle w:val="Style3"/>
        <w:widowControl/>
        <w:tabs>
          <w:tab w:val="left" w:pos="1507"/>
        </w:tabs>
        <w:spacing w:line="322" w:lineRule="exact"/>
        <w:rPr>
          <w:rStyle w:val="FontStyle27"/>
          <w:sz w:val="28"/>
          <w:szCs w:val="28"/>
        </w:rPr>
      </w:pPr>
      <w:r w:rsidRPr="00095421">
        <w:rPr>
          <w:rStyle w:val="FontStyle27"/>
          <w:sz w:val="28"/>
          <w:szCs w:val="28"/>
        </w:rPr>
        <w:t xml:space="preserve">               </w:t>
      </w:r>
      <w:r w:rsidR="0087167C" w:rsidRPr="00095421">
        <w:rPr>
          <w:rStyle w:val="FontStyle27"/>
          <w:sz w:val="28"/>
          <w:szCs w:val="28"/>
        </w:rPr>
        <w:t xml:space="preserve">аналитико-синтетической </w:t>
      </w:r>
      <w:r w:rsidRPr="00095421">
        <w:rPr>
          <w:rStyle w:val="FontStyle27"/>
          <w:sz w:val="28"/>
          <w:szCs w:val="28"/>
        </w:rPr>
        <w:t xml:space="preserve"> </w:t>
      </w:r>
      <w:r w:rsidR="0087167C" w:rsidRPr="00095421">
        <w:rPr>
          <w:rStyle w:val="FontStyle27"/>
          <w:sz w:val="28"/>
          <w:szCs w:val="28"/>
        </w:rPr>
        <w:t xml:space="preserve">деятельности на основе материала </w:t>
      </w:r>
    </w:p>
    <w:p w:rsidR="00EB3BF6" w:rsidRPr="00095421" w:rsidRDefault="00EB3BF6" w:rsidP="00E413D9">
      <w:pPr>
        <w:pStyle w:val="Style3"/>
        <w:widowControl/>
        <w:tabs>
          <w:tab w:val="left" w:pos="1507"/>
        </w:tabs>
        <w:spacing w:line="322" w:lineRule="exact"/>
        <w:rPr>
          <w:rStyle w:val="FontStyle27"/>
          <w:sz w:val="28"/>
          <w:szCs w:val="28"/>
        </w:rPr>
      </w:pPr>
      <w:r w:rsidRPr="00095421">
        <w:rPr>
          <w:rStyle w:val="FontStyle27"/>
          <w:sz w:val="28"/>
          <w:szCs w:val="28"/>
        </w:rPr>
        <w:t xml:space="preserve">               </w:t>
      </w:r>
      <w:r w:rsidR="0087167C" w:rsidRPr="00095421">
        <w:rPr>
          <w:rStyle w:val="FontStyle27"/>
          <w:sz w:val="28"/>
          <w:szCs w:val="28"/>
        </w:rPr>
        <w:t>классификации и сравнения, анализа и синтеза,</w:t>
      </w:r>
      <w:r w:rsidR="00E413D9" w:rsidRPr="00095421">
        <w:rPr>
          <w:rStyle w:val="FontStyle27"/>
          <w:sz w:val="28"/>
          <w:szCs w:val="28"/>
        </w:rPr>
        <w:t xml:space="preserve"> </w:t>
      </w:r>
      <w:r w:rsidR="0087167C" w:rsidRPr="00095421">
        <w:rPr>
          <w:rStyle w:val="FontStyle27"/>
          <w:sz w:val="28"/>
          <w:szCs w:val="28"/>
        </w:rPr>
        <w:t xml:space="preserve">развитие социальной и </w:t>
      </w:r>
    </w:p>
    <w:p w:rsidR="00E413D9" w:rsidRPr="00095421" w:rsidRDefault="00EB3BF6" w:rsidP="00E413D9">
      <w:pPr>
        <w:pStyle w:val="Style3"/>
        <w:widowControl/>
        <w:tabs>
          <w:tab w:val="left" w:pos="1507"/>
        </w:tabs>
        <w:spacing w:line="322" w:lineRule="exact"/>
        <w:rPr>
          <w:rStyle w:val="FontStyle27"/>
          <w:sz w:val="28"/>
          <w:szCs w:val="28"/>
        </w:rPr>
      </w:pPr>
      <w:r w:rsidRPr="00095421">
        <w:rPr>
          <w:rStyle w:val="FontStyle27"/>
          <w:sz w:val="28"/>
          <w:szCs w:val="28"/>
        </w:rPr>
        <w:t xml:space="preserve">               </w:t>
      </w:r>
      <w:r w:rsidR="0087167C" w:rsidRPr="00095421">
        <w:rPr>
          <w:rStyle w:val="FontStyle27"/>
          <w:sz w:val="28"/>
          <w:szCs w:val="28"/>
        </w:rPr>
        <w:t>творческой видов компетенций;</w:t>
      </w:r>
    </w:p>
    <w:p w:rsidR="00E413D9" w:rsidRPr="00095421" w:rsidRDefault="00E413D9" w:rsidP="00E413D9">
      <w:pPr>
        <w:pStyle w:val="Style3"/>
        <w:widowControl/>
        <w:tabs>
          <w:tab w:val="left" w:pos="1507"/>
        </w:tabs>
        <w:spacing w:line="322" w:lineRule="exact"/>
        <w:rPr>
          <w:rStyle w:val="FontStyle27"/>
          <w:sz w:val="28"/>
          <w:szCs w:val="28"/>
        </w:rPr>
      </w:pPr>
      <w:r w:rsidRPr="00095421">
        <w:rPr>
          <w:rStyle w:val="FontStyle27"/>
          <w:sz w:val="28"/>
          <w:szCs w:val="28"/>
        </w:rPr>
        <w:t xml:space="preserve">           </w:t>
      </w:r>
      <w:r w:rsidR="00EB3BF6" w:rsidRPr="00095421">
        <w:rPr>
          <w:rStyle w:val="FontStyle27"/>
          <w:sz w:val="28"/>
          <w:szCs w:val="28"/>
        </w:rPr>
        <w:t xml:space="preserve">  </w:t>
      </w:r>
      <w:r w:rsidRPr="00095421">
        <w:rPr>
          <w:rStyle w:val="FontStyle27"/>
          <w:sz w:val="28"/>
          <w:szCs w:val="28"/>
        </w:rPr>
        <w:t xml:space="preserve"> -</w:t>
      </w:r>
      <w:r w:rsidR="0087167C" w:rsidRPr="00095421">
        <w:rPr>
          <w:rStyle w:val="FontStyle27"/>
          <w:sz w:val="28"/>
          <w:szCs w:val="28"/>
        </w:rPr>
        <w:t xml:space="preserve">воспитание значимости усвоения изучаемой темы. </w:t>
      </w:r>
    </w:p>
    <w:p w:rsidR="00E413D9" w:rsidRDefault="00E413D9" w:rsidP="00E413D9">
      <w:pPr>
        <w:pStyle w:val="Style3"/>
        <w:widowControl/>
        <w:tabs>
          <w:tab w:val="left" w:pos="1507"/>
        </w:tabs>
        <w:spacing w:line="322" w:lineRule="exact"/>
        <w:rPr>
          <w:rStyle w:val="FontStyle27"/>
        </w:rPr>
      </w:pPr>
    </w:p>
    <w:p w:rsidR="00737562" w:rsidRPr="00E413D9" w:rsidRDefault="0087167C" w:rsidP="00E413D9">
      <w:pPr>
        <w:pStyle w:val="Style3"/>
        <w:widowControl/>
        <w:tabs>
          <w:tab w:val="left" w:pos="1507"/>
        </w:tabs>
        <w:spacing w:line="322" w:lineRule="exact"/>
        <w:rPr>
          <w:rStyle w:val="FontStyle26"/>
          <w:b w:val="0"/>
          <w:bCs w:val="0"/>
          <w:i/>
          <w:iCs/>
          <w:sz w:val="26"/>
          <w:szCs w:val="26"/>
        </w:rPr>
      </w:pPr>
      <w:r>
        <w:rPr>
          <w:rStyle w:val="FontStyle26"/>
        </w:rPr>
        <w:t>Оборудование и наглядность:</w:t>
      </w:r>
    </w:p>
    <w:p w:rsidR="00737562" w:rsidRDefault="0087167C">
      <w:pPr>
        <w:pStyle w:val="Style5"/>
        <w:widowControl/>
        <w:tabs>
          <w:tab w:val="left" w:leader="hyphen" w:pos="2294"/>
          <w:tab w:val="left" w:leader="hyphen" w:pos="3437"/>
        </w:tabs>
        <w:rPr>
          <w:rStyle w:val="FontStyle28"/>
        </w:rPr>
      </w:pPr>
      <w:r>
        <w:rPr>
          <w:rStyle w:val="FontStyle28"/>
        </w:rPr>
        <w:t>.</w:t>
      </w:r>
    </w:p>
    <w:p w:rsidR="00737562" w:rsidRPr="00095421" w:rsidRDefault="0087167C" w:rsidP="00E413D9">
      <w:pPr>
        <w:pStyle w:val="Style8"/>
        <w:widowControl/>
        <w:numPr>
          <w:ilvl w:val="0"/>
          <w:numId w:val="2"/>
        </w:numPr>
        <w:tabs>
          <w:tab w:val="left" w:pos="662"/>
        </w:tabs>
        <w:spacing w:line="317" w:lineRule="exact"/>
        <w:ind w:left="504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учебная литература,</w:t>
      </w:r>
    </w:p>
    <w:p w:rsidR="00737562" w:rsidRPr="00095421" w:rsidRDefault="0087167C" w:rsidP="00E413D9">
      <w:pPr>
        <w:pStyle w:val="Style8"/>
        <w:widowControl/>
        <w:numPr>
          <w:ilvl w:val="0"/>
          <w:numId w:val="2"/>
        </w:numPr>
        <w:tabs>
          <w:tab w:val="left" w:pos="662"/>
        </w:tabs>
        <w:spacing w:line="317" w:lineRule="exact"/>
        <w:ind w:left="504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столярные инструменты и приспособления,</w:t>
      </w:r>
    </w:p>
    <w:p w:rsidR="00737562" w:rsidRPr="00095421" w:rsidRDefault="0087167C" w:rsidP="00E413D9">
      <w:pPr>
        <w:pStyle w:val="Style8"/>
        <w:widowControl/>
        <w:numPr>
          <w:ilvl w:val="0"/>
          <w:numId w:val="2"/>
        </w:numPr>
        <w:tabs>
          <w:tab w:val="left" w:pos="662"/>
        </w:tabs>
        <w:spacing w:line="317" w:lineRule="exact"/>
        <w:ind w:left="504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инструкции по ТБ,</w:t>
      </w:r>
    </w:p>
    <w:p w:rsidR="00737562" w:rsidRPr="00095421" w:rsidRDefault="0087167C" w:rsidP="00E413D9">
      <w:pPr>
        <w:pStyle w:val="Style8"/>
        <w:widowControl/>
        <w:numPr>
          <w:ilvl w:val="0"/>
          <w:numId w:val="2"/>
        </w:numPr>
        <w:tabs>
          <w:tab w:val="left" w:pos="662"/>
        </w:tabs>
        <w:spacing w:line="317" w:lineRule="exact"/>
        <w:ind w:left="504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компьютер, видеопроектор,</w:t>
      </w:r>
    </w:p>
    <w:p w:rsidR="00737562" w:rsidRPr="00095421" w:rsidRDefault="0087167C" w:rsidP="00E413D9">
      <w:pPr>
        <w:pStyle w:val="Style8"/>
        <w:widowControl/>
        <w:numPr>
          <w:ilvl w:val="0"/>
          <w:numId w:val="2"/>
        </w:numPr>
        <w:tabs>
          <w:tab w:val="left" w:pos="662"/>
        </w:tabs>
        <w:spacing w:line="317" w:lineRule="exact"/>
        <w:ind w:left="504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образцы готовых изделий.</w:t>
      </w:r>
    </w:p>
    <w:p w:rsidR="00737562" w:rsidRDefault="00737562">
      <w:pPr>
        <w:pStyle w:val="Style9"/>
        <w:widowControl/>
        <w:spacing w:line="240" w:lineRule="exact"/>
        <w:jc w:val="center"/>
        <w:rPr>
          <w:sz w:val="20"/>
          <w:szCs w:val="20"/>
        </w:rPr>
      </w:pPr>
    </w:p>
    <w:p w:rsidR="00737562" w:rsidRDefault="0087167C">
      <w:pPr>
        <w:pStyle w:val="Style9"/>
        <w:widowControl/>
        <w:spacing w:before="53" w:line="240" w:lineRule="auto"/>
        <w:jc w:val="center"/>
        <w:rPr>
          <w:rStyle w:val="FontStyle26"/>
          <w:u w:val="single"/>
        </w:rPr>
      </w:pPr>
      <w:r>
        <w:rPr>
          <w:rStyle w:val="FontStyle26"/>
          <w:u w:val="single"/>
        </w:rPr>
        <w:t>Ход урока.</w:t>
      </w:r>
    </w:p>
    <w:p w:rsidR="00737562" w:rsidRDefault="0087167C" w:rsidP="00E413D9">
      <w:pPr>
        <w:pStyle w:val="Style10"/>
        <w:widowControl/>
        <w:numPr>
          <w:ilvl w:val="0"/>
          <w:numId w:val="3"/>
        </w:numPr>
        <w:tabs>
          <w:tab w:val="left" w:pos="715"/>
        </w:tabs>
        <w:spacing w:before="322" w:line="326" w:lineRule="exact"/>
        <w:ind w:left="360"/>
        <w:rPr>
          <w:rStyle w:val="FontStyle26"/>
        </w:rPr>
      </w:pPr>
      <w:r>
        <w:rPr>
          <w:rStyle w:val="FontStyle26"/>
          <w:u w:val="single"/>
        </w:rPr>
        <w:t>Оргмомент</w:t>
      </w:r>
      <w:r>
        <w:rPr>
          <w:rStyle w:val="FontStyle26"/>
        </w:rPr>
        <w:t>.</w:t>
      </w:r>
    </w:p>
    <w:p w:rsidR="00737562" w:rsidRPr="00095421" w:rsidRDefault="0087167C" w:rsidP="00E413D9">
      <w:pPr>
        <w:pStyle w:val="Style8"/>
        <w:widowControl/>
        <w:numPr>
          <w:ilvl w:val="0"/>
          <w:numId w:val="2"/>
        </w:numPr>
        <w:tabs>
          <w:tab w:val="left" w:pos="662"/>
        </w:tabs>
        <w:spacing w:before="5" w:line="326" w:lineRule="exact"/>
        <w:ind w:left="504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проверка внешнего вида учащихся;</w:t>
      </w:r>
    </w:p>
    <w:p w:rsidR="00737562" w:rsidRPr="00095421" w:rsidRDefault="0087167C" w:rsidP="00E413D9">
      <w:pPr>
        <w:pStyle w:val="Style8"/>
        <w:widowControl/>
        <w:numPr>
          <w:ilvl w:val="0"/>
          <w:numId w:val="2"/>
        </w:numPr>
        <w:tabs>
          <w:tab w:val="left" w:pos="662"/>
        </w:tabs>
        <w:spacing w:line="326" w:lineRule="exact"/>
        <w:ind w:left="504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прием рапорта у дежурного;</w:t>
      </w:r>
    </w:p>
    <w:p w:rsidR="00737562" w:rsidRPr="00E02ABA" w:rsidRDefault="0087167C" w:rsidP="00E413D9">
      <w:pPr>
        <w:pStyle w:val="Style13"/>
        <w:widowControl/>
        <w:numPr>
          <w:ilvl w:val="0"/>
          <w:numId w:val="2"/>
        </w:numPr>
        <w:tabs>
          <w:tab w:val="left" w:pos="662"/>
        </w:tabs>
        <w:spacing w:before="10"/>
        <w:ind w:left="504"/>
        <w:rPr>
          <w:rStyle w:val="FontStyle27"/>
          <w:i w:val="0"/>
          <w:iCs w:val="0"/>
          <w:sz w:val="28"/>
          <w:szCs w:val="28"/>
        </w:rPr>
      </w:pPr>
      <w:r w:rsidRPr="00095421">
        <w:rPr>
          <w:rStyle w:val="FontStyle35"/>
          <w:sz w:val="28"/>
          <w:szCs w:val="28"/>
        </w:rPr>
        <w:t xml:space="preserve">концентрация внимания: - </w:t>
      </w:r>
      <w:r w:rsidRPr="00095421">
        <w:rPr>
          <w:rStyle w:val="FontStyle27"/>
          <w:sz w:val="28"/>
          <w:szCs w:val="28"/>
        </w:rPr>
        <w:t>упражнения из комплекса арт. гимнастики</w:t>
      </w:r>
      <w:r w:rsidR="000C1A08" w:rsidRPr="00095421">
        <w:rPr>
          <w:rStyle w:val="FontStyle27"/>
          <w:sz w:val="28"/>
          <w:szCs w:val="28"/>
        </w:rPr>
        <w:t xml:space="preserve"> </w:t>
      </w:r>
      <w:r w:rsidRPr="00095421">
        <w:rPr>
          <w:rStyle w:val="FontStyle27"/>
          <w:sz w:val="28"/>
          <w:szCs w:val="28"/>
        </w:rPr>
        <w:t>(слайд 2-10),</w:t>
      </w:r>
    </w:p>
    <w:p w:rsidR="00E02ABA" w:rsidRPr="00E02ABA" w:rsidRDefault="00E02ABA" w:rsidP="00E02ABA">
      <w:pPr>
        <w:pStyle w:val="Style13"/>
        <w:widowControl/>
        <w:tabs>
          <w:tab w:val="left" w:pos="662"/>
        </w:tabs>
        <w:spacing w:before="10"/>
        <w:ind w:left="504"/>
        <w:rPr>
          <w:rStyle w:val="FontStyle35"/>
          <w:sz w:val="28"/>
          <w:szCs w:val="28"/>
        </w:rPr>
      </w:pPr>
      <w:r>
        <w:rPr>
          <w:sz w:val="28"/>
          <w:szCs w:val="28"/>
        </w:rPr>
        <w:t xml:space="preserve">                          </w:t>
      </w:r>
      <w:r w:rsidR="006C37AF"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0pt;height:135.3pt" o:ole="">
            <v:imagedata r:id="rId7" o:title=""/>
          </v:shape>
          <o:OLEObject Type="Embed" ProgID="PowerPoint.Slide.12" ShapeID="_x0000_i1025" DrawAspect="Content" ObjectID="_1538417153" r:id="rId8"/>
        </w:object>
      </w:r>
    </w:p>
    <w:p w:rsidR="00737562" w:rsidRDefault="0087167C">
      <w:pPr>
        <w:pStyle w:val="Style11"/>
        <w:widowControl/>
        <w:spacing w:before="10"/>
        <w:ind w:left="3730"/>
        <w:rPr>
          <w:rStyle w:val="FontStyle27"/>
          <w:sz w:val="28"/>
          <w:szCs w:val="28"/>
        </w:rPr>
      </w:pPr>
      <w:r w:rsidRPr="00095421">
        <w:rPr>
          <w:rStyle w:val="FontStyle27"/>
          <w:sz w:val="28"/>
          <w:szCs w:val="28"/>
        </w:rPr>
        <w:t>-упражнения на зрительную память(слайд 12</w:t>
      </w:r>
      <w:r w:rsidR="000C1A08" w:rsidRPr="00095421">
        <w:rPr>
          <w:rStyle w:val="FontStyle27"/>
          <w:sz w:val="28"/>
          <w:szCs w:val="28"/>
        </w:rPr>
        <w:t>-14</w:t>
      </w:r>
      <w:r w:rsidR="00E02ABA">
        <w:rPr>
          <w:rStyle w:val="FontStyle27"/>
          <w:sz w:val="28"/>
          <w:szCs w:val="28"/>
        </w:rPr>
        <w:t>).</w:t>
      </w:r>
    </w:p>
    <w:p w:rsidR="00E02ABA" w:rsidRPr="00E02ABA" w:rsidRDefault="006C37AF" w:rsidP="00E02ABA">
      <w:pPr>
        <w:pStyle w:val="Style11"/>
        <w:widowControl/>
        <w:spacing w:before="10"/>
        <w:jc w:val="center"/>
        <w:rPr>
          <w:rStyle w:val="FontStyle27"/>
          <w:i w:val="0"/>
          <w:sz w:val="28"/>
          <w:szCs w:val="28"/>
        </w:rPr>
      </w:pPr>
      <w:r>
        <w:object w:dxaOrig="7199" w:dyaOrig="5399">
          <v:shape id="_x0000_i1027" type="#_x0000_t75" style="width:180pt;height:135.3pt" o:ole="">
            <v:imagedata r:id="rId9" o:title=""/>
          </v:shape>
          <o:OLEObject Type="Embed" ProgID="PowerPoint.Slide.12" ShapeID="_x0000_i1027" DrawAspect="Content" ObjectID="_1538417154" r:id="rId10"/>
        </w:object>
      </w:r>
    </w:p>
    <w:p w:rsidR="00737562" w:rsidRDefault="0087167C" w:rsidP="00E413D9">
      <w:pPr>
        <w:pStyle w:val="Style10"/>
        <w:widowControl/>
        <w:numPr>
          <w:ilvl w:val="0"/>
          <w:numId w:val="4"/>
        </w:numPr>
        <w:tabs>
          <w:tab w:val="left" w:pos="715"/>
        </w:tabs>
        <w:spacing w:before="302"/>
        <w:ind w:left="360"/>
        <w:rPr>
          <w:rStyle w:val="FontStyle26"/>
        </w:rPr>
      </w:pPr>
      <w:r>
        <w:rPr>
          <w:rStyle w:val="FontStyle26"/>
          <w:u w:val="single"/>
        </w:rPr>
        <w:lastRenderedPageBreak/>
        <w:t>Актуализация опорных знаний</w:t>
      </w:r>
      <w:r>
        <w:rPr>
          <w:rStyle w:val="FontStyle26"/>
        </w:rPr>
        <w:t>.</w:t>
      </w:r>
    </w:p>
    <w:p w:rsidR="00EB3BF6" w:rsidRDefault="00EB3BF6">
      <w:pPr>
        <w:pStyle w:val="Style6"/>
        <w:widowControl/>
        <w:spacing w:line="317" w:lineRule="exact"/>
        <w:rPr>
          <w:rStyle w:val="FontStyle35"/>
        </w:rPr>
      </w:pPr>
    </w:p>
    <w:p w:rsidR="00EB3BF6" w:rsidRPr="00095421" w:rsidRDefault="0087167C">
      <w:pPr>
        <w:pStyle w:val="Style14"/>
        <w:widowControl/>
        <w:spacing w:before="67"/>
        <w:jc w:val="left"/>
        <w:rPr>
          <w:rStyle w:val="FontStyle36"/>
          <w:sz w:val="28"/>
          <w:szCs w:val="28"/>
          <w:u w:val="single"/>
        </w:rPr>
      </w:pPr>
      <w:r w:rsidRPr="00095421">
        <w:rPr>
          <w:rStyle w:val="FontStyle36"/>
          <w:sz w:val="28"/>
          <w:szCs w:val="28"/>
          <w:u w:val="single"/>
        </w:rPr>
        <w:t xml:space="preserve">Давайте повторим материал, который мы изучали на предыдущих уроках. </w:t>
      </w:r>
    </w:p>
    <w:p w:rsidR="00B748A2" w:rsidRPr="002B6593" w:rsidRDefault="00B748A2">
      <w:pPr>
        <w:pStyle w:val="Style14"/>
        <w:widowControl/>
        <w:spacing w:before="67"/>
        <w:jc w:val="left"/>
        <w:rPr>
          <w:rStyle w:val="FontStyle36"/>
          <w:b w:val="0"/>
          <w:i/>
          <w:sz w:val="28"/>
          <w:szCs w:val="28"/>
        </w:rPr>
      </w:pPr>
      <w:r w:rsidRPr="002B6593">
        <w:rPr>
          <w:rStyle w:val="FontStyle36"/>
          <w:b w:val="0"/>
          <w:i/>
          <w:sz w:val="28"/>
          <w:szCs w:val="28"/>
        </w:rPr>
        <w:t>Слайд 16</w:t>
      </w:r>
    </w:p>
    <w:p w:rsidR="00B748A2" w:rsidRDefault="00717979">
      <w:pPr>
        <w:pStyle w:val="Style14"/>
        <w:widowControl/>
        <w:spacing w:before="67"/>
        <w:jc w:val="left"/>
        <w:rPr>
          <w:rStyle w:val="FontStyle36"/>
          <w:b w:val="0"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2122170</wp:posOffset>
            </wp:positionH>
            <wp:positionV relativeFrom="paragraph">
              <wp:posOffset>474345</wp:posOffset>
            </wp:positionV>
            <wp:extent cx="2237740" cy="1693545"/>
            <wp:effectExtent l="19050" t="0" r="0" b="0"/>
            <wp:wrapTopAndBottom/>
            <wp:docPr id="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7765" r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48A2" w:rsidRPr="00095421">
        <w:rPr>
          <w:rStyle w:val="FontStyle36"/>
          <w:b w:val="0"/>
          <w:sz w:val="28"/>
          <w:szCs w:val="28"/>
        </w:rPr>
        <w:t>На слайде представлены различные инструменты и приспособления, которые используются в столярном деле.</w:t>
      </w:r>
    </w:p>
    <w:p w:rsidR="00E02ABA" w:rsidRPr="00095421" w:rsidRDefault="00E02ABA" w:rsidP="006C37AF">
      <w:pPr>
        <w:pStyle w:val="Style14"/>
        <w:widowControl/>
        <w:spacing w:before="67"/>
        <w:jc w:val="center"/>
        <w:rPr>
          <w:rStyle w:val="FontStyle36"/>
          <w:b w:val="0"/>
          <w:sz w:val="28"/>
          <w:szCs w:val="28"/>
        </w:rPr>
      </w:pPr>
    </w:p>
    <w:p w:rsidR="00737562" w:rsidRPr="00095421" w:rsidRDefault="0087167C">
      <w:pPr>
        <w:pStyle w:val="Style14"/>
        <w:widowControl/>
        <w:spacing w:before="67"/>
        <w:jc w:val="left"/>
        <w:rPr>
          <w:rStyle w:val="FontStyle35"/>
          <w:sz w:val="28"/>
          <w:szCs w:val="28"/>
        </w:rPr>
      </w:pPr>
      <w:r w:rsidRPr="00095421">
        <w:rPr>
          <w:rStyle w:val="FontStyle36"/>
          <w:sz w:val="28"/>
          <w:szCs w:val="28"/>
          <w:u w:val="single"/>
        </w:rPr>
        <w:t>Вопрос 1</w:t>
      </w:r>
      <w:r w:rsidRPr="00095421">
        <w:rPr>
          <w:rStyle w:val="FontStyle36"/>
          <w:sz w:val="28"/>
          <w:szCs w:val="28"/>
        </w:rPr>
        <w:t xml:space="preserve"> </w:t>
      </w:r>
      <w:r w:rsidR="00B748A2" w:rsidRPr="00095421">
        <w:rPr>
          <w:rStyle w:val="FontStyle35"/>
          <w:sz w:val="28"/>
          <w:szCs w:val="28"/>
        </w:rPr>
        <w:t>(слайд 17</w:t>
      </w:r>
      <w:r w:rsidRPr="00095421">
        <w:rPr>
          <w:rStyle w:val="FontStyle35"/>
          <w:sz w:val="28"/>
          <w:szCs w:val="28"/>
        </w:rPr>
        <w:t>):</w:t>
      </w:r>
    </w:p>
    <w:p w:rsidR="00B748A2" w:rsidRPr="00095421" w:rsidRDefault="00B748A2">
      <w:pPr>
        <w:pStyle w:val="Style14"/>
        <w:widowControl/>
        <w:spacing w:before="67"/>
        <w:jc w:val="left"/>
        <w:rPr>
          <w:rStyle w:val="FontStyle35"/>
          <w:sz w:val="28"/>
          <w:szCs w:val="28"/>
        </w:rPr>
      </w:pPr>
    </w:p>
    <w:p w:rsidR="00EB3BF6" w:rsidRPr="00095421" w:rsidRDefault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 xml:space="preserve">Необходимо выбрать только </w:t>
      </w:r>
      <w:r w:rsidRPr="00095421">
        <w:rPr>
          <w:rStyle w:val="FontStyle35"/>
          <w:b/>
          <w:sz w:val="28"/>
          <w:szCs w:val="28"/>
          <w:u w:val="single"/>
        </w:rPr>
        <w:t>столярные инструменты</w:t>
      </w:r>
      <w:r w:rsidRPr="00095421">
        <w:rPr>
          <w:rStyle w:val="FontStyle35"/>
          <w:sz w:val="28"/>
          <w:szCs w:val="28"/>
        </w:rPr>
        <w:t>.</w:t>
      </w:r>
    </w:p>
    <w:p w:rsidR="00B748A2" w:rsidRPr="00095421" w:rsidRDefault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Рассказать о назначении каждого из них.</w:t>
      </w:r>
    </w:p>
    <w:p w:rsidR="00B748A2" w:rsidRDefault="00717979" w:rsidP="00B15482">
      <w:pPr>
        <w:pStyle w:val="Style15"/>
        <w:widowControl/>
        <w:spacing w:line="317" w:lineRule="exact"/>
        <w:ind w:right="-23" w:firstLine="0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2129790</wp:posOffset>
            </wp:positionH>
            <wp:positionV relativeFrom="paragraph">
              <wp:posOffset>368300</wp:posOffset>
            </wp:positionV>
            <wp:extent cx="2230755" cy="1693545"/>
            <wp:effectExtent l="19050" t="0" r="0" b="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7765" r="7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48A2" w:rsidRPr="00095421">
        <w:rPr>
          <w:rStyle w:val="FontStyle35"/>
          <w:sz w:val="28"/>
          <w:szCs w:val="28"/>
        </w:rPr>
        <w:t>Посчитать общее количество столярных инструментов на слайде.</w:t>
      </w:r>
      <w:r w:rsidR="00E02ABA" w:rsidRPr="00E02ABA">
        <w:rPr>
          <w:noProof/>
          <w:sz w:val="28"/>
          <w:szCs w:val="28"/>
        </w:rPr>
        <w:t xml:space="preserve"> </w:t>
      </w:r>
    </w:p>
    <w:p w:rsidR="00B15482" w:rsidRPr="00095421" w:rsidRDefault="00B15482" w:rsidP="00717979">
      <w:pPr>
        <w:pStyle w:val="Style15"/>
        <w:widowControl/>
        <w:spacing w:line="317" w:lineRule="exact"/>
        <w:ind w:right="-23" w:firstLine="0"/>
        <w:rPr>
          <w:rStyle w:val="FontStyle35"/>
          <w:sz w:val="28"/>
          <w:szCs w:val="28"/>
        </w:rPr>
      </w:pPr>
    </w:p>
    <w:p w:rsidR="00B748A2" w:rsidRPr="00095421" w:rsidRDefault="0087167C" w:rsidP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  <w:r w:rsidRPr="00095421">
        <w:rPr>
          <w:rStyle w:val="FontStyle36"/>
          <w:sz w:val="28"/>
          <w:szCs w:val="28"/>
          <w:u w:val="single"/>
        </w:rPr>
        <w:t>Вопрос 2</w:t>
      </w:r>
      <w:r w:rsidRPr="00095421">
        <w:rPr>
          <w:rStyle w:val="FontStyle36"/>
          <w:sz w:val="28"/>
          <w:szCs w:val="28"/>
        </w:rPr>
        <w:t xml:space="preserve"> </w:t>
      </w:r>
      <w:r w:rsidRPr="00095421">
        <w:rPr>
          <w:rStyle w:val="FontStyle35"/>
          <w:sz w:val="28"/>
          <w:szCs w:val="28"/>
        </w:rPr>
        <w:t xml:space="preserve">(слайд </w:t>
      </w:r>
      <w:r w:rsidR="00B748A2" w:rsidRPr="00095421">
        <w:rPr>
          <w:rStyle w:val="FontStyle35"/>
          <w:sz w:val="28"/>
          <w:szCs w:val="28"/>
        </w:rPr>
        <w:t>20</w:t>
      </w:r>
      <w:r w:rsidRPr="00095421">
        <w:rPr>
          <w:rStyle w:val="FontStyle35"/>
          <w:sz w:val="28"/>
          <w:szCs w:val="28"/>
        </w:rPr>
        <w:t xml:space="preserve">): </w:t>
      </w:r>
    </w:p>
    <w:p w:rsidR="00B748A2" w:rsidRPr="00095421" w:rsidRDefault="00B748A2" w:rsidP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</w:p>
    <w:p w:rsidR="00B748A2" w:rsidRPr="00095421" w:rsidRDefault="00B748A2" w:rsidP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 xml:space="preserve">Необходимо выбрать только </w:t>
      </w:r>
      <w:r w:rsidRPr="00095421">
        <w:rPr>
          <w:rStyle w:val="FontStyle35"/>
          <w:b/>
          <w:sz w:val="28"/>
          <w:szCs w:val="28"/>
          <w:u w:val="single"/>
        </w:rPr>
        <w:t>ручные электроинструменты</w:t>
      </w:r>
      <w:r w:rsidRPr="00095421">
        <w:rPr>
          <w:rStyle w:val="FontStyle35"/>
          <w:sz w:val="28"/>
          <w:szCs w:val="28"/>
        </w:rPr>
        <w:t>.</w:t>
      </w:r>
    </w:p>
    <w:p w:rsidR="00B748A2" w:rsidRPr="00095421" w:rsidRDefault="00B748A2" w:rsidP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Рассказать о назначении каждого из них.</w:t>
      </w:r>
    </w:p>
    <w:p w:rsidR="00B748A2" w:rsidRPr="00095421" w:rsidRDefault="00717979" w:rsidP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2122170</wp:posOffset>
            </wp:positionH>
            <wp:positionV relativeFrom="paragraph">
              <wp:posOffset>377190</wp:posOffset>
            </wp:positionV>
            <wp:extent cx="2230755" cy="1725295"/>
            <wp:effectExtent l="19050" t="0" r="0" b="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7765" r="7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48A2" w:rsidRPr="00095421">
        <w:rPr>
          <w:rStyle w:val="FontStyle35"/>
          <w:sz w:val="28"/>
          <w:szCs w:val="28"/>
        </w:rPr>
        <w:t>Посчитать общее количество столярных инструментов на слайде.</w:t>
      </w:r>
    </w:p>
    <w:p w:rsidR="00B748A2" w:rsidRPr="00095421" w:rsidRDefault="00B748A2" w:rsidP="00B15482">
      <w:pPr>
        <w:pStyle w:val="Style15"/>
        <w:widowControl/>
        <w:spacing w:line="317" w:lineRule="exact"/>
        <w:ind w:right="2227" w:firstLine="0"/>
        <w:jc w:val="center"/>
        <w:rPr>
          <w:rStyle w:val="FontStyle36"/>
          <w:sz w:val="28"/>
          <w:szCs w:val="28"/>
          <w:u w:val="single"/>
        </w:rPr>
      </w:pPr>
    </w:p>
    <w:p w:rsidR="00737562" w:rsidRPr="00095421" w:rsidRDefault="0087167C" w:rsidP="00B748A2">
      <w:pPr>
        <w:pStyle w:val="Style15"/>
        <w:widowControl/>
        <w:spacing w:line="317" w:lineRule="exact"/>
        <w:ind w:right="4454" w:firstLine="0"/>
        <w:rPr>
          <w:rStyle w:val="FontStyle35"/>
          <w:sz w:val="28"/>
          <w:szCs w:val="28"/>
        </w:rPr>
      </w:pPr>
      <w:r w:rsidRPr="00095421">
        <w:rPr>
          <w:rStyle w:val="FontStyle36"/>
          <w:sz w:val="28"/>
          <w:szCs w:val="28"/>
          <w:u w:val="single"/>
        </w:rPr>
        <w:lastRenderedPageBreak/>
        <w:t>Вопрос 3</w:t>
      </w:r>
      <w:r w:rsidRPr="00095421">
        <w:rPr>
          <w:rStyle w:val="FontStyle36"/>
          <w:sz w:val="28"/>
          <w:szCs w:val="28"/>
        </w:rPr>
        <w:t xml:space="preserve"> </w:t>
      </w:r>
      <w:r w:rsidRPr="00095421">
        <w:rPr>
          <w:rStyle w:val="FontStyle35"/>
          <w:sz w:val="28"/>
          <w:szCs w:val="28"/>
        </w:rPr>
        <w:t xml:space="preserve">(слайд </w:t>
      </w:r>
      <w:r w:rsidR="00B748A2" w:rsidRPr="00095421">
        <w:rPr>
          <w:rStyle w:val="FontStyle35"/>
          <w:sz w:val="28"/>
          <w:szCs w:val="28"/>
        </w:rPr>
        <w:t>23</w:t>
      </w:r>
      <w:r w:rsidRPr="00095421">
        <w:rPr>
          <w:rStyle w:val="FontStyle35"/>
          <w:sz w:val="28"/>
          <w:szCs w:val="28"/>
        </w:rPr>
        <w:t>):</w:t>
      </w:r>
    </w:p>
    <w:p w:rsidR="00B748A2" w:rsidRPr="00095421" w:rsidRDefault="00B748A2" w:rsidP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 xml:space="preserve">Необходимо выбрать только </w:t>
      </w:r>
      <w:r w:rsidRPr="00095421">
        <w:rPr>
          <w:rStyle w:val="FontStyle35"/>
          <w:b/>
          <w:sz w:val="28"/>
          <w:szCs w:val="28"/>
          <w:u w:val="single"/>
        </w:rPr>
        <w:t>разметочные инструменты</w:t>
      </w:r>
      <w:r w:rsidRPr="00095421">
        <w:rPr>
          <w:rStyle w:val="FontStyle35"/>
          <w:sz w:val="28"/>
          <w:szCs w:val="28"/>
        </w:rPr>
        <w:t>.</w:t>
      </w:r>
    </w:p>
    <w:p w:rsidR="00B748A2" w:rsidRPr="00095421" w:rsidRDefault="00B748A2" w:rsidP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Рассказать о назначении каждого из них.</w:t>
      </w:r>
    </w:p>
    <w:p w:rsidR="00B748A2" w:rsidRPr="00095421" w:rsidRDefault="00717979" w:rsidP="00B748A2">
      <w:pPr>
        <w:pStyle w:val="Style15"/>
        <w:widowControl/>
        <w:spacing w:line="317" w:lineRule="exact"/>
        <w:ind w:right="2227" w:firstLine="0"/>
        <w:rPr>
          <w:rStyle w:val="FontStyle35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2130425</wp:posOffset>
            </wp:positionH>
            <wp:positionV relativeFrom="paragraph">
              <wp:posOffset>250825</wp:posOffset>
            </wp:positionV>
            <wp:extent cx="2230755" cy="1693545"/>
            <wp:effectExtent l="19050" t="0" r="0" b="0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7885" r="7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48A2" w:rsidRPr="00095421">
        <w:rPr>
          <w:rStyle w:val="FontStyle35"/>
          <w:sz w:val="28"/>
          <w:szCs w:val="28"/>
        </w:rPr>
        <w:t>Посчитать общее количество столярных инструментов на слайде.</w:t>
      </w:r>
    </w:p>
    <w:p w:rsidR="00B15482" w:rsidRDefault="00B15482">
      <w:pPr>
        <w:pStyle w:val="Style15"/>
        <w:widowControl/>
        <w:spacing w:line="317" w:lineRule="exact"/>
        <w:ind w:right="4454" w:firstLine="139"/>
        <w:rPr>
          <w:rStyle w:val="FontStyle35"/>
          <w:b/>
          <w:sz w:val="28"/>
          <w:szCs w:val="28"/>
          <w:u w:val="single"/>
        </w:rPr>
      </w:pPr>
    </w:p>
    <w:p w:rsidR="00EB3BF6" w:rsidRPr="00095421" w:rsidRDefault="00EB3BF6">
      <w:pPr>
        <w:pStyle w:val="Style15"/>
        <w:widowControl/>
        <w:spacing w:line="317" w:lineRule="exact"/>
        <w:ind w:right="4454" w:firstLine="139"/>
        <w:rPr>
          <w:rStyle w:val="FontStyle35"/>
          <w:sz w:val="28"/>
          <w:szCs w:val="28"/>
        </w:rPr>
      </w:pPr>
      <w:r w:rsidRPr="00095421">
        <w:rPr>
          <w:rStyle w:val="FontStyle35"/>
          <w:b/>
          <w:sz w:val="28"/>
          <w:szCs w:val="28"/>
          <w:u w:val="single"/>
        </w:rPr>
        <w:t>Вопрос 4</w:t>
      </w:r>
      <w:r w:rsidRPr="00095421">
        <w:rPr>
          <w:rStyle w:val="FontStyle35"/>
          <w:sz w:val="28"/>
          <w:szCs w:val="28"/>
        </w:rPr>
        <w:t xml:space="preserve"> (</w:t>
      </w:r>
      <w:r w:rsidR="00B748A2" w:rsidRPr="00095421">
        <w:rPr>
          <w:rStyle w:val="FontStyle35"/>
          <w:sz w:val="28"/>
          <w:szCs w:val="28"/>
        </w:rPr>
        <w:t>слайд26</w:t>
      </w:r>
      <w:r w:rsidR="0087167C" w:rsidRPr="00095421">
        <w:rPr>
          <w:rStyle w:val="FontStyle35"/>
          <w:sz w:val="28"/>
          <w:szCs w:val="28"/>
        </w:rPr>
        <w:t xml:space="preserve">): </w:t>
      </w:r>
    </w:p>
    <w:p w:rsidR="00737562" w:rsidRPr="00095421" w:rsidRDefault="0087167C">
      <w:pPr>
        <w:pStyle w:val="Style15"/>
        <w:widowControl/>
        <w:spacing w:line="317" w:lineRule="exact"/>
        <w:ind w:right="4454" w:firstLine="139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Внимание на экран</w:t>
      </w:r>
      <w:r w:rsidR="00B748A2" w:rsidRPr="00095421">
        <w:rPr>
          <w:rStyle w:val="FontStyle35"/>
          <w:sz w:val="28"/>
          <w:szCs w:val="28"/>
        </w:rPr>
        <w:t>.</w:t>
      </w:r>
      <w:r w:rsidRPr="00095421">
        <w:rPr>
          <w:rStyle w:val="FontStyle35"/>
          <w:sz w:val="28"/>
          <w:szCs w:val="28"/>
        </w:rPr>
        <w:t xml:space="preserve"> </w:t>
      </w:r>
    </w:p>
    <w:p w:rsidR="00E41910" w:rsidRPr="00095421" w:rsidRDefault="00E41910" w:rsidP="002B6593">
      <w:pPr>
        <w:pStyle w:val="Style15"/>
        <w:widowControl/>
        <w:spacing w:line="317" w:lineRule="exact"/>
        <w:ind w:right="402" w:firstLine="139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У нас получилось:  - 11столярных инструментов;</w:t>
      </w:r>
    </w:p>
    <w:p w:rsidR="00E41910" w:rsidRPr="00095421" w:rsidRDefault="00E41910" w:rsidP="002B6593">
      <w:pPr>
        <w:pStyle w:val="Style15"/>
        <w:widowControl/>
        <w:spacing w:line="317" w:lineRule="exact"/>
        <w:ind w:right="402" w:firstLine="139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 xml:space="preserve">                      - 4 ручных электроинструмента;</w:t>
      </w:r>
    </w:p>
    <w:p w:rsidR="00E41910" w:rsidRPr="00095421" w:rsidRDefault="00E41910" w:rsidP="002B6593">
      <w:pPr>
        <w:pStyle w:val="Style15"/>
        <w:widowControl/>
        <w:spacing w:line="317" w:lineRule="exact"/>
        <w:ind w:right="402" w:firstLine="139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 xml:space="preserve">                      - 6 разметочных инструментов.</w:t>
      </w:r>
    </w:p>
    <w:p w:rsidR="00E41910" w:rsidRPr="00095421" w:rsidRDefault="00E41910">
      <w:pPr>
        <w:pStyle w:val="Style15"/>
        <w:widowControl/>
        <w:spacing w:line="317" w:lineRule="exact"/>
        <w:ind w:right="4454" w:firstLine="139"/>
        <w:rPr>
          <w:rStyle w:val="FontStyle35"/>
          <w:sz w:val="28"/>
          <w:szCs w:val="28"/>
        </w:rPr>
      </w:pPr>
    </w:p>
    <w:p w:rsidR="00E41910" w:rsidRDefault="00E41910" w:rsidP="00E41910">
      <w:pPr>
        <w:pStyle w:val="Style15"/>
        <w:widowControl/>
        <w:spacing w:line="317" w:lineRule="exact"/>
        <w:ind w:right="-23" w:firstLine="139"/>
        <w:rPr>
          <w:rStyle w:val="FontStyle35"/>
        </w:rPr>
      </w:pPr>
      <w:r w:rsidRPr="00095421">
        <w:rPr>
          <w:rStyle w:val="FontStyle35"/>
          <w:sz w:val="28"/>
          <w:szCs w:val="28"/>
        </w:rPr>
        <w:t>Если записать результаты подсчёта в одну строчку – получиться число</w:t>
      </w:r>
      <w:r>
        <w:rPr>
          <w:rStyle w:val="FontStyle35"/>
        </w:rPr>
        <w:t xml:space="preserve"> </w:t>
      </w:r>
      <w:r w:rsidRPr="00E41910">
        <w:rPr>
          <w:rStyle w:val="FontStyle35"/>
          <w:b/>
          <w:sz w:val="36"/>
          <w:szCs w:val="36"/>
        </w:rPr>
        <w:t>1146</w:t>
      </w:r>
      <w:r>
        <w:rPr>
          <w:rStyle w:val="FontStyle35"/>
        </w:rPr>
        <w:t>.</w:t>
      </w:r>
    </w:p>
    <w:p w:rsidR="00E41910" w:rsidRDefault="00E41910" w:rsidP="00E41910">
      <w:pPr>
        <w:pStyle w:val="Style15"/>
        <w:widowControl/>
        <w:spacing w:line="317" w:lineRule="exact"/>
        <w:ind w:right="-23" w:firstLine="139"/>
        <w:rPr>
          <w:rStyle w:val="FontStyle35"/>
          <w:b/>
          <w:u w:val="single"/>
        </w:rPr>
      </w:pPr>
    </w:p>
    <w:p w:rsidR="00E41910" w:rsidRDefault="00E41910" w:rsidP="00E41910">
      <w:pPr>
        <w:pStyle w:val="Style15"/>
        <w:widowControl/>
        <w:spacing w:line="317" w:lineRule="exact"/>
        <w:ind w:right="-23" w:firstLine="139"/>
        <w:rPr>
          <w:rStyle w:val="FontStyle35"/>
        </w:rPr>
      </w:pPr>
      <w:r w:rsidRPr="00E41910">
        <w:rPr>
          <w:rStyle w:val="FontStyle35"/>
          <w:b/>
          <w:u w:val="single"/>
        </w:rPr>
        <w:t>Внимание вопрос</w:t>
      </w:r>
      <w:r>
        <w:rPr>
          <w:rStyle w:val="FontStyle35"/>
        </w:rPr>
        <w:t>:</w:t>
      </w:r>
    </w:p>
    <w:p w:rsidR="00160E00" w:rsidRDefault="00160E00" w:rsidP="00E41910">
      <w:pPr>
        <w:pStyle w:val="Style15"/>
        <w:widowControl/>
        <w:spacing w:line="317" w:lineRule="exact"/>
        <w:ind w:right="-23" w:firstLine="139"/>
        <w:rPr>
          <w:rStyle w:val="FontStyle35"/>
          <w:sz w:val="28"/>
          <w:szCs w:val="28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2129790</wp:posOffset>
            </wp:positionH>
            <wp:positionV relativeFrom="paragraph">
              <wp:posOffset>523240</wp:posOffset>
            </wp:positionV>
            <wp:extent cx="2230755" cy="1685290"/>
            <wp:effectExtent l="19050" t="0" r="0" b="0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7645" r="7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168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1910">
        <w:rPr>
          <w:rStyle w:val="FontStyle35"/>
        </w:rPr>
        <w:t xml:space="preserve"> </w:t>
      </w:r>
      <w:r w:rsidR="00E41910" w:rsidRPr="00095421">
        <w:rPr>
          <w:rStyle w:val="FontStyle35"/>
          <w:sz w:val="28"/>
          <w:szCs w:val="28"/>
        </w:rPr>
        <w:t xml:space="preserve">Каким образом это число связано с нашим родным городом? </w:t>
      </w:r>
    </w:p>
    <w:p w:rsidR="00E41910" w:rsidRPr="00160E00" w:rsidRDefault="00160E00" w:rsidP="00E41910">
      <w:pPr>
        <w:pStyle w:val="Style15"/>
        <w:widowControl/>
        <w:spacing w:line="317" w:lineRule="exact"/>
        <w:ind w:right="-23" w:firstLine="139"/>
        <w:rPr>
          <w:rStyle w:val="FontStyle35"/>
          <w:b/>
          <w:sz w:val="36"/>
          <w:szCs w:val="36"/>
        </w:rPr>
      </w:pPr>
      <w:r>
        <w:rPr>
          <w:rStyle w:val="FontStyle35"/>
          <w:b/>
          <w:sz w:val="36"/>
          <w:szCs w:val="36"/>
        </w:rPr>
        <w:t xml:space="preserve">                               </w:t>
      </w:r>
      <w:r w:rsidRPr="00160E00">
        <w:rPr>
          <w:rStyle w:val="FontStyle35"/>
          <w:b/>
          <w:sz w:val="36"/>
          <w:szCs w:val="36"/>
        </w:rPr>
        <w:t>(год образования г.Ельца)</w:t>
      </w:r>
    </w:p>
    <w:p w:rsidR="00B15482" w:rsidRPr="00095421" w:rsidRDefault="00B15482" w:rsidP="00E41910">
      <w:pPr>
        <w:pStyle w:val="Style15"/>
        <w:widowControl/>
        <w:spacing w:line="317" w:lineRule="exact"/>
        <w:ind w:right="-23" w:firstLine="139"/>
        <w:rPr>
          <w:rStyle w:val="FontStyle35"/>
          <w:sz w:val="28"/>
          <w:szCs w:val="28"/>
        </w:rPr>
      </w:pPr>
    </w:p>
    <w:p w:rsidR="00E41910" w:rsidRDefault="00E41910" w:rsidP="00E41910">
      <w:pPr>
        <w:pStyle w:val="Style15"/>
        <w:widowControl/>
        <w:spacing w:line="317" w:lineRule="exact"/>
        <w:ind w:right="-23" w:firstLine="139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 xml:space="preserve"> Сколько лет исполнилось городу Ельцу в этом году?</w:t>
      </w:r>
      <w:r w:rsidR="00160E00">
        <w:rPr>
          <w:rStyle w:val="FontStyle35"/>
          <w:sz w:val="28"/>
          <w:szCs w:val="28"/>
        </w:rPr>
        <w:t xml:space="preserve"> </w:t>
      </w:r>
      <w:r w:rsidR="00160E00" w:rsidRPr="00160E00">
        <w:rPr>
          <w:rStyle w:val="FontStyle35"/>
          <w:b/>
          <w:sz w:val="36"/>
          <w:szCs w:val="36"/>
        </w:rPr>
        <w:t>(870 лет)</w:t>
      </w:r>
    </w:p>
    <w:p w:rsidR="00E02ABA" w:rsidRPr="00095421" w:rsidRDefault="00E02ABA" w:rsidP="00B15482">
      <w:pPr>
        <w:pStyle w:val="Style15"/>
        <w:widowControl/>
        <w:spacing w:line="317" w:lineRule="exact"/>
        <w:ind w:right="-23" w:firstLine="139"/>
        <w:jc w:val="center"/>
        <w:rPr>
          <w:rStyle w:val="FontStyle35"/>
          <w:sz w:val="28"/>
          <w:szCs w:val="28"/>
        </w:rPr>
      </w:pPr>
    </w:p>
    <w:p w:rsidR="00E41910" w:rsidRPr="00B15482" w:rsidRDefault="00E41910" w:rsidP="00B15482">
      <w:pPr>
        <w:pStyle w:val="a4"/>
        <w:rPr>
          <w:rFonts w:ascii="Times New Roman" w:hAnsi="Times New Roman" w:cs="Times New Roman"/>
          <w:sz w:val="28"/>
          <w:szCs w:val="28"/>
        </w:rPr>
      </w:pPr>
      <w:r w:rsidRPr="00B15482">
        <w:rPr>
          <w:rFonts w:ascii="Times New Roman" w:hAnsi="Times New Roman" w:cs="Times New Roman"/>
          <w:sz w:val="28"/>
          <w:szCs w:val="28"/>
        </w:rPr>
        <w:t>На протяжении веков Елец славился своими умельцами, искусными ремесленниками, кружевным, гончарным, сапоговаляльным промыслами, кожевенным и кузнечным делом, деревянным зодчеством и резьбой по дереву, ткачеством, плетением из лозы, удивительными рояльными гармошками. Все это сделало город богатым и процветающим, принесло ему широкую известность.</w:t>
      </w:r>
    </w:p>
    <w:p w:rsidR="00E41910" w:rsidRPr="00B15482" w:rsidRDefault="00E41910" w:rsidP="00B15482">
      <w:pPr>
        <w:pStyle w:val="a4"/>
        <w:jc w:val="center"/>
        <w:rPr>
          <w:rStyle w:val="FontStyle35"/>
          <w:sz w:val="28"/>
          <w:szCs w:val="28"/>
        </w:rPr>
      </w:pPr>
    </w:p>
    <w:p w:rsidR="00E41910" w:rsidRPr="00B15482" w:rsidRDefault="00E41910" w:rsidP="00B15482">
      <w:pPr>
        <w:pStyle w:val="a4"/>
        <w:rPr>
          <w:rStyle w:val="FontStyle35"/>
          <w:sz w:val="28"/>
          <w:szCs w:val="28"/>
        </w:rPr>
      </w:pPr>
      <w:r w:rsidRPr="00B15482">
        <w:rPr>
          <w:rFonts w:ascii="Times New Roman" w:hAnsi="Times New Roman" w:cs="Times New Roman"/>
          <w:sz w:val="28"/>
          <w:szCs w:val="28"/>
        </w:rPr>
        <w:t xml:space="preserve">18 мая 2007 года в здании, построенном Елецким купцом, последним владельцем табачной фабрики Александром Николаевичем Заусайловым был открыт музей народных ремесел и промыслов. Экспозиция музея дает представление о ремеслах и промыслах древнего города, а также знакомит с работами современных умельцев. Посетитель увидит уникальные инструменты, услышит звучание </w:t>
      </w:r>
      <w:r w:rsidR="00095421" w:rsidRPr="00B15482">
        <w:rPr>
          <w:rFonts w:ascii="Times New Roman" w:hAnsi="Times New Roman" w:cs="Times New Roman"/>
          <w:sz w:val="28"/>
          <w:szCs w:val="28"/>
        </w:rPr>
        <w:t>Е</w:t>
      </w:r>
      <w:r w:rsidRPr="00B15482">
        <w:rPr>
          <w:rFonts w:ascii="Times New Roman" w:hAnsi="Times New Roman" w:cs="Times New Roman"/>
          <w:sz w:val="28"/>
          <w:szCs w:val="28"/>
        </w:rPr>
        <w:t xml:space="preserve">лецкой рояльной </w:t>
      </w:r>
      <w:r w:rsidRPr="00B15482">
        <w:rPr>
          <w:rFonts w:ascii="Times New Roman" w:hAnsi="Times New Roman" w:cs="Times New Roman"/>
          <w:sz w:val="28"/>
          <w:szCs w:val="28"/>
        </w:rPr>
        <w:lastRenderedPageBreak/>
        <w:t>гармошки</w:t>
      </w:r>
      <w:r w:rsidR="002B6593" w:rsidRPr="00B15482">
        <w:rPr>
          <w:rFonts w:ascii="Times New Roman" w:hAnsi="Times New Roman" w:cs="Times New Roman"/>
          <w:sz w:val="28"/>
          <w:szCs w:val="28"/>
        </w:rPr>
        <w:t>.</w:t>
      </w:r>
      <w:r w:rsidRPr="00B15482">
        <w:rPr>
          <w:rFonts w:ascii="Times New Roman" w:hAnsi="Times New Roman" w:cs="Times New Roman"/>
          <w:sz w:val="28"/>
          <w:szCs w:val="28"/>
        </w:rPr>
        <w:t xml:space="preserve"> Широко представлены кружевные изделия. В музее можно увидеть и изделия современных мастеров. Это резьба по дереву, лоскутное шитье, </w:t>
      </w:r>
      <w:proofErr w:type="spellStart"/>
      <w:r w:rsidRPr="00B15482">
        <w:rPr>
          <w:rFonts w:ascii="Times New Roman" w:hAnsi="Times New Roman" w:cs="Times New Roman"/>
          <w:sz w:val="28"/>
          <w:szCs w:val="28"/>
        </w:rPr>
        <w:t>бисероплетение</w:t>
      </w:r>
      <w:proofErr w:type="spellEnd"/>
      <w:r w:rsidRPr="00B15482">
        <w:rPr>
          <w:rFonts w:ascii="Times New Roman" w:hAnsi="Times New Roman" w:cs="Times New Roman"/>
          <w:sz w:val="28"/>
          <w:szCs w:val="28"/>
        </w:rPr>
        <w:t>, картины из соломки, прессованная флористика, вышивка, золотое шитье.</w:t>
      </w:r>
    </w:p>
    <w:p w:rsidR="00E41910" w:rsidRPr="00095421" w:rsidRDefault="00E41910" w:rsidP="00E41910">
      <w:pPr>
        <w:pStyle w:val="Style15"/>
        <w:widowControl/>
        <w:spacing w:line="317" w:lineRule="exact"/>
        <w:ind w:right="-23" w:firstLine="139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 xml:space="preserve"> </w:t>
      </w:r>
    </w:p>
    <w:p w:rsidR="00737562" w:rsidRDefault="00737562">
      <w:pPr>
        <w:pStyle w:val="Style9"/>
        <w:widowControl/>
        <w:spacing w:line="240" w:lineRule="exact"/>
        <w:rPr>
          <w:sz w:val="20"/>
          <w:szCs w:val="20"/>
        </w:rPr>
      </w:pPr>
    </w:p>
    <w:p w:rsidR="00774D8A" w:rsidRDefault="0087167C" w:rsidP="00774D8A">
      <w:pPr>
        <w:pStyle w:val="Style6"/>
        <w:widowControl/>
        <w:spacing w:line="317" w:lineRule="exact"/>
        <w:rPr>
          <w:rStyle w:val="FontStyle35"/>
        </w:rPr>
      </w:pPr>
      <w:r>
        <w:rPr>
          <w:rStyle w:val="FontStyle26"/>
        </w:rPr>
        <w:t>З.</w:t>
      </w:r>
      <w:r>
        <w:rPr>
          <w:rStyle w:val="FontStyle26"/>
          <w:u w:val="single"/>
        </w:rPr>
        <w:t>Теоретическая часть.</w:t>
      </w:r>
      <w:r w:rsidR="00774D8A" w:rsidRPr="00774D8A">
        <w:rPr>
          <w:rStyle w:val="FontStyle35"/>
        </w:rPr>
        <w:t xml:space="preserve"> </w:t>
      </w:r>
    </w:p>
    <w:p w:rsidR="00095421" w:rsidRPr="00095421" w:rsidRDefault="00095421" w:rsidP="00774D8A">
      <w:pPr>
        <w:pStyle w:val="Style6"/>
        <w:widowControl/>
        <w:spacing w:line="317" w:lineRule="exact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Откройте тетради и запишите сегодняшнее число.</w:t>
      </w:r>
    </w:p>
    <w:p w:rsidR="00095421" w:rsidRPr="00095421" w:rsidRDefault="00095421" w:rsidP="00095421">
      <w:pPr>
        <w:pStyle w:val="Style17"/>
        <w:widowControl/>
        <w:tabs>
          <w:tab w:val="left" w:leader="dot" w:pos="6600"/>
        </w:tabs>
        <w:spacing w:before="14" w:line="240" w:lineRule="auto"/>
        <w:jc w:val="center"/>
        <w:rPr>
          <w:rStyle w:val="FontStyle35"/>
          <w:b/>
          <w:sz w:val="36"/>
          <w:szCs w:val="36"/>
        </w:rPr>
      </w:pPr>
      <w:r w:rsidRPr="00095421">
        <w:rPr>
          <w:rStyle w:val="FontStyle35"/>
          <w:b/>
          <w:sz w:val="36"/>
          <w:szCs w:val="36"/>
        </w:rPr>
        <w:t>24 октября 2016 года</w:t>
      </w:r>
    </w:p>
    <w:p w:rsidR="00095421" w:rsidRPr="00095421" w:rsidRDefault="00095421" w:rsidP="00095421">
      <w:pPr>
        <w:pStyle w:val="Style17"/>
        <w:widowControl/>
        <w:tabs>
          <w:tab w:val="left" w:leader="dot" w:pos="6600"/>
        </w:tabs>
        <w:spacing w:before="14" w:line="240" w:lineRule="auto"/>
        <w:jc w:val="left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Тему сегодняшнего урока на экране нам прочтёт</w:t>
      </w:r>
      <w:r w:rsidRPr="00095421">
        <w:rPr>
          <w:rStyle w:val="FontStyle35"/>
          <w:sz w:val="28"/>
          <w:szCs w:val="28"/>
        </w:rPr>
        <w:tab/>
      </w:r>
    </w:p>
    <w:p w:rsidR="00095421" w:rsidRPr="00095421" w:rsidRDefault="00095421" w:rsidP="00095421">
      <w:pPr>
        <w:pStyle w:val="Style17"/>
        <w:widowControl/>
        <w:tabs>
          <w:tab w:val="left" w:leader="dot" w:pos="6600"/>
        </w:tabs>
        <w:spacing w:before="14" w:line="240" w:lineRule="auto"/>
        <w:jc w:val="center"/>
        <w:rPr>
          <w:rStyle w:val="FontStyle35"/>
          <w:sz w:val="36"/>
          <w:szCs w:val="36"/>
        </w:rPr>
      </w:pPr>
      <w:r w:rsidRPr="00095421">
        <w:rPr>
          <w:b/>
          <w:bCs/>
          <w:sz w:val="36"/>
          <w:szCs w:val="36"/>
        </w:rPr>
        <w:t>Художественная отделка столярных изделий.</w:t>
      </w:r>
    </w:p>
    <w:p w:rsidR="00095421" w:rsidRPr="00095421" w:rsidRDefault="00095421" w:rsidP="00095421">
      <w:pPr>
        <w:pStyle w:val="Style17"/>
        <w:widowControl/>
        <w:spacing w:before="77" w:line="317" w:lineRule="exact"/>
        <w:ind w:right="4454"/>
        <w:jc w:val="left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 xml:space="preserve">Запишите тему урока. </w:t>
      </w:r>
    </w:p>
    <w:p w:rsidR="00095421" w:rsidRPr="00095421" w:rsidRDefault="00095421" w:rsidP="00095421">
      <w:pPr>
        <w:pStyle w:val="Style17"/>
        <w:widowControl/>
        <w:tabs>
          <w:tab w:val="left" w:pos="10348"/>
        </w:tabs>
        <w:spacing w:before="77" w:line="317" w:lineRule="exact"/>
        <w:ind w:right="119"/>
        <w:jc w:val="left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Нам встретятся новые слова, их нам прочтёт……………..</w:t>
      </w:r>
    </w:p>
    <w:p w:rsidR="00774D8A" w:rsidRPr="00347138" w:rsidRDefault="00095421" w:rsidP="003F218A">
      <w:pPr>
        <w:pStyle w:val="Style17"/>
        <w:widowControl/>
        <w:tabs>
          <w:tab w:val="left" w:pos="10348"/>
        </w:tabs>
        <w:spacing w:before="77" w:line="317" w:lineRule="exact"/>
        <w:ind w:right="119"/>
        <w:jc w:val="center"/>
        <w:rPr>
          <w:rStyle w:val="FontStyle35"/>
          <w:b/>
          <w:sz w:val="36"/>
          <w:szCs w:val="36"/>
        </w:rPr>
      </w:pPr>
      <w:r w:rsidRPr="00095421">
        <w:rPr>
          <w:rStyle w:val="FontStyle35"/>
          <w:b/>
          <w:sz w:val="36"/>
          <w:szCs w:val="36"/>
        </w:rPr>
        <w:t xml:space="preserve">Маркетри, резьба, </w:t>
      </w:r>
      <w:proofErr w:type="spellStart"/>
      <w:r w:rsidRPr="00095421">
        <w:rPr>
          <w:rStyle w:val="FontStyle35"/>
          <w:b/>
          <w:sz w:val="36"/>
          <w:szCs w:val="36"/>
        </w:rPr>
        <w:t>пирография</w:t>
      </w:r>
      <w:proofErr w:type="spellEnd"/>
      <w:r w:rsidRPr="00095421">
        <w:rPr>
          <w:rStyle w:val="FontStyle35"/>
          <w:b/>
          <w:sz w:val="36"/>
          <w:szCs w:val="36"/>
        </w:rPr>
        <w:t>, мозаика.</w:t>
      </w:r>
    </w:p>
    <w:p w:rsidR="00774D8A" w:rsidRPr="00095421" w:rsidRDefault="00774D8A" w:rsidP="00774D8A">
      <w:pPr>
        <w:pStyle w:val="Style6"/>
        <w:widowControl/>
        <w:spacing w:line="317" w:lineRule="exact"/>
        <w:rPr>
          <w:rStyle w:val="FontStyle35"/>
          <w:sz w:val="28"/>
          <w:szCs w:val="28"/>
        </w:rPr>
      </w:pPr>
      <w:r w:rsidRPr="00095421">
        <w:rPr>
          <w:rStyle w:val="FontStyle35"/>
          <w:sz w:val="28"/>
          <w:szCs w:val="28"/>
        </w:rPr>
        <w:t>Так как речь на сегодняшнем уроке пойдёт о различных способах отделки столярных изделий, всем вам было дано задание подготовить небольшие сообщения о некоторых наиболее популярных способах отделки изделий, давайте их послушаем.</w:t>
      </w:r>
    </w:p>
    <w:p w:rsidR="00737562" w:rsidRDefault="00095421">
      <w:pPr>
        <w:pStyle w:val="Style9"/>
        <w:widowControl/>
        <w:spacing w:before="101" w:line="240" w:lineRule="auto"/>
        <w:rPr>
          <w:rStyle w:val="FontStyle26"/>
          <w:b w:val="0"/>
          <w:sz w:val="28"/>
          <w:szCs w:val="28"/>
        </w:rPr>
      </w:pPr>
      <w:proofErr w:type="spellStart"/>
      <w:r>
        <w:rPr>
          <w:rStyle w:val="FontStyle26"/>
          <w:u w:val="single"/>
        </w:rPr>
        <w:t>Шевструк</w:t>
      </w:r>
      <w:proofErr w:type="spellEnd"/>
      <w:r w:rsidR="00347138">
        <w:rPr>
          <w:rStyle w:val="FontStyle26"/>
          <w:b w:val="0"/>
        </w:rPr>
        <w:t xml:space="preserve"> </w:t>
      </w:r>
      <w:r w:rsidR="00347138">
        <w:rPr>
          <w:rStyle w:val="FontStyle26"/>
          <w:b w:val="0"/>
          <w:sz w:val="28"/>
          <w:szCs w:val="28"/>
        </w:rPr>
        <w:t>нам подготовил сообщение о таком способе отделки столярных изделий как – Резьба по дереву.</w:t>
      </w:r>
    </w:p>
    <w:p w:rsidR="003E148D" w:rsidRPr="00347138" w:rsidRDefault="00160E00" w:rsidP="003E148D">
      <w:pPr>
        <w:pStyle w:val="Style9"/>
        <w:widowControl/>
        <w:spacing w:before="101" w:line="240" w:lineRule="auto"/>
        <w:jc w:val="center"/>
        <w:rPr>
          <w:rStyle w:val="FontStyle26"/>
          <w:b w:val="0"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501513" cy="1897282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7659" r="7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892" cy="1898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48D" w:rsidRDefault="00095421">
      <w:pPr>
        <w:pStyle w:val="Style9"/>
        <w:widowControl/>
        <w:spacing w:before="101" w:line="240" w:lineRule="auto"/>
        <w:rPr>
          <w:rStyle w:val="FontStyle26"/>
          <w:b w:val="0"/>
          <w:sz w:val="28"/>
          <w:szCs w:val="28"/>
        </w:rPr>
      </w:pPr>
      <w:proofErr w:type="spellStart"/>
      <w:r>
        <w:rPr>
          <w:rStyle w:val="FontStyle26"/>
          <w:u w:val="single"/>
        </w:rPr>
        <w:t>Черников</w:t>
      </w:r>
      <w:proofErr w:type="spellEnd"/>
      <w:r w:rsidR="00347138" w:rsidRPr="00347138">
        <w:rPr>
          <w:rStyle w:val="FontStyle26"/>
          <w:b w:val="0"/>
          <w:sz w:val="28"/>
          <w:szCs w:val="28"/>
        </w:rPr>
        <w:t xml:space="preserve"> </w:t>
      </w:r>
      <w:r w:rsidR="00347138">
        <w:rPr>
          <w:rStyle w:val="FontStyle26"/>
          <w:b w:val="0"/>
          <w:sz w:val="28"/>
          <w:szCs w:val="28"/>
        </w:rPr>
        <w:t>нам подготовил сообщение о таком способе отделки столярных изделий как – Выпиливание лобзиком.</w:t>
      </w:r>
    </w:p>
    <w:p w:rsidR="00160E00" w:rsidRDefault="00160E00">
      <w:pPr>
        <w:pStyle w:val="Style9"/>
        <w:widowControl/>
        <w:spacing w:before="101" w:line="240" w:lineRule="auto"/>
        <w:rPr>
          <w:rStyle w:val="FontStyle26"/>
          <w:b w:val="0"/>
          <w:sz w:val="28"/>
          <w:szCs w:val="28"/>
        </w:rPr>
      </w:pPr>
    </w:p>
    <w:p w:rsidR="00160E00" w:rsidRDefault="00160E00" w:rsidP="00160E00">
      <w:pPr>
        <w:pStyle w:val="Style9"/>
        <w:widowControl/>
        <w:spacing w:before="101" w:line="240" w:lineRule="auto"/>
        <w:jc w:val="center"/>
        <w:rPr>
          <w:rStyle w:val="FontStyle26"/>
          <w:b w:val="0"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350439" cy="1788496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7779" r="7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439" cy="1788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E00" w:rsidRDefault="00160E00" w:rsidP="00160E00">
      <w:pPr>
        <w:pStyle w:val="Style9"/>
        <w:widowControl/>
        <w:spacing w:before="101" w:line="240" w:lineRule="auto"/>
        <w:jc w:val="center"/>
        <w:rPr>
          <w:rStyle w:val="FontStyle26"/>
          <w:b w:val="0"/>
          <w:sz w:val="28"/>
          <w:szCs w:val="28"/>
        </w:rPr>
      </w:pPr>
    </w:p>
    <w:p w:rsidR="00160E00" w:rsidRDefault="00160E00" w:rsidP="00160E00">
      <w:pPr>
        <w:pStyle w:val="Style9"/>
        <w:widowControl/>
        <w:spacing w:before="101" w:line="240" w:lineRule="auto"/>
        <w:jc w:val="center"/>
        <w:rPr>
          <w:rStyle w:val="FontStyle26"/>
          <w:b w:val="0"/>
          <w:sz w:val="28"/>
          <w:szCs w:val="28"/>
        </w:rPr>
      </w:pPr>
    </w:p>
    <w:p w:rsidR="00160E00" w:rsidRDefault="00160E00" w:rsidP="00160E00">
      <w:pPr>
        <w:pStyle w:val="Style9"/>
        <w:widowControl/>
        <w:spacing w:before="101" w:line="240" w:lineRule="auto"/>
        <w:jc w:val="center"/>
        <w:rPr>
          <w:rStyle w:val="FontStyle26"/>
          <w:b w:val="0"/>
          <w:sz w:val="28"/>
          <w:szCs w:val="28"/>
        </w:rPr>
      </w:pPr>
    </w:p>
    <w:p w:rsidR="00095421" w:rsidRDefault="00160E00">
      <w:pPr>
        <w:pStyle w:val="Style9"/>
        <w:widowControl/>
        <w:spacing w:before="101" w:line="240" w:lineRule="auto"/>
        <w:rPr>
          <w:rStyle w:val="FontStyle26"/>
          <w:b w:val="0"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2042160</wp:posOffset>
            </wp:positionH>
            <wp:positionV relativeFrom="paragraph">
              <wp:posOffset>290195</wp:posOffset>
            </wp:positionV>
            <wp:extent cx="2294255" cy="1764665"/>
            <wp:effectExtent l="19050" t="0" r="0" b="0"/>
            <wp:wrapTopAndBottom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8363" r="7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7138">
        <w:rPr>
          <w:rStyle w:val="FontStyle26"/>
          <w:b w:val="0"/>
          <w:sz w:val="28"/>
          <w:szCs w:val="28"/>
        </w:rPr>
        <w:t xml:space="preserve">А я прочту вам сообщение о </w:t>
      </w:r>
      <w:r w:rsidR="000D6F37">
        <w:rPr>
          <w:rStyle w:val="FontStyle26"/>
          <w:b w:val="0"/>
          <w:sz w:val="28"/>
          <w:szCs w:val="28"/>
        </w:rPr>
        <w:t>выжигании</w:t>
      </w:r>
      <w:r w:rsidR="00347138">
        <w:rPr>
          <w:rStyle w:val="FontStyle26"/>
          <w:b w:val="0"/>
          <w:sz w:val="28"/>
          <w:szCs w:val="28"/>
        </w:rPr>
        <w:t>.</w:t>
      </w:r>
    </w:p>
    <w:p w:rsidR="00737562" w:rsidRDefault="00737562" w:rsidP="00160E00">
      <w:pPr>
        <w:pStyle w:val="Style6"/>
        <w:widowControl/>
        <w:spacing w:line="240" w:lineRule="exact"/>
        <w:jc w:val="center"/>
        <w:rPr>
          <w:sz w:val="20"/>
          <w:szCs w:val="20"/>
        </w:rPr>
      </w:pPr>
    </w:p>
    <w:p w:rsidR="000D6F37" w:rsidRP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  <w:r w:rsidRPr="000D6F37">
        <w:rPr>
          <w:rFonts w:ascii="Times New Roman" w:hAnsi="Times New Roman" w:cs="Times New Roman"/>
          <w:sz w:val="28"/>
          <w:szCs w:val="28"/>
        </w:rPr>
        <w:t>Среди многих художественных ремесел, связанных с обработкой дерева, особое место занимает </w:t>
      </w:r>
      <w:r w:rsidRPr="000D6F37">
        <w:rPr>
          <w:rFonts w:ascii="Times New Roman" w:hAnsi="Times New Roman" w:cs="Times New Roman"/>
          <w:b/>
          <w:bCs/>
          <w:sz w:val="28"/>
          <w:szCs w:val="28"/>
        </w:rPr>
        <w:t>декоративное выжигание</w:t>
      </w:r>
      <w:r w:rsidRPr="000D6F37">
        <w:rPr>
          <w:rFonts w:ascii="Times New Roman" w:hAnsi="Times New Roman" w:cs="Times New Roman"/>
          <w:sz w:val="28"/>
          <w:szCs w:val="28"/>
        </w:rPr>
        <w:t>. Одно из популярных ремесел, глубоко связанное с традициями русского народного творчества, выжигание развивалось параллельно с резьбой, точением, мозаикой и живописными работами по дереву, нередко дополняя эти виды искусства или выступая самостоятельно.</w:t>
      </w:r>
    </w:p>
    <w:p w:rsidR="000D6F37" w:rsidRP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  <w:r w:rsidRPr="000D6F37">
        <w:rPr>
          <w:rFonts w:ascii="Times New Roman" w:hAnsi="Times New Roman" w:cs="Times New Roman"/>
          <w:sz w:val="28"/>
          <w:szCs w:val="28"/>
        </w:rPr>
        <w:t>В старину для выжигания пользовались металлическими стержнями, концы которых на огне калили докрасна или употребляли металлические клейма с выгравированным по мотивам народной резьбы рельефным узором.</w:t>
      </w:r>
    </w:p>
    <w:p w:rsidR="000D6F37" w:rsidRP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  <w:r w:rsidRPr="000D6F37">
        <w:rPr>
          <w:rFonts w:ascii="Times New Roman" w:hAnsi="Times New Roman" w:cs="Times New Roman"/>
          <w:sz w:val="28"/>
          <w:szCs w:val="28"/>
        </w:rPr>
        <w:br/>
        <w:t>В наше время применяют многие способы выжигания:</w:t>
      </w:r>
      <w:r w:rsidRPr="000D6F37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proofErr w:type="spellStart"/>
      <w:r w:rsidRPr="000D6F37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пиротипию</w:t>
      </w:r>
      <w:proofErr w:type="spellEnd"/>
      <w:r w:rsidRPr="000D6F37">
        <w:rPr>
          <w:rFonts w:ascii="Times New Roman" w:hAnsi="Times New Roman" w:cs="Times New Roman"/>
          <w:sz w:val="28"/>
          <w:szCs w:val="28"/>
        </w:rPr>
        <w:t> (горячее печатание), </w:t>
      </w:r>
      <w:proofErr w:type="spellStart"/>
      <w:r w:rsidRPr="000D6F37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пирографию</w:t>
      </w:r>
      <w:proofErr w:type="spellEnd"/>
      <w:r w:rsidRPr="000D6F37">
        <w:rPr>
          <w:rFonts w:ascii="Times New Roman" w:hAnsi="Times New Roman" w:cs="Times New Roman"/>
          <w:sz w:val="28"/>
          <w:szCs w:val="28"/>
        </w:rPr>
        <w:t> (горячее рисование), выжигание в горячем песке или на открытом пламени, на солнце увеличительным стеклом, выжигание кислотами, трением на токарном станке.</w:t>
      </w:r>
    </w:p>
    <w:p w:rsidR="000D6F37" w:rsidRP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  <w:r w:rsidRPr="000D6F37">
        <w:rPr>
          <w:rFonts w:ascii="Times New Roman" w:hAnsi="Times New Roman" w:cs="Times New Roman"/>
          <w:sz w:val="28"/>
          <w:szCs w:val="28"/>
        </w:rPr>
        <w:t>  </w:t>
      </w:r>
    </w:p>
    <w:p w:rsidR="000D6F37" w:rsidRP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  <w:r w:rsidRPr="000D6F37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Выжигание</w:t>
      </w:r>
      <w:r w:rsidRPr="000D6F37">
        <w:rPr>
          <w:rFonts w:ascii="Times New Roman" w:hAnsi="Times New Roman" w:cs="Times New Roman"/>
          <w:sz w:val="28"/>
          <w:szCs w:val="28"/>
        </w:rPr>
        <w:t> — </w:t>
      </w:r>
      <w:r w:rsidRPr="000D6F37">
        <w:rPr>
          <w:rFonts w:ascii="Times New Roman" w:hAnsi="Times New Roman" w:cs="Times New Roman"/>
          <w:i/>
          <w:iCs/>
          <w:sz w:val="28"/>
          <w:szCs w:val="28"/>
        </w:rPr>
        <w:t>это один из видов декоративной отделки поверхности древесины</w:t>
      </w:r>
      <w:r w:rsidRPr="000D6F37">
        <w:rPr>
          <w:rFonts w:ascii="Times New Roman" w:hAnsi="Times New Roman" w:cs="Times New Roman"/>
          <w:sz w:val="28"/>
          <w:szCs w:val="28"/>
        </w:rPr>
        <w:t>. Его применяют при изготовлении сувениров, мебели и различных мелких изделий из древесины. Наилучший материал для выжигания — фанера, заготовки из липы и ольхи.</w:t>
      </w:r>
    </w:p>
    <w:p w:rsidR="000D6F37" w:rsidRP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  <w:r w:rsidRPr="000D6F37">
        <w:rPr>
          <w:rFonts w:ascii="Times New Roman" w:hAnsi="Times New Roman" w:cs="Times New Roman"/>
          <w:sz w:val="28"/>
          <w:szCs w:val="28"/>
        </w:rPr>
        <w:t>Перед выжиганием поверхность шлифуют наждачной бумагой.</w:t>
      </w:r>
    </w:p>
    <w:p w:rsidR="000D6F37" w:rsidRP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  <w:r w:rsidRPr="000D6F37">
        <w:rPr>
          <w:rFonts w:ascii="Times New Roman" w:hAnsi="Times New Roman" w:cs="Times New Roman"/>
          <w:sz w:val="28"/>
          <w:szCs w:val="28"/>
        </w:rPr>
        <w:br/>
        <w:t>Рисунок переводят на деталь через </w:t>
      </w:r>
      <w:r w:rsidRPr="000D6F37">
        <w:rPr>
          <w:rFonts w:ascii="Times New Roman" w:hAnsi="Times New Roman" w:cs="Times New Roman"/>
          <w:i/>
          <w:iCs/>
          <w:sz w:val="28"/>
          <w:szCs w:val="28"/>
        </w:rPr>
        <w:t>копировальную бумагу</w:t>
      </w:r>
      <w:r w:rsidRPr="000D6F37">
        <w:rPr>
          <w:rFonts w:ascii="Times New Roman" w:hAnsi="Times New Roman" w:cs="Times New Roman"/>
          <w:sz w:val="28"/>
          <w:szCs w:val="28"/>
        </w:rPr>
        <w:t>.</w:t>
      </w:r>
    </w:p>
    <w:p w:rsidR="000D6F37" w:rsidRP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  <w:r w:rsidRPr="000D6F37">
        <w:rPr>
          <w:rFonts w:ascii="Times New Roman" w:hAnsi="Times New Roman" w:cs="Times New Roman"/>
          <w:sz w:val="28"/>
          <w:szCs w:val="28"/>
        </w:rPr>
        <w:br/>
        <w:t>Выжигают рисунок с помощью </w:t>
      </w:r>
      <w:proofErr w:type="spellStart"/>
      <w:r w:rsidRPr="000D6F37">
        <w:rPr>
          <w:rFonts w:ascii="Times New Roman" w:hAnsi="Times New Roman" w:cs="Times New Roman"/>
          <w:b/>
          <w:bCs/>
          <w:sz w:val="28"/>
          <w:szCs w:val="28"/>
        </w:rPr>
        <w:t>электровыжигателя</w:t>
      </w:r>
      <w:proofErr w:type="spellEnd"/>
      <w:r w:rsidRPr="000D6F37">
        <w:rPr>
          <w:rFonts w:ascii="Times New Roman" w:hAnsi="Times New Roman" w:cs="Times New Roman"/>
          <w:b/>
          <w:bCs/>
          <w:sz w:val="28"/>
          <w:szCs w:val="28"/>
        </w:rPr>
        <w:t> </w:t>
      </w:r>
    </w:p>
    <w:p w:rsid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  <w:r w:rsidRPr="000D6F37">
        <w:rPr>
          <w:rFonts w:ascii="Times New Roman" w:hAnsi="Times New Roman" w:cs="Times New Roman"/>
          <w:sz w:val="28"/>
          <w:szCs w:val="28"/>
        </w:rPr>
        <w:t>Выжженный рисунок можно </w:t>
      </w:r>
      <w:r w:rsidRPr="000D6F37">
        <w:rPr>
          <w:rFonts w:ascii="Times New Roman" w:hAnsi="Times New Roman" w:cs="Times New Roman"/>
          <w:i/>
          <w:iCs/>
          <w:sz w:val="28"/>
          <w:szCs w:val="28"/>
        </w:rPr>
        <w:t>расписать</w:t>
      </w:r>
      <w:r w:rsidRPr="000D6F37">
        <w:rPr>
          <w:rFonts w:ascii="Times New Roman" w:hAnsi="Times New Roman" w:cs="Times New Roman"/>
          <w:sz w:val="28"/>
          <w:szCs w:val="28"/>
        </w:rPr>
        <w:t> акварельными или масляными красками. </w:t>
      </w:r>
      <w:r w:rsidRPr="000D6F3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Роспись</w:t>
      </w:r>
      <w:r w:rsidRPr="000D6F37">
        <w:rPr>
          <w:rFonts w:ascii="Times New Roman" w:hAnsi="Times New Roman" w:cs="Times New Roman"/>
          <w:sz w:val="28"/>
          <w:szCs w:val="28"/>
        </w:rPr>
        <w:t>, как своеобразный декоративный прием, дополняет выжженное изделие, делает его ярким и нарядным.</w:t>
      </w:r>
      <w:r w:rsidRPr="000D6F37">
        <w:rPr>
          <w:rFonts w:ascii="Times New Roman" w:hAnsi="Times New Roman" w:cs="Times New Roman"/>
          <w:sz w:val="28"/>
          <w:szCs w:val="28"/>
        </w:rPr>
        <w:br/>
        <w:t>Для росписи по дереву потребуются высокого качества акварельные или масляные краски и достаточный набор мягких круглых и плоских кистей.</w:t>
      </w:r>
      <w:r w:rsidRPr="000D6F37">
        <w:rPr>
          <w:rFonts w:ascii="Times New Roman" w:hAnsi="Times New Roman" w:cs="Times New Roman"/>
          <w:sz w:val="28"/>
          <w:szCs w:val="28"/>
        </w:rPr>
        <w:br/>
        <w:t>Лучшей отделкой выжженных, а затем раскрашенных работ нужно признать</w:t>
      </w:r>
      <w:r w:rsidRPr="000D6F37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вощение</w:t>
      </w:r>
      <w:r w:rsidRPr="000D6F37">
        <w:rPr>
          <w:rFonts w:ascii="Times New Roman" w:hAnsi="Times New Roman" w:cs="Times New Roman"/>
          <w:sz w:val="28"/>
          <w:szCs w:val="28"/>
        </w:rPr>
        <w:t>.</w:t>
      </w:r>
      <w:r w:rsidRPr="000D6F37">
        <w:rPr>
          <w:rFonts w:ascii="Times New Roman" w:hAnsi="Times New Roman" w:cs="Times New Roman"/>
          <w:sz w:val="28"/>
          <w:szCs w:val="28"/>
        </w:rPr>
        <w:br/>
        <w:t>Восковая отделка придает рисунку матовый шелковистый блеск и сохраняет натуральный цвет дерева, вощение совершенно не затрагивает красочный слой, положенный цвет сохраняет свой тон и насыщенность.</w:t>
      </w:r>
    </w:p>
    <w:p w:rsid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D6F37" w:rsidRPr="000D6F37" w:rsidRDefault="000D6F37" w:rsidP="000D6F37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D6F37">
        <w:rPr>
          <w:rFonts w:ascii="Times New Roman" w:hAnsi="Times New Roman" w:cs="Times New Roman"/>
          <w:b/>
          <w:sz w:val="28"/>
          <w:szCs w:val="28"/>
          <w:u w:val="single"/>
        </w:rPr>
        <w:t>Правила безопасности при выжигании.</w:t>
      </w:r>
    </w:p>
    <w:p w:rsidR="000D6F37" w:rsidRPr="000D6F37" w:rsidRDefault="00F56064" w:rsidP="000D6F37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0D6F37">
        <w:rPr>
          <w:rFonts w:ascii="Times New Roman" w:hAnsi="Times New Roman" w:cs="Times New Roman"/>
          <w:b/>
          <w:sz w:val="28"/>
          <w:szCs w:val="28"/>
        </w:rPr>
        <w:t xml:space="preserve"> Включать </w:t>
      </w:r>
      <w:proofErr w:type="spellStart"/>
      <w:r w:rsidRPr="000D6F37">
        <w:rPr>
          <w:rFonts w:ascii="Times New Roman" w:hAnsi="Times New Roman" w:cs="Times New Roman"/>
          <w:b/>
          <w:sz w:val="28"/>
          <w:szCs w:val="28"/>
        </w:rPr>
        <w:t>электровыжигатель</w:t>
      </w:r>
      <w:proofErr w:type="spellEnd"/>
      <w:r w:rsidRPr="000D6F37">
        <w:rPr>
          <w:rFonts w:ascii="Times New Roman" w:hAnsi="Times New Roman" w:cs="Times New Roman"/>
          <w:b/>
          <w:sz w:val="28"/>
          <w:szCs w:val="28"/>
        </w:rPr>
        <w:t xml:space="preserve"> в сеть только с </w:t>
      </w:r>
      <w:r w:rsidR="000D6F37" w:rsidRPr="000D6F37">
        <w:rPr>
          <w:rFonts w:ascii="Times New Roman" w:hAnsi="Times New Roman" w:cs="Times New Roman"/>
          <w:b/>
          <w:sz w:val="28"/>
          <w:szCs w:val="28"/>
        </w:rPr>
        <w:t xml:space="preserve">разрешения учителя. </w:t>
      </w:r>
    </w:p>
    <w:p w:rsidR="00664D4F" w:rsidRPr="000D6F37" w:rsidRDefault="000D6F37" w:rsidP="000D6F37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56064" w:rsidRPr="000D6F37">
        <w:rPr>
          <w:rFonts w:ascii="Times New Roman" w:hAnsi="Times New Roman" w:cs="Times New Roman"/>
          <w:b/>
          <w:sz w:val="28"/>
          <w:szCs w:val="28"/>
        </w:rPr>
        <w:t>Работать исправным прибором.</w:t>
      </w:r>
    </w:p>
    <w:p w:rsidR="00664D4F" w:rsidRPr="000D6F37" w:rsidRDefault="00F56064" w:rsidP="000D6F37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0D6F37">
        <w:rPr>
          <w:rFonts w:ascii="Times New Roman" w:hAnsi="Times New Roman" w:cs="Times New Roman"/>
          <w:b/>
          <w:sz w:val="28"/>
          <w:szCs w:val="28"/>
        </w:rPr>
        <w:t> При работе следует проветривать помещение.</w:t>
      </w:r>
    </w:p>
    <w:p w:rsidR="00664D4F" w:rsidRPr="000D6F37" w:rsidRDefault="00F56064" w:rsidP="000D6F37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0D6F37">
        <w:rPr>
          <w:rFonts w:ascii="Times New Roman" w:hAnsi="Times New Roman" w:cs="Times New Roman"/>
          <w:b/>
          <w:sz w:val="28"/>
          <w:szCs w:val="28"/>
        </w:rPr>
        <w:t> Не    следует    наклоняться    близко    к    месту     выжигания.</w:t>
      </w:r>
    </w:p>
    <w:p w:rsidR="00664D4F" w:rsidRPr="000D6F37" w:rsidRDefault="00F56064" w:rsidP="000D6F37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0D6F37">
        <w:rPr>
          <w:rFonts w:ascii="Times New Roman" w:hAnsi="Times New Roman" w:cs="Times New Roman"/>
          <w:b/>
          <w:sz w:val="28"/>
          <w:szCs w:val="28"/>
        </w:rPr>
        <w:lastRenderedPageBreak/>
        <w:t> Не оставлять прибор включенным в сеть.</w:t>
      </w:r>
    </w:p>
    <w:p w:rsidR="000D6F37" w:rsidRPr="000D6F37" w:rsidRDefault="00F56064" w:rsidP="000D6F37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0D6F37">
        <w:rPr>
          <w:rFonts w:ascii="Times New Roman" w:hAnsi="Times New Roman" w:cs="Times New Roman"/>
          <w:b/>
          <w:sz w:val="28"/>
          <w:szCs w:val="28"/>
        </w:rPr>
        <w:t xml:space="preserve"> Оберегать руки и одежду от прикосновений </w:t>
      </w:r>
      <w:r w:rsidR="000D6F37" w:rsidRPr="000D6F37">
        <w:rPr>
          <w:rFonts w:ascii="Times New Roman" w:hAnsi="Times New Roman" w:cs="Times New Roman"/>
          <w:b/>
          <w:sz w:val="28"/>
          <w:szCs w:val="28"/>
        </w:rPr>
        <w:t xml:space="preserve"> раскаленного пера. </w:t>
      </w:r>
    </w:p>
    <w:p w:rsidR="000D6F37" w:rsidRPr="000D6F37" w:rsidRDefault="000D6F37" w:rsidP="000D6F37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E413D9" w:rsidRDefault="00E413D9" w:rsidP="00E413D9">
      <w:pPr>
        <w:pStyle w:val="Style24"/>
        <w:widowControl/>
        <w:spacing w:line="240" w:lineRule="exact"/>
        <w:jc w:val="left"/>
        <w:rPr>
          <w:sz w:val="28"/>
          <w:szCs w:val="28"/>
        </w:rPr>
      </w:pPr>
    </w:p>
    <w:p w:rsidR="003F218A" w:rsidRDefault="003F218A" w:rsidP="00E413D9">
      <w:pPr>
        <w:pStyle w:val="Style24"/>
        <w:widowControl/>
        <w:spacing w:line="240" w:lineRule="exact"/>
        <w:jc w:val="left"/>
        <w:rPr>
          <w:sz w:val="28"/>
          <w:szCs w:val="28"/>
        </w:rPr>
      </w:pPr>
      <w:r>
        <w:rPr>
          <w:sz w:val="28"/>
          <w:szCs w:val="28"/>
        </w:rPr>
        <w:t>А теперь давайте немного отдохнём и посмотрим небольшой фрагмент о нашем родном городе.</w:t>
      </w:r>
    </w:p>
    <w:p w:rsidR="003F218A" w:rsidRDefault="003F218A" w:rsidP="003F218A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3F218A" w:rsidRPr="003F218A" w:rsidRDefault="003F218A" w:rsidP="003F218A">
      <w:pPr>
        <w:pStyle w:val="a4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F218A">
        <w:rPr>
          <w:rFonts w:ascii="Times New Roman" w:hAnsi="Times New Roman" w:cs="Times New Roman"/>
          <w:b/>
          <w:sz w:val="28"/>
          <w:szCs w:val="28"/>
          <w:u w:val="single"/>
        </w:rPr>
        <w:t>Практическая часть.</w:t>
      </w:r>
    </w:p>
    <w:p w:rsidR="003F218A" w:rsidRPr="003F218A" w:rsidRDefault="003F218A" w:rsidP="003F218A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3F218A" w:rsidRDefault="003F218A" w:rsidP="003F218A">
      <w:pPr>
        <w:pStyle w:val="a4"/>
        <w:rPr>
          <w:rFonts w:ascii="Times New Roman" w:hAnsi="Times New Roman" w:cs="Times New Roman"/>
          <w:sz w:val="28"/>
          <w:szCs w:val="28"/>
        </w:rPr>
      </w:pPr>
      <w:r w:rsidRPr="003F218A">
        <w:rPr>
          <w:rFonts w:ascii="Times New Roman" w:hAnsi="Times New Roman" w:cs="Times New Roman"/>
          <w:sz w:val="28"/>
          <w:szCs w:val="28"/>
        </w:rPr>
        <w:t>У вас на столе имеются трафареты с 4 различными рисунками филёнок.</w:t>
      </w:r>
    </w:p>
    <w:p w:rsidR="00160E00" w:rsidRDefault="00160E00" w:rsidP="003F218A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2303B" w:rsidRDefault="00160E00" w:rsidP="0042303B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628734" cy="2130949"/>
            <wp:effectExtent l="19050" t="0" r="166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50648" t="2482" r="9808" b="2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734" cy="213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E00" w:rsidRPr="003F218A" w:rsidRDefault="00160E00" w:rsidP="0042303B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3F218A" w:rsidRDefault="003F218A" w:rsidP="003F218A">
      <w:pPr>
        <w:pStyle w:val="a4"/>
        <w:rPr>
          <w:rFonts w:ascii="Times New Roman" w:hAnsi="Times New Roman" w:cs="Times New Roman"/>
          <w:sz w:val="28"/>
          <w:szCs w:val="28"/>
        </w:rPr>
      </w:pPr>
      <w:r w:rsidRPr="003F218A">
        <w:rPr>
          <w:rFonts w:ascii="Times New Roman" w:hAnsi="Times New Roman" w:cs="Times New Roman"/>
          <w:sz w:val="28"/>
          <w:szCs w:val="28"/>
        </w:rPr>
        <w:t>Необходимо выбрать одну из них, перевести её на заготовку</w:t>
      </w:r>
      <w:r>
        <w:rPr>
          <w:rFonts w:ascii="Times New Roman" w:hAnsi="Times New Roman" w:cs="Times New Roman"/>
          <w:sz w:val="28"/>
          <w:szCs w:val="28"/>
        </w:rPr>
        <w:t>, и произвести отделку полученного изделия тем способом, о котором вы рассказывали на уроке.</w:t>
      </w:r>
    </w:p>
    <w:p w:rsidR="003F218A" w:rsidRDefault="003F218A" w:rsidP="003F218A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 мы сравним результаты и посмотрим – какой из способов отделки больше подходит для данного изделия.</w:t>
      </w:r>
    </w:p>
    <w:p w:rsidR="003F218A" w:rsidRPr="003F218A" w:rsidRDefault="003F218A" w:rsidP="003F218A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E413D9" w:rsidRPr="003F218A" w:rsidRDefault="00E413D9" w:rsidP="003F218A">
      <w:pPr>
        <w:pStyle w:val="a4"/>
        <w:rPr>
          <w:rStyle w:val="FontStyle36"/>
          <w:sz w:val="28"/>
          <w:szCs w:val="28"/>
          <w:u w:val="single"/>
        </w:rPr>
      </w:pPr>
      <w:r w:rsidRPr="003F218A">
        <w:rPr>
          <w:rStyle w:val="FontStyle36"/>
          <w:sz w:val="28"/>
          <w:szCs w:val="28"/>
          <w:u w:val="single"/>
        </w:rPr>
        <w:t>Подведение итогов урока</w:t>
      </w:r>
    </w:p>
    <w:p w:rsidR="00160E00" w:rsidRDefault="00E413D9" w:rsidP="003F218A">
      <w:pPr>
        <w:pStyle w:val="a4"/>
        <w:rPr>
          <w:rStyle w:val="FontStyle35"/>
          <w:sz w:val="28"/>
          <w:szCs w:val="28"/>
        </w:rPr>
      </w:pPr>
      <w:r w:rsidRPr="003F218A">
        <w:rPr>
          <w:rStyle w:val="FontStyle35"/>
          <w:sz w:val="28"/>
          <w:szCs w:val="28"/>
        </w:rPr>
        <w:t xml:space="preserve">(рефлексия) </w:t>
      </w:r>
    </w:p>
    <w:p w:rsidR="00160E00" w:rsidRDefault="00160E00" w:rsidP="00160E00">
      <w:pPr>
        <w:pStyle w:val="a4"/>
        <w:jc w:val="center"/>
        <w:rPr>
          <w:rStyle w:val="FontStyle35"/>
          <w:sz w:val="28"/>
          <w:szCs w:val="28"/>
        </w:rPr>
      </w:pPr>
      <w:r>
        <w:object w:dxaOrig="7199" w:dyaOrig="5399">
          <v:shape id="_x0000_i1077" type="#_x0000_t75" style="width:180pt;height:135.3pt" o:ole="">
            <v:imagedata r:id="rId20" o:title=""/>
          </v:shape>
          <o:OLEObject Type="Embed" ProgID="PowerPoint.Slide.12" ShapeID="_x0000_i1077" DrawAspect="Content" ObjectID="_1538417155" r:id="rId21"/>
        </w:object>
      </w:r>
    </w:p>
    <w:p w:rsidR="00E413D9" w:rsidRPr="003F218A" w:rsidRDefault="00E413D9" w:rsidP="003F218A">
      <w:pPr>
        <w:pStyle w:val="a4"/>
        <w:rPr>
          <w:rStyle w:val="FontStyle35"/>
          <w:sz w:val="28"/>
          <w:szCs w:val="28"/>
        </w:rPr>
      </w:pPr>
      <w:r w:rsidRPr="003F218A">
        <w:rPr>
          <w:rStyle w:val="FontStyle35"/>
          <w:sz w:val="28"/>
          <w:szCs w:val="28"/>
        </w:rPr>
        <w:t>выставление оценок;</w:t>
      </w:r>
    </w:p>
    <w:p w:rsidR="0087167C" w:rsidRDefault="00B93498" w:rsidP="006B754E">
      <w:pPr>
        <w:pStyle w:val="a4"/>
        <w:rPr>
          <w:rStyle w:val="FontStyle35"/>
          <w:sz w:val="28"/>
          <w:szCs w:val="28"/>
        </w:rPr>
      </w:pPr>
      <w:r w:rsidRPr="003F218A">
        <w:rPr>
          <w:rStyle w:val="FontStyle35"/>
          <w:sz w:val="28"/>
          <w:szCs w:val="28"/>
        </w:rPr>
        <w:t>наведение порядка в мастерск</w:t>
      </w:r>
      <w:r w:rsidR="006B754E">
        <w:rPr>
          <w:rStyle w:val="FontStyle35"/>
          <w:sz w:val="28"/>
          <w:szCs w:val="28"/>
        </w:rPr>
        <w:t>ой.</w:t>
      </w:r>
    </w:p>
    <w:p w:rsidR="006B754E" w:rsidRDefault="006B754E" w:rsidP="006B754E">
      <w:pPr>
        <w:pStyle w:val="a4"/>
        <w:rPr>
          <w:rStyle w:val="FontStyle38"/>
        </w:rPr>
      </w:pPr>
    </w:p>
    <w:p w:rsidR="00B93498" w:rsidRDefault="00B93498">
      <w:pPr>
        <w:pStyle w:val="Style20"/>
        <w:widowControl/>
        <w:spacing w:line="365" w:lineRule="exact"/>
        <w:rPr>
          <w:rStyle w:val="FontStyle38"/>
        </w:rPr>
      </w:pPr>
    </w:p>
    <w:sectPr w:rsidR="00B93498" w:rsidSect="00B93498">
      <w:pgSz w:w="11907" w:h="16839" w:code="9"/>
      <w:pgMar w:top="720" w:right="720" w:bottom="720" w:left="720" w:header="720" w:footer="720" w:gutter="0"/>
      <w:cols w:space="60"/>
      <w:noEndnote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679B6" w:rsidRDefault="00A679B6">
      <w:r>
        <w:separator/>
      </w:r>
    </w:p>
  </w:endnote>
  <w:endnote w:type="continuationSeparator" w:id="0">
    <w:p w:rsidR="00A679B6" w:rsidRDefault="00A679B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679B6" w:rsidRDefault="00A679B6">
      <w:r>
        <w:separator/>
      </w:r>
    </w:p>
  </w:footnote>
  <w:footnote w:type="continuationSeparator" w:id="0">
    <w:p w:rsidR="00A679B6" w:rsidRDefault="00A679B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84123284"/>
    <w:lvl w:ilvl="0">
      <w:numFmt w:val="bullet"/>
      <w:lvlText w:val="*"/>
      <w:lvlJc w:val="left"/>
    </w:lvl>
  </w:abstractNum>
  <w:abstractNum w:abstractNumId="1">
    <w:nsid w:val="25183F32"/>
    <w:multiLevelType w:val="hybridMultilevel"/>
    <w:tmpl w:val="43C09A96"/>
    <w:lvl w:ilvl="0" w:tplc="FCFAB4D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16A499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A28B0E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D02AE4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10267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4CA715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D5AEEF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316C21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52ADF9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B9E17FD"/>
    <w:multiLevelType w:val="singleLevel"/>
    <w:tmpl w:val="E0107296"/>
    <w:lvl w:ilvl="0">
      <w:start w:val="1"/>
      <w:numFmt w:val="decimal"/>
      <w:lvlText w:val="%1."/>
      <w:legacy w:legacy="1" w:legacySpace="0" w:legacyIndent="355"/>
      <w:lvlJc w:val="left"/>
      <w:rPr>
        <w:rFonts w:ascii="Times New Roman" w:hAnsi="Times New Roman" w:cs="Times New Roman" w:hint="default"/>
      </w:rPr>
    </w:lvl>
  </w:abstractNum>
  <w:abstractNum w:abstractNumId="3">
    <w:nsid w:val="3B446CAB"/>
    <w:multiLevelType w:val="singleLevel"/>
    <w:tmpl w:val="563CA26C"/>
    <w:lvl w:ilvl="0">
      <w:start w:val="2"/>
      <w:numFmt w:val="decimal"/>
      <w:lvlText w:val="%1."/>
      <w:legacy w:legacy="1" w:legacySpace="0" w:legacyIndent="355"/>
      <w:lvlJc w:val="left"/>
      <w:rPr>
        <w:rFonts w:ascii="Times New Roman" w:hAnsi="Times New Roman" w:cs="Times New Roman" w:hint="default"/>
      </w:rPr>
    </w:lvl>
  </w:abstractNum>
  <w:abstractNum w:abstractNumId="4">
    <w:nsid w:val="3DA52D83"/>
    <w:multiLevelType w:val="hybridMultilevel"/>
    <w:tmpl w:val="6C628E46"/>
    <w:lvl w:ilvl="0" w:tplc="9C1C7BB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2D011E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B8E518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A20B26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8A40F3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912DD5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C4E48E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436E0F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42A93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65535"/>
        <w:numFmt w:val="bullet"/>
        <w:lvlText w:val="■"/>
        <w:legacy w:legacy="1" w:legacySpace="0" w:legacyIndent="96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-"/>
        <w:legacy w:legacy="1" w:legacySpace="0" w:legacyIndent="158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2"/>
  </w:num>
  <w:num w:numId="4">
    <w:abstractNumId w:val="3"/>
  </w:num>
  <w:num w:numId="5">
    <w:abstractNumId w:val="0"/>
    <w:lvlOverride w:ilvl="0">
      <w:lvl w:ilvl="0">
        <w:start w:val="65535"/>
        <w:numFmt w:val="bullet"/>
        <w:lvlText w:val="-"/>
        <w:legacy w:legacy="1" w:legacySpace="0" w:legacyIndent="159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115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345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1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embedSystemFonts/>
  <w:bordersDoNotSurroundHeader/>
  <w:bordersDoNotSurroundFooter/>
  <w:proofState w:spelling="clean"/>
  <w:defaultTabStop w:val="720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FELayout/>
  </w:compat>
  <w:rsids>
    <w:rsidRoot w:val="00E413D9"/>
    <w:rsid w:val="00013D37"/>
    <w:rsid w:val="00027F39"/>
    <w:rsid w:val="00057034"/>
    <w:rsid w:val="00095421"/>
    <w:rsid w:val="000C1A08"/>
    <w:rsid w:val="000D6F37"/>
    <w:rsid w:val="00113269"/>
    <w:rsid w:val="00160E00"/>
    <w:rsid w:val="002B6593"/>
    <w:rsid w:val="003341DC"/>
    <w:rsid w:val="00347138"/>
    <w:rsid w:val="003C23A0"/>
    <w:rsid w:val="003D49F9"/>
    <w:rsid w:val="003E148D"/>
    <w:rsid w:val="003F218A"/>
    <w:rsid w:val="0042303B"/>
    <w:rsid w:val="004C5B4D"/>
    <w:rsid w:val="00500CB3"/>
    <w:rsid w:val="00655686"/>
    <w:rsid w:val="00664D4F"/>
    <w:rsid w:val="006B754E"/>
    <w:rsid w:val="006C37AF"/>
    <w:rsid w:val="006D0B79"/>
    <w:rsid w:val="00717979"/>
    <w:rsid w:val="00737562"/>
    <w:rsid w:val="00774D8A"/>
    <w:rsid w:val="007D7584"/>
    <w:rsid w:val="007E40B3"/>
    <w:rsid w:val="00801AC4"/>
    <w:rsid w:val="00866B42"/>
    <w:rsid w:val="0087167C"/>
    <w:rsid w:val="00884F79"/>
    <w:rsid w:val="008918F8"/>
    <w:rsid w:val="009D6BD2"/>
    <w:rsid w:val="00A679B6"/>
    <w:rsid w:val="00AB7F0B"/>
    <w:rsid w:val="00B15482"/>
    <w:rsid w:val="00B5619B"/>
    <w:rsid w:val="00B748A2"/>
    <w:rsid w:val="00B93498"/>
    <w:rsid w:val="00DA1B82"/>
    <w:rsid w:val="00E02ABA"/>
    <w:rsid w:val="00E3306A"/>
    <w:rsid w:val="00E413D9"/>
    <w:rsid w:val="00E41910"/>
    <w:rsid w:val="00EB3BF6"/>
    <w:rsid w:val="00EE06B5"/>
    <w:rsid w:val="00F04A6E"/>
    <w:rsid w:val="00F46099"/>
    <w:rsid w:val="00F560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7562"/>
    <w:pPr>
      <w:widowControl w:val="0"/>
      <w:autoSpaceDE w:val="0"/>
      <w:autoSpaceDN w:val="0"/>
      <w:adjustRightInd w:val="0"/>
      <w:spacing w:after="0" w:line="240" w:lineRule="auto"/>
    </w:pPr>
    <w:rPr>
      <w:rFonts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737562"/>
    <w:pPr>
      <w:spacing w:line="278" w:lineRule="exact"/>
      <w:ind w:firstLine="178"/>
      <w:jc w:val="both"/>
    </w:pPr>
  </w:style>
  <w:style w:type="paragraph" w:customStyle="1" w:styleId="Style2">
    <w:name w:val="Style2"/>
    <w:basedOn w:val="a"/>
    <w:uiPriority w:val="99"/>
    <w:rsid w:val="00737562"/>
    <w:pPr>
      <w:spacing w:line="322" w:lineRule="exact"/>
    </w:pPr>
  </w:style>
  <w:style w:type="paragraph" w:customStyle="1" w:styleId="Style3">
    <w:name w:val="Style3"/>
    <w:basedOn w:val="a"/>
    <w:uiPriority w:val="99"/>
    <w:rsid w:val="00737562"/>
    <w:pPr>
      <w:spacing w:line="317" w:lineRule="exact"/>
    </w:pPr>
  </w:style>
  <w:style w:type="paragraph" w:customStyle="1" w:styleId="Style4">
    <w:name w:val="Style4"/>
    <w:basedOn w:val="a"/>
    <w:uiPriority w:val="99"/>
    <w:rsid w:val="00737562"/>
    <w:pPr>
      <w:spacing w:line="667" w:lineRule="exact"/>
      <w:ind w:firstLine="1488"/>
    </w:pPr>
  </w:style>
  <w:style w:type="paragraph" w:customStyle="1" w:styleId="Style5">
    <w:name w:val="Style5"/>
    <w:basedOn w:val="a"/>
    <w:uiPriority w:val="99"/>
    <w:rsid w:val="00737562"/>
  </w:style>
  <w:style w:type="paragraph" w:customStyle="1" w:styleId="Style6">
    <w:name w:val="Style6"/>
    <w:basedOn w:val="a"/>
    <w:uiPriority w:val="99"/>
    <w:rsid w:val="00737562"/>
    <w:pPr>
      <w:spacing w:line="322" w:lineRule="exact"/>
    </w:pPr>
  </w:style>
  <w:style w:type="paragraph" w:customStyle="1" w:styleId="Style7">
    <w:name w:val="Style7"/>
    <w:basedOn w:val="a"/>
    <w:uiPriority w:val="99"/>
    <w:rsid w:val="00737562"/>
  </w:style>
  <w:style w:type="paragraph" w:customStyle="1" w:styleId="Style8">
    <w:name w:val="Style8"/>
    <w:basedOn w:val="a"/>
    <w:uiPriority w:val="99"/>
    <w:rsid w:val="00737562"/>
  </w:style>
  <w:style w:type="paragraph" w:customStyle="1" w:styleId="Style9">
    <w:name w:val="Style9"/>
    <w:basedOn w:val="a"/>
    <w:uiPriority w:val="99"/>
    <w:rsid w:val="00737562"/>
    <w:pPr>
      <w:spacing w:line="413" w:lineRule="exact"/>
    </w:pPr>
  </w:style>
  <w:style w:type="paragraph" w:customStyle="1" w:styleId="Style10">
    <w:name w:val="Style10"/>
    <w:basedOn w:val="a"/>
    <w:uiPriority w:val="99"/>
    <w:rsid w:val="00737562"/>
  </w:style>
  <w:style w:type="paragraph" w:customStyle="1" w:styleId="Style11">
    <w:name w:val="Style11"/>
    <w:basedOn w:val="a"/>
    <w:uiPriority w:val="99"/>
    <w:rsid w:val="00737562"/>
  </w:style>
  <w:style w:type="paragraph" w:customStyle="1" w:styleId="Style12">
    <w:name w:val="Style12"/>
    <w:basedOn w:val="a"/>
    <w:uiPriority w:val="99"/>
    <w:rsid w:val="00737562"/>
    <w:pPr>
      <w:spacing w:line="274" w:lineRule="exact"/>
      <w:jc w:val="both"/>
    </w:pPr>
  </w:style>
  <w:style w:type="paragraph" w:customStyle="1" w:styleId="Style13">
    <w:name w:val="Style13"/>
    <w:basedOn w:val="a"/>
    <w:uiPriority w:val="99"/>
    <w:rsid w:val="00737562"/>
  </w:style>
  <w:style w:type="paragraph" w:customStyle="1" w:styleId="Style14">
    <w:name w:val="Style14"/>
    <w:basedOn w:val="a"/>
    <w:uiPriority w:val="99"/>
    <w:rsid w:val="00737562"/>
    <w:pPr>
      <w:spacing w:line="317" w:lineRule="exact"/>
      <w:jc w:val="both"/>
    </w:pPr>
  </w:style>
  <w:style w:type="paragraph" w:customStyle="1" w:styleId="Style15">
    <w:name w:val="Style15"/>
    <w:basedOn w:val="a"/>
    <w:uiPriority w:val="99"/>
    <w:rsid w:val="00737562"/>
    <w:pPr>
      <w:spacing w:line="320" w:lineRule="exact"/>
      <w:ind w:firstLine="144"/>
    </w:pPr>
  </w:style>
  <w:style w:type="paragraph" w:customStyle="1" w:styleId="Style16">
    <w:name w:val="Style16"/>
    <w:basedOn w:val="a"/>
    <w:uiPriority w:val="99"/>
    <w:rsid w:val="00737562"/>
    <w:pPr>
      <w:spacing w:line="274" w:lineRule="exact"/>
      <w:ind w:hanging="115"/>
    </w:pPr>
  </w:style>
  <w:style w:type="paragraph" w:customStyle="1" w:styleId="Style17">
    <w:name w:val="Style17"/>
    <w:basedOn w:val="a"/>
    <w:uiPriority w:val="99"/>
    <w:rsid w:val="00737562"/>
    <w:pPr>
      <w:spacing w:line="322" w:lineRule="exact"/>
      <w:jc w:val="both"/>
    </w:pPr>
  </w:style>
  <w:style w:type="paragraph" w:customStyle="1" w:styleId="Style18">
    <w:name w:val="Style18"/>
    <w:basedOn w:val="a"/>
    <w:uiPriority w:val="99"/>
    <w:rsid w:val="00737562"/>
  </w:style>
  <w:style w:type="paragraph" w:customStyle="1" w:styleId="Style19">
    <w:name w:val="Style19"/>
    <w:basedOn w:val="a"/>
    <w:uiPriority w:val="99"/>
    <w:rsid w:val="00737562"/>
  </w:style>
  <w:style w:type="paragraph" w:customStyle="1" w:styleId="Style20">
    <w:name w:val="Style20"/>
    <w:basedOn w:val="a"/>
    <w:uiPriority w:val="99"/>
    <w:rsid w:val="00737562"/>
    <w:pPr>
      <w:spacing w:line="368" w:lineRule="exact"/>
    </w:pPr>
  </w:style>
  <w:style w:type="paragraph" w:customStyle="1" w:styleId="Style21">
    <w:name w:val="Style21"/>
    <w:basedOn w:val="a"/>
    <w:uiPriority w:val="99"/>
    <w:rsid w:val="00737562"/>
    <w:pPr>
      <w:spacing w:line="274" w:lineRule="exact"/>
      <w:ind w:firstLine="293"/>
      <w:jc w:val="both"/>
    </w:pPr>
  </w:style>
  <w:style w:type="paragraph" w:customStyle="1" w:styleId="Style22">
    <w:name w:val="Style22"/>
    <w:basedOn w:val="a"/>
    <w:uiPriority w:val="99"/>
    <w:rsid w:val="00737562"/>
  </w:style>
  <w:style w:type="paragraph" w:customStyle="1" w:styleId="Style23">
    <w:name w:val="Style23"/>
    <w:basedOn w:val="a"/>
    <w:uiPriority w:val="99"/>
    <w:rsid w:val="00737562"/>
    <w:pPr>
      <w:spacing w:line="283" w:lineRule="exact"/>
      <w:ind w:hanging="1262"/>
    </w:pPr>
  </w:style>
  <w:style w:type="paragraph" w:customStyle="1" w:styleId="Style24">
    <w:name w:val="Style24"/>
    <w:basedOn w:val="a"/>
    <w:uiPriority w:val="99"/>
    <w:rsid w:val="00737562"/>
    <w:pPr>
      <w:jc w:val="center"/>
    </w:pPr>
  </w:style>
  <w:style w:type="character" w:customStyle="1" w:styleId="FontStyle26">
    <w:name w:val="Font Style26"/>
    <w:basedOn w:val="a0"/>
    <w:uiPriority w:val="99"/>
    <w:rsid w:val="00737562"/>
    <w:rPr>
      <w:rFonts w:ascii="Times New Roman" w:hAnsi="Times New Roman" w:cs="Times New Roman"/>
      <w:b/>
      <w:bCs/>
      <w:sz w:val="34"/>
      <w:szCs w:val="34"/>
    </w:rPr>
  </w:style>
  <w:style w:type="character" w:customStyle="1" w:styleId="FontStyle27">
    <w:name w:val="Font Style27"/>
    <w:basedOn w:val="a0"/>
    <w:uiPriority w:val="99"/>
    <w:rsid w:val="00737562"/>
    <w:rPr>
      <w:rFonts w:ascii="Times New Roman" w:hAnsi="Times New Roman" w:cs="Times New Roman"/>
      <w:i/>
      <w:iCs/>
      <w:sz w:val="26"/>
      <w:szCs w:val="26"/>
    </w:rPr>
  </w:style>
  <w:style w:type="character" w:customStyle="1" w:styleId="FontStyle28">
    <w:name w:val="Font Style28"/>
    <w:basedOn w:val="a0"/>
    <w:uiPriority w:val="99"/>
    <w:rsid w:val="00737562"/>
    <w:rPr>
      <w:rFonts w:ascii="Franklin Gothic Medium" w:hAnsi="Franklin Gothic Medium" w:cs="Franklin Gothic Medium"/>
      <w:b/>
      <w:bCs/>
      <w:sz w:val="10"/>
      <w:szCs w:val="10"/>
    </w:rPr>
  </w:style>
  <w:style w:type="character" w:customStyle="1" w:styleId="FontStyle29">
    <w:name w:val="Font Style29"/>
    <w:basedOn w:val="a0"/>
    <w:uiPriority w:val="99"/>
    <w:rsid w:val="00737562"/>
    <w:rPr>
      <w:rFonts w:ascii="Franklin Gothic Medium" w:hAnsi="Franklin Gothic Medium" w:cs="Franklin Gothic Medium"/>
      <w:sz w:val="10"/>
      <w:szCs w:val="10"/>
    </w:rPr>
  </w:style>
  <w:style w:type="character" w:customStyle="1" w:styleId="FontStyle30">
    <w:name w:val="Font Style30"/>
    <w:basedOn w:val="a0"/>
    <w:uiPriority w:val="99"/>
    <w:rsid w:val="00737562"/>
    <w:rPr>
      <w:rFonts w:ascii="Franklin Gothic Medium" w:hAnsi="Franklin Gothic Medium" w:cs="Franklin Gothic Medium"/>
      <w:b/>
      <w:bCs/>
      <w:spacing w:val="20"/>
      <w:sz w:val="12"/>
      <w:szCs w:val="12"/>
    </w:rPr>
  </w:style>
  <w:style w:type="character" w:customStyle="1" w:styleId="FontStyle31">
    <w:name w:val="Font Style31"/>
    <w:basedOn w:val="a0"/>
    <w:uiPriority w:val="99"/>
    <w:rsid w:val="00737562"/>
    <w:rPr>
      <w:rFonts w:ascii="Times New Roman" w:hAnsi="Times New Roman" w:cs="Times New Roman"/>
      <w:b/>
      <w:bCs/>
      <w:smallCaps/>
      <w:sz w:val="26"/>
      <w:szCs w:val="26"/>
    </w:rPr>
  </w:style>
  <w:style w:type="character" w:customStyle="1" w:styleId="FontStyle32">
    <w:name w:val="Font Style32"/>
    <w:basedOn w:val="a0"/>
    <w:uiPriority w:val="99"/>
    <w:rsid w:val="00737562"/>
    <w:rPr>
      <w:rFonts w:ascii="Franklin Gothic Medium" w:hAnsi="Franklin Gothic Medium" w:cs="Franklin Gothic Medium"/>
      <w:spacing w:val="-20"/>
      <w:sz w:val="20"/>
      <w:szCs w:val="20"/>
    </w:rPr>
  </w:style>
  <w:style w:type="character" w:customStyle="1" w:styleId="FontStyle33">
    <w:name w:val="Font Style33"/>
    <w:basedOn w:val="a0"/>
    <w:uiPriority w:val="99"/>
    <w:rsid w:val="00737562"/>
    <w:rPr>
      <w:rFonts w:ascii="Courier New" w:hAnsi="Courier New" w:cs="Courier New"/>
      <w:b/>
      <w:bCs/>
      <w:sz w:val="16"/>
      <w:szCs w:val="16"/>
    </w:rPr>
  </w:style>
  <w:style w:type="character" w:customStyle="1" w:styleId="FontStyle34">
    <w:name w:val="Font Style34"/>
    <w:basedOn w:val="a0"/>
    <w:uiPriority w:val="99"/>
    <w:rsid w:val="00737562"/>
    <w:rPr>
      <w:rFonts w:ascii="Times New Roman" w:hAnsi="Times New Roman" w:cs="Times New Roman"/>
      <w:b/>
      <w:bCs/>
      <w:i/>
      <w:iCs/>
      <w:sz w:val="28"/>
      <w:szCs w:val="28"/>
    </w:rPr>
  </w:style>
  <w:style w:type="character" w:customStyle="1" w:styleId="FontStyle35">
    <w:name w:val="Font Style35"/>
    <w:basedOn w:val="a0"/>
    <w:uiPriority w:val="99"/>
    <w:rsid w:val="00737562"/>
    <w:rPr>
      <w:rFonts w:ascii="Times New Roman" w:hAnsi="Times New Roman" w:cs="Times New Roman"/>
      <w:sz w:val="26"/>
      <w:szCs w:val="26"/>
    </w:rPr>
  </w:style>
  <w:style w:type="character" w:customStyle="1" w:styleId="FontStyle36">
    <w:name w:val="Font Style36"/>
    <w:basedOn w:val="a0"/>
    <w:uiPriority w:val="99"/>
    <w:rsid w:val="00737562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37">
    <w:name w:val="Font Style37"/>
    <w:basedOn w:val="a0"/>
    <w:uiPriority w:val="99"/>
    <w:rsid w:val="00737562"/>
    <w:rPr>
      <w:rFonts w:ascii="Times New Roman" w:hAnsi="Times New Roman" w:cs="Times New Roman"/>
      <w:sz w:val="24"/>
      <w:szCs w:val="24"/>
    </w:rPr>
  </w:style>
  <w:style w:type="character" w:customStyle="1" w:styleId="FontStyle38">
    <w:name w:val="Font Style38"/>
    <w:basedOn w:val="a0"/>
    <w:uiPriority w:val="99"/>
    <w:rsid w:val="00737562"/>
    <w:rPr>
      <w:rFonts w:ascii="Times New Roman" w:hAnsi="Times New Roman" w:cs="Times New Roman"/>
      <w:sz w:val="32"/>
      <w:szCs w:val="32"/>
    </w:rPr>
  </w:style>
  <w:style w:type="character" w:styleId="a3">
    <w:name w:val="Hyperlink"/>
    <w:basedOn w:val="a0"/>
    <w:uiPriority w:val="99"/>
    <w:rsid w:val="00737562"/>
    <w:rPr>
      <w:color w:val="0066CC"/>
      <w:u w:val="single"/>
    </w:rPr>
  </w:style>
  <w:style w:type="character" w:customStyle="1" w:styleId="apple-converted-space">
    <w:name w:val="apple-converted-space"/>
    <w:basedOn w:val="a0"/>
    <w:rsid w:val="00655686"/>
  </w:style>
  <w:style w:type="paragraph" w:styleId="a4">
    <w:name w:val="No Spacing"/>
    <w:uiPriority w:val="1"/>
    <w:qFormat/>
    <w:rsid w:val="00655686"/>
    <w:pPr>
      <w:spacing w:after="0" w:line="240" w:lineRule="auto"/>
    </w:pPr>
    <w:rPr>
      <w:rFonts w:asciiTheme="minorHAnsi" w:eastAsiaTheme="minorHAnsi"/>
      <w:lang w:eastAsia="en-US"/>
    </w:rPr>
  </w:style>
  <w:style w:type="paragraph" w:styleId="a5">
    <w:name w:val="Normal (Web)"/>
    <w:basedOn w:val="a"/>
    <w:uiPriority w:val="99"/>
    <w:unhideWhenUsed/>
    <w:rsid w:val="006556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styleId="a6">
    <w:name w:val="Balloon Text"/>
    <w:basedOn w:val="a"/>
    <w:link w:val="a7"/>
    <w:uiPriority w:val="99"/>
    <w:semiHidden/>
    <w:unhideWhenUsed/>
    <w:rsid w:val="00E02AB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2A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872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4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0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3.sldx"/><Relationship Id="rId7" Type="http://schemas.openxmlformats.org/officeDocument/2006/relationships/image" Target="media/image1.emf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822</Words>
  <Characters>5962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6771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999</dc:creator>
  <cp:lastModifiedBy>999</cp:lastModifiedBy>
  <cp:revision>2</cp:revision>
  <cp:lastPrinted>2016-10-19T17:17:00Z</cp:lastPrinted>
  <dcterms:created xsi:type="dcterms:W3CDTF">2016-10-19T17:18:00Z</dcterms:created>
  <dcterms:modified xsi:type="dcterms:W3CDTF">2016-10-19T17:18:00Z</dcterms:modified>
</cp:coreProperties>
</file>