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3D" w:rsidRPr="00FF6046" w:rsidRDefault="002B2274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60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16FD" w:rsidRPr="00FF6046">
        <w:rPr>
          <w:rFonts w:ascii="Times New Roman" w:hAnsi="Times New Roman" w:cs="Times New Roman"/>
          <w:b/>
          <w:sz w:val="28"/>
          <w:szCs w:val="28"/>
        </w:rPr>
        <w:t>План-конспект урока по химии в 7 классе</w:t>
      </w:r>
    </w:p>
    <w:p w:rsidR="00C116FD" w:rsidRPr="00FF6046" w:rsidRDefault="00C116FD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F6046">
        <w:rPr>
          <w:rFonts w:ascii="Times New Roman" w:hAnsi="Times New Roman" w:cs="Times New Roman"/>
          <w:sz w:val="28"/>
          <w:szCs w:val="28"/>
        </w:rPr>
        <w:t xml:space="preserve"> </w:t>
      </w:r>
      <w:r w:rsidRPr="00FF6046">
        <w:rPr>
          <w:rFonts w:ascii="Times New Roman" w:hAnsi="Times New Roman" w:cs="Times New Roman"/>
          <w:b/>
          <w:sz w:val="28"/>
          <w:szCs w:val="28"/>
        </w:rPr>
        <w:t>Понятие о кислотах</w:t>
      </w:r>
      <w:r w:rsidR="002B2274" w:rsidRPr="00FF6046">
        <w:rPr>
          <w:rFonts w:ascii="Times New Roman" w:hAnsi="Times New Roman" w:cs="Times New Roman"/>
          <w:b/>
          <w:sz w:val="28"/>
          <w:szCs w:val="28"/>
        </w:rPr>
        <w:t>. Понятие об индикаторах.</w:t>
      </w:r>
    </w:p>
    <w:p w:rsidR="00C116FD" w:rsidRPr="00FF6046" w:rsidRDefault="00C116FD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F6046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составе и свойствах кислот, валентности кислотных остатков. Ввести понятие об индикаторах. Развивать умения обращаться с неорганическими веществами и лабораторным оборудованием</w:t>
      </w:r>
    </w:p>
    <w:p w:rsidR="00C116FD" w:rsidRPr="00FF6046" w:rsidRDefault="00C116FD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FF6046">
        <w:rPr>
          <w:rFonts w:ascii="Times New Roman" w:hAnsi="Times New Roman" w:cs="Times New Roman"/>
          <w:sz w:val="28"/>
          <w:szCs w:val="28"/>
        </w:rPr>
        <w:t xml:space="preserve"> 1) продолжить формирование понятий о химических веществах: ввести понятие «кислоты», «индикаторы»;</w:t>
      </w:r>
    </w:p>
    <w:p w:rsidR="00C116FD" w:rsidRPr="00FF6046" w:rsidRDefault="00C116FD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2) создать условия для экспериментального ознакомления с индикаторами, изменением их окраски под действием кислот;</w:t>
      </w:r>
    </w:p>
    <w:p w:rsidR="00C116FD" w:rsidRPr="00FF6046" w:rsidRDefault="00C116FD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3) развивать умения работать с химическими реактивами, наблюдать, анализировать;</w:t>
      </w:r>
    </w:p>
    <w:p w:rsidR="00C116FD" w:rsidRPr="00FF6046" w:rsidRDefault="00C116FD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6046">
        <w:rPr>
          <w:rFonts w:ascii="Times New Roman" w:hAnsi="Times New Roman" w:cs="Times New Roman"/>
          <w:b/>
          <w:sz w:val="28"/>
          <w:szCs w:val="28"/>
        </w:rPr>
        <w:t>Оборудование и реактивы:</w:t>
      </w:r>
      <w:r w:rsidRPr="00FF6046">
        <w:rPr>
          <w:rFonts w:ascii="Times New Roman" w:hAnsi="Times New Roman" w:cs="Times New Roman"/>
          <w:sz w:val="28"/>
          <w:szCs w:val="28"/>
        </w:rPr>
        <w:t xml:space="preserve"> штатив с  пробирками, фильтровальная бумага, универсальная индикаторная бумага, растворы серной кислоты, индикаторов (лакмуса, метилоранжа), соляной кислоты, концентрированной серной кислоты</w:t>
      </w:r>
      <w:r w:rsidR="00BD10E1" w:rsidRPr="00FF60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C33" w:rsidRPr="00FF6046" w:rsidRDefault="003B1C33" w:rsidP="00FF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04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F6046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3B1C33" w:rsidRPr="00FF6046" w:rsidRDefault="003B1C33" w:rsidP="00FF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6046">
        <w:rPr>
          <w:rFonts w:ascii="Times New Roman" w:hAnsi="Times New Roman" w:cs="Times New Roman"/>
          <w:b/>
          <w:sz w:val="28"/>
          <w:szCs w:val="28"/>
        </w:rPr>
        <w:t>Формы организации учебно-познавательной деятельности учащихся</w:t>
      </w:r>
      <w:r w:rsidRPr="00FF6046">
        <w:rPr>
          <w:rFonts w:ascii="Times New Roman" w:hAnsi="Times New Roman" w:cs="Times New Roman"/>
          <w:sz w:val="28"/>
          <w:szCs w:val="28"/>
        </w:rPr>
        <w:t>: фронтальная, индивидуальная.</w:t>
      </w:r>
    </w:p>
    <w:p w:rsidR="003B1C33" w:rsidRPr="00FF6046" w:rsidRDefault="003B1C33" w:rsidP="00FF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604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FF6046">
        <w:rPr>
          <w:rFonts w:ascii="Times New Roman" w:hAnsi="Times New Roman" w:cs="Times New Roman"/>
          <w:sz w:val="28"/>
          <w:szCs w:val="28"/>
        </w:rPr>
        <w:t xml:space="preserve">: словесные, наглядные. </w:t>
      </w:r>
    </w:p>
    <w:p w:rsidR="003B1C33" w:rsidRPr="00FF6046" w:rsidRDefault="003B1C33" w:rsidP="00FF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604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FF6046">
        <w:rPr>
          <w:rFonts w:ascii="Times New Roman" w:hAnsi="Times New Roman" w:cs="Times New Roman"/>
          <w:sz w:val="28"/>
          <w:szCs w:val="28"/>
        </w:rPr>
        <w:t>: учебное пособие, рабочая тетрадь, раздаточный материал.</w:t>
      </w:r>
    </w:p>
    <w:p w:rsidR="00A77100" w:rsidRPr="00FF6046" w:rsidRDefault="00A77100" w:rsidP="00FF6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D10E1" w:rsidRPr="00FF6046" w:rsidRDefault="00A77100" w:rsidP="00FF6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D10E1" w:rsidRPr="00FF604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1C33" w:rsidRPr="00FF6046" w:rsidRDefault="003B1C33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 xml:space="preserve">1. Организационно-мотивационный момент. </w:t>
      </w:r>
    </w:p>
    <w:p w:rsidR="003B1C33" w:rsidRPr="00FF6046" w:rsidRDefault="003B1C33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- Здравствуйте, дети! Садитесь. </w:t>
      </w:r>
    </w:p>
    <w:p w:rsidR="003B1C33" w:rsidRPr="00FF6046" w:rsidRDefault="003B1C33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Французский писатель Антуан Франс однажды заметил: «учиться можно только с аппетитом ... Чтобы переварить знания, необходимо поглощать их с аппетитом». По этому, давайте же сегодня на уроке будем поглощать знания с большим желанием. Тогда и урок у нас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получитцочень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и эффективным. Давайте друг другу улыбнемся и мысленно пожелаем себе удачи.</w:t>
      </w:r>
    </w:p>
    <w:p w:rsidR="00BD10E1" w:rsidRPr="00FF6046" w:rsidRDefault="00BD10E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>2. Проверка выполнения домашнего задания</w:t>
      </w:r>
    </w:p>
    <w:p w:rsidR="003B1C33" w:rsidRPr="00FF6046" w:rsidRDefault="003B1C33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Прежде, чем мы с вами приступим к изучению новой темы, давайте пересмотрим наш багаж - знания и проверим домашнее задание. Были ли у вас трудности с выполнением домашнего задания?</w:t>
      </w:r>
    </w:p>
    <w:p w:rsidR="003B1C33" w:rsidRPr="00FF6046" w:rsidRDefault="003B1C33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Вам были на дом номера 3,4,5 после параграфа 21.обменяйтесь тетрадями и обращайтесь с ответами на экране.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       №</w:t>
      </w:r>
      <w:r w:rsidRPr="00FF6046">
        <w:rPr>
          <w:rFonts w:ascii="Times New Roman" w:hAnsi="Times New Roman" w:cs="Times New Roman"/>
          <w:sz w:val="28"/>
          <w:szCs w:val="28"/>
        </w:rPr>
        <w:t> 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3</w:t>
      </w:r>
    </w:p>
    <w:p w:rsidR="003B1C33" w:rsidRPr="00FF6046" w:rsidRDefault="003B1C33" w:rsidP="00FF6046">
      <w:pPr>
        <w:spacing w:after="0" w:line="240" w:lineRule="auto"/>
        <w:ind w:left="-776" w:firstLine="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>а)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 2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B1C33" w:rsidRPr="00FF6046" w:rsidRDefault="003B1C33" w:rsidP="00FF6046">
      <w:pPr>
        <w:spacing w:after="0" w:line="240" w:lineRule="auto"/>
        <w:ind w:hanging="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б)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+3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 2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>+3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в)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HgO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 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</w:t>
      </w:r>
      <w:r w:rsidRPr="00FF604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 №4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а)</w:t>
      </w:r>
      <w:r w:rsidRPr="00FF6046">
        <w:rPr>
          <w:rFonts w:ascii="Times New Roman" w:hAnsi="Times New Roman" w:cs="Times New Roman"/>
          <w:sz w:val="28"/>
          <w:szCs w:val="28"/>
        </w:rPr>
        <w:t> 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 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(реакция замещения); б)2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=2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(реакция замещения);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  в)</w:t>
      </w:r>
      <w:r w:rsidRPr="00FF6046">
        <w:rPr>
          <w:rFonts w:ascii="Times New Roman" w:hAnsi="Times New Roman" w:cs="Times New Roman"/>
          <w:sz w:val="28"/>
          <w:szCs w:val="28"/>
        </w:rPr>
        <w:t> 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=2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>+3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(реакция замещения); г) 3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WO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</w:t>
      </w:r>
      <w:r w:rsidRPr="00FF6046">
        <w:rPr>
          <w:rFonts w:ascii="Times New Roman" w:hAnsi="Times New Roman" w:cs="Times New Roman"/>
          <w:sz w:val="28"/>
          <w:szCs w:val="28"/>
        </w:rPr>
        <w:t>W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+3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 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(реакция замещения).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 №</w:t>
      </w:r>
      <w:r w:rsidRPr="00FF6046">
        <w:rPr>
          <w:rFonts w:ascii="Times New Roman" w:hAnsi="Times New Roman" w:cs="Times New Roman"/>
          <w:sz w:val="28"/>
          <w:szCs w:val="28"/>
        </w:rPr>
        <w:t> 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а) 1)2С</w:t>
      </w:r>
      <w:r w:rsidRPr="00FF6046">
        <w:rPr>
          <w:rFonts w:ascii="Times New Roman" w:hAnsi="Times New Roman" w:cs="Times New Roman"/>
          <w:sz w:val="28"/>
          <w:szCs w:val="28"/>
        </w:rPr>
        <w:t>u 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 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=2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>; 2)</w:t>
      </w:r>
      <w:r w:rsidRPr="00FF604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 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=</w:t>
      </w:r>
      <w:r w:rsidRPr="00FF604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 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FF6046">
        <w:rPr>
          <w:rFonts w:ascii="Times New Roman" w:hAnsi="Times New Roman" w:cs="Times New Roman"/>
          <w:sz w:val="28"/>
          <w:szCs w:val="28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</w:rPr>
        <w:t>O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FF6046">
        <w:rPr>
          <w:rFonts w:ascii="Times New Roman" w:hAnsi="Times New Roman" w:cs="Times New Roman"/>
          <w:sz w:val="28"/>
          <w:szCs w:val="28"/>
        </w:rPr>
        <w:t>б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)1) Fe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+ 3</w:t>
      </w:r>
      <w:r w:rsidRPr="00FF6046">
        <w:rPr>
          <w:rFonts w:ascii="Times New Roman" w:hAnsi="Times New Roman" w:cs="Times New Roman"/>
          <w:sz w:val="28"/>
          <w:szCs w:val="28"/>
        </w:rPr>
        <w:t>Н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2 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= 2Fe+3H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O; 2)2 Fe +O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=2FeO.</w:t>
      </w:r>
    </w:p>
    <w:p w:rsidR="003B1C33" w:rsidRPr="00FF6046" w:rsidRDefault="003B1C33" w:rsidP="00FF6046">
      <w:pPr>
        <w:spacing w:after="0" w:line="240" w:lineRule="auto"/>
        <w:ind w:left="-776"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F6046">
        <w:rPr>
          <w:rFonts w:ascii="Times New Roman" w:hAnsi="Times New Roman" w:cs="Times New Roman"/>
          <w:sz w:val="28"/>
          <w:szCs w:val="28"/>
        </w:rPr>
        <w:t>- Есть ли у вас ошибки в выполнении домашнего задания?</w:t>
      </w:r>
    </w:p>
    <w:p w:rsidR="003B1C33" w:rsidRPr="00FF6046" w:rsidRDefault="003B1C33" w:rsidP="00FF6046">
      <w:pPr>
        <w:spacing w:after="0" w:line="240" w:lineRule="auto"/>
        <w:ind w:left="-776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- Молодцы! Вы хорошо справились с этим заданием.</w:t>
      </w:r>
    </w:p>
    <w:p w:rsidR="00BD10E1" w:rsidRPr="00FF6046" w:rsidRDefault="002B2274" w:rsidP="00FF60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</w:t>
      </w:r>
      <w:r w:rsidR="003B1C33" w:rsidRPr="00FF6046">
        <w:rPr>
          <w:rFonts w:ascii="Times New Roman" w:hAnsi="Times New Roman" w:cs="Times New Roman"/>
          <w:b/>
          <w:sz w:val="28"/>
          <w:szCs w:val="28"/>
        </w:rPr>
        <w:t>3.</w:t>
      </w:r>
      <w:r w:rsidR="003B1C33" w:rsidRPr="00FF6046">
        <w:rPr>
          <w:sz w:val="28"/>
          <w:szCs w:val="28"/>
        </w:rPr>
        <w:t xml:space="preserve"> </w:t>
      </w:r>
      <w:r w:rsidR="003B1C33" w:rsidRPr="00FF6046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proofErr w:type="gramStart"/>
      <w:r w:rsidR="003B1C33" w:rsidRPr="00FF604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3B1C33" w:rsidRPr="00FF6046">
        <w:rPr>
          <w:rFonts w:ascii="Times New Roman" w:hAnsi="Times New Roman" w:cs="Times New Roman"/>
          <w:b/>
          <w:sz w:val="28"/>
          <w:szCs w:val="28"/>
        </w:rPr>
        <w:t xml:space="preserve"> ранее</w:t>
      </w:r>
    </w:p>
    <w:p w:rsidR="003B1C33" w:rsidRPr="00FF6046" w:rsidRDefault="003B1C33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- На прошлом уроке мы изучали с вами тему  «химические свойства водорода». Ответьте мне, пожалуйста, на следующие вопросы. </w:t>
      </w:r>
    </w:p>
    <w:p w:rsidR="003B1C33" w:rsidRPr="00FF6046" w:rsidRDefault="003B1C33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1. Скажите, с какими веществами реагирует водород? (Водород реагирует с простыми веществами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кислород, хлор) и со сложными веществами (с оксидами).</w:t>
      </w:r>
    </w:p>
    <w:p w:rsidR="003B1C33" w:rsidRPr="00FF6046" w:rsidRDefault="003B1C33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2. к какому типу реакций относится реакция взаимодействия водорода с хлором? (Реакция соединения)</w:t>
      </w:r>
    </w:p>
    <w:p w:rsidR="003B1C33" w:rsidRPr="00FF6046" w:rsidRDefault="003B1C33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3. дайте определение понятию «реакция замещения»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Это реакции, в ходе которых атомы простого вещества замещают атомы одного из элементов в сложном веществе)</w:t>
      </w:r>
    </w:p>
    <w:p w:rsidR="003B1C33" w:rsidRPr="00FF6046" w:rsidRDefault="003B1C33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4. Как называется соединение, образующееся при взаимодействии водорода с хлором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F6046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)</w:t>
      </w:r>
    </w:p>
    <w:p w:rsidR="003B1C33" w:rsidRPr="00FF6046" w:rsidRDefault="003B1C33" w:rsidP="00FF60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>4.Этап подготовки к восприятию нового материала.</w:t>
      </w:r>
    </w:p>
    <w:p w:rsidR="00CC3A62" w:rsidRPr="00FF6046" w:rsidRDefault="00245E0F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Все вы читали сказки «Алиса в Стране Чудес» и «Алиса в Зазеркалье». Сегодня я предлагаю вам послушать и даже поучаствовать в необычной сказке</w:t>
      </w:r>
      <w:r w:rsidR="00CC3A62" w:rsidRPr="00FF6046">
        <w:rPr>
          <w:rFonts w:ascii="Times New Roman" w:hAnsi="Times New Roman" w:cs="Times New Roman"/>
          <w:sz w:val="28"/>
          <w:szCs w:val="28"/>
        </w:rPr>
        <w:t>,</w:t>
      </w:r>
      <w:r w:rsidRPr="00FF604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C3A62" w:rsidRPr="00FF6046">
        <w:rPr>
          <w:rFonts w:ascii="Times New Roman" w:hAnsi="Times New Roman" w:cs="Times New Roman"/>
          <w:sz w:val="28"/>
          <w:szCs w:val="28"/>
        </w:rPr>
        <w:t xml:space="preserve">ая называется </w:t>
      </w:r>
      <w:r w:rsidRPr="00FF6046">
        <w:rPr>
          <w:rFonts w:ascii="Times New Roman" w:hAnsi="Times New Roman" w:cs="Times New Roman"/>
          <w:sz w:val="28"/>
          <w:szCs w:val="28"/>
        </w:rPr>
        <w:t>«</w:t>
      </w:r>
      <w:r w:rsidR="00CC3A62" w:rsidRPr="00FF6046">
        <w:rPr>
          <w:rFonts w:ascii="Times New Roman" w:hAnsi="Times New Roman" w:cs="Times New Roman"/>
          <w:sz w:val="28"/>
          <w:szCs w:val="28"/>
        </w:rPr>
        <w:t>Алиса на уроке химии</w:t>
      </w:r>
      <w:r w:rsidRPr="00FF6046">
        <w:rPr>
          <w:rFonts w:ascii="Times New Roman" w:hAnsi="Times New Roman" w:cs="Times New Roman"/>
          <w:sz w:val="28"/>
          <w:szCs w:val="28"/>
        </w:rPr>
        <w:t>»</w:t>
      </w:r>
      <w:r w:rsidR="00CC3A62" w:rsidRPr="00FF6046">
        <w:rPr>
          <w:rFonts w:ascii="Times New Roman" w:hAnsi="Times New Roman" w:cs="Times New Roman"/>
          <w:sz w:val="28"/>
          <w:szCs w:val="28"/>
        </w:rPr>
        <w:t xml:space="preserve">. </w:t>
      </w:r>
      <w:r w:rsidRPr="00FF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E1" w:rsidRPr="00FF6046" w:rsidRDefault="00CC3A62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Алиса была очень любопытной девочкой. И она очень любила ходить в школу. На одном из уроков химии учитель предложит ей исследовать несколько веществ. И показал ей их. Это были склянки с жидкими прозрачными веществами. На всех сосудах </w:t>
      </w:r>
      <w:r w:rsidR="0084192C" w:rsidRPr="00FF6046">
        <w:rPr>
          <w:rFonts w:ascii="Times New Roman" w:hAnsi="Times New Roman" w:cs="Times New Roman"/>
          <w:sz w:val="28"/>
          <w:szCs w:val="28"/>
        </w:rPr>
        <w:t>были этикетки с подписями веществ.</w:t>
      </w:r>
      <w:r w:rsidR="00D404A2" w:rsidRPr="00FF6046">
        <w:rPr>
          <w:rFonts w:ascii="Times New Roman" w:hAnsi="Times New Roman" w:cs="Times New Roman"/>
          <w:sz w:val="28"/>
          <w:szCs w:val="28"/>
        </w:rPr>
        <w:t xml:space="preserve"> Вот что на них было напис</w:t>
      </w:r>
      <w:r w:rsidR="00245E0F" w:rsidRPr="00FF6046">
        <w:rPr>
          <w:rFonts w:ascii="Times New Roman" w:hAnsi="Times New Roman" w:cs="Times New Roman"/>
          <w:sz w:val="28"/>
          <w:szCs w:val="28"/>
        </w:rPr>
        <w:t>а</w:t>
      </w:r>
      <w:r w:rsidR="00D404A2" w:rsidRPr="00FF6046">
        <w:rPr>
          <w:rFonts w:ascii="Times New Roman" w:hAnsi="Times New Roman" w:cs="Times New Roman"/>
          <w:sz w:val="28"/>
          <w:szCs w:val="28"/>
        </w:rPr>
        <w:t>но:</w:t>
      </w:r>
    </w:p>
    <w:p w:rsidR="00D404A2" w:rsidRPr="00FF6046" w:rsidRDefault="00D404A2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F6046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ab/>
      </w:r>
      <w:r w:rsidRPr="00FF6046">
        <w:rPr>
          <w:rFonts w:ascii="Times New Roman" w:hAnsi="Times New Roman" w:cs="Times New Roman"/>
          <w:sz w:val="28"/>
          <w:szCs w:val="28"/>
        </w:rPr>
        <w:tab/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6046">
        <w:rPr>
          <w:rFonts w:ascii="Times New Roman" w:hAnsi="Times New Roman" w:cs="Times New Roman"/>
          <w:sz w:val="28"/>
          <w:szCs w:val="28"/>
        </w:rPr>
        <w:tab/>
      </w:r>
      <w:r w:rsidRPr="00FF6046">
        <w:rPr>
          <w:rFonts w:ascii="Times New Roman" w:hAnsi="Times New Roman" w:cs="Times New Roman"/>
          <w:sz w:val="28"/>
          <w:szCs w:val="28"/>
        </w:rPr>
        <w:tab/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60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D404A2" w:rsidRPr="00FF6046" w:rsidRDefault="0084192C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Алиса очень заинтересовалась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что находиться в этих склянках. Таких формул она до сих пор не встречала. Листая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девочка ничего в нем подходящего не нашла. 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Давайте поможем Алисе получить хорошую отметку по предмету. Сталкивались ли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раньше с такими веществами? А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,  что это такое? Я вам подскажу.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Посмотрите внимательно на мой стол (на столе лежит яблоко, лимон, аскорбиновая кислота). Как вы думаете, что общего между этими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предметами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образом они относятся к теме нашего урока? (Ответы учеников).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- Правильно, они кислые на вкус, так как содержат кислоты. В составе яблока содержится яблочная кислота, в лимоне - лимонная. На портах у вас </w:t>
      </w:r>
      <w:r w:rsidRPr="00FF6046">
        <w:rPr>
          <w:rFonts w:ascii="Times New Roman" w:hAnsi="Times New Roman" w:cs="Times New Roman"/>
          <w:sz w:val="28"/>
          <w:szCs w:val="28"/>
        </w:rPr>
        <w:lastRenderedPageBreak/>
        <w:t xml:space="preserve">лежит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аскорбиновую кислоту. Скажите, когда вам можно ее пробовать? Правильно: в кабинете химии ничего нельзя пробовать на вкус! Это грубейшее нарушение правил техники безопасности. Ее вы попробуете после урока, предварительно вымыв руки.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Итак, сегодня мы будем говорить о новом классе веществ -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кислотах. И тема нашего урока: «понятие о кислотах. Понятие об индикаторах " (запись на доске и в тетради учеников) »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- Как вы думаете, какую цель мы поставим на сегодняшний урок? (Ответы учеников с записью на доске).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Я думаю, что некоторые из вас замечали, если в чай бросить кусочек лимона, то он светлеет (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дем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). Почему же так происходит? (Ответы учеников). Дать полный ответ на данный вопрос вы сможете в конце урока, если будете внимательно слушать.</w:t>
      </w:r>
    </w:p>
    <w:p w:rsidR="0084192C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>5</w:t>
      </w:r>
      <w:r w:rsidR="0084192C" w:rsidRPr="00FF6046">
        <w:rPr>
          <w:rFonts w:ascii="Times New Roman" w:hAnsi="Times New Roman" w:cs="Times New Roman"/>
          <w:b/>
          <w:sz w:val="28"/>
          <w:szCs w:val="28"/>
        </w:rPr>
        <w:t>. Усвоение новых знаний, способов действия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Много раз, конечно, вы слышали это слово и в повседневной жизни. При приготовлении пищи используются уксусная и лимонная кислоты, в домашней аптечке есть борная кислота, в аккумуляторе автомашин заливают серную кислоту и т.д. Отметим, что и в быту, и в производственной деятельности используют в основном водные растворы кислот.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Познакомимся поближе с этими веществами.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46">
        <w:rPr>
          <w:rFonts w:ascii="Times New Roman" w:hAnsi="Times New Roman" w:cs="Times New Roman"/>
          <w:i/>
          <w:sz w:val="28"/>
          <w:szCs w:val="28"/>
        </w:rPr>
        <w:t>Состав кислот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В большинстве случаев в состав молекул входят только атомы неметаллов. Перед вами представлены шаровые модели молекул некоторых кислот и их формулы.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noProof/>
          <w:sz w:val="28"/>
          <w:szCs w:val="28"/>
          <w:lang w:eastAsia="ru-RU"/>
        </w:rPr>
        <w:drawing>
          <wp:inline distT="0" distB="0" distL="0" distR="0" wp14:anchorId="2AD206A4" wp14:editId="5655835D">
            <wp:extent cx="4657725" cy="1381125"/>
            <wp:effectExtent l="0" t="0" r="9525" b="9525"/>
            <wp:docPr id="1" name="Рисунок 1" descr="E:\speciality-Natural science\5 курс\МПХ\тема на 5 курс -водород\Копия Изображение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eciality-Natural science\5 курс\МПХ\тема на 5 курс -водород\Копия Изображение 1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Что в формулах этих веществ общего? (Атомы водорода, стоящие на первом месте). Обратим внимание, что в состав молекулы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, кроме атомов водорода, входит атом хлора, молекулы азотной кислоты группы атомов NO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6046">
        <w:rPr>
          <w:rFonts w:ascii="Times New Roman" w:hAnsi="Times New Roman" w:cs="Times New Roman"/>
          <w:sz w:val="28"/>
          <w:szCs w:val="28"/>
        </w:rPr>
        <w:t>, молекулы серной кислоты – SO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6046">
        <w:rPr>
          <w:rFonts w:ascii="Times New Roman" w:hAnsi="Times New Roman" w:cs="Times New Roman"/>
          <w:sz w:val="28"/>
          <w:szCs w:val="28"/>
        </w:rPr>
        <w:t>, молекулы фосфорной кислоты – РО</w:t>
      </w:r>
      <w:proofErr w:type="gramStart"/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.</w:t>
      </w:r>
    </w:p>
    <w:p w:rsidR="008A6A61" w:rsidRPr="00FF6046" w:rsidRDefault="008A6A61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Атом хлора, группы атомов NO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6046">
        <w:rPr>
          <w:rFonts w:ascii="Times New Roman" w:hAnsi="Times New Roman" w:cs="Times New Roman"/>
          <w:sz w:val="28"/>
          <w:szCs w:val="28"/>
        </w:rPr>
        <w:t>, SO</w:t>
      </w:r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6046">
        <w:rPr>
          <w:rFonts w:ascii="Times New Roman" w:hAnsi="Times New Roman" w:cs="Times New Roman"/>
          <w:sz w:val="28"/>
          <w:szCs w:val="28"/>
        </w:rPr>
        <w:t>, РО</w:t>
      </w:r>
      <w:proofErr w:type="gramStart"/>
      <w:r w:rsidRPr="00FF604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, а также другие атомы группы в составе кислот называют кислотными остатками.</w:t>
      </w:r>
    </w:p>
    <w:p w:rsidR="0084192C" w:rsidRPr="00FF6046" w:rsidRDefault="008A6A61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92C" w:rsidRPr="00FF6046">
        <w:rPr>
          <w:rFonts w:ascii="Times New Roman" w:hAnsi="Times New Roman" w:cs="Times New Roman"/>
          <w:sz w:val="28"/>
          <w:szCs w:val="28"/>
        </w:rPr>
        <w:t>Давайте попробуем сформулировать определение кислот и сравнить его с определением в нашем учебнике</w:t>
      </w:r>
      <w:proofErr w:type="gramStart"/>
      <w:r w:rsidR="0084192C" w:rsidRPr="00FF6046">
        <w:rPr>
          <w:rFonts w:ascii="Times New Roman" w:hAnsi="Times New Roman" w:cs="Times New Roman"/>
          <w:sz w:val="28"/>
          <w:szCs w:val="28"/>
        </w:rPr>
        <w:t>.</w:t>
      </w:r>
      <w:r w:rsidRPr="00FF60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ответы учащихся)</w:t>
      </w:r>
    </w:p>
    <w:p w:rsidR="0084192C" w:rsidRPr="00FF6046" w:rsidRDefault="0084192C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Кислоты – сложные вещества, в состав которых входят атомы водорода, способные замещаться атомами металлов, и кислотные остатки. </w:t>
      </w:r>
    </w:p>
    <w:p w:rsidR="00F15256" w:rsidRPr="00FF6046" w:rsidRDefault="00F1525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Каждая кислота имеет свое название. Названия кислот приведены на стр. 134 в учебнике и эту таблицу вам надо выучить наизусть. </w:t>
      </w:r>
    </w:p>
    <w:p w:rsidR="00F15256" w:rsidRPr="00FF6046" w:rsidRDefault="00F1525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поможем определить Алисе, какие кислоты ей предложил изучить учитель. </w:t>
      </w:r>
    </w:p>
    <w:p w:rsidR="00F15256" w:rsidRPr="00FF6046" w:rsidRDefault="00F1525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А мы заполним таблицу в наших технологических картах: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5256" w:rsidRPr="00FF6046" w:rsidTr="00F15256">
        <w:tc>
          <w:tcPr>
            <w:tcW w:w="4785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Формула кислоты</w:t>
            </w:r>
          </w:p>
        </w:tc>
        <w:tc>
          <w:tcPr>
            <w:tcW w:w="4786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F15256" w:rsidRPr="00FF6046" w:rsidTr="00F15256">
        <w:tc>
          <w:tcPr>
            <w:tcW w:w="4785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256" w:rsidRPr="00FF6046" w:rsidTr="00F15256">
        <w:tc>
          <w:tcPr>
            <w:tcW w:w="4785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256" w:rsidRPr="00FF6046" w:rsidTr="00F15256">
        <w:tc>
          <w:tcPr>
            <w:tcW w:w="4785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256" w:rsidRPr="00FF6046" w:rsidTr="00F15256">
        <w:tc>
          <w:tcPr>
            <w:tcW w:w="4785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  <w:vAlign w:val="center"/>
          </w:tcPr>
          <w:p w:rsidR="00F15256" w:rsidRPr="00FF6046" w:rsidRDefault="00F15256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256" w:rsidRPr="00FF6046" w:rsidRDefault="00F1525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Когда Алиса разбиралась с тем, о чем ее попросил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она нашла в книге листок с таблицей, в которой несколько клеток были пустыми.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в прошлом году такое же задание не покорилось ученику и девочка решила его тоже закончить. И мы тоже не будем отставать от нее. Вот этот листок. Таблица есть у вас в технологических картах.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616"/>
        <w:gridCol w:w="2170"/>
      </w:tblGrid>
      <w:tr w:rsidR="000358BC" w:rsidRPr="00FF6046" w:rsidTr="000358BC">
        <w:trPr>
          <w:jc w:val="center"/>
        </w:trPr>
        <w:tc>
          <w:tcPr>
            <w:tcW w:w="2392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616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70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Формула кислотного остатка и его валентность</w:t>
            </w:r>
          </w:p>
        </w:tc>
      </w:tr>
      <w:tr w:rsidR="000358BC" w:rsidRPr="00FF6046" w:rsidTr="000358BC">
        <w:trPr>
          <w:jc w:val="center"/>
        </w:trPr>
        <w:tc>
          <w:tcPr>
            <w:tcW w:w="2392" w:type="dxa"/>
            <w:vAlign w:val="center"/>
          </w:tcPr>
          <w:p w:rsidR="000358BC" w:rsidRPr="00FF6046" w:rsidRDefault="000358BC" w:rsidP="00FF6046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2616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Хлороводородная</w:t>
            </w:r>
            <w:proofErr w:type="spellEnd"/>
            <w:r w:rsidRPr="00FF6046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170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(I)</w:t>
            </w:r>
          </w:p>
        </w:tc>
      </w:tr>
      <w:tr w:rsidR="000358BC" w:rsidRPr="00FF6046" w:rsidTr="000358BC">
        <w:trPr>
          <w:jc w:val="center"/>
        </w:trPr>
        <w:tc>
          <w:tcPr>
            <w:tcW w:w="2392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16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2170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(II)</w:t>
            </w:r>
          </w:p>
        </w:tc>
      </w:tr>
      <w:tr w:rsidR="000358BC" w:rsidRPr="00FF6046" w:rsidTr="000358BC">
        <w:trPr>
          <w:jc w:val="center"/>
        </w:trPr>
        <w:tc>
          <w:tcPr>
            <w:tcW w:w="2392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16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Фосфорная кислота</w:t>
            </w:r>
          </w:p>
        </w:tc>
        <w:tc>
          <w:tcPr>
            <w:tcW w:w="2170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(III)</w:t>
            </w:r>
          </w:p>
        </w:tc>
      </w:tr>
      <w:tr w:rsidR="000358BC" w:rsidRPr="00FF6046" w:rsidTr="000358BC">
        <w:trPr>
          <w:jc w:val="center"/>
        </w:trPr>
        <w:tc>
          <w:tcPr>
            <w:tcW w:w="2392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616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 xml:space="preserve">Угольная 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 xml:space="preserve">кислота </w:t>
            </w:r>
          </w:p>
        </w:tc>
        <w:tc>
          <w:tcPr>
            <w:tcW w:w="2170" w:type="dxa"/>
            <w:vAlign w:val="center"/>
          </w:tcPr>
          <w:p w:rsidR="000358BC" w:rsidRPr="00FF6046" w:rsidRDefault="000358BC" w:rsidP="00FF6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FF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(II)</w:t>
            </w:r>
          </w:p>
        </w:tc>
      </w:tr>
    </w:tbl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Кислотные остатки в молекулах кислот соединены с атомами водорода в соответствии со своей валентностью. Как можно ее определить?</w:t>
      </w:r>
    </w:p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Вы знаете, что водород всегда восстановлен. Значит, если кислотный остаток в молекуле кислоты соединен с одним атомом водорода, то его валентность равно единице, если с двумя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атомами-двум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, а с тремя - трем. При написании формул кислот пишут атомы водорода, а потом кислотные остатки.</w:t>
      </w:r>
    </w:p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- Как же выглядят кислоты? При обычных условиях кислоты существуют в жидком и твердом агрегатных состояниях. Так, фосфорная кислота при комнатной температуре - твердое вещество. При этих же условиях серная кислота - не имеющая запаха вязкая жидкость. Она почти в 2 раза тяжелее воды.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Хлороводородная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 xml:space="preserve"> кислота (историческое название - соляная кислота) - раствор газа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 xml:space="preserve"> в воде. Раствор этой кислоты имеет характерный запах.</w:t>
      </w:r>
    </w:p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В большинстве случаев кислоты растворяются в воде.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Исключение-кремниевая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кислота. Водные растворы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, серной и фосфорной кислот не имеют окраски. Безводная азотная кислота при хранении желтеет.</w:t>
      </w:r>
    </w:p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Поскольку в состав всех кислот входят атомы водорода, то кислоты обладают общими свойствами:</w:t>
      </w:r>
    </w:p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1) имеют кислый вкус (пробовать кислоты на вкус, как и любые другие вещества, запрещается - можно получить ожог полости рта!); </w:t>
      </w:r>
    </w:p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lastRenderedPageBreak/>
        <w:t>2) оказывают разъедающее действие на кожу человека, ткани, бумагу, древесину и другие материалы;</w:t>
      </w:r>
    </w:p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3) изменяют окраску некоторых органических веществ.</w:t>
      </w:r>
    </w:p>
    <w:p w:rsidR="00A12ED6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- В нашем классе тоже есть очень любознательные ученики, которые подготовили нам меры предосторожности при работе с кислотам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заслушивается сообщение</w:t>
      </w:r>
      <w:r w:rsidR="003F5607">
        <w:rPr>
          <w:rFonts w:ascii="Times New Roman" w:hAnsi="Times New Roman" w:cs="Times New Roman"/>
          <w:sz w:val="28"/>
          <w:szCs w:val="28"/>
        </w:rPr>
        <w:t xml:space="preserve">  Приложение</w:t>
      </w:r>
      <w:r w:rsidRPr="00FF6046">
        <w:rPr>
          <w:rFonts w:ascii="Times New Roman" w:hAnsi="Times New Roman" w:cs="Times New Roman"/>
          <w:sz w:val="28"/>
          <w:szCs w:val="28"/>
        </w:rPr>
        <w:t>).</w:t>
      </w:r>
    </w:p>
    <w:p w:rsidR="00DD4C7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077" w:rsidRPr="00FF6046">
        <w:rPr>
          <w:rFonts w:ascii="Times New Roman" w:hAnsi="Times New Roman" w:cs="Times New Roman"/>
          <w:sz w:val="28"/>
          <w:szCs w:val="28"/>
        </w:rPr>
        <w:t xml:space="preserve">При работе с кислотами нужно вести себя очень аккуратно. </w:t>
      </w:r>
      <w:proofErr w:type="gramStart"/>
      <w:r w:rsidR="00801077" w:rsidRPr="00FF604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01077" w:rsidRPr="00FF6046">
        <w:rPr>
          <w:rFonts w:ascii="Times New Roman" w:hAnsi="Times New Roman" w:cs="Times New Roman"/>
          <w:sz w:val="28"/>
          <w:szCs w:val="28"/>
        </w:rPr>
        <w:t xml:space="preserve"> концентрированная серная кислота взаимодействует даже с бумагой, обугливая её.  </w:t>
      </w:r>
      <w:r w:rsidR="00801077" w:rsidRPr="00FF6046">
        <w:rPr>
          <w:rFonts w:ascii="Times New Roman" w:hAnsi="Times New Roman" w:cs="Times New Roman"/>
          <w:sz w:val="28"/>
          <w:szCs w:val="28"/>
          <w:u w:val="single"/>
        </w:rPr>
        <w:t xml:space="preserve">Видео!!!!! </w:t>
      </w:r>
      <w:proofErr w:type="gramStart"/>
      <w:r w:rsidR="00801077" w:rsidRPr="00FF6046">
        <w:rPr>
          <w:rFonts w:ascii="Times New Roman" w:hAnsi="Times New Roman" w:cs="Times New Roman"/>
          <w:sz w:val="28"/>
          <w:szCs w:val="28"/>
          <w:u w:val="single"/>
        </w:rPr>
        <w:t>Обугливание бумаги серной кислотой.</w:t>
      </w:r>
      <w:r w:rsidR="003F56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3F5607">
        <w:rPr>
          <w:rFonts w:ascii="Times New Roman" w:hAnsi="Times New Roman" w:cs="Times New Roman"/>
          <w:sz w:val="28"/>
          <w:szCs w:val="28"/>
          <w:u w:val="single"/>
        </w:rPr>
        <w:t>( Приложение)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Однажды английский химик Роберт Бойль, изучая свойства соляной кислоты, закупленной в Германии в И.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Глаубер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, случайно пролил ее. Кислота попала на сине-фиолетовые лепестки фиалок. Через некоторое время лепестки стали ярко-красными. Это явление удивило Р. Бойля, и он тут же провел серию опытов с различными кислотами и цветами различных растений. Оказалось, что и васильки, и Роза, и цветы некоторых других растений меняли свою окраску при действии кислот.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После некоторых раздумий такие вещества Р. Бойль назвал индикаторами, что в переводе с латинского означало «указатели». Эти вещества затем стали использовать многие химики в своих опытах для распознавания кислот и оснований.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046">
        <w:rPr>
          <w:rFonts w:ascii="Times New Roman" w:hAnsi="Times New Roman" w:cs="Times New Roman"/>
          <w:i/>
          <w:sz w:val="28"/>
          <w:szCs w:val="28"/>
        </w:rPr>
        <w:t>Понятие об индикаторах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Поскольку кислоты пробовать на вкус опасно, их наличие можно определить по изменению окраски специальных веществ - индикаторов.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Давайте запишем в тетради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определени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е»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>индикаторов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>".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46">
        <w:rPr>
          <w:rFonts w:ascii="Times New Roman" w:hAnsi="Times New Roman" w:cs="Times New Roman"/>
          <w:sz w:val="28"/>
          <w:szCs w:val="28"/>
        </w:rPr>
        <w:t>Индикаторы-это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особые вещества, изменяющие свою окраску в присутствии кислот и ряда других веществ.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На уроках химии для обнаружения в растворах кислот используют индикаторы лакмус, метиловый оранжевый (метилоранж), а также универсальную индикаторную бумагу в виде полосок специальной бумаги, насыщенной смесью различных индикаторов. Эти вещества в растворе кислот становятся красными (правило двух ка КК - кислота красная).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>6.Физкультминутка (упражнения для глаз)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А теперь отложите свои тетради в сторону, распрямите плечи, </w:t>
      </w:r>
      <w:proofErr w:type="spellStart"/>
      <w:r w:rsidRPr="00FF6046">
        <w:rPr>
          <w:rFonts w:ascii="Times New Roman" w:hAnsi="Times New Roman" w:cs="Times New Roman"/>
          <w:sz w:val="28"/>
          <w:szCs w:val="28"/>
        </w:rPr>
        <w:t>раслабьтесь</w:t>
      </w:r>
      <w:proofErr w:type="spellEnd"/>
      <w:r w:rsidRPr="00FF6046">
        <w:rPr>
          <w:rFonts w:ascii="Times New Roman" w:hAnsi="Times New Roman" w:cs="Times New Roman"/>
          <w:sz w:val="28"/>
          <w:szCs w:val="28"/>
        </w:rPr>
        <w:t xml:space="preserve"> и давайте с вами немного отдохнем и сделаем физкультминутку.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- Сделайте, пожалуйста, гимнастику для глаз. 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Колеблющиеся движения по горизонтали справа налево и слева направо, колебательные движения по вертикали вверх – вниз, потом вниз-вверх. Круговые вращательные движения слева направо и справа налево и последнее – круговые вращательные движения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в правую сторону, потом в левую сторону, вычерчивая цифру 8.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 xml:space="preserve"> 7.Закрепление изученного материала</w:t>
      </w:r>
    </w:p>
    <w:p w:rsidR="008D40A2" w:rsidRPr="00FF6046" w:rsidRDefault="00A12ED6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lastRenderedPageBreak/>
        <w:t>А сейчас мы закрепим наши знания и проведем лабораторный опыт «воздействие кислот на индикаторе ».</w:t>
      </w:r>
      <w:r w:rsidR="008D40A2" w:rsidRPr="00FF6046">
        <w:rPr>
          <w:rFonts w:ascii="Times New Roman" w:hAnsi="Times New Roman" w:cs="Times New Roman"/>
          <w:sz w:val="28"/>
          <w:szCs w:val="28"/>
        </w:rPr>
        <w:t xml:space="preserve"> Перед выполнением опыта мы должны вспомнить правила техники безопасности при работе с реактивами.</w:t>
      </w:r>
    </w:p>
    <w:p w:rsidR="008D40A2" w:rsidRPr="00FF6046" w:rsidRDefault="008D40A2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Вам для работы будут предоставлены разбавленные кислоты, которые тоже являются едкими, поэтому пробовать их на вкус тоже нельзя. Первый вариант выполняет работу с серной кислотой, а второй вариант с соляной.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Я покажу вам опыт, как кислота воздействует на универсальную индикаторную бумагу. А потом вы в своих тетрадях для практических работ запишите результаты наблюдения с соляной и серной кислотой и сделайте вывод, как с помощью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индикаторов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возможно обнаружить растворы кислот и отличать их от воды.</w:t>
      </w:r>
    </w:p>
    <w:p w:rsidR="00A12ED6" w:rsidRPr="00FF6046" w:rsidRDefault="00A12ED6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В конце учитель делает вывод: что не важно, какая кислота, индикаторы приобретают один и тот же цвет характерный именно для этого класса веществ.</w:t>
      </w:r>
    </w:p>
    <w:p w:rsidR="008D40A2" w:rsidRPr="00FF6046" w:rsidRDefault="008D40A2" w:rsidP="00FF60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46">
        <w:rPr>
          <w:rFonts w:ascii="Times New Roman" w:hAnsi="Times New Roman" w:cs="Times New Roman"/>
          <w:b/>
          <w:sz w:val="28"/>
          <w:szCs w:val="28"/>
        </w:rPr>
        <w:t>8. Контроль и обобщение</w:t>
      </w:r>
    </w:p>
    <w:p w:rsidR="008D40A2" w:rsidRPr="00FF6046" w:rsidRDefault="008D40A2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- Первое знакомство с кислотами у вас произошло. </w:t>
      </w:r>
      <w:proofErr w:type="gramStart"/>
      <w:r w:rsidRPr="00FF604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F6046">
        <w:rPr>
          <w:rFonts w:ascii="Times New Roman" w:hAnsi="Times New Roman" w:cs="Times New Roman"/>
          <w:sz w:val="28"/>
          <w:szCs w:val="28"/>
        </w:rPr>
        <w:t xml:space="preserve"> продуктивным оно было, проверьте, выполнив предложенные задания:</w:t>
      </w:r>
    </w:p>
    <w:p w:rsidR="008D40A2" w:rsidRPr="00FF6046" w:rsidRDefault="008D40A2" w:rsidP="00FF604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46">
        <w:rPr>
          <w:rFonts w:ascii="Times New Roman" w:hAnsi="Times New Roman" w:cs="Times New Roman"/>
          <w:i/>
          <w:sz w:val="28"/>
          <w:szCs w:val="28"/>
        </w:rPr>
        <w:t>Игра " Найди кислоты»</w:t>
      </w:r>
    </w:p>
    <w:p w:rsidR="008D40A2" w:rsidRPr="00FF6046" w:rsidRDefault="008D40A2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46">
        <w:rPr>
          <w:rFonts w:ascii="Times New Roman" w:hAnsi="Times New Roman" w:cs="Times New Roman"/>
          <w:sz w:val="28"/>
          <w:szCs w:val="28"/>
        </w:rPr>
        <w:t>Данный текст, в котором среди формул различных соединений» скрыты " формулы кислот. Необходимо отыскать эти формулы.</w:t>
      </w:r>
    </w:p>
    <w:p w:rsidR="008D40A2" w:rsidRPr="00FF6046" w:rsidRDefault="008D40A2" w:rsidP="00FF6046">
      <w:pPr>
        <w:spacing w:after="0" w:line="240" w:lineRule="auto"/>
        <w:ind w:left="-284" w:hanging="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О,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СО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СО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FF6046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FF604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РО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5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FF6046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           </w:t>
      </w:r>
      <w:proofErr w:type="spellStart"/>
      <w:r w:rsidRPr="00FF6046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О,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FF604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F604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FF604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Следующая игра…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Игра " установи соответствие» 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Установите соответствие между Формулой кислоты и ее названием.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sz w:val="28"/>
          <w:szCs w:val="28"/>
          <w:lang w:val="be-BY"/>
        </w:rPr>
        <w:t xml:space="preserve">          Формула Название</w:t>
      </w:r>
    </w:p>
    <w:p w:rsidR="008D40A2" w:rsidRPr="00FF6046" w:rsidRDefault="008D40A2" w:rsidP="00FF604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а) Н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FF6046">
        <w:rPr>
          <w:rFonts w:ascii="Times New Roman" w:hAnsi="Times New Roman" w:cs="Times New Roman"/>
          <w:bCs/>
          <w:sz w:val="28"/>
          <w:szCs w:val="28"/>
        </w:rPr>
        <w:t>РО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          </w:t>
      </w: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1) </w:t>
      </w: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>угольная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б) </w:t>
      </w:r>
      <w:proofErr w:type="spellStart"/>
      <w:r w:rsidRPr="00FF6046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2) серная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в) Н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F6046">
        <w:rPr>
          <w:rFonts w:ascii="Times New Roman" w:hAnsi="Times New Roman" w:cs="Times New Roman"/>
          <w:bCs/>
          <w:sz w:val="28"/>
          <w:szCs w:val="28"/>
        </w:rPr>
        <w:t>СО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                               </w:t>
      </w: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             3) с</w:t>
      </w: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>оляная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г) </w:t>
      </w:r>
      <w:r w:rsidRPr="00FF6046">
        <w:rPr>
          <w:rFonts w:ascii="Times New Roman" w:hAnsi="Times New Roman" w:cs="Times New Roman"/>
          <w:bCs/>
          <w:sz w:val="28"/>
          <w:szCs w:val="28"/>
          <w:lang w:val="en-US"/>
        </w:rPr>
        <w:t>HNO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                                 </w:t>
      </w: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             4) </w:t>
      </w:r>
      <w:proofErr w:type="spellStart"/>
      <w:r w:rsidRPr="00FF6046">
        <w:rPr>
          <w:rFonts w:ascii="Times New Roman" w:hAnsi="Times New Roman" w:cs="Times New Roman"/>
          <w:bCs/>
          <w:sz w:val="28"/>
          <w:szCs w:val="28"/>
        </w:rPr>
        <w:t>фосф</w:t>
      </w:r>
      <w:proofErr w:type="spellEnd"/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>орная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д) </w:t>
      </w:r>
      <w:r w:rsidRPr="00FF604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F6046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                                                         </w:t>
      </w: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5) азотная</w:t>
      </w:r>
    </w:p>
    <w:p w:rsidR="008D40A2" w:rsidRPr="00FF6046" w:rsidRDefault="008D40A2" w:rsidP="00FF604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Прием " Лови ошибку" 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1.в состав кислот входят атомы кислорода и кислотные остатки (водорода). </w:t>
      </w:r>
    </w:p>
    <w:p w:rsidR="008D40A2" w:rsidRPr="00FF6046" w:rsidRDefault="008D40A2" w:rsidP="00FF6046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>2.индикаторы - особые вещества, которые не меняют свою окраску в            присутствии кислот и некоторых других веществ (изменяют).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 w:rsidRPr="00FF6046">
        <w:rPr>
          <w:rFonts w:ascii="Times New Roman" w:hAnsi="Times New Roman" w:cs="Times New Roman"/>
          <w:bCs/>
          <w:i/>
          <w:sz w:val="28"/>
          <w:szCs w:val="28"/>
          <w:lang w:val="be-BY"/>
        </w:rPr>
        <w:t>Тест " Проверь себя”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1. кислоты - это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а) сложные вещества, образуемые атомами металлов и кислотными остатками.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б) сложные вещества, состоящие из атомов водорода, способных замещаться   на атомы металлов и кислотных остатков.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в) сложные вещества, в состав которых входят атомы металлов, соединены с одной или несколькими гидроксогруппами.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2) Формула соляной кислоты: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  а)H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F6046">
        <w:rPr>
          <w:rFonts w:ascii="Times New Roman" w:hAnsi="Times New Roman" w:cs="Times New Roman"/>
          <w:bCs/>
          <w:sz w:val="28"/>
          <w:szCs w:val="28"/>
        </w:rPr>
        <w:t>SO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FF6046">
        <w:rPr>
          <w:rFonts w:ascii="Times New Roman" w:hAnsi="Times New Roman" w:cs="Times New Roman"/>
          <w:bCs/>
          <w:sz w:val="28"/>
          <w:szCs w:val="28"/>
        </w:rPr>
        <w:t> б)</w:t>
      </w: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FF6046">
        <w:rPr>
          <w:rFonts w:ascii="Times New Roman" w:hAnsi="Times New Roman" w:cs="Times New Roman"/>
          <w:bCs/>
          <w:sz w:val="28"/>
          <w:szCs w:val="28"/>
        </w:rPr>
        <w:t>Н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F6046">
        <w:rPr>
          <w:rFonts w:ascii="Times New Roman" w:hAnsi="Times New Roman" w:cs="Times New Roman"/>
          <w:bCs/>
          <w:sz w:val="28"/>
          <w:szCs w:val="28"/>
        </w:rPr>
        <w:t>S в)</w:t>
      </w: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FF6046">
        <w:rPr>
          <w:rFonts w:ascii="Times New Roman" w:hAnsi="Times New Roman" w:cs="Times New Roman"/>
          <w:bCs/>
          <w:sz w:val="28"/>
          <w:szCs w:val="28"/>
        </w:rPr>
        <w:t>НС</w:t>
      </w:r>
      <w:proofErr w:type="gramStart"/>
      <w:r w:rsidRPr="00FF6046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lastRenderedPageBreak/>
        <w:t>3). Назовите эту кислоту: H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F6046">
        <w:rPr>
          <w:rFonts w:ascii="Times New Roman" w:hAnsi="Times New Roman" w:cs="Times New Roman"/>
          <w:bCs/>
          <w:sz w:val="28"/>
          <w:szCs w:val="28"/>
        </w:rPr>
        <w:t>SO</w:t>
      </w:r>
      <w:r w:rsidRPr="00FF6046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а) сернистая б) серная в) сероводородная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4. укажите цвет лакмуса в кислотах: 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а) розовый б</w:t>
      </w:r>
      <w:proofErr w:type="gramStart"/>
      <w:r w:rsidRPr="00FF6046">
        <w:rPr>
          <w:rFonts w:ascii="Times New Roman" w:hAnsi="Times New Roman" w:cs="Times New Roman"/>
          <w:bCs/>
          <w:sz w:val="28"/>
          <w:szCs w:val="28"/>
        </w:rPr>
        <w:t>)к</w:t>
      </w:r>
      <w:proofErr w:type="gramEnd"/>
      <w:r w:rsidRPr="00FF6046">
        <w:rPr>
          <w:rFonts w:ascii="Times New Roman" w:hAnsi="Times New Roman" w:cs="Times New Roman"/>
          <w:bCs/>
          <w:sz w:val="28"/>
          <w:szCs w:val="28"/>
        </w:rPr>
        <w:t>расный в) малиновый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5. вещество, изменяющее цвет в растворах кислот, называется: 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a) катализатор b) ингибитор c) индикатор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Ответы: </w:t>
      </w:r>
    </w:p>
    <w:p w:rsidR="008D40A2" w:rsidRPr="00FF6046" w:rsidRDefault="002B2274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1-б</w:t>
      </w:r>
      <w:proofErr w:type="gramStart"/>
      <w:r w:rsidRPr="00FF6046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FF6046">
        <w:rPr>
          <w:rFonts w:ascii="Times New Roman" w:hAnsi="Times New Roman" w:cs="Times New Roman"/>
          <w:bCs/>
          <w:sz w:val="28"/>
          <w:szCs w:val="28"/>
        </w:rPr>
        <w:t xml:space="preserve"> 2 – в; 3 – б; 4 – б; 5 – в</w:t>
      </w:r>
      <w:r w:rsidR="008D40A2" w:rsidRPr="00FF6046">
        <w:rPr>
          <w:rFonts w:ascii="Times New Roman" w:hAnsi="Times New Roman" w:cs="Times New Roman"/>
          <w:bCs/>
          <w:sz w:val="28"/>
          <w:szCs w:val="28"/>
        </w:rPr>
        <w:t>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Поднимите руки те, кто не сделал ни одной ошибки. Молодцы! 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Так как вы думаете, почему заварка чая светлеет, если бросить в нее кусочек лимона? (Ответы учеников). Правильно, чай выступает в роли кислотного индикатора.</w:t>
      </w:r>
    </w:p>
    <w:p w:rsidR="008D40A2" w:rsidRPr="00FF6046" w:rsidRDefault="002B2274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46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8D40A2" w:rsidRPr="00FF6046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- Ну, а теперь, я предлагает вам выразить свои впечатления от нашего с вами урока. 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- Я вам раздам вот такие ранцы, где с обратной стороны, вы протяните фразы…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Прием " Ранец”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      Сегодня мы рассмотрели ....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Мы помогли Алисе из сказки и продолжили сказку на свой лад. Что вы запомнили с сегодняшнего урока</w:t>
      </w:r>
      <w:proofErr w:type="gramStart"/>
      <w:r w:rsidRPr="00FF604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F6046">
        <w:rPr>
          <w:rFonts w:ascii="Times New Roman" w:hAnsi="Times New Roman" w:cs="Times New Roman"/>
          <w:bCs/>
          <w:sz w:val="28"/>
          <w:szCs w:val="28"/>
        </w:rPr>
        <w:t>.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 xml:space="preserve">          Что было самым интересным…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46">
        <w:rPr>
          <w:rFonts w:ascii="Times New Roman" w:hAnsi="Times New Roman" w:cs="Times New Roman"/>
          <w:bCs/>
          <w:sz w:val="28"/>
          <w:szCs w:val="28"/>
        </w:rPr>
        <w:t>У меня возникли трудности, когда…</w:t>
      </w:r>
    </w:p>
    <w:p w:rsidR="002B2274" w:rsidRPr="00FF6046" w:rsidRDefault="002B2274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/>
          <w:bCs/>
          <w:sz w:val="28"/>
          <w:szCs w:val="28"/>
          <w:lang w:val="be-BY"/>
        </w:rPr>
        <w:t>10. Информация о домашнем задании</w:t>
      </w:r>
    </w:p>
    <w:p w:rsidR="002B2274" w:rsidRPr="00FF6046" w:rsidRDefault="002B2274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>Дам. задание §22 № 2,7 и домашний эксперимент</w:t>
      </w:r>
    </w:p>
    <w:p w:rsidR="002B2274" w:rsidRPr="00FF6046" w:rsidRDefault="002B2274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/>
          <w:bCs/>
          <w:sz w:val="28"/>
          <w:szCs w:val="28"/>
          <w:lang w:val="be-BY"/>
        </w:rPr>
        <w:t>11. Подведение итогов урока</w:t>
      </w:r>
    </w:p>
    <w:p w:rsidR="008D40A2" w:rsidRPr="00FF6046" w:rsidRDefault="002B2274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F6046">
        <w:rPr>
          <w:rFonts w:ascii="Times New Roman" w:hAnsi="Times New Roman" w:cs="Times New Roman"/>
          <w:bCs/>
          <w:sz w:val="28"/>
          <w:szCs w:val="28"/>
          <w:lang w:val="be-BY"/>
        </w:rPr>
        <w:t>Выставляются оценки за урок с комментариями</w:t>
      </w:r>
    </w:p>
    <w:p w:rsidR="008D40A2" w:rsidRPr="00FF6046" w:rsidRDefault="008D40A2" w:rsidP="00FF6046">
      <w:pPr>
        <w:spacing w:after="0" w:line="240" w:lineRule="auto"/>
        <w:ind w:left="-70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40A2" w:rsidRDefault="008D40A2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Default="003F5607" w:rsidP="00FF6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607" w:rsidRPr="00FF6046" w:rsidRDefault="00B21779" w:rsidP="00B217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F5607">
        <w:rPr>
          <w:rFonts w:ascii="Times New Roman" w:hAnsi="Times New Roman" w:cs="Times New Roman"/>
          <w:sz w:val="28"/>
          <w:szCs w:val="28"/>
        </w:rPr>
        <w:t>Приложение</w:t>
      </w:r>
    </w:p>
    <w:p w:rsidR="00F60383" w:rsidRPr="00EF0F9E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EF0F9E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http://chemistry-chemists.com/N4_2013/ChemistryAndChemists_4_2013-P12-1.html</w:t>
        </w:r>
        <w:r w:rsidRPr="00EF0F9E">
          <w:rPr>
            <w:rStyle w:val="aa"/>
            <w:noProof/>
            <w:color w:val="auto"/>
            <w:lang w:eastAsia="ru-RU"/>
          </w:rPr>
          <w:drawing>
            <wp:inline distT="0" distB="0" distL="0" distR="0" wp14:anchorId="0B928C11" wp14:editId="10142E29">
              <wp:extent cx="2857500" cy="1400175"/>
              <wp:effectExtent l="0" t="0" r="0" b="9525"/>
              <wp:docPr id="2" name="Рисунок 2" descr="http://khimie.ru/wp-content/uploads/2011/10/Obuglivanie-sahara-300x13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khimie.ru/wp-content/uploads/2011/10/Obuglivanie-sahara-300x139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B2177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177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E043A60" wp14:editId="33406C3D">
            <wp:extent cx="5181600" cy="4407694"/>
            <wp:effectExtent l="0" t="0" r="0" b="0"/>
            <wp:docPr id="5" name="Рисунок 5" descr="https://presentacii.ru/documents_2/42758d2a13097c99861ee9d866249d1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esentacii.ru/documents_2/42758d2a13097c99861ee9d866249d19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99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79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Список использованной литературы</w:t>
      </w:r>
    </w:p>
    <w:p w:rsidR="00EF0F9E" w:rsidRDefault="00EF0F9E" w:rsidP="00EF0F9E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805F0E">
        <w:rPr>
          <w:color w:val="000000"/>
          <w:sz w:val="30"/>
          <w:szCs w:val="30"/>
        </w:rPr>
        <w:t>Т.М. Гозман. Психолого-дидактические основания личностно-ориентированных технологий</w:t>
      </w:r>
      <w:proofErr w:type="gramStart"/>
      <w:r w:rsidRPr="00805F0E">
        <w:rPr>
          <w:color w:val="000000"/>
          <w:sz w:val="30"/>
          <w:szCs w:val="30"/>
        </w:rPr>
        <w:t>,-</w:t>
      </w:r>
      <w:proofErr w:type="gramEnd"/>
      <w:r w:rsidRPr="00805F0E">
        <w:rPr>
          <w:color w:val="000000"/>
          <w:sz w:val="30"/>
          <w:szCs w:val="30"/>
        </w:rPr>
        <w:t>Барнул,:2006.</w:t>
      </w:r>
    </w:p>
    <w:p w:rsidR="00EF0F9E" w:rsidRPr="00805F0E" w:rsidRDefault="00EF0F9E" w:rsidP="00EF0F9E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spellStart"/>
      <w:r w:rsidRPr="00805F0E">
        <w:rPr>
          <w:color w:val="000000"/>
          <w:sz w:val="30"/>
          <w:szCs w:val="30"/>
          <w:shd w:val="clear" w:color="auto" w:fill="FFFFFF"/>
        </w:rPr>
        <w:t>Дорно</w:t>
      </w:r>
      <w:proofErr w:type="spellEnd"/>
      <w:r w:rsidRPr="00805F0E">
        <w:rPr>
          <w:color w:val="000000"/>
          <w:sz w:val="30"/>
          <w:szCs w:val="30"/>
          <w:shd w:val="clear" w:color="auto" w:fill="FFFFFF"/>
        </w:rPr>
        <w:t xml:space="preserve"> И.В. Проблемное обучение в школе. - М.: Просвещение, 1984.</w:t>
      </w:r>
    </w:p>
    <w:p w:rsidR="00EF0F9E" w:rsidRPr="00805F0E" w:rsidRDefault="00EF0F9E" w:rsidP="00EF0F9E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  <w:shd w:val="clear" w:color="auto" w:fill="FFFFFF"/>
        </w:rPr>
        <w:t>Глимак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И. Как стимулировать желание учиться? //Народное образование, 2003 г. №2, с.137-145</w:t>
      </w:r>
    </w:p>
    <w:p w:rsidR="00EF0F9E" w:rsidRPr="00805F0E" w:rsidRDefault="00EF0F9E" w:rsidP="00EF0F9E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 xml:space="preserve">Воронцов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А.Б.Практика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развивающего обучения,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М.:Феникс</w:t>
      </w:r>
      <w:proofErr w:type="spellEnd"/>
      <w:r>
        <w:rPr>
          <w:color w:val="000000"/>
          <w:sz w:val="30"/>
          <w:szCs w:val="30"/>
          <w:shd w:val="clear" w:color="auto" w:fill="FFFFFF"/>
        </w:rPr>
        <w:t>, 1999 г.</w:t>
      </w:r>
    </w:p>
    <w:p w:rsidR="00EF0F9E" w:rsidRPr="00805F0E" w:rsidRDefault="00EF0F9E" w:rsidP="00EF0F9E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Мельникова Е.Л. Проблемное обучение, сб. «Школа – 2100», М. 1999г. №3, с.85 – 93</w:t>
      </w:r>
    </w:p>
    <w:p w:rsidR="00EF0F9E" w:rsidRPr="00EF0F9E" w:rsidRDefault="00EF0F9E" w:rsidP="00EF0F9E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EF0F9E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http://chemistry-chemists.com/N4_2013/ChemistryAndChemists_4_2013-P12-1.html</w:t>
        </w:r>
      </w:hyperlink>
    </w:p>
    <w:p w:rsidR="00B21779" w:rsidRPr="00EF0F9E" w:rsidRDefault="00B21779" w:rsidP="00FF60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1779" w:rsidRPr="00EF0F9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B2" w:rsidRDefault="007318B2" w:rsidP="00A77100">
      <w:pPr>
        <w:spacing w:after="0" w:line="240" w:lineRule="auto"/>
      </w:pPr>
      <w:r>
        <w:separator/>
      </w:r>
    </w:p>
  </w:endnote>
  <w:endnote w:type="continuationSeparator" w:id="0">
    <w:p w:rsidR="007318B2" w:rsidRDefault="007318B2" w:rsidP="00A7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09315"/>
      <w:docPartObj>
        <w:docPartGallery w:val="Page Numbers (Bottom of Page)"/>
        <w:docPartUnique/>
      </w:docPartObj>
    </w:sdtPr>
    <w:sdtEndPr/>
    <w:sdtContent>
      <w:p w:rsidR="00A77100" w:rsidRDefault="00A771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58">
          <w:rPr>
            <w:noProof/>
          </w:rPr>
          <w:t>9</w:t>
        </w:r>
        <w:r>
          <w:fldChar w:fldCharType="end"/>
        </w:r>
      </w:p>
    </w:sdtContent>
  </w:sdt>
  <w:p w:rsidR="00A77100" w:rsidRDefault="00A771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B2" w:rsidRDefault="007318B2" w:rsidP="00A77100">
      <w:pPr>
        <w:spacing w:after="0" w:line="240" w:lineRule="auto"/>
      </w:pPr>
      <w:r>
        <w:separator/>
      </w:r>
    </w:p>
  </w:footnote>
  <w:footnote w:type="continuationSeparator" w:id="0">
    <w:p w:rsidR="007318B2" w:rsidRDefault="007318B2" w:rsidP="00A7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F0F"/>
    <w:multiLevelType w:val="hybridMultilevel"/>
    <w:tmpl w:val="D80A8A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14F80"/>
    <w:rsid w:val="000308F8"/>
    <w:rsid w:val="000358BC"/>
    <w:rsid w:val="00037558"/>
    <w:rsid w:val="00062676"/>
    <w:rsid w:val="00084AC6"/>
    <w:rsid w:val="000A2335"/>
    <w:rsid w:val="000D2939"/>
    <w:rsid w:val="000E4354"/>
    <w:rsid w:val="000F6EAE"/>
    <w:rsid w:val="00123255"/>
    <w:rsid w:val="00132CFA"/>
    <w:rsid w:val="00153193"/>
    <w:rsid w:val="00171FA8"/>
    <w:rsid w:val="001A3472"/>
    <w:rsid w:val="001B39F4"/>
    <w:rsid w:val="00245E0F"/>
    <w:rsid w:val="002B2274"/>
    <w:rsid w:val="002F0948"/>
    <w:rsid w:val="00340419"/>
    <w:rsid w:val="003515BA"/>
    <w:rsid w:val="003863D3"/>
    <w:rsid w:val="00390ADF"/>
    <w:rsid w:val="00394563"/>
    <w:rsid w:val="003A48B0"/>
    <w:rsid w:val="003B1C33"/>
    <w:rsid w:val="003D4AD5"/>
    <w:rsid w:val="003D615A"/>
    <w:rsid w:val="003E493B"/>
    <w:rsid w:val="003F5607"/>
    <w:rsid w:val="003F5E23"/>
    <w:rsid w:val="004126B2"/>
    <w:rsid w:val="0041489D"/>
    <w:rsid w:val="00427133"/>
    <w:rsid w:val="00432CCF"/>
    <w:rsid w:val="004338FC"/>
    <w:rsid w:val="004508B6"/>
    <w:rsid w:val="004869E7"/>
    <w:rsid w:val="004A7CBA"/>
    <w:rsid w:val="004B49A1"/>
    <w:rsid w:val="00523802"/>
    <w:rsid w:val="0054099F"/>
    <w:rsid w:val="00545252"/>
    <w:rsid w:val="00545743"/>
    <w:rsid w:val="0057340C"/>
    <w:rsid w:val="00583CA1"/>
    <w:rsid w:val="005E4700"/>
    <w:rsid w:val="00605D5F"/>
    <w:rsid w:val="00616EA4"/>
    <w:rsid w:val="00633CCA"/>
    <w:rsid w:val="00650698"/>
    <w:rsid w:val="00670A87"/>
    <w:rsid w:val="0069186D"/>
    <w:rsid w:val="006B3D21"/>
    <w:rsid w:val="006D420D"/>
    <w:rsid w:val="006E3F2C"/>
    <w:rsid w:val="006E4190"/>
    <w:rsid w:val="006E4EFC"/>
    <w:rsid w:val="006F501E"/>
    <w:rsid w:val="006F6113"/>
    <w:rsid w:val="00704946"/>
    <w:rsid w:val="00714F06"/>
    <w:rsid w:val="007217F1"/>
    <w:rsid w:val="007318B2"/>
    <w:rsid w:val="00734877"/>
    <w:rsid w:val="00744195"/>
    <w:rsid w:val="00747D05"/>
    <w:rsid w:val="007F5F2E"/>
    <w:rsid w:val="00801077"/>
    <w:rsid w:val="00823739"/>
    <w:rsid w:val="0084192C"/>
    <w:rsid w:val="00864874"/>
    <w:rsid w:val="00891D06"/>
    <w:rsid w:val="008A6A61"/>
    <w:rsid w:val="008D40A2"/>
    <w:rsid w:val="009526BB"/>
    <w:rsid w:val="009571EB"/>
    <w:rsid w:val="0097626C"/>
    <w:rsid w:val="00A12ED6"/>
    <w:rsid w:val="00A31D6D"/>
    <w:rsid w:val="00A77100"/>
    <w:rsid w:val="00A772E7"/>
    <w:rsid w:val="00A86E07"/>
    <w:rsid w:val="00A95582"/>
    <w:rsid w:val="00AA1CE3"/>
    <w:rsid w:val="00AD14E9"/>
    <w:rsid w:val="00B21779"/>
    <w:rsid w:val="00B93927"/>
    <w:rsid w:val="00BC50FC"/>
    <w:rsid w:val="00BC5408"/>
    <w:rsid w:val="00BD10E1"/>
    <w:rsid w:val="00BD3716"/>
    <w:rsid w:val="00BE332F"/>
    <w:rsid w:val="00BF09F7"/>
    <w:rsid w:val="00C116FD"/>
    <w:rsid w:val="00C24C60"/>
    <w:rsid w:val="00C57978"/>
    <w:rsid w:val="00C64F8A"/>
    <w:rsid w:val="00C8077F"/>
    <w:rsid w:val="00C91B3D"/>
    <w:rsid w:val="00CC3A62"/>
    <w:rsid w:val="00CC5268"/>
    <w:rsid w:val="00CC5402"/>
    <w:rsid w:val="00CC6F34"/>
    <w:rsid w:val="00D17BB0"/>
    <w:rsid w:val="00D17BFD"/>
    <w:rsid w:val="00D21B2A"/>
    <w:rsid w:val="00D34B03"/>
    <w:rsid w:val="00D404A2"/>
    <w:rsid w:val="00D4424F"/>
    <w:rsid w:val="00D45FD2"/>
    <w:rsid w:val="00D5155F"/>
    <w:rsid w:val="00D55367"/>
    <w:rsid w:val="00D56EFE"/>
    <w:rsid w:val="00D73B41"/>
    <w:rsid w:val="00DD4C76"/>
    <w:rsid w:val="00DE47D8"/>
    <w:rsid w:val="00E00A72"/>
    <w:rsid w:val="00E0334B"/>
    <w:rsid w:val="00E4058B"/>
    <w:rsid w:val="00E43389"/>
    <w:rsid w:val="00E533AC"/>
    <w:rsid w:val="00E7142A"/>
    <w:rsid w:val="00ED077B"/>
    <w:rsid w:val="00ED761C"/>
    <w:rsid w:val="00EE3500"/>
    <w:rsid w:val="00EF0F9E"/>
    <w:rsid w:val="00F06229"/>
    <w:rsid w:val="00F15256"/>
    <w:rsid w:val="00F36E6D"/>
    <w:rsid w:val="00F53E35"/>
    <w:rsid w:val="00F60383"/>
    <w:rsid w:val="00F67FD5"/>
    <w:rsid w:val="00F70ED4"/>
    <w:rsid w:val="00FA406A"/>
    <w:rsid w:val="00FC3319"/>
    <w:rsid w:val="00FF58E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00"/>
  </w:style>
  <w:style w:type="paragraph" w:styleId="a6">
    <w:name w:val="footer"/>
    <w:basedOn w:val="a"/>
    <w:link w:val="a7"/>
    <w:uiPriority w:val="99"/>
    <w:unhideWhenUsed/>
    <w:rsid w:val="00A7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100"/>
  </w:style>
  <w:style w:type="paragraph" w:styleId="a8">
    <w:name w:val="Balloon Text"/>
    <w:basedOn w:val="a"/>
    <w:link w:val="a9"/>
    <w:uiPriority w:val="99"/>
    <w:semiHidden/>
    <w:unhideWhenUsed/>
    <w:rsid w:val="008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A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177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EF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F0F9E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F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00"/>
  </w:style>
  <w:style w:type="paragraph" w:styleId="a6">
    <w:name w:val="footer"/>
    <w:basedOn w:val="a"/>
    <w:link w:val="a7"/>
    <w:uiPriority w:val="99"/>
    <w:unhideWhenUsed/>
    <w:rsid w:val="00A7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100"/>
  </w:style>
  <w:style w:type="paragraph" w:styleId="a8">
    <w:name w:val="Balloon Text"/>
    <w:basedOn w:val="a"/>
    <w:link w:val="a9"/>
    <w:uiPriority w:val="99"/>
    <w:semiHidden/>
    <w:unhideWhenUsed/>
    <w:rsid w:val="008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A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177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EF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F0F9E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F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N4_2013/ChemistryAndChemists_4_2013-P12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hemistry-chemists.com/N4_2013/ChemistryAndChemists_4_2013-P12-1.html#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Allur</dc:creator>
  <cp:keywords/>
  <dc:description/>
  <cp:lastModifiedBy>Снежана</cp:lastModifiedBy>
  <cp:revision>5</cp:revision>
  <cp:lastPrinted>2019-09-27T21:23:00Z</cp:lastPrinted>
  <dcterms:created xsi:type="dcterms:W3CDTF">2015-02-10T15:00:00Z</dcterms:created>
  <dcterms:modified xsi:type="dcterms:W3CDTF">2019-09-29T20:31:00Z</dcterms:modified>
</cp:coreProperties>
</file>