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39" w:rsidRPr="00887186" w:rsidRDefault="00156D39" w:rsidP="00156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8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«Сказка»</w:t>
      </w: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6D39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6D39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6D39" w:rsidRPr="00156D39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56D39">
        <w:rPr>
          <w:rFonts w:ascii="Times New Roman" w:eastAsia="Calibri" w:hAnsi="Times New Roman" w:cs="Times New Roman"/>
          <w:b/>
          <w:sz w:val="40"/>
          <w:szCs w:val="40"/>
        </w:rPr>
        <w:t>План работы по самообразованию на тему: «Художественная литература как средство всестороннего развития дошкольника».</w:t>
      </w:r>
    </w:p>
    <w:p w:rsidR="00156D39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6D39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C6F" w:rsidRDefault="00156D39" w:rsidP="00B44C6F">
      <w:pPr>
        <w:tabs>
          <w:tab w:val="left" w:pos="651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 w:rsidR="00B44C6F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156D39" w:rsidRDefault="00156D39" w:rsidP="00B44C6F">
      <w:pPr>
        <w:tabs>
          <w:tab w:val="left" w:pos="651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44C6F">
        <w:rPr>
          <w:rFonts w:ascii="Times New Roman" w:eastAsia="Calibri" w:hAnsi="Times New Roman" w:cs="Times New Roman"/>
          <w:b/>
          <w:sz w:val="28"/>
          <w:szCs w:val="28"/>
        </w:rPr>
        <w:t>. В. Орешкина</w:t>
      </w: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Default="00156D39" w:rsidP="00156D3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39" w:rsidRPr="00B130E2" w:rsidRDefault="00156D39" w:rsidP="00156D3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08A">
        <w:rPr>
          <w:rFonts w:ascii="Times New Roman" w:eastAsia="Calibri" w:hAnsi="Times New Roman" w:cs="Times New Roman"/>
          <w:sz w:val="28"/>
          <w:szCs w:val="28"/>
        </w:rPr>
        <w:t>2017г.</w:t>
      </w:r>
    </w:p>
    <w:p w:rsidR="00156D39" w:rsidRDefault="00156D39" w:rsidP="00F86A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темы</w:t>
      </w:r>
    </w:p>
    <w:p w:rsid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Всем известно, что художественная литература служит действенным средством умственного, нравственного и эстетического воспитания детей и оказывает огромное влияние на развитие и обогащение речи ребенка.</w:t>
      </w:r>
    </w:p>
    <w:p w:rsidR="006D561C" w:rsidRPr="006D561C" w:rsidRDefault="008B19F9" w:rsidP="006D561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D561C" w:rsidRPr="006D5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Воспитание</w:t>
        </w:r>
      </w:hyperlink>
      <w:r w:rsidR="006D561C" w:rsidRPr="006D561C">
        <w:rPr>
          <w:rFonts w:ascii="Times New Roman" w:hAnsi="Times New Roman" w:cs="Times New Roman"/>
          <w:sz w:val="28"/>
          <w:szCs w:val="28"/>
        </w:rPr>
        <w:t> подрастающего человека путём приобщения его к книжной культуре – важная педагогическая задача. Через художественную литературу ребёнок постигает ценности, без которых невозможна духовная жизнь общества и отдельного человека.</w:t>
      </w:r>
    </w:p>
    <w:p w:rsidR="00156D39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 xml:space="preserve">В настоящее время актуальна проблема приобщения детей дошкольного возраста к художественной литературе. Практически в каждой семье есть компьютер, интернет, телевидение, и родители не считают нужным читать своим детям.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</w:t>
      </w: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пласт. Кроме того, возникает общественная потребность в сохранении и передачи семейного чтения.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F65556">
        <w:rPr>
          <w:rFonts w:ascii="Times New Roman" w:hAnsi="Times New Roman" w:cs="Times New Roman"/>
          <w:sz w:val="28"/>
          <w:szCs w:val="28"/>
        </w:rPr>
        <w:t xml:space="preserve">В работе с детьми особое значение имеет – обращение к художественной литературе. Дошедшие из глубины веков </w:t>
      </w:r>
      <w:proofErr w:type="spellStart"/>
      <w:r w:rsidRPr="00F6555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65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55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65556">
        <w:rPr>
          <w:rFonts w:ascii="Times New Roman" w:hAnsi="Times New Roman" w:cs="Times New Roman"/>
          <w:sz w:val="28"/>
          <w:szCs w:val="28"/>
        </w:rPr>
        <w:t>, приговорки, прибаутки, перевертыши и т.д., наилучшим</w:t>
      </w:r>
      <w:r w:rsidR="006D561C">
        <w:rPr>
          <w:rFonts w:ascii="Times New Roman" w:hAnsi="Times New Roman" w:cs="Times New Roman"/>
          <w:sz w:val="28"/>
          <w:szCs w:val="28"/>
        </w:rPr>
        <w:t xml:space="preserve"> образом открывают и объясняют </w:t>
      </w:r>
      <w:r w:rsidRPr="00F65556">
        <w:rPr>
          <w:rFonts w:ascii="Times New Roman" w:hAnsi="Times New Roman" w:cs="Times New Roman"/>
          <w:sz w:val="28"/>
          <w:szCs w:val="28"/>
        </w:rPr>
        <w:t>ребенку жизнь общества и природы, мир человеческих чувств и взаимоотношений. Художественная л</w:t>
      </w:r>
      <w:r w:rsidR="006D561C">
        <w:rPr>
          <w:rFonts w:ascii="Times New Roman" w:hAnsi="Times New Roman" w:cs="Times New Roman"/>
          <w:sz w:val="28"/>
          <w:szCs w:val="28"/>
        </w:rPr>
        <w:t>итература развивает мышление и </w:t>
      </w:r>
      <w:r w:rsidRPr="00F65556">
        <w:rPr>
          <w:rFonts w:ascii="Times New Roman" w:hAnsi="Times New Roman" w:cs="Times New Roman"/>
          <w:sz w:val="28"/>
          <w:szCs w:val="28"/>
        </w:rPr>
        <w:t>воображение ребенка, обогащает его эмоции.</w:t>
      </w: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Следует помнить, что художественная литература является основным источником воспитания, способствует развитию воображения, развивает речь, прививает любовь к Родине, к природе.</w:t>
      </w: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жизнь общества и природы мир чувств и взаимоотношений. Также чтение художественного произведений способствует развитию мышления и воображения ребенка, обогащают ребенка эмоциями.</w:t>
      </w: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Не стоит забывать, что книга – это, прежде всего, источник знаний. Из книг дети узнают много о жизни общества, о природе. А умение воспринимать художественное произведение и элементы художественной выразительности к ребенку само собой не приходит, его надо развивать и воспитывать с детства.</w:t>
      </w: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Одна из главных ценностей чтения художественной литературы в том, что с её помощью взрослый может легко установить эмоциональный контакт с ребенком.</w:t>
      </w:r>
    </w:p>
    <w:p w:rsid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Особенно важно донести до современных родителей, какое значение оказывает книга на развитие ребёнка.</w:t>
      </w:r>
    </w:p>
    <w:p w:rsidR="00E854D0" w:rsidRDefault="00E854D0" w:rsidP="00F65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CA0515" w:rsidRDefault="00E63CCA" w:rsidP="00CA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различных мероприятий</w:t>
      </w:r>
      <w:r w:rsidR="00CA0515" w:rsidRPr="00CA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образовательных отношений </w:t>
      </w:r>
      <w:r w:rsidRPr="00CA051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CA0515" w:rsidRPr="00CA0515">
        <w:rPr>
          <w:rFonts w:ascii="Times New Roman" w:hAnsi="Times New Roman" w:cs="Times New Roman"/>
          <w:sz w:val="28"/>
          <w:szCs w:val="28"/>
        </w:rPr>
        <w:t>художес</w:t>
      </w:r>
      <w:r>
        <w:rPr>
          <w:rFonts w:ascii="Times New Roman" w:hAnsi="Times New Roman" w:cs="Times New Roman"/>
          <w:sz w:val="28"/>
          <w:szCs w:val="28"/>
        </w:rPr>
        <w:t>твенной литературы, применение приемов, направленных</w:t>
      </w:r>
      <w:r w:rsidR="00CA0515" w:rsidRPr="00CA0515">
        <w:rPr>
          <w:rFonts w:ascii="Times New Roman" w:hAnsi="Times New Roman" w:cs="Times New Roman"/>
          <w:sz w:val="28"/>
          <w:szCs w:val="28"/>
        </w:rPr>
        <w:t xml:space="preserve"> на анализ </w:t>
      </w:r>
      <w:r>
        <w:rPr>
          <w:rFonts w:ascii="Times New Roman" w:hAnsi="Times New Roman" w:cs="Times New Roman"/>
          <w:sz w:val="28"/>
          <w:szCs w:val="28"/>
        </w:rPr>
        <w:t>произведений художественной литературы создает условия для всестороннего развития детей, в частности:  развития</w:t>
      </w:r>
      <w:r w:rsidR="00CA0515">
        <w:rPr>
          <w:rFonts w:ascii="Times New Roman" w:hAnsi="Times New Roman" w:cs="Times New Roman"/>
          <w:sz w:val="28"/>
          <w:szCs w:val="28"/>
        </w:rPr>
        <w:t xml:space="preserve"> творческих способностей ребенка,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CA0515">
        <w:rPr>
          <w:rFonts w:ascii="Times New Roman" w:hAnsi="Times New Roman" w:cs="Times New Roman"/>
          <w:sz w:val="28"/>
          <w:szCs w:val="28"/>
        </w:rPr>
        <w:t xml:space="preserve"> общечеловеческих ценностей и культуры речи в общении.</w:t>
      </w:r>
    </w:p>
    <w:p w:rsidR="003D64E3" w:rsidRDefault="003D64E3" w:rsidP="00F655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b/>
          <w:bCs/>
          <w:sz w:val="28"/>
          <w:szCs w:val="28"/>
        </w:rPr>
        <w:t>Цель работы по теме самообразования:</w:t>
      </w:r>
      <w:r w:rsidRPr="00F65556">
        <w:rPr>
          <w:rFonts w:ascii="Times New Roman" w:hAnsi="Times New Roman" w:cs="Times New Roman"/>
          <w:sz w:val="28"/>
          <w:szCs w:val="28"/>
        </w:rPr>
        <w:t>  </w:t>
      </w:r>
      <w:r w:rsidR="00FF3788">
        <w:rPr>
          <w:rFonts w:ascii="Times New Roman" w:hAnsi="Times New Roman" w:cs="Times New Roman"/>
          <w:sz w:val="28"/>
          <w:szCs w:val="28"/>
        </w:rPr>
        <w:t xml:space="preserve">  </w:t>
      </w:r>
      <w:r w:rsidR="00091931">
        <w:rPr>
          <w:rFonts w:ascii="Times New Roman" w:hAnsi="Times New Roman" w:cs="Times New Roman"/>
          <w:sz w:val="28"/>
          <w:szCs w:val="28"/>
        </w:rPr>
        <w:t>создать условия для обеспечения всестороннего развития</w:t>
      </w:r>
      <w:r w:rsidRPr="00F6555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9193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65556">
        <w:rPr>
          <w:rFonts w:ascii="Times New Roman" w:hAnsi="Times New Roman" w:cs="Times New Roman"/>
          <w:sz w:val="28"/>
          <w:szCs w:val="28"/>
        </w:rPr>
        <w:t>дошкольного возраста через формирование устойчивого интер</w:t>
      </w:r>
      <w:r w:rsidR="00091931">
        <w:rPr>
          <w:rFonts w:ascii="Times New Roman" w:hAnsi="Times New Roman" w:cs="Times New Roman"/>
          <w:sz w:val="28"/>
          <w:szCs w:val="28"/>
        </w:rPr>
        <w:t>еса к художественной литературе.</w:t>
      </w:r>
      <w:r w:rsidRPr="00F6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24" w:rsidRPr="00F65556" w:rsidRDefault="00B35024" w:rsidP="00F65556">
      <w:pPr>
        <w:rPr>
          <w:rFonts w:ascii="Times New Roman" w:hAnsi="Times New Roman" w:cs="Times New Roman"/>
          <w:sz w:val="28"/>
          <w:szCs w:val="28"/>
        </w:rPr>
      </w:pP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91931" w:rsidRDefault="00F65556" w:rsidP="00F65556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- проанализировать методическую литературу по данной теме;</w:t>
      </w:r>
      <w:r w:rsidR="00091931" w:rsidRPr="0009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56" w:rsidRPr="00F65556" w:rsidRDefault="00091931" w:rsidP="00F6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556">
        <w:rPr>
          <w:rFonts w:ascii="Times New Roman" w:hAnsi="Times New Roman" w:cs="Times New Roman"/>
          <w:sz w:val="28"/>
          <w:szCs w:val="28"/>
        </w:rPr>
        <w:t>повысить своё профессиональное мастерство.</w:t>
      </w:r>
    </w:p>
    <w:p w:rsidR="00091931" w:rsidRPr="00F65556" w:rsidRDefault="00091931" w:rsidP="00091931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- составить картотеку игр-драматизаций с использованием художественных текстов с целью развития у детей речи, воображения, творческих способностей.</w:t>
      </w:r>
    </w:p>
    <w:p w:rsidR="00091931" w:rsidRPr="00F65556" w:rsidRDefault="00091931" w:rsidP="00091931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- разработать серию наблюдений в природе для детей дошкольного возраста с использованием художественных текстов, которые способствуют воспитанию положительного эстетического отношения к произведению, умению чувствовать образный язык стихов, развитию художественного вкуса.</w:t>
      </w:r>
    </w:p>
    <w:p w:rsidR="00091931" w:rsidRDefault="00091931" w:rsidP="00091931">
      <w:pPr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sz w:val="28"/>
          <w:szCs w:val="28"/>
        </w:rPr>
        <w:t>- создать условия для эстетического развития через пополнения предметно-развивающей среды (уголок книги).</w:t>
      </w:r>
    </w:p>
    <w:p w:rsidR="00091931" w:rsidRDefault="00091931" w:rsidP="00FF3788">
      <w:pPr>
        <w:rPr>
          <w:rFonts w:ascii="Times New Roman" w:hAnsi="Times New Roman" w:cs="Times New Roman"/>
          <w:sz w:val="28"/>
          <w:szCs w:val="28"/>
        </w:rPr>
      </w:pPr>
    </w:p>
    <w:p w:rsidR="00091931" w:rsidRDefault="00091931" w:rsidP="00FF3788">
      <w:pPr>
        <w:rPr>
          <w:rFonts w:ascii="Times New Roman" w:hAnsi="Times New Roman" w:cs="Times New Roman"/>
          <w:sz w:val="28"/>
          <w:szCs w:val="28"/>
        </w:rPr>
      </w:pPr>
    </w:p>
    <w:p w:rsidR="00FF3788" w:rsidRDefault="00FF3788" w:rsidP="00FF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931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788">
        <w:rPr>
          <w:rFonts w:ascii="Times New Roman" w:hAnsi="Times New Roman" w:cs="Times New Roman"/>
          <w:sz w:val="28"/>
          <w:szCs w:val="28"/>
        </w:rPr>
        <w:t>целостной картины мира, в том числе первичных ценностных представлений;</w:t>
      </w:r>
    </w:p>
    <w:p w:rsidR="00FF3788" w:rsidRDefault="00FF3788" w:rsidP="00FF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931">
        <w:rPr>
          <w:rFonts w:ascii="Times New Roman" w:hAnsi="Times New Roman" w:cs="Times New Roman"/>
          <w:sz w:val="28"/>
          <w:szCs w:val="28"/>
        </w:rPr>
        <w:t>способствовать приобщению</w:t>
      </w:r>
      <w:r w:rsidRPr="00FF3788">
        <w:rPr>
          <w:rFonts w:ascii="Times New Roman" w:hAnsi="Times New Roman" w:cs="Times New Roman"/>
          <w:sz w:val="28"/>
          <w:szCs w:val="28"/>
        </w:rPr>
        <w:t xml:space="preserve"> </w:t>
      </w:r>
      <w:r w:rsidR="0009193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F3788">
        <w:rPr>
          <w:rFonts w:ascii="Times New Roman" w:hAnsi="Times New Roman" w:cs="Times New Roman"/>
          <w:sz w:val="28"/>
          <w:szCs w:val="28"/>
        </w:rPr>
        <w:t>к словесному искусству;</w:t>
      </w:r>
    </w:p>
    <w:p w:rsidR="00091931" w:rsidRDefault="00FF3788" w:rsidP="00FF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931">
        <w:rPr>
          <w:rFonts w:ascii="Times New Roman" w:hAnsi="Times New Roman" w:cs="Times New Roman"/>
          <w:sz w:val="28"/>
          <w:szCs w:val="28"/>
        </w:rPr>
        <w:t>формировать</w:t>
      </w:r>
      <w:r w:rsidRPr="00FF3788">
        <w:rPr>
          <w:rFonts w:ascii="Times New Roman" w:hAnsi="Times New Roman" w:cs="Times New Roman"/>
          <w:sz w:val="28"/>
          <w:szCs w:val="28"/>
        </w:rPr>
        <w:t xml:space="preserve"> интерес к художественной литературе, обеспечить усвоение содержания произведений и эмоциональную отзывчивость на неё;</w:t>
      </w:r>
    </w:p>
    <w:p w:rsidR="006263AB" w:rsidRDefault="006263AB" w:rsidP="00FF3788">
      <w:pPr>
        <w:rPr>
          <w:rFonts w:ascii="Times New Roman" w:hAnsi="Times New Roman" w:cs="Times New Roman"/>
          <w:sz w:val="28"/>
          <w:szCs w:val="28"/>
        </w:rPr>
      </w:pPr>
    </w:p>
    <w:p w:rsidR="006263AB" w:rsidRDefault="006263AB" w:rsidP="00FF3788">
      <w:pPr>
        <w:rPr>
          <w:rFonts w:ascii="Times New Roman" w:hAnsi="Times New Roman" w:cs="Times New Roman"/>
          <w:sz w:val="28"/>
          <w:szCs w:val="28"/>
        </w:rPr>
      </w:pPr>
    </w:p>
    <w:p w:rsidR="00FF3788" w:rsidRPr="00FF3788" w:rsidRDefault="00FF3788" w:rsidP="00FF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3788">
        <w:rPr>
          <w:rFonts w:ascii="Times New Roman" w:hAnsi="Times New Roman" w:cs="Times New Roman"/>
          <w:sz w:val="28"/>
          <w:szCs w:val="28"/>
        </w:rPr>
        <w:t>приобщать родителей к ознакомлению детей с художественной литературой</w:t>
      </w:r>
      <w:r w:rsidR="00091931">
        <w:rPr>
          <w:rFonts w:ascii="Times New Roman" w:hAnsi="Times New Roman" w:cs="Times New Roman"/>
          <w:sz w:val="28"/>
          <w:szCs w:val="28"/>
        </w:rPr>
        <w:t xml:space="preserve"> в семье;</w:t>
      </w:r>
    </w:p>
    <w:p w:rsidR="00F65556" w:rsidRPr="00F65556" w:rsidRDefault="00091931" w:rsidP="00F6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F65556" w:rsidRPr="00F65556">
        <w:rPr>
          <w:rFonts w:ascii="Times New Roman" w:hAnsi="Times New Roman" w:cs="Times New Roman"/>
          <w:sz w:val="28"/>
          <w:szCs w:val="28"/>
        </w:rPr>
        <w:t xml:space="preserve"> интерес родителей к совместной работе в данном направлении;</w:t>
      </w:r>
    </w:p>
    <w:p w:rsidR="006D561C" w:rsidRDefault="006D561C" w:rsidP="00F65556">
      <w:pPr>
        <w:rPr>
          <w:rFonts w:ascii="Times New Roman" w:hAnsi="Times New Roman" w:cs="Times New Roman"/>
          <w:sz w:val="28"/>
          <w:szCs w:val="28"/>
        </w:rPr>
      </w:pPr>
    </w:p>
    <w:p w:rsidR="006D561C" w:rsidRPr="006D561C" w:rsidRDefault="00D25EDA" w:rsidP="006D56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6D561C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3C7B36" w:rsidRDefault="003C7B36" w:rsidP="003C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и проанализирован план и</w:t>
      </w:r>
      <w:r w:rsidRPr="00F65556">
        <w:rPr>
          <w:rFonts w:ascii="Times New Roman" w:hAnsi="Times New Roman" w:cs="Times New Roman"/>
          <w:sz w:val="28"/>
          <w:szCs w:val="28"/>
        </w:rPr>
        <w:t>зучение методической литературы</w:t>
      </w:r>
      <w:r w:rsidR="00D25EDA">
        <w:rPr>
          <w:rFonts w:ascii="Times New Roman" w:hAnsi="Times New Roman" w:cs="Times New Roman"/>
          <w:sz w:val="28"/>
          <w:szCs w:val="28"/>
        </w:rPr>
        <w:t>;</w:t>
      </w:r>
    </w:p>
    <w:p w:rsidR="00091931" w:rsidRDefault="00D25EDA" w:rsidP="006D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1931">
        <w:rPr>
          <w:rFonts w:ascii="Times New Roman" w:hAnsi="Times New Roman" w:cs="Times New Roman"/>
          <w:sz w:val="28"/>
          <w:szCs w:val="28"/>
        </w:rPr>
        <w:t>азработана серия</w:t>
      </w:r>
      <w:r w:rsidR="00091931" w:rsidRPr="00F65556">
        <w:rPr>
          <w:rFonts w:ascii="Times New Roman" w:hAnsi="Times New Roman" w:cs="Times New Roman"/>
          <w:sz w:val="28"/>
          <w:szCs w:val="28"/>
        </w:rPr>
        <w:t xml:space="preserve"> наблюдений в природе для детей дошкольного возраста с использованием художественных текстов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EDA" w:rsidRDefault="00D25EDA" w:rsidP="00D2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оставлена</w:t>
      </w:r>
      <w:r w:rsidRPr="0009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картотека</w:t>
      </w:r>
      <w:r w:rsidRPr="00F65556">
        <w:rPr>
          <w:rFonts w:ascii="Times New Roman" w:hAnsi="Times New Roman" w:cs="Times New Roman"/>
          <w:sz w:val="28"/>
          <w:szCs w:val="28"/>
        </w:rPr>
        <w:t xml:space="preserve"> игр-драматизаций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31" w:rsidRDefault="00D25EDA" w:rsidP="0009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B19">
        <w:rPr>
          <w:rFonts w:ascii="Times New Roman" w:hAnsi="Times New Roman" w:cs="Times New Roman"/>
          <w:sz w:val="28"/>
          <w:szCs w:val="28"/>
        </w:rPr>
        <w:t>ополнена</w:t>
      </w:r>
      <w:r w:rsidR="00091931" w:rsidRPr="00F65556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(уголок книги).</w:t>
      </w:r>
    </w:p>
    <w:p w:rsidR="003C7B36" w:rsidRDefault="003C7B36" w:rsidP="00F9139D">
      <w:pPr>
        <w:rPr>
          <w:rFonts w:ascii="Times New Roman" w:hAnsi="Times New Roman" w:cs="Times New Roman"/>
          <w:sz w:val="28"/>
          <w:szCs w:val="28"/>
        </w:rPr>
      </w:pPr>
    </w:p>
    <w:p w:rsidR="00FE219C" w:rsidRDefault="00F9139D" w:rsidP="00F9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E219C">
        <w:rPr>
          <w:rFonts w:ascii="Times New Roman" w:hAnsi="Times New Roman" w:cs="Times New Roman"/>
          <w:sz w:val="28"/>
          <w:szCs w:val="28"/>
        </w:rPr>
        <w:t>:</w:t>
      </w:r>
    </w:p>
    <w:p w:rsidR="00A62258" w:rsidRDefault="00F9139D" w:rsidP="00F9139D">
      <w:pPr>
        <w:rPr>
          <w:rFonts w:ascii="Times New Roman" w:hAnsi="Times New Roman" w:cs="Times New Roman"/>
          <w:sz w:val="28"/>
          <w:szCs w:val="28"/>
        </w:rPr>
      </w:pPr>
      <w:r w:rsidRPr="00FF378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уются художественной литературой,</w:t>
      </w:r>
      <w:r w:rsidRPr="00F9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в общении литературную речь, бережно</w:t>
      </w:r>
      <w:r w:rsidRPr="00F9139D">
        <w:rPr>
          <w:rFonts w:ascii="Times New Roman" w:hAnsi="Times New Roman" w:cs="Times New Roman"/>
          <w:sz w:val="28"/>
          <w:szCs w:val="28"/>
        </w:rPr>
        <w:t xml:space="preserve"> </w:t>
      </w:r>
      <w:r w:rsidR="008B19F9">
        <w:rPr>
          <w:rFonts w:ascii="Times New Roman" w:hAnsi="Times New Roman" w:cs="Times New Roman"/>
          <w:sz w:val="28"/>
          <w:szCs w:val="28"/>
        </w:rPr>
        <w:t xml:space="preserve">относятся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 книгам</w:t>
      </w:r>
      <w:r w:rsidR="00FE219C">
        <w:rPr>
          <w:rFonts w:ascii="Times New Roman" w:hAnsi="Times New Roman" w:cs="Times New Roman"/>
          <w:sz w:val="28"/>
          <w:szCs w:val="28"/>
        </w:rPr>
        <w:t>;</w:t>
      </w:r>
    </w:p>
    <w:p w:rsidR="00A62258" w:rsidRDefault="00A62258" w:rsidP="00F9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семье, о малой Родине, о гендерной принадлежности;</w:t>
      </w:r>
    </w:p>
    <w:p w:rsidR="00F9139D" w:rsidRPr="00A62258" w:rsidRDefault="00A62258" w:rsidP="00F9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составляют рассказы на определенные темы, сочиняют четверостишия, инсценируют отрывки из произведений.</w:t>
      </w:r>
    </w:p>
    <w:p w:rsidR="00A62258" w:rsidRDefault="00A62258" w:rsidP="006D561C">
      <w:pPr>
        <w:rPr>
          <w:rFonts w:ascii="Times New Roman" w:hAnsi="Times New Roman" w:cs="Times New Roman"/>
          <w:sz w:val="28"/>
          <w:szCs w:val="28"/>
        </w:rPr>
      </w:pPr>
    </w:p>
    <w:p w:rsidR="00D25EDA" w:rsidRDefault="00F9139D" w:rsidP="006D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25E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5EDA" w:rsidRDefault="00D25EDA" w:rsidP="006D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используют чтение произведений художественной литературы в повседневной жизни</w:t>
      </w:r>
      <w:r w:rsidR="001E5E7D">
        <w:rPr>
          <w:rFonts w:ascii="Times New Roman" w:hAnsi="Times New Roman" w:cs="Times New Roman"/>
          <w:sz w:val="28"/>
          <w:szCs w:val="28"/>
        </w:rPr>
        <w:t>;</w:t>
      </w:r>
      <w:r w:rsidR="00F91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9D" w:rsidRDefault="00F9139D" w:rsidP="006D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интерес к взаимодействию с воспитателем, детьми.</w:t>
      </w:r>
    </w:p>
    <w:p w:rsidR="006D561C" w:rsidRPr="00215B19" w:rsidRDefault="006D561C" w:rsidP="00F655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561C" w:rsidRDefault="006D561C" w:rsidP="00224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B2A97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1B2A97">
        <w:rPr>
          <w:rFonts w:ascii="Times New Roman" w:hAnsi="Times New Roman" w:cs="Times New Roman"/>
          <w:b/>
          <w:bCs/>
          <w:sz w:val="28"/>
          <w:szCs w:val="28"/>
        </w:rPr>
        <w:t xml:space="preserve"> над темой самообразования</w:t>
      </w:r>
    </w:p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97">
        <w:rPr>
          <w:rFonts w:ascii="Times New Roman" w:hAnsi="Times New Roman" w:cs="Times New Roman"/>
          <w:b/>
          <w:bCs/>
          <w:sz w:val="28"/>
          <w:szCs w:val="28"/>
        </w:rPr>
        <w:t>1 этап. Подготовительный (выявление)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840"/>
        <w:gridCol w:w="2233"/>
      </w:tblGrid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Постановка целей, задач работы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Выдвижение гипотезы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97">
        <w:rPr>
          <w:rFonts w:ascii="Times New Roman" w:hAnsi="Times New Roman" w:cs="Times New Roman"/>
          <w:b/>
          <w:bCs/>
          <w:sz w:val="28"/>
          <w:szCs w:val="28"/>
        </w:rPr>
        <w:t>2 этап. Аналитический (изучение)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840"/>
        <w:gridCol w:w="2233"/>
      </w:tblGrid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самообразованию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детей по интересующей проблеме (диагностика)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97">
        <w:rPr>
          <w:rFonts w:ascii="Times New Roman" w:hAnsi="Times New Roman" w:cs="Times New Roman"/>
          <w:b/>
          <w:bCs/>
          <w:sz w:val="28"/>
          <w:szCs w:val="28"/>
        </w:rPr>
        <w:t>3 этап. Организационный (обобщение)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840"/>
        <w:gridCol w:w="2233"/>
      </w:tblGrid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Теоретическая часть:</w:t>
            </w:r>
          </w:p>
          <w:p w:rsidR="00224825" w:rsidRPr="001B2A97" w:rsidRDefault="00224825" w:rsidP="00A763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методической, педагогической, психологической и другой литературы, Ознакомление с требованиями оформления теоретической части работы</w:t>
            </w:r>
          </w:p>
        </w:tc>
        <w:tc>
          <w:tcPr>
            <w:tcW w:w="2233" w:type="dxa"/>
            <w:hideMark/>
          </w:tcPr>
          <w:p w:rsidR="00224825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24825" w:rsidRP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A76374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Октябь</w:t>
            </w:r>
            <w:proofErr w:type="spellEnd"/>
          </w:p>
          <w:p w:rsidR="00224825" w:rsidRP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Практическая часть:</w:t>
            </w:r>
          </w:p>
          <w:p w:rsidR="00224825" w:rsidRPr="00A76374" w:rsidRDefault="00A76374" w:rsidP="002237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374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игр-драматизаций с использованием художественных текстов</w:t>
            </w:r>
            <w:r w:rsidR="00224825" w:rsidRPr="00A763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серии</w:t>
            </w: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 в природе для детей дошкольного возраста с использованием художественных текстов,</w:t>
            </w:r>
            <w:r w:rsidR="00224825" w:rsidRPr="00A7637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пересказа текста</w:t>
            </w:r>
            <w:r w:rsidR="00224825" w:rsidRPr="00A76374">
              <w:rPr>
                <w:rFonts w:ascii="Times New Roman" w:hAnsi="Times New Roman" w:cs="Times New Roman"/>
                <w:sz w:val="28"/>
                <w:szCs w:val="28"/>
              </w:rPr>
              <w:t>, атрибутов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театральной деятельности, пополнение РППС.</w:t>
            </w:r>
          </w:p>
          <w:p w:rsidR="00224825" w:rsidRPr="001B2A97" w:rsidRDefault="00E854D0" w:rsidP="001B23F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мероприятия (НОД по развитию речи)</w:t>
            </w:r>
          </w:p>
          <w:p w:rsidR="00224825" w:rsidRPr="001B2A97" w:rsidRDefault="00224825" w:rsidP="001B23F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  <w:p w:rsidR="00224825" w:rsidRPr="001B2A97" w:rsidRDefault="00224825" w:rsidP="001B23F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Участие в работе творческих групп</w:t>
            </w:r>
          </w:p>
        </w:tc>
        <w:tc>
          <w:tcPr>
            <w:tcW w:w="2233" w:type="dxa"/>
            <w:hideMark/>
          </w:tcPr>
          <w:p w:rsidR="00224825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  <w:p w:rsid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74" w:rsidRDefault="00A76374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74" w:rsidRDefault="00A76374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24825" w:rsidRDefault="00E854D0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24825" w:rsidRP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97">
        <w:rPr>
          <w:rFonts w:ascii="Times New Roman" w:hAnsi="Times New Roman" w:cs="Times New Roman"/>
          <w:b/>
          <w:bCs/>
          <w:sz w:val="28"/>
          <w:szCs w:val="28"/>
        </w:rPr>
        <w:t>4 этап. Завершающий (внедрение)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840"/>
        <w:gridCol w:w="2233"/>
      </w:tblGrid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обследования детей по проблеме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Оформление опыта работы:</w:t>
            </w:r>
          </w:p>
          <w:p w:rsidR="00224825" w:rsidRPr="001B2A97" w:rsidRDefault="00224825" w:rsidP="001B23F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Систематизация теоретической части</w:t>
            </w:r>
          </w:p>
          <w:p w:rsidR="00224825" w:rsidRPr="001B2A97" w:rsidRDefault="00224825" w:rsidP="001B23F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Систематизация практической материала</w:t>
            </w:r>
          </w:p>
          <w:p w:rsidR="00224825" w:rsidRPr="001B2A97" w:rsidRDefault="00224825" w:rsidP="00E854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материалов и составление «Приложения» (плана работы по самообразованию, </w:t>
            </w:r>
            <w:r w:rsidR="00E854D0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, фотоматериалов и др.)</w:t>
            </w:r>
          </w:p>
        </w:tc>
        <w:tc>
          <w:tcPr>
            <w:tcW w:w="2233" w:type="dxa"/>
            <w:hideMark/>
          </w:tcPr>
          <w:p w:rsidR="00224825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25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24825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4825" w:rsidRPr="00224825" w:rsidRDefault="00224825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224825" w:rsidRPr="001B2A97" w:rsidRDefault="00224825" w:rsidP="002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97">
        <w:rPr>
          <w:rFonts w:ascii="Times New Roman" w:hAnsi="Times New Roman" w:cs="Times New Roman"/>
          <w:b/>
          <w:bCs/>
          <w:sz w:val="28"/>
          <w:szCs w:val="28"/>
        </w:rPr>
        <w:t>5 этап. Презентационный (распространение)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840"/>
        <w:gridCol w:w="2233"/>
      </w:tblGrid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совете:</w:t>
            </w:r>
          </w:p>
          <w:p w:rsidR="00224825" w:rsidRPr="00E854D0" w:rsidRDefault="00E854D0" w:rsidP="00E854D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  <w:hideMark/>
          </w:tcPr>
          <w:p w:rsidR="00224825" w:rsidRPr="001B2A97" w:rsidRDefault="00224825" w:rsidP="00A7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опыта работы в методический кабинет </w:t>
            </w:r>
            <w:r w:rsidR="00A76374" w:rsidRPr="00A76374">
              <w:rPr>
                <w:rFonts w:ascii="Times New Roman" w:hAnsi="Times New Roman" w:cs="Times New Roman"/>
                <w:sz w:val="28"/>
                <w:szCs w:val="28"/>
              </w:rPr>
              <w:t>электронного материала по развитию речи</w:t>
            </w:r>
          </w:p>
        </w:tc>
        <w:tc>
          <w:tcPr>
            <w:tcW w:w="2233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0" w:type="dxa"/>
            <w:hideMark/>
          </w:tcPr>
          <w:p w:rsidR="00224825" w:rsidRPr="001B2A97" w:rsidRDefault="00224825" w:rsidP="00E0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материала к публикации </w:t>
            </w:r>
            <w:r w:rsidR="00E055DE">
              <w:rPr>
                <w:rFonts w:ascii="Times New Roman" w:hAnsi="Times New Roman" w:cs="Times New Roman"/>
                <w:sz w:val="28"/>
                <w:szCs w:val="28"/>
              </w:rPr>
              <w:t>на сайте ДОУ</w:t>
            </w:r>
          </w:p>
        </w:tc>
        <w:tc>
          <w:tcPr>
            <w:tcW w:w="2233" w:type="dxa"/>
            <w:hideMark/>
          </w:tcPr>
          <w:p w:rsidR="00224825" w:rsidRPr="001B2A97" w:rsidRDefault="00A76374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224825" w:rsidRPr="001B2A97" w:rsidTr="001B23FA">
        <w:tc>
          <w:tcPr>
            <w:tcW w:w="0" w:type="auto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40" w:type="dxa"/>
            <w:hideMark/>
          </w:tcPr>
          <w:p w:rsidR="00224825" w:rsidRPr="001B2A97" w:rsidRDefault="00224825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055DE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Pr="001B2A97">
              <w:rPr>
                <w:rFonts w:ascii="Times New Roman" w:hAnsi="Times New Roman" w:cs="Times New Roman"/>
                <w:sz w:val="28"/>
                <w:szCs w:val="28"/>
              </w:rPr>
              <w:t>педагогических конкурсах</w:t>
            </w:r>
          </w:p>
        </w:tc>
        <w:tc>
          <w:tcPr>
            <w:tcW w:w="2233" w:type="dxa"/>
            <w:hideMark/>
          </w:tcPr>
          <w:p w:rsidR="00224825" w:rsidRPr="001B2A97" w:rsidRDefault="00A76374" w:rsidP="001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224825" w:rsidRPr="00F65556" w:rsidRDefault="00224825" w:rsidP="00F65556">
      <w:pPr>
        <w:rPr>
          <w:rFonts w:ascii="Times New Roman" w:hAnsi="Times New Roman" w:cs="Times New Roman"/>
          <w:sz w:val="28"/>
          <w:szCs w:val="28"/>
        </w:rPr>
      </w:pPr>
    </w:p>
    <w:p w:rsidR="00F65556" w:rsidRPr="00F65556" w:rsidRDefault="00F65556" w:rsidP="00F65556">
      <w:pPr>
        <w:rPr>
          <w:rFonts w:ascii="Times New Roman" w:hAnsi="Times New Roman" w:cs="Times New Roman"/>
          <w:sz w:val="28"/>
          <w:szCs w:val="28"/>
        </w:rPr>
      </w:pPr>
    </w:p>
    <w:p w:rsidR="00F65556" w:rsidRPr="00F65556" w:rsidRDefault="00F65556" w:rsidP="00223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556">
        <w:rPr>
          <w:rFonts w:ascii="Times New Roman" w:hAnsi="Times New Roman" w:cs="Times New Roman"/>
          <w:b/>
          <w:bCs/>
          <w:sz w:val="28"/>
          <w:szCs w:val="28"/>
        </w:rPr>
        <w:t>План работы на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51"/>
        <w:gridCol w:w="2990"/>
        <w:gridCol w:w="2508"/>
      </w:tblGrid>
      <w:tr w:rsidR="00F65556" w:rsidRPr="00F65556" w:rsidTr="003B08D3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F65556" w:rsidRPr="00F65556" w:rsidTr="003B08D3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Боголюбская</w:t>
            </w:r>
            <w:proofErr w:type="spell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М. К., Шевченко В. В. Художественное чтение и рассказывание в детском саду. Изд. -3-в. М., «Просвещение», 1970.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В.В., Приобщение детей к художественной литературе. Программа и методические рекомендации. Мозаика-Синтез. Москва, 2008.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3. Гурович Л. М., Берегова Л. Б., Логинова В. И., </w:t>
            </w:r>
            <w:proofErr w:type="spell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Пирадова</w:t>
            </w:r>
            <w:proofErr w:type="spell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В. И. Ребенок и книга: </w:t>
            </w:r>
            <w:proofErr w:type="gram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1999.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4. Карпинская Н. С. Художественное слово в воспитании детей. М., «Педагогика», 1972.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5. Найденов Б. С. Выразительность речи и чтения. М., «Просвещение», 1969.</w:t>
            </w:r>
          </w:p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6. Ушаков О. С., </w:t>
            </w:r>
            <w:proofErr w:type="spell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Н. В. Знакомим 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дошкольников с литературой. – М., 1998.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Анализ изученной литературы  (в плане по самообразованию).</w:t>
            </w: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556" w:rsidRPr="00F65556" w:rsidTr="003B08D3">
        <w:trPr>
          <w:trHeight w:val="596"/>
        </w:trPr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Чтение воспитателя по книге или наизусть, рассказывание художественных произведений.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Ежедневный вечер чтения.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Чтение сказок А.С. Пушкина.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сказкам А.С. Пушкина.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Чтение и придумывание загадок, скороговорок и считалок.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Конкурс «Кто больше, загадок, скороговорок, считалок знает?»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Чтение любимых стихотворений.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Развлечение «Расскажи стихи руками»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Игры-драматизации по мотивам любимых художественных произведений.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Спектакль с участием детей по мотивам русских народных сказок «Русская народная сказка глазами детей».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Родине, Великой Отечественной войне, её героях.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Вечер памяти.</w:t>
            </w:r>
          </w:p>
        </w:tc>
      </w:tr>
      <w:tr w:rsidR="00F65556" w:rsidRPr="00F65556" w:rsidTr="003B08D3"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Консультация «Насколько важно читать ребёнку»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A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Информация в уголке для родителей.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224825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фотографий детей во время </w:t>
            </w:r>
            <w:proofErr w:type="spell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ими художественных произведений, чтения стихов на утренниках, рассматривания книг.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224825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Фотовыставка «Наши юные таланты»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3B08D3" w:rsidP="00A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жизни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3B08D3" w:rsidP="003B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Семейный конкурс «Папа, мама, я – читающая семья».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3B08D3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оказ образовательной деятельности на тему «Чтение сказки </w:t>
            </w:r>
            <w:proofErr w:type="spellStart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F655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Мешок яблок</w:t>
            </w: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6D561C" w:rsidP="002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3B08D3" w:rsidRPr="00F65556" w:rsidTr="003B08D3">
        <w:trPr>
          <w:trHeight w:val="2727"/>
        </w:trPr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D3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  <w:p w:rsidR="003B08D3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D3" w:rsidRPr="00F65556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D3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08D3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D3" w:rsidRPr="00F65556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D3" w:rsidRPr="00F65556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Подбор произведений художественной литературы для чтения детям по темам недель.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D3" w:rsidRPr="00F65556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Список произведений художественной литературы для чтения детям по темам недель.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D3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 «Художественная литература как средство всестороннего развития ребёнка».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работы </w:t>
            </w:r>
            <w:r w:rsidR="00F65556" w:rsidRPr="00F65556">
              <w:rPr>
                <w:rFonts w:ascii="Times New Roman" w:hAnsi="Times New Roman" w:cs="Times New Roman"/>
                <w:sz w:val="28"/>
                <w:szCs w:val="28"/>
              </w:rPr>
              <w:t>«Воспитание этических норм у детей дошкольного возраста посредством художественной литературы».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3B08D3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65556" w:rsidRPr="00F65556" w:rsidTr="003B08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56" w:rsidRPr="00F65556" w:rsidRDefault="00F65556" w:rsidP="00F6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56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</w:tc>
      </w:tr>
    </w:tbl>
    <w:p w:rsidR="00CF666B" w:rsidRDefault="00CF666B">
      <w:pPr>
        <w:rPr>
          <w:rFonts w:ascii="Times New Roman" w:hAnsi="Times New Roman" w:cs="Times New Roman"/>
          <w:sz w:val="28"/>
          <w:szCs w:val="28"/>
        </w:rPr>
      </w:pPr>
    </w:p>
    <w:p w:rsidR="006263AB" w:rsidRDefault="006263AB">
      <w:pPr>
        <w:rPr>
          <w:rFonts w:ascii="Times New Roman" w:hAnsi="Times New Roman" w:cs="Times New Roman"/>
          <w:sz w:val="28"/>
          <w:szCs w:val="28"/>
        </w:rPr>
      </w:pPr>
    </w:p>
    <w:p w:rsidR="006263AB" w:rsidRDefault="006263AB">
      <w:pPr>
        <w:rPr>
          <w:rFonts w:ascii="Times New Roman" w:hAnsi="Times New Roman" w:cs="Times New Roman"/>
          <w:sz w:val="28"/>
          <w:szCs w:val="28"/>
        </w:rPr>
      </w:pPr>
    </w:p>
    <w:p w:rsidR="006263AB" w:rsidRPr="006263AB" w:rsidRDefault="006263AB" w:rsidP="006263AB">
      <w:pPr>
        <w:rPr>
          <w:rFonts w:ascii="Times New Roman" w:hAnsi="Times New Roman" w:cs="Times New Roman"/>
          <w:sz w:val="28"/>
          <w:szCs w:val="28"/>
        </w:rPr>
      </w:pPr>
      <w:r w:rsidRPr="006263AB">
        <w:rPr>
          <w:rFonts w:ascii="Times New Roman" w:hAnsi="Times New Roman" w:cs="Times New Roman"/>
          <w:sz w:val="28"/>
          <w:szCs w:val="28"/>
        </w:rPr>
        <w:t>Восприятие произведений художественной литературы зависит от возраста детей, их опыта, индивидуальности.</w:t>
      </w:r>
    </w:p>
    <w:p w:rsidR="006263AB" w:rsidRPr="006263AB" w:rsidRDefault="006263AB" w:rsidP="006263AB">
      <w:pPr>
        <w:rPr>
          <w:rFonts w:ascii="Times New Roman" w:hAnsi="Times New Roman" w:cs="Times New Roman"/>
          <w:sz w:val="28"/>
          <w:szCs w:val="28"/>
        </w:rPr>
      </w:pPr>
      <w:r w:rsidRPr="006263AB">
        <w:rPr>
          <w:rFonts w:ascii="Times New Roman" w:hAnsi="Times New Roman" w:cs="Times New Roman"/>
          <w:sz w:val="28"/>
          <w:szCs w:val="28"/>
        </w:rPr>
        <w:t>Изучение возрастных особенностей показывает, что у дошкольников можно развить эмоциональное эстетическое восприятие литературы, т.е. умение понимать и чувствовать не только содержание, но и форму произведения, проявлять поэтический слух, сценическое творчество.</w:t>
      </w:r>
    </w:p>
    <w:p w:rsidR="006263AB" w:rsidRPr="00F65556" w:rsidRDefault="006263AB">
      <w:pPr>
        <w:rPr>
          <w:rFonts w:ascii="Times New Roman" w:hAnsi="Times New Roman" w:cs="Times New Roman"/>
          <w:sz w:val="28"/>
          <w:szCs w:val="28"/>
        </w:rPr>
      </w:pPr>
    </w:p>
    <w:sectPr w:rsidR="006263AB" w:rsidRPr="00F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0B44"/>
    <w:multiLevelType w:val="hybridMultilevel"/>
    <w:tmpl w:val="C6705162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066B"/>
    <w:multiLevelType w:val="hybridMultilevel"/>
    <w:tmpl w:val="D6A86AE6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0608"/>
    <w:multiLevelType w:val="hybridMultilevel"/>
    <w:tmpl w:val="194615B2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E1679"/>
    <w:multiLevelType w:val="hybridMultilevel"/>
    <w:tmpl w:val="AA563F46"/>
    <w:lvl w:ilvl="0" w:tplc="F5D6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56"/>
    <w:rsid w:val="00091931"/>
    <w:rsid w:val="00135732"/>
    <w:rsid w:val="00156D39"/>
    <w:rsid w:val="001E5E7D"/>
    <w:rsid w:val="00215B19"/>
    <w:rsid w:val="00223EAB"/>
    <w:rsid w:val="00224825"/>
    <w:rsid w:val="00390EE0"/>
    <w:rsid w:val="003B08D3"/>
    <w:rsid w:val="003B58BC"/>
    <w:rsid w:val="003C7B36"/>
    <w:rsid w:val="003D64E3"/>
    <w:rsid w:val="006263AB"/>
    <w:rsid w:val="006D561C"/>
    <w:rsid w:val="008B19F9"/>
    <w:rsid w:val="00A62258"/>
    <w:rsid w:val="00A76374"/>
    <w:rsid w:val="00AC4E3F"/>
    <w:rsid w:val="00B35024"/>
    <w:rsid w:val="00B44C6F"/>
    <w:rsid w:val="00CA0515"/>
    <w:rsid w:val="00CF666B"/>
    <w:rsid w:val="00D25EDA"/>
    <w:rsid w:val="00DA18BD"/>
    <w:rsid w:val="00E055DE"/>
    <w:rsid w:val="00E25A33"/>
    <w:rsid w:val="00E63CCA"/>
    <w:rsid w:val="00E854D0"/>
    <w:rsid w:val="00F65556"/>
    <w:rsid w:val="00F86A0E"/>
    <w:rsid w:val="00F9139D"/>
    <w:rsid w:val="00FE219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C6B4-2038-4F6D-976F-3D6EAAA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4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guda.ru/ou/jetapy-razvitija-igrovoj-dejatelnosti-doshkol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2017-09-11T15:58:00Z</dcterms:created>
  <dcterms:modified xsi:type="dcterms:W3CDTF">2017-09-14T11:59:00Z</dcterms:modified>
</cp:coreProperties>
</file>