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для подготовительной группы «Зимующие птицы»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Интеграция образовательных </w:t>
      </w:r>
      <w:proofErr w:type="gramStart"/>
      <w:r w:rsidRPr="00174C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областей:</w:t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«</w:t>
      </w:r>
      <w:proofErr w:type="gram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Познание», «Коммуникация», «Художественное творчество».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игровая, познавательно-исследовательская, коммуникативная, продуктивная.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Цели: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</w:t>
      </w:r>
      <w:proofErr w:type="gram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зимующими птицами; изучать их особенности; воспитывать любовь к природе; развивать интерес к наблюдению за птицами; обогащать словарь: зимующие, перелетные птицы, кормушка; изготовить «пряники» для птиц; воспитывать аккуратность в работе.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Материалы и оборудование: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фотографии</w:t>
      </w:r>
      <w:proofErr w:type="gram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зимующих птиц;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плакат «Зимний лес»;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шаблоны «пряников»;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клейстер;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корм для птиц.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Содержание организованной деятельности детей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Вводное слово воспитателя.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лес в объятьях тишины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Задремал, укутав ветки снегом.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спать спокойно до весны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теперь под серебристым небом.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он нынче сказочно хорош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белоснежном праздничном </w:t>
      </w:r>
      <w:proofErr w:type="gram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убранстве!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</w:t>
      </w:r>
      <w:proofErr w:type="gram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вправду, кажется, похож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хрустально - ледяное царство.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Светлана </w:t>
      </w:r>
      <w:proofErr w:type="spell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Комогорцева</w:t>
      </w:r>
      <w:proofErr w:type="spell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Ребята! Как красиво в зимнем лесу! Тишина. А что это за шум? Что за суета среди деревьев? 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запись «Голоса птиц».)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Ребята, да это птицы зимнего леса. Но где же </w:t>
      </w:r>
      <w:proofErr w:type="gram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они?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подходят к дереву, на котором «сидят» птицы). 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вот и необычное дерево, на котором поселилась стайка птиц. Давайте с ними познакомимся.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Знакомство с зимующими птицами.</w:t>
      </w:r>
    </w:p>
    <w:p w:rsidR="002562EA" w:rsidRDefault="002562EA" w:rsidP="00174C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Давайте мы с вами вместе расскажем нашим гостям как и какие птицы зимуют у нас в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городе </w:t>
      </w:r>
      <w:r w:rsidR="00174C08"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</w:p>
    <w:p w:rsidR="002562EA" w:rsidRDefault="002562EA" w:rsidP="00174C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562EA" w:rsidRDefault="002562EA" w:rsidP="00174C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-Ребята! А как вы думаете им легче перезимовать стайкой или в одиночку?</w:t>
      </w:r>
      <w:r w:rsidR="00174C08"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2562EA" w:rsidRDefault="002562EA" w:rsidP="00174C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74C08" w:rsidRDefault="002562EA" w:rsidP="00174C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-Конечно </w:t>
      </w:r>
      <w:r w:rsidR="00174C08"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Стайкой им легче прокормиться. Найдёт одна птичка корм, на её голос спешат другие. Обшарит стайка дерево и снег под ним, соберёт всё, что можно – попрятавшихся насекомых, семена и плоды – и летит дальше. </w:t>
      </w:r>
      <w:r w:rsidR="00174C08"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74C08"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-Мы с вами на протяжении двух недель разговаривали про птиц! А теперь пришла пора и рассказать нашим гостям про птиц!</w:t>
      </w:r>
    </w:p>
    <w:p w:rsid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color w:val="00061C"/>
        </w:rPr>
      </w:pPr>
    </w:p>
    <w:p w:rsidR="000E6EF7" w:rsidRP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b/>
          <w:color w:val="00061C"/>
        </w:rPr>
      </w:pPr>
      <w:r w:rsidRPr="000E6EF7">
        <w:rPr>
          <w:rFonts w:ascii="Verdana" w:hAnsi="Verdana"/>
          <w:b/>
          <w:color w:val="00061C"/>
        </w:rPr>
        <w:t>Голубь</w:t>
      </w:r>
    </w:p>
    <w:p w:rsid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color w:val="00061C"/>
        </w:rPr>
      </w:pPr>
      <w:r>
        <w:rPr>
          <w:rFonts w:ascii="Verdana" w:hAnsi="Verdana"/>
          <w:color w:val="00061C"/>
        </w:rPr>
        <w:t>Голубь — это птица с небольшой головой, тонким клювом, короткими ногами, но очень цепкими пальцами на них. Пальцами он крепко цепляется за деревья, чтобы не упасть. Еще у этой птицы красивые, длинные и острые!</w:t>
      </w:r>
    </w:p>
    <w:p w:rsid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color w:val="00061C"/>
        </w:rPr>
      </w:pPr>
      <w:r>
        <w:rPr>
          <w:rFonts w:ascii="Verdana" w:hAnsi="Verdana"/>
          <w:color w:val="00061C"/>
        </w:rPr>
        <w:t>Существует много разных пород голубей, но те, которые обитают в городе, называются сизарями. Они красивого голубоватого цвета — сизого, хотя нам кажется, что они серые. А как красиво переливаются цвета на их шее — и изумрудный и лиловый.</w:t>
      </w:r>
    </w:p>
    <w:p w:rsid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color w:val="00061C"/>
        </w:rPr>
      </w:pPr>
      <w:r>
        <w:rPr>
          <w:rFonts w:ascii="Verdana" w:hAnsi="Verdana"/>
          <w:color w:val="00061C"/>
        </w:rPr>
        <w:t>Еще бывают английские, померанские и венгерские дутыши.</w:t>
      </w:r>
    </w:p>
    <w:p w:rsid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color w:val="00061C"/>
        </w:rPr>
      </w:pPr>
      <w:r>
        <w:rPr>
          <w:rFonts w:ascii="Verdana" w:hAnsi="Verdana"/>
          <w:color w:val="00061C"/>
        </w:rPr>
        <w:t xml:space="preserve">Голуби Кроме семечек и </w:t>
      </w:r>
      <w:proofErr w:type="gramStart"/>
      <w:r>
        <w:rPr>
          <w:rFonts w:ascii="Verdana" w:hAnsi="Verdana"/>
          <w:color w:val="00061C"/>
        </w:rPr>
        <w:t>хлеба,  едят</w:t>
      </w:r>
      <w:proofErr w:type="gramEnd"/>
      <w:r>
        <w:rPr>
          <w:rFonts w:ascii="Verdana" w:hAnsi="Verdana"/>
          <w:color w:val="00061C"/>
        </w:rPr>
        <w:t xml:space="preserve"> разные зерна, семена, растения, ягоды. А в городе все, что найдут съедобного на улице. Городским птицам очень тяжело зимой, потому, что вся еда осталась под снегом — поэтому так важно кормить птиц зимой. Еще голуби пьют много воды, чтобы быстрее размягчалась твердая пища.</w:t>
      </w:r>
    </w:p>
    <w:p w:rsid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color w:val="00061C"/>
        </w:rPr>
      </w:pPr>
      <w:r>
        <w:rPr>
          <w:rFonts w:ascii="Verdana" w:hAnsi="Verdana"/>
          <w:color w:val="00061C"/>
        </w:rPr>
        <w:t>Голуби, как и курочки, высиживают яйца. В гнезде сидят и мама и папа — по очереди, но больше, конечно, мама. Из маленьких белых яичек через две-три недели появляются птенцы. Они совсем слепые, голенькие, с маленьким пушком.</w:t>
      </w:r>
    </w:p>
    <w:p w:rsidR="000E6EF7" w:rsidRDefault="000E6EF7" w:rsidP="000E6EF7">
      <w:pPr>
        <w:pStyle w:val="a4"/>
        <w:shd w:val="clear" w:color="auto" w:fill="FEFEFE"/>
        <w:spacing w:before="0" w:beforeAutospacing="0" w:after="300" w:afterAutospacing="0"/>
        <w:jc w:val="both"/>
        <w:textAlignment w:val="baseline"/>
        <w:rPr>
          <w:rFonts w:ascii="Verdana" w:hAnsi="Verdana"/>
          <w:color w:val="00061C"/>
        </w:rPr>
      </w:pPr>
      <w:r>
        <w:rPr>
          <w:rFonts w:ascii="Verdana" w:hAnsi="Verdana"/>
          <w:color w:val="00061C"/>
        </w:rPr>
        <w:t>Родители кормят своих малышей специальным молочком — это размокшие в зобу у мамы и папы зерна. Зоб — это небольшой мешочек в шее у птиц. А когда птенцы подрастают — они кушают вместе с родителями.</w:t>
      </w:r>
    </w:p>
    <w:p w:rsidR="000E6EF7" w:rsidRDefault="000E6EF7" w:rsidP="000E6EF7"/>
    <w:p w:rsidR="002562EA" w:rsidRDefault="002562EA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F7" w:rsidRPr="00174C08" w:rsidRDefault="000E6EF7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08" w:rsidRPr="00174C08" w:rsidRDefault="00174C08" w:rsidP="00174C0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Синица.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Синица – подвижная, энергичная, заметная птица. Природа одарила её яркой внешностью. Брюшко у неё — лимонно-жёлтое, разделённое чёрной полосой, белые щёчки. Синица – птица небольших размеров, с сильными лапками, коротким коническим клювом. Бегать по земле синицы не умеют, в отличие от настоящих наземных птиц. Зато, подобно воробьям, умеют скакать. В большинстве случаев синица – </w:t>
      </w:r>
      <w:proofErr w:type="spell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осёдлая</w:t>
      </w:r>
      <w:proofErr w:type="spell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кочующая птица, иногда перелётная. Гнёзда синицы любят закрытые. Особенно им нравятся те, которые выдолбили дятлы. Но иногда синицы гнездятся в стволах и пнях гнилых, трухлявых деревьях, щелях на стволе, под крышей домов. Нередко синицы проявляют агрессию: изгоняют из своих гнездовий воробьёв.</w:t>
      </w:r>
    </w:p>
    <w:p w:rsidR="000F30CC" w:rsidRDefault="000F30CC" w:rsidP="000F30CC">
      <w:pP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174C08" w:rsidRPr="00174C08" w:rsidRDefault="00174C08" w:rsidP="00174C0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174C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74C08" w:rsidRPr="00174C08" w:rsidRDefault="00174C08" w:rsidP="00174C0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Клест.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Клест – это самая удивительная птица! И самая закаленная! Никаких морозов не боится! И птенцов выводит лютою зимой во время вьюг, метелей и сильных морозов. И поэтому гнездо клесты делают очень теплое и прочное. И всегда их гнездо находится очень высоко на сосне или на ели, чтобы никто птенцов не смог достать. Клеста всегда легко узнать по его клюву. У клестов клюв похож на крестик. 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клюв есть только у клестов! Он им нужен, чтобы добывать себе еду – доставать семена из шишек. Обычным прямым клювом семена из шишки не добудешь!</w:t>
      </w:r>
    </w:p>
    <w:p w:rsidR="00174C08" w:rsidRPr="00823326" w:rsidRDefault="00174C08" w:rsidP="0082332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174C08" w:rsidRPr="00174C08" w:rsidRDefault="00174C08" w:rsidP="00174C0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Сорока.</w:t>
      </w:r>
    </w:p>
    <w:p w:rsidR="00823326" w:rsidRDefault="00174C08" w:rsidP="00174C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Сорока по величине немного крупнее галки, с нарядным оперением. Голова, крылья и хвост сороки черные с зеленоватым отливом, а брюхо, плечи и отдельные места на крыльях (бока) белые. Хвост длинный, ступенчатый, служит ей рулем при резких движениях на земле и в полете. Сороки предпочитают опушки леса, кустарниковые заросли в поймах рек, рощи, сады, парки, древесные насаждения вдоль железнодорожного полотна. В конце февраля, перед размножением, они ведут себя шумно, гоняются друг за другом, распуская веером свои хвосты, и устраивают пляски.</w:t>
      </w:r>
    </w:p>
    <w:p w:rsidR="00823326" w:rsidRDefault="00823326" w:rsidP="00174C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летают сороки не очень хорошо, предпочитая</w:t>
      </w:r>
      <w:r w:rsidR="008233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перепрыгивать с места на место</w:t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Актуализация знаний.</w:t>
      </w:r>
    </w:p>
    <w:p w:rsidR="00174C08" w:rsidRPr="00174C08" w:rsidRDefault="00174C08" w:rsidP="00174C0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«Узнай птицу по словесному описанию».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друг к другу, нахохлившись. (Воробей.)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Это красивая птица. У неё на голове чёрная шапочка, щёки белые, на горле чёрная полоса – </w:t>
      </w:r>
      <w:proofErr w:type="spell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галстучек</w:t>
      </w:r>
      <w:proofErr w:type="spell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крылья и хвост серые, спина жёлто-зелёная, а брюшко – жёлтое. (Синицы.)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У этой птицы верх головы, крылья, хвост – чёрные; спина голубовато-серая, а брюшко – красное. Клюв короткий, толстый, конической формы, чёрного цвета. (Снегирь.)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Эта небольшая птичка красного цвета с цепкими лапками и характерным крестообразным клювом. (Клест.)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Голова, крылья, хвост у этой птицы – чёрные, а по бокам белоснежные пёрышки. Хвост длинный, прямой, будто стрела. Клюв прочный и острый. (Сорока.)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 (Ворона</w:t>
      </w:r>
      <w:proofErr w:type="gramStart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Молодцы, узнали всех птиц.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4. Изготовление «пряников» для птиц.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Для птиц зимой самое страшное - это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 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-Чем человек может помочь зимующим птицам? Как сделать кормушку и правильно подкармливать птиц? Кормушки для птиц бывают самые разные. Укрепляя кормушку, нельзя обламывать ветки и повреждать стволы деревьев. Нужно начинать подкармливать птиц поздней осенью и продолжать делать это до весны. Необходимо следить, чтобы корм в кормушке был постоянно. Нельзя бросать возле кормушки пакеты и банки, в которых приносите корм! В кормушке не должно быть снега. Не кладите в кормушку куски хлеба, макароны, баранки, корочки апельсинов. Этот корм птицы не съедят. Помните, что птицам нужны семечки подсолнечника, семена арбуза, дыни, тыквы, кусочки несолёного сала, крошки хлеба. 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 тоже с вами постараемся помочь птицам и сделаем для них вкусные птичьи пряники.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перед вами шаблоны пряников. Мы их намажем клейстером и выложим на них различные семечки и семена. Тоже самое сделаем и с другой стороны. Привяжем ленточку, чтобы повесить на веточку. Все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пряник готов.</w:t>
      </w:r>
    </w:p>
    <w:p w:rsidR="00174C08" w:rsidRPr="00174C08" w:rsidRDefault="00174C08" w:rsidP="00174C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74C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5. Итог занятия.</w:t>
      </w:r>
    </w:p>
    <w:p w:rsidR="00174C08" w:rsidRPr="00174C08" w:rsidRDefault="00174C08" w:rsidP="001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-Давайте в наши пря</w:t>
      </w:r>
      <w:r w:rsidR="008233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ники возьмем с собой на экскурсию в Александровский парк</w:t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разв</w:t>
      </w:r>
      <w:r w:rsidR="008233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есим на </w:t>
      </w:r>
      <w:proofErr w:type="gramStart"/>
      <w:r w:rsidR="008233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деревья</w:t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74C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Мне очень понравились ваши угощения для птиц. Я думаю птицы очень обрадуются и скажут вам спасибо!</w:t>
      </w:r>
    </w:p>
    <w:p w:rsidR="00A45D76" w:rsidRDefault="00A45D76"/>
    <w:sectPr w:rsidR="00A4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5"/>
    <w:rsid w:val="00042707"/>
    <w:rsid w:val="000E6EF7"/>
    <w:rsid w:val="000F30CC"/>
    <w:rsid w:val="00160E15"/>
    <w:rsid w:val="00174C08"/>
    <w:rsid w:val="002562EA"/>
    <w:rsid w:val="00823326"/>
    <w:rsid w:val="00A45D76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4927-37DA-49AF-A598-632C4737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08"/>
    <w:rPr>
      <w:b/>
      <w:bCs/>
    </w:rPr>
  </w:style>
  <w:style w:type="character" w:customStyle="1" w:styleId="apple-converted-space">
    <w:name w:val="apple-converted-space"/>
    <w:basedOn w:val="a0"/>
    <w:rsid w:val="00174C08"/>
  </w:style>
  <w:style w:type="paragraph" w:styleId="a4">
    <w:name w:val="Normal (Web)"/>
    <w:basedOn w:val="a"/>
    <w:uiPriority w:val="99"/>
    <w:semiHidden/>
    <w:unhideWhenUsed/>
    <w:rsid w:val="000E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Яровая</cp:lastModifiedBy>
  <cp:revision>8</cp:revision>
  <dcterms:created xsi:type="dcterms:W3CDTF">2017-01-14T13:38:00Z</dcterms:created>
  <dcterms:modified xsi:type="dcterms:W3CDTF">2017-02-14T07:50:00Z</dcterms:modified>
</cp:coreProperties>
</file>