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DA" w:rsidRDefault="00096EA6" w:rsidP="005D4CDA">
      <w:pPr>
        <w:ind w:right="1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Краткосрочный план </w:t>
      </w:r>
      <w:r w:rsidR="005D4C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урока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по предмету Естествознание.</w:t>
      </w:r>
    </w:p>
    <w:p w:rsidR="005D4CDA" w:rsidRDefault="005D4CDA" w:rsidP="005D4CDA">
      <w:pPr>
        <w:spacing w:before="14" w:line="260" w:lineRule="exact"/>
        <w:rPr>
          <w:sz w:val="26"/>
          <w:szCs w:val="26"/>
          <w:lang w:val="ru-RU"/>
        </w:rPr>
      </w:pPr>
    </w:p>
    <w:p w:rsidR="005D4CDA" w:rsidRDefault="005D4CDA" w:rsidP="005D4CDA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-557" w:type="dxa"/>
        <w:tblLayout w:type="fixed"/>
        <w:tblLook w:val="01E0" w:firstRow="1" w:lastRow="1" w:firstColumn="1" w:lastColumn="1" w:noHBand="0" w:noVBand="0"/>
      </w:tblPr>
      <w:tblGrid>
        <w:gridCol w:w="2336"/>
        <w:gridCol w:w="1059"/>
        <w:gridCol w:w="1871"/>
        <w:gridCol w:w="2326"/>
        <w:gridCol w:w="144"/>
        <w:gridCol w:w="2045"/>
        <w:gridCol w:w="29"/>
      </w:tblGrid>
      <w:tr w:rsidR="005D4CDA" w:rsidRPr="00224C5B" w:rsidTr="00044494">
        <w:trPr>
          <w:trHeight w:hRule="exact" w:val="468"/>
        </w:trPr>
        <w:tc>
          <w:tcPr>
            <w:tcW w:w="5266" w:type="dxa"/>
            <w:gridSpan w:val="3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5D4CDA" w:rsidRPr="004E688C" w:rsidRDefault="005D4CDA" w:rsidP="00CB6C01">
            <w:pPr>
              <w:pStyle w:val="TableParagraph"/>
              <w:spacing w:line="249" w:lineRule="exact"/>
              <w:ind w:left="97"/>
              <w:rPr>
                <w:rFonts w:eastAsia="Times New Roman" w:cs="Times New Roman"/>
                <w:lang w:val="ru-RU"/>
              </w:rPr>
            </w:pPr>
            <w:r w:rsidRPr="004324D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Тема</w:t>
            </w:r>
            <w:r w:rsidR="00E7578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4324D4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4324D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4324D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4324D4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4324D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а:</w:t>
            </w:r>
            <w:r w:rsidR="00E7578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4E688C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Свет</w:t>
            </w:r>
          </w:p>
        </w:tc>
        <w:tc>
          <w:tcPr>
            <w:tcW w:w="4544" w:type="dxa"/>
            <w:gridSpan w:val="4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5D4CDA" w:rsidRPr="004324D4" w:rsidRDefault="005D4CDA" w:rsidP="004D6D68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4D6D6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Школа: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="004D6D6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Срдняя</w:t>
            </w:r>
            <w:proofErr w:type="spellEnd"/>
            <w:r w:rsidR="004D6D6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школа №1 имени Н.Островского</w:t>
            </w:r>
          </w:p>
        </w:tc>
      </w:tr>
      <w:tr w:rsidR="005D4CDA" w:rsidRPr="0089094B" w:rsidTr="00044494">
        <w:trPr>
          <w:trHeight w:hRule="exact" w:val="472"/>
        </w:trPr>
        <w:tc>
          <w:tcPr>
            <w:tcW w:w="5266" w:type="dxa"/>
            <w:gridSpan w:val="3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5D4CDA" w:rsidRPr="004324D4" w:rsidRDefault="005D4CDA" w:rsidP="004D6D68">
            <w:pPr>
              <w:pStyle w:val="TableParagraph"/>
              <w:spacing w:line="251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4544" w:type="dxa"/>
            <w:gridSpan w:val="4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5D4CDA" w:rsidRPr="004E688C" w:rsidRDefault="005D4CDA" w:rsidP="004D6D68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D578F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ФИО</w:t>
            </w:r>
            <w:r w:rsidRPr="00D578F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D578FD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чи</w:t>
            </w:r>
            <w:r w:rsidRPr="00D578F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D578F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е</w:t>
            </w:r>
            <w:r w:rsidRPr="00D578F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ля:</w:t>
            </w:r>
            <w:r w:rsidR="004D6D68">
              <w:rPr>
                <w:rFonts w:ascii="Times New Roman" w:eastAsia="Times New Roman" w:hAnsi="Times New Roman" w:cs="Times New Roman"/>
                <w:bCs/>
                <w:lang w:val="ru-RU"/>
              </w:rPr>
              <w:t>Корнева</w:t>
            </w:r>
            <w:proofErr w:type="spellEnd"/>
            <w:r w:rsidR="004D6D68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Елена Васильевна</w:t>
            </w:r>
          </w:p>
        </w:tc>
      </w:tr>
      <w:tr w:rsidR="005D4CDA" w:rsidTr="00044494">
        <w:trPr>
          <w:trHeight w:hRule="exact" w:val="799"/>
        </w:trPr>
        <w:tc>
          <w:tcPr>
            <w:tcW w:w="5266" w:type="dxa"/>
            <w:gridSpan w:val="3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5D4CDA" w:rsidRDefault="005D4CDA" w:rsidP="00A31E41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1 </w:t>
            </w:r>
            <w:r w:rsidR="00E7578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«Б»</w:t>
            </w:r>
          </w:p>
          <w:p w:rsidR="005D4CDA" w:rsidRPr="004324D4" w:rsidRDefault="005D4CDA" w:rsidP="00A31E41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Естествознание</w:t>
            </w:r>
          </w:p>
        </w:tc>
        <w:tc>
          <w:tcPr>
            <w:tcW w:w="2326" w:type="dxa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5D4CDA" w:rsidRDefault="005D4CDA" w:rsidP="00A31E41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Количес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во</w:t>
            </w:r>
            <w:proofErr w:type="spellEnd"/>
          </w:p>
          <w:p w:rsidR="005D4CDA" w:rsidRDefault="005D4CDA" w:rsidP="00A31E41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прис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вующих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18" w:type="dxa"/>
            <w:gridSpan w:val="3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5D4CDA" w:rsidRDefault="005D4CDA" w:rsidP="00A31E41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Количес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во</w:t>
            </w:r>
            <w:proofErr w:type="spellEnd"/>
          </w:p>
          <w:p w:rsidR="005D4CDA" w:rsidRDefault="005D4CDA" w:rsidP="00A31E41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ющ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5D4CDA" w:rsidRPr="00224C5B" w:rsidTr="00044494">
        <w:trPr>
          <w:trHeight w:hRule="exact" w:val="1011"/>
        </w:trPr>
        <w:tc>
          <w:tcPr>
            <w:tcW w:w="3395" w:type="dxa"/>
            <w:gridSpan w:val="2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5D4CDA" w:rsidRDefault="005D4CDA" w:rsidP="00A31E41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Целиоб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ые</w:t>
            </w:r>
          </w:p>
          <w:p w:rsidR="005D4CDA" w:rsidRDefault="005D4CDA" w:rsidP="00A31E41">
            <w:pPr>
              <w:pStyle w:val="TableParagraph"/>
              <w:ind w:left="97" w:right="33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обхо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модос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ичь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над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</w:p>
        </w:tc>
        <w:tc>
          <w:tcPr>
            <w:tcW w:w="6415" w:type="dxa"/>
            <w:gridSpan w:val="5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</w:tcPr>
          <w:p w:rsidR="005D4CDA" w:rsidRDefault="005D4CDA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4E688C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1.5.2.1сравнивать свети темноту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.</w:t>
            </w:r>
          </w:p>
          <w:p w:rsidR="005D4CDA" w:rsidRPr="004E688C" w:rsidRDefault="005D4CDA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4E688C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1.5.2.2 различатьестественные иискусственныеисточники света</w:t>
            </w:r>
          </w:p>
        </w:tc>
      </w:tr>
      <w:tr w:rsidR="005D4CDA" w:rsidRPr="00B47D7F" w:rsidTr="00044494">
        <w:trPr>
          <w:trHeight w:hRule="exact" w:val="340"/>
        </w:trPr>
        <w:tc>
          <w:tcPr>
            <w:tcW w:w="3395" w:type="dxa"/>
            <w:gridSpan w:val="2"/>
            <w:vMerge w:val="restart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5D4CDA" w:rsidRPr="00BE1987" w:rsidRDefault="005D4CDA" w:rsidP="00A31E41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Цели</w:t>
            </w:r>
            <w:proofErr w:type="spellEnd"/>
            <w:r w:rsidR="00BE198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урока</w:t>
            </w:r>
          </w:p>
        </w:tc>
        <w:tc>
          <w:tcPr>
            <w:tcW w:w="6415" w:type="dxa"/>
            <w:gridSpan w:val="5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5D4CDA" w:rsidRPr="00B47D7F" w:rsidRDefault="005D4CDA" w:rsidP="00A31E41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47D7F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Вс</w:t>
            </w:r>
            <w:r w:rsidRPr="00B47D7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B47D7F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B47D7F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чащиес</w:t>
            </w:r>
            <w:r w:rsidRPr="00B47D7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ясмог</w:t>
            </w:r>
            <w:r w:rsidRPr="00B47D7F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B47D7F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B47D7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</w:tc>
      </w:tr>
      <w:tr w:rsidR="005D4CDA" w:rsidRPr="00224C5B" w:rsidTr="00044494">
        <w:trPr>
          <w:trHeight w:val="622"/>
        </w:trPr>
        <w:tc>
          <w:tcPr>
            <w:tcW w:w="3395" w:type="dxa"/>
            <w:gridSpan w:val="2"/>
            <w:vMerge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vAlign w:val="center"/>
            <w:hideMark/>
          </w:tcPr>
          <w:p w:rsidR="005D4CDA" w:rsidRPr="00B47D7F" w:rsidRDefault="005D4CDA" w:rsidP="00A31E41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415" w:type="dxa"/>
            <w:gridSpan w:val="5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5D4CDA" w:rsidRPr="003D79F6" w:rsidRDefault="005D4CDA" w:rsidP="005D4CDA">
            <w:pPr>
              <w:pStyle w:val="TableParagraph"/>
              <w:numPr>
                <w:ilvl w:val="0"/>
                <w:numId w:val="1"/>
              </w:numPr>
              <w:spacing w:line="265" w:lineRule="exact"/>
              <w:rPr>
                <w:rFonts w:ascii="Symbol" w:eastAsia="Symbol" w:hAnsi="Symbol" w:cs="Symbol"/>
                <w:i/>
                <w:lang w:val="ru-RU"/>
              </w:rPr>
            </w:pPr>
            <w:r w:rsidRPr="003D79F6">
              <w:rPr>
                <w:rFonts w:ascii="Times New Roman" w:eastAsia="Symbol" w:hAnsi="Times New Roman" w:cs="Times New Roman"/>
                <w:i/>
                <w:lang w:val="ru-RU"/>
              </w:rPr>
              <w:t>сравнивать свет и темнот</w:t>
            </w:r>
            <w:r>
              <w:rPr>
                <w:rFonts w:ascii="Times New Roman" w:eastAsia="Symbol" w:hAnsi="Times New Roman" w:cs="Times New Roman"/>
                <w:i/>
                <w:lang w:val="ru-RU"/>
              </w:rPr>
              <w:t>у</w:t>
            </w:r>
          </w:p>
          <w:p w:rsidR="005D4CDA" w:rsidRPr="003D79F6" w:rsidRDefault="005D4CDA" w:rsidP="005D4CDA">
            <w:pPr>
              <w:pStyle w:val="TableParagraph"/>
              <w:numPr>
                <w:ilvl w:val="0"/>
                <w:numId w:val="1"/>
              </w:numPr>
              <w:spacing w:line="265" w:lineRule="exact"/>
              <w:rPr>
                <w:rFonts w:ascii="Times New Roman" w:eastAsia="Times New Roman" w:hAnsi="Times New Roman" w:cs="Times New Roman"/>
                <w:bCs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назвать естественные и искусственные источники света.</w:t>
            </w:r>
          </w:p>
        </w:tc>
      </w:tr>
      <w:tr w:rsidR="005D4CDA" w:rsidTr="00044494">
        <w:trPr>
          <w:trHeight w:val="341"/>
        </w:trPr>
        <w:tc>
          <w:tcPr>
            <w:tcW w:w="3395" w:type="dxa"/>
            <w:gridSpan w:val="2"/>
            <w:vMerge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vAlign w:val="center"/>
            <w:hideMark/>
          </w:tcPr>
          <w:p w:rsidR="005D4CDA" w:rsidRPr="00A75DA0" w:rsidRDefault="005D4CDA" w:rsidP="00A31E41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415" w:type="dxa"/>
            <w:gridSpan w:val="5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5D4CDA" w:rsidRDefault="005D4CDA" w:rsidP="00A31E41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proofErr w:type="spellEnd"/>
            <w:r w:rsidR="00E7578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proofErr w:type="spellEnd"/>
            <w:r w:rsidR="00E7578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смогут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5D4CDA" w:rsidRPr="00224C5B" w:rsidTr="00044494">
        <w:trPr>
          <w:trHeight w:val="750"/>
        </w:trPr>
        <w:tc>
          <w:tcPr>
            <w:tcW w:w="3395" w:type="dxa"/>
            <w:gridSpan w:val="2"/>
            <w:vMerge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vAlign w:val="center"/>
            <w:hideMark/>
          </w:tcPr>
          <w:p w:rsidR="005D4CDA" w:rsidRDefault="005D4CDA" w:rsidP="00A31E41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5" w:type="dxa"/>
            <w:gridSpan w:val="5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5D4CDA" w:rsidRPr="006A0ED6" w:rsidRDefault="005D4CDA" w:rsidP="005D4CDA">
            <w:pPr>
              <w:pStyle w:val="TableParagraph"/>
              <w:numPr>
                <w:ilvl w:val="0"/>
                <w:numId w:val="2"/>
              </w:numPr>
              <w:spacing w:line="265" w:lineRule="exact"/>
              <w:rPr>
                <w:rFonts w:ascii="Times New Roman" w:eastAsia="Symbol" w:hAnsi="Times New Roman" w:cs="Times New Roman"/>
                <w:lang w:val="ru-RU"/>
              </w:rPr>
            </w:pPr>
            <w:r>
              <w:rPr>
                <w:rFonts w:ascii="Symbol" w:eastAsia="Symbol" w:hAnsi="Symbol" w:cs="Symbol"/>
                <w:lang w:val="ru-RU"/>
              </w:rPr>
              <w:t></w:t>
            </w:r>
            <w:r>
              <w:rPr>
                <w:rFonts w:ascii="Symbol" w:eastAsia="Symbol" w:hAnsi="Symbol" w:cs="Symbol"/>
                <w:lang w:val="ru-RU"/>
              </w:rPr>
              <w:t></w:t>
            </w:r>
            <w:r w:rsidRPr="006A0ED6">
              <w:rPr>
                <w:rFonts w:ascii="Times New Roman" w:eastAsia="Symbol" w:hAnsi="Times New Roman" w:cs="Times New Roman"/>
                <w:lang w:val="ru-RU"/>
              </w:rPr>
              <w:t>различать естественные и искусственные источники света</w:t>
            </w:r>
          </w:p>
          <w:p w:rsidR="005D4CDA" w:rsidRPr="00A75DA0" w:rsidRDefault="005D4CDA" w:rsidP="005D4CDA">
            <w:pPr>
              <w:pStyle w:val="TableParagraph"/>
              <w:numPr>
                <w:ilvl w:val="0"/>
                <w:numId w:val="2"/>
              </w:numPr>
              <w:spacing w:line="265" w:lineRule="exact"/>
              <w:rPr>
                <w:rFonts w:ascii="Times New Roman" w:eastAsia="Symbol" w:hAnsi="Times New Roman" w:cs="Times New Roman"/>
                <w:b/>
                <w:lang w:val="ru-RU"/>
              </w:rPr>
            </w:pPr>
            <w:r>
              <w:rPr>
                <w:rFonts w:ascii="Times New Roman" w:eastAsia="Symbol" w:hAnsi="Times New Roman" w:cs="Times New Roman"/>
                <w:lang w:val="ru-RU"/>
              </w:rPr>
              <w:t>определять , какие источники дают больше света.</w:t>
            </w:r>
          </w:p>
        </w:tc>
      </w:tr>
      <w:tr w:rsidR="005D4CDA" w:rsidTr="00044494">
        <w:trPr>
          <w:trHeight w:val="341"/>
        </w:trPr>
        <w:tc>
          <w:tcPr>
            <w:tcW w:w="3395" w:type="dxa"/>
            <w:gridSpan w:val="2"/>
            <w:vMerge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vAlign w:val="center"/>
            <w:hideMark/>
          </w:tcPr>
          <w:p w:rsidR="005D4CDA" w:rsidRPr="00E125AA" w:rsidRDefault="005D4CDA" w:rsidP="00A31E41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415" w:type="dxa"/>
            <w:gridSpan w:val="5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5D4CDA" w:rsidRDefault="005D4CDA" w:rsidP="00A31E41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которы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proofErr w:type="spellEnd"/>
            <w:r w:rsidR="00E7578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чащиес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proofErr w:type="spellEnd"/>
            <w:r w:rsidR="00E7578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смо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5D4CDA" w:rsidRPr="00224C5B" w:rsidTr="00044494">
        <w:trPr>
          <w:trHeight w:val="283"/>
        </w:trPr>
        <w:tc>
          <w:tcPr>
            <w:tcW w:w="3395" w:type="dxa"/>
            <w:gridSpan w:val="2"/>
            <w:vMerge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vAlign w:val="center"/>
            <w:hideMark/>
          </w:tcPr>
          <w:p w:rsidR="005D4CDA" w:rsidRDefault="005D4CDA" w:rsidP="00A31E41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5" w:type="dxa"/>
            <w:gridSpan w:val="5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5D4CDA" w:rsidRPr="00E125AA" w:rsidRDefault="005D4CDA" w:rsidP="00A31E41">
            <w:pPr>
              <w:pStyle w:val="TableParagraph"/>
              <w:spacing w:line="265" w:lineRule="exact"/>
              <w:ind w:left="99"/>
              <w:rPr>
                <w:rFonts w:ascii="Times New Roman" w:eastAsia="Symbol" w:hAnsi="Times New Roman" w:cs="Times New Roman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  <w:lang w:val="ru-RU"/>
              </w:rPr>
              <w:t></w:t>
            </w:r>
            <w:r>
              <w:rPr>
                <w:rFonts w:ascii="Symbol" w:eastAsia="Symbol" w:hAnsi="Symbol" w:cs="Symbol"/>
                <w:lang w:val="ru-RU"/>
              </w:rPr>
              <w:t></w:t>
            </w:r>
            <w:r>
              <w:rPr>
                <w:rFonts w:ascii="Symbol" w:eastAsia="Symbol" w:hAnsi="Symbol" w:cs="Symbol"/>
                <w:lang w:val="ru-RU"/>
              </w:rPr>
              <w:t></w:t>
            </w:r>
            <w:r>
              <w:rPr>
                <w:rFonts w:ascii="Symbol" w:eastAsia="Symbol" w:hAnsi="Symbol" w:cs="Symbol"/>
                <w:lang w:val="ru-RU"/>
              </w:rPr>
              <w:t></w:t>
            </w:r>
            <w:r>
              <w:rPr>
                <w:rFonts w:ascii="Symbol" w:eastAsia="Symbol" w:hAnsi="Symbol" w:cs="Symbol"/>
                <w:lang w:val="ru-RU"/>
              </w:rPr>
              <w:t></w:t>
            </w:r>
            <w:r w:rsidRPr="006A0ED6">
              <w:rPr>
                <w:rFonts w:ascii="Times New Roman" w:eastAsia="Symbol" w:hAnsi="Times New Roman" w:cs="Times New Roman"/>
                <w:lang w:val="ru-RU"/>
              </w:rPr>
              <w:t>ска</w:t>
            </w:r>
            <w:r>
              <w:rPr>
                <w:rFonts w:ascii="Times New Roman" w:eastAsia="Symbol" w:hAnsi="Times New Roman" w:cs="Times New Roman"/>
                <w:lang w:val="ru-RU"/>
              </w:rPr>
              <w:t>зать ,чт</w:t>
            </w:r>
            <w:r w:rsidRPr="006A0ED6">
              <w:rPr>
                <w:rFonts w:ascii="Times New Roman" w:eastAsia="Symbol" w:hAnsi="Times New Roman" w:cs="Times New Roman"/>
                <w:lang w:val="ru-RU"/>
              </w:rPr>
              <w:t>о свет-это энергия</w:t>
            </w:r>
          </w:p>
        </w:tc>
      </w:tr>
      <w:tr w:rsidR="005D4CDA" w:rsidRPr="00224C5B" w:rsidTr="00044494">
        <w:trPr>
          <w:trHeight w:hRule="exact" w:val="824"/>
        </w:trPr>
        <w:tc>
          <w:tcPr>
            <w:tcW w:w="3395" w:type="dxa"/>
            <w:gridSpan w:val="2"/>
            <w:vMerge w:val="restart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5D4CDA" w:rsidRDefault="005D4CDA" w:rsidP="00A31E41">
            <w:pPr>
              <w:pStyle w:val="TableParagraph"/>
              <w:spacing w:line="251" w:lineRule="exact"/>
              <w:ind w:left="9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Язы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оваяцель</w:t>
            </w:r>
            <w:proofErr w:type="spellEnd"/>
          </w:p>
        </w:tc>
        <w:tc>
          <w:tcPr>
            <w:tcW w:w="6415" w:type="dxa"/>
            <w:gridSpan w:val="5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5D4CDA" w:rsidRPr="00E125AA" w:rsidRDefault="005D4CDA" w:rsidP="00A31E41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E125A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Учащи</w:t>
            </w:r>
            <w:r w:rsidRPr="00E125A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E125A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E125A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E125A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мо</w:t>
            </w:r>
            <w:r w:rsidRPr="00E125A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E125AA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E125AA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E125A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  <w:p w:rsidR="005D4CDA" w:rsidRPr="00E125AA" w:rsidRDefault="005D4CDA" w:rsidP="00A31E41">
            <w:pPr>
              <w:pStyle w:val="TableParagraph"/>
              <w:spacing w:line="267" w:lineRule="exact"/>
              <w:ind w:left="99"/>
              <w:rPr>
                <w:rFonts w:ascii="Times New Roman" w:eastAsia="Symbol" w:hAnsi="Times New Roman" w:cs="Times New Roman"/>
                <w:lang w:val="ru-RU"/>
              </w:rPr>
            </w:pPr>
            <w:r>
              <w:rPr>
                <w:rFonts w:ascii="Symbol" w:eastAsia="Symbol" w:hAnsi="Symbol" w:cs="Symbol"/>
              </w:rPr>
              <w:t></w:t>
            </w:r>
            <w:proofErr w:type="gramStart"/>
            <w:r w:rsidRPr="00583820">
              <w:rPr>
                <w:rFonts w:ascii="Times New Roman" w:eastAsia="Symbol" w:hAnsi="Times New Roman" w:cs="Times New Roman"/>
                <w:lang w:val="ru-RU"/>
              </w:rPr>
              <w:t>объяснять ,что</w:t>
            </w:r>
            <w:proofErr w:type="gramEnd"/>
            <w:r w:rsidRPr="00583820">
              <w:rPr>
                <w:rFonts w:ascii="Times New Roman" w:eastAsia="Symbol" w:hAnsi="Times New Roman" w:cs="Times New Roman"/>
                <w:lang w:val="ru-RU"/>
              </w:rPr>
              <w:t xml:space="preserve"> такое свет</w:t>
            </w:r>
            <w:r>
              <w:rPr>
                <w:rFonts w:ascii="Times New Roman" w:eastAsia="Symbol" w:hAnsi="Times New Roman" w:cs="Times New Roman"/>
                <w:lang w:val="ru-RU"/>
              </w:rPr>
              <w:t xml:space="preserve">, темнота ; давать развернутые ответы, используя научную терминологию. </w:t>
            </w:r>
          </w:p>
        </w:tc>
      </w:tr>
      <w:tr w:rsidR="005D4CDA" w:rsidRPr="00224C5B" w:rsidTr="00044494">
        <w:trPr>
          <w:trHeight w:val="791"/>
        </w:trPr>
        <w:tc>
          <w:tcPr>
            <w:tcW w:w="3395" w:type="dxa"/>
            <w:gridSpan w:val="2"/>
            <w:vMerge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vAlign w:val="center"/>
            <w:hideMark/>
          </w:tcPr>
          <w:p w:rsidR="005D4CDA" w:rsidRPr="00E125AA" w:rsidRDefault="005D4CDA" w:rsidP="00A31E41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415" w:type="dxa"/>
            <w:gridSpan w:val="5"/>
            <w:tcBorders>
              <w:top w:val="single" w:sz="8" w:space="0" w:color="548ED4"/>
              <w:left w:val="single" w:sz="8" w:space="0" w:color="548ED4"/>
              <w:right w:val="single" w:sz="8" w:space="0" w:color="548ED4"/>
            </w:tcBorders>
            <w:hideMark/>
          </w:tcPr>
          <w:p w:rsidR="005D4CDA" w:rsidRPr="00E125AA" w:rsidRDefault="005D4CDA" w:rsidP="00A31E41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E125A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Ключевыесловаи</w:t>
            </w:r>
            <w:r w:rsidRPr="00E125AA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фр</w:t>
            </w:r>
            <w:r w:rsidRPr="00E125A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азы:</w:t>
            </w:r>
            <w:r w:rsidRPr="00583820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свет</w:t>
            </w:r>
            <w:r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ло</w:t>
            </w:r>
            <w:r w:rsidRPr="00583820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темно, источник света, искусственные источники света, естественные источники света</w:t>
            </w:r>
          </w:p>
        </w:tc>
      </w:tr>
      <w:tr w:rsidR="005D4CDA" w:rsidRPr="0089094B" w:rsidTr="00044494">
        <w:trPr>
          <w:trHeight w:val="340"/>
        </w:trPr>
        <w:tc>
          <w:tcPr>
            <w:tcW w:w="3395" w:type="dxa"/>
            <w:gridSpan w:val="2"/>
            <w:vMerge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vAlign w:val="center"/>
            <w:hideMark/>
          </w:tcPr>
          <w:p w:rsidR="005D4CDA" w:rsidRPr="00E125AA" w:rsidRDefault="005D4CDA" w:rsidP="00A31E41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415" w:type="dxa"/>
            <w:gridSpan w:val="5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5D4CDA" w:rsidRDefault="005D4CDA" w:rsidP="00A31E41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Стил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ьязыка,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одящи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йдляд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алога/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письм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классе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</w:tc>
      </w:tr>
      <w:tr w:rsidR="005D4CDA" w:rsidRPr="004E688C" w:rsidTr="00044494">
        <w:trPr>
          <w:trHeight w:val="341"/>
        </w:trPr>
        <w:tc>
          <w:tcPr>
            <w:tcW w:w="3395" w:type="dxa"/>
            <w:gridSpan w:val="2"/>
            <w:vMerge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vAlign w:val="center"/>
            <w:hideMark/>
          </w:tcPr>
          <w:p w:rsidR="005D4CDA" w:rsidRPr="00CA51BF" w:rsidRDefault="005D4CDA" w:rsidP="00A31E41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415" w:type="dxa"/>
            <w:gridSpan w:val="5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5D4CDA" w:rsidRPr="00342A2F" w:rsidRDefault="005D4CDA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342A2F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Вопросыдляобсуждения: </w:t>
            </w:r>
          </w:p>
        </w:tc>
      </w:tr>
      <w:tr w:rsidR="00CE22C9" w:rsidRPr="004E688C" w:rsidTr="00044494">
        <w:trPr>
          <w:trHeight w:val="340"/>
        </w:trPr>
        <w:tc>
          <w:tcPr>
            <w:tcW w:w="3395" w:type="dxa"/>
            <w:gridSpan w:val="2"/>
            <w:vMerge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vAlign w:val="center"/>
            <w:hideMark/>
          </w:tcPr>
          <w:p w:rsidR="00CE22C9" w:rsidRPr="00E125AA" w:rsidRDefault="00CE22C9" w:rsidP="00A31E41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415" w:type="dxa"/>
            <w:gridSpan w:val="5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CE22C9" w:rsidRPr="00342A2F" w:rsidRDefault="00CE22C9" w:rsidP="00053AE6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lang w:val="ru-RU"/>
              </w:rPr>
            </w:pPr>
            <w:r w:rsidRPr="00342A2F">
              <w:rPr>
                <w:rFonts w:ascii="Times New Roman" w:eastAsia="Times New Roman" w:hAnsi="Times New Roman" w:cs="Times New Roman"/>
                <w:i/>
                <w:lang w:val="ru-RU"/>
              </w:rPr>
              <w:t>Какие бывают источники света</w:t>
            </w:r>
            <w:r w:rsidRPr="00342A2F">
              <w:rPr>
                <w:rFonts w:ascii="Times New Roman" w:eastAsia="TimesNewRomanPSMT" w:hAnsi="Times New Roman" w:cs="Times New Roman"/>
                <w:i/>
                <w:lang w:val="ru-RU"/>
              </w:rPr>
              <w:t xml:space="preserve"> ?</w:t>
            </w:r>
          </w:p>
        </w:tc>
      </w:tr>
      <w:tr w:rsidR="00CE22C9" w:rsidRPr="004E688C" w:rsidTr="00044494">
        <w:trPr>
          <w:trHeight w:val="269"/>
        </w:trPr>
        <w:tc>
          <w:tcPr>
            <w:tcW w:w="3395" w:type="dxa"/>
            <w:gridSpan w:val="2"/>
            <w:vMerge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vAlign w:val="center"/>
            <w:hideMark/>
          </w:tcPr>
          <w:p w:rsidR="00CE22C9" w:rsidRPr="00CA51BF" w:rsidRDefault="00CE22C9" w:rsidP="00A31E41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415" w:type="dxa"/>
            <w:gridSpan w:val="5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</w:tcPr>
          <w:p w:rsidR="00CE22C9" w:rsidRPr="00342A2F" w:rsidRDefault="00CE22C9" w:rsidP="00053AE6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lang w:val="ru-RU"/>
              </w:rPr>
            </w:pPr>
            <w:r w:rsidRPr="00342A2F">
              <w:rPr>
                <w:rFonts w:ascii="Times New Roman" w:eastAsia="TimesNewRomanPSMT" w:hAnsi="Times New Roman" w:cs="Times New Roman"/>
                <w:i/>
                <w:lang w:val="ru-RU"/>
              </w:rPr>
              <w:t xml:space="preserve">Какие естественные и </w:t>
            </w:r>
            <w:r>
              <w:rPr>
                <w:rFonts w:ascii="Times New Roman" w:eastAsia="TimesNewRomanPSMT" w:hAnsi="Times New Roman" w:cs="Times New Roman"/>
                <w:i/>
                <w:lang w:val="ru-RU"/>
              </w:rPr>
              <w:t xml:space="preserve">искусственные  источники  света </w:t>
            </w:r>
            <w:r w:rsidRPr="00342A2F">
              <w:rPr>
                <w:rFonts w:ascii="Times New Roman" w:eastAsia="TimesNewRomanPSMT" w:hAnsi="Times New Roman" w:cs="Times New Roman"/>
                <w:i/>
                <w:lang w:val="ru-RU"/>
              </w:rPr>
              <w:t xml:space="preserve">вы   </w:t>
            </w:r>
          </w:p>
          <w:p w:rsidR="00CE22C9" w:rsidRPr="00342A2F" w:rsidRDefault="00CE22C9" w:rsidP="00053AE6">
            <w:pPr>
              <w:pStyle w:val="TableParagraph"/>
              <w:spacing w:line="249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42A2F">
              <w:rPr>
                <w:rFonts w:ascii="Times New Roman" w:eastAsia="TimesNewRomanPSMT" w:hAnsi="Times New Roman" w:cs="Times New Roman"/>
                <w:i/>
                <w:lang w:val="ru-RU"/>
              </w:rPr>
              <w:t>можете  назвать?</w:t>
            </w:r>
          </w:p>
        </w:tc>
      </w:tr>
      <w:tr w:rsidR="00CE22C9" w:rsidRPr="00342A2F" w:rsidTr="00044494">
        <w:trPr>
          <w:trHeight w:val="340"/>
        </w:trPr>
        <w:tc>
          <w:tcPr>
            <w:tcW w:w="3395" w:type="dxa"/>
            <w:gridSpan w:val="2"/>
            <w:vMerge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vAlign w:val="center"/>
            <w:hideMark/>
          </w:tcPr>
          <w:p w:rsidR="00CE22C9" w:rsidRPr="00CA51BF" w:rsidRDefault="00CE22C9" w:rsidP="00A31E41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415" w:type="dxa"/>
            <w:gridSpan w:val="5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CE22C9" w:rsidRPr="00342A2F" w:rsidRDefault="00CE22C9" w:rsidP="006E471E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42A2F">
              <w:rPr>
                <w:rFonts w:ascii="Times New Roman" w:eastAsia="Times New Roman" w:hAnsi="Times New Roman" w:cs="Times New Roman"/>
                <w:b/>
                <w:lang w:val="ru-RU"/>
              </w:rPr>
              <w:t>Подсказки:</w:t>
            </w:r>
          </w:p>
        </w:tc>
      </w:tr>
      <w:tr w:rsidR="00CE22C9" w:rsidRPr="00342A2F" w:rsidTr="00044494">
        <w:trPr>
          <w:trHeight w:val="268"/>
        </w:trPr>
        <w:tc>
          <w:tcPr>
            <w:tcW w:w="3395" w:type="dxa"/>
            <w:gridSpan w:val="2"/>
            <w:vMerge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vAlign w:val="center"/>
            <w:hideMark/>
          </w:tcPr>
          <w:p w:rsidR="00CE22C9" w:rsidRPr="00342A2F" w:rsidRDefault="00CE22C9" w:rsidP="00A31E41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415" w:type="dxa"/>
            <w:gridSpan w:val="5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</w:tcPr>
          <w:p w:rsidR="00CE22C9" w:rsidRPr="00342A2F" w:rsidRDefault="00CE22C9" w:rsidP="00A31E41">
            <w:pPr>
              <w:rPr>
                <w:lang w:val="ru-RU"/>
              </w:rPr>
            </w:pPr>
          </w:p>
        </w:tc>
      </w:tr>
      <w:tr w:rsidR="00CE22C9" w:rsidRPr="0017139C" w:rsidTr="00044494">
        <w:trPr>
          <w:trHeight w:hRule="exact" w:val="582"/>
        </w:trPr>
        <w:tc>
          <w:tcPr>
            <w:tcW w:w="3395" w:type="dxa"/>
            <w:gridSpan w:val="2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CE22C9" w:rsidRPr="00342A2F" w:rsidRDefault="00CE22C9" w:rsidP="00A31E41">
            <w:pPr>
              <w:pStyle w:val="TableParagraph"/>
              <w:spacing w:line="251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342A2F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Предыд</w:t>
            </w:r>
            <w:r w:rsidRPr="00342A2F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342A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щ</w:t>
            </w:r>
            <w:r w:rsidRPr="00342A2F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342A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ео</w:t>
            </w:r>
            <w:r w:rsidRPr="00342A2F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б</w:t>
            </w:r>
            <w:r w:rsidRPr="00342A2F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342A2F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342A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342A2F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342A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ие</w:t>
            </w:r>
          </w:p>
        </w:tc>
        <w:tc>
          <w:tcPr>
            <w:tcW w:w="6415" w:type="dxa"/>
            <w:gridSpan w:val="5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</w:tcPr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Знание естественных источников света –солнце, луна.</w:t>
            </w:r>
          </w:p>
          <w:p w:rsidR="00CE22C9" w:rsidRPr="00A75DA0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Проводить простейшие эксперименты.</w:t>
            </w:r>
          </w:p>
        </w:tc>
      </w:tr>
      <w:tr w:rsidR="00CE22C9" w:rsidRPr="0017139C" w:rsidTr="00044494">
        <w:trPr>
          <w:trHeight w:val="472"/>
        </w:trPr>
        <w:tc>
          <w:tcPr>
            <w:tcW w:w="9810" w:type="dxa"/>
            <w:gridSpan w:val="7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CE22C9" w:rsidRPr="0017139C" w:rsidRDefault="00CE22C9" w:rsidP="00A31E41">
            <w:pPr>
              <w:pStyle w:val="TableParagraph"/>
              <w:spacing w:line="251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17139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План</w:t>
            </w:r>
          </w:p>
        </w:tc>
      </w:tr>
      <w:tr w:rsidR="00CE22C9" w:rsidRPr="0017139C" w:rsidTr="00044494">
        <w:trPr>
          <w:trHeight w:hRule="exact" w:val="851"/>
        </w:trPr>
        <w:tc>
          <w:tcPr>
            <w:tcW w:w="2336" w:type="dxa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CE22C9" w:rsidRPr="0017139C" w:rsidRDefault="00CE22C9" w:rsidP="00A31E41">
            <w:pPr>
              <w:pStyle w:val="TableParagraph"/>
              <w:spacing w:line="249" w:lineRule="exact"/>
              <w:ind w:left="113" w:right="11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139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Пл</w:t>
            </w:r>
            <w:r w:rsidRPr="0017139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17139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нир</w:t>
            </w:r>
            <w:r w:rsidRPr="0017139C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17139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емые</w:t>
            </w:r>
          </w:p>
          <w:p w:rsidR="00CE22C9" w:rsidRPr="0017139C" w:rsidRDefault="00CE22C9" w:rsidP="00A31E41">
            <w:pPr>
              <w:pStyle w:val="TableParagraph"/>
              <w:ind w:left="521" w:right="52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7139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сроки</w:t>
            </w:r>
          </w:p>
        </w:tc>
        <w:tc>
          <w:tcPr>
            <w:tcW w:w="5400" w:type="dxa"/>
            <w:gridSpan w:val="4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CE22C9" w:rsidRDefault="00CE22C9" w:rsidP="00A31E41">
            <w:pPr>
              <w:pStyle w:val="TableParagraph"/>
              <w:spacing w:line="249" w:lineRule="exact"/>
              <w:ind w:left="352" w:right="3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емы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едейс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ия(замени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же</w:t>
            </w:r>
          </w:p>
          <w:p w:rsidR="00CE22C9" w:rsidRDefault="00CE22C9" w:rsidP="00A31E41">
            <w:pPr>
              <w:pStyle w:val="TableParagraph"/>
              <w:ind w:left="1050" w:right="105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нир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идейс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CE22C9" w:rsidRPr="0017139C" w:rsidRDefault="00CE22C9" w:rsidP="00A31E41">
            <w:pPr>
              <w:pStyle w:val="TableParagraph"/>
              <w:spacing w:line="249" w:lineRule="exact"/>
              <w:ind w:left="612"/>
              <w:rPr>
                <w:rFonts w:ascii="Times New Roman" w:eastAsia="Times New Roman" w:hAnsi="Times New Roman" w:cs="Times New Roman"/>
                <w:lang w:val="ru-RU"/>
              </w:rPr>
            </w:pPr>
            <w:r w:rsidRPr="0017139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Рес</w:t>
            </w:r>
            <w:r w:rsidRPr="0017139C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17139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рсы</w:t>
            </w:r>
          </w:p>
        </w:tc>
      </w:tr>
      <w:tr w:rsidR="00CE22C9" w:rsidRPr="00FF6963" w:rsidTr="00044494">
        <w:trPr>
          <w:trHeight w:hRule="exact" w:val="2951"/>
        </w:trPr>
        <w:tc>
          <w:tcPr>
            <w:tcW w:w="2336" w:type="dxa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</w:tcPr>
          <w:p w:rsidR="00CE22C9" w:rsidRPr="00BE1987" w:rsidRDefault="00CE22C9" w:rsidP="00D66049">
            <w:pPr>
              <w:pStyle w:val="TableParagraph"/>
              <w:spacing w:line="248" w:lineRule="exact"/>
              <w:ind w:left="19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BE1987">
              <w:rPr>
                <w:rFonts w:ascii="Times New Roman" w:eastAsia="Times New Roman" w:hAnsi="Times New Roman" w:cs="Times New Roman"/>
                <w:b/>
                <w:spacing w:val="-1"/>
              </w:rPr>
              <w:t>Нач</w:t>
            </w:r>
            <w:r w:rsidRPr="00BE1987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E1987">
              <w:rPr>
                <w:rFonts w:ascii="Times New Roman" w:eastAsia="Times New Roman" w:hAnsi="Times New Roman" w:cs="Times New Roman"/>
                <w:b/>
                <w:spacing w:val="-1"/>
              </w:rPr>
              <w:t>л</w:t>
            </w:r>
            <w:r w:rsidRPr="00BE1987">
              <w:rPr>
                <w:rFonts w:ascii="Times New Roman" w:eastAsia="Times New Roman" w:hAnsi="Times New Roman" w:cs="Times New Roman"/>
                <w:b/>
              </w:rPr>
              <w:t>о</w:t>
            </w:r>
            <w:proofErr w:type="spellEnd"/>
            <w:r w:rsidR="00E7578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E1987">
              <w:rPr>
                <w:rFonts w:ascii="Times New Roman" w:eastAsia="Times New Roman" w:hAnsi="Times New Roman" w:cs="Times New Roman"/>
                <w:b/>
                <w:spacing w:val="1"/>
              </w:rPr>
              <w:t>у</w:t>
            </w:r>
            <w:r w:rsidRPr="00BE1987">
              <w:rPr>
                <w:rFonts w:ascii="Times New Roman" w:eastAsia="Times New Roman" w:hAnsi="Times New Roman" w:cs="Times New Roman"/>
                <w:b/>
                <w:spacing w:val="-1"/>
              </w:rPr>
              <w:t>р</w:t>
            </w:r>
            <w:r w:rsidRPr="00BE1987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BE1987">
              <w:rPr>
                <w:rFonts w:ascii="Times New Roman" w:eastAsia="Times New Roman" w:hAnsi="Times New Roman" w:cs="Times New Roman"/>
                <w:b/>
                <w:spacing w:val="-2"/>
              </w:rPr>
              <w:t>к</w:t>
            </w:r>
            <w:r w:rsidRPr="00BE1987">
              <w:rPr>
                <w:rFonts w:ascii="Times New Roman" w:eastAsia="Times New Roman" w:hAnsi="Times New Roman" w:cs="Times New Roman"/>
                <w:b/>
              </w:rPr>
              <w:t>а</w:t>
            </w:r>
            <w:proofErr w:type="spellEnd"/>
            <w:r w:rsidRPr="00BE1987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</w:p>
          <w:p w:rsidR="00CE22C9" w:rsidRPr="00796EC9" w:rsidRDefault="00CE22C9" w:rsidP="00A31E41">
            <w:pPr>
              <w:pStyle w:val="TableParagraph"/>
              <w:spacing w:line="248" w:lineRule="exact"/>
              <w:ind w:left="197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796EC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5-7 мин</w:t>
            </w:r>
          </w:p>
          <w:p w:rsidR="00CE22C9" w:rsidRPr="0089094B" w:rsidRDefault="0089094B" w:rsidP="0089094B">
            <w:pPr>
              <w:pStyle w:val="TableParagraph"/>
              <w:spacing w:line="248" w:lineRule="exact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89094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Стартер</w:t>
            </w:r>
          </w:p>
          <w:p w:rsidR="00CE22C9" w:rsidRDefault="00CE22C9" w:rsidP="00A31E41">
            <w:pPr>
              <w:pStyle w:val="TableParagraph"/>
              <w:spacing w:line="248" w:lineRule="exact"/>
              <w:ind w:left="19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pStyle w:val="TableParagraph"/>
              <w:spacing w:line="248" w:lineRule="exact"/>
              <w:ind w:left="19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pStyle w:val="TableParagraph"/>
              <w:spacing w:line="248" w:lineRule="exact"/>
              <w:ind w:left="19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pStyle w:val="TableParagraph"/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pStyle w:val="TableParagraph"/>
              <w:spacing w:line="248" w:lineRule="exact"/>
              <w:ind w:left="19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pStyle w:val="TableParagraph"/>
              <w:spacing w:line="248" w:lineRule="exact"/>
              <w:ind w:left="19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pStyle w:val="TableParagraph"/>
              <w:spacing w:line="248" w:lineRule="exact"/>
              <w:ind w:left="19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pStyle w:val="TableParagraph"/>
              <w:spacing w:line="248" w:lineRule="exact"/>
              <w:ind w:left="19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pStyle w:val="TableParagraph"/>
              <w:spacing w:line="248" w:lineRule="exact"/>
              <w:ind w:left="19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pStyle w:val="TableParagraph"/>
              <w:spacing w:line="248" w:lineRule="exact"/>
              <w:ind w:left="19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pStyle w:val="TableParagraph"/>
              <w:spacing w:line="248" w:lineRule="exact"/>
              <w:ind w:left="19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pStyle w:val="TableParagraph"/>
              <w:spacing w:line="248" w:lineRule="exact"/>
              <w:ind w:left="19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pStyle w:val="TableParagraph"/>
              <w:spacing w:line="248" w:lineRule="exact"/>
              <w:ind w:left="19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pStyle w:val="TableParagraph"/>
              <w:spacing w:line="248" w:lineRule="exact"/>
              <w:ind w:left="19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pStyle w:val="TableParagraph"/>
              <w:spacing w:line="248" w:lineRule="exact"/>
              <w:ind w:left="19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pStyle w:val="TableParagraph"/>
              <w:spacing w:line="248" w:lineRule="exact"/>
              <w:ind w:left="19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pStyle w:val="TableParagraph"/>
              <w:spacing w:line="248" w:lineRule="exact"/>
              <w:ind w:left="19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pStyle w:val="TableParagraph"/>
              <w:spacing w:line="248" w:lineRule="exact"/>
              <w:ind w:left="19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pStyle w:val="TableParagraph"/>
              <w:spacing w:line="248" w:lineRule="exact"/>
              <w:ind w:left="19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400" w:type="dxa"/>
            <w:gridSpan w:val="4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</w:tcPr>
          <w:p w:rsidR="00CE22C9" w:rsidRDefault="00CE22C9" w:rsidP="008A6EB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35800">
              <w:rPr>
                <w:rFonts w:ascii="Times New Roman" w:hAnsi="Times New Roman" w:cs="Times New Roman"/>
                <w:b/>
                <w:lang w:val="ru-RU"/>
              </w:rPr>
              <w:t>(К)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Сәлемет</w:t>
            </w:r>
            <w:r w:rsidR="00D40C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сіз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</w:t>
            </w:r>
            <w:proofErr w:type="spellEnd"/>
            <w:r w:rsidR="00E7578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балалар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. Я рада</w:t>
            </w:r>
            <w:r w:rsidRPr="008A6E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приветствовать вас на уроке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естествознания</w:t>
            </w:r>
            <w:r w:rsidRPr="008A6E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CE22C9" w:rsidRDefault="00CE22C9" w:rsidP="008A6EB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Урок я хочу начать с игры</w:t>
            </w:r>
            <w:r w:rsidRPr="008A6E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«Летающие имена»</w:t>
            </w:r>
          </w:p>
          <w:p w:rsidR="00CE22C9" w:rsidRDefault="00CE22C9" w:rsidP="008A6EB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6E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 ребята  называют имена друг друга: тот, кто услышал свое имя- называет другое имя.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:rsidR="00504733" w:rsidRDefault="00CE22C9" w:rsidP="0050473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6E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к, громко и радостно произносим </w:t>
            </w:r>
            <w:r w:rsidRPr="008A6E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имена </w:t>
            </w:r>
            <w:r w:rsidR="00504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мысленно </w:t>
            </w:r>
            <w:r w:rsidR="00504733" w:rsidRPr="008A6E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желаем удачи. </w:t>
            </w:r>
            <w:r w:rsidR="005047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Молодцы!</w:t>
            </w:r>
          </w:p>
          <w:p w:rsidR="00504733" w:rsidRDefault="00504733" w:rsidP="0050473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 теперь повторяем за мной.</w:t>
            </w:r>
          </w:p>
          <w:p w:rsidR="00CE22C9" w:rsidRPr="00FF6D78" w:rsidRDefault="00504733" w:rsidP="0050473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-Я верю, что у меня</w:t>
            </w:r>
            <w:r w:rsidRPr="008A6E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сегодня всё получится! Внимание мое растет. </w:t>
            </w:r>
          </w:p>
        </w:tc>
        <w:tc>
          <w:tcPr>
            <w:tcW w:w="2074" w:type="dxa"/>
            <w:gridSpan w:val="2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</w:tcPr>
          <w:p w:rsidR="00CE22C9" w:rsidRDefault="00CE22C9" w:rsidP="00A31E41">
            <w:pPr>
              <w:rPr>
                <w:lang w:val="ru-RU"/>
              </w:rPr>
            </w:pPr>
          </w:p>
          <w:p w:rsidR="00CE22C9" w:rsidRDefault="00CE22C9" w:rsidP="00A31E41">
            <w:pPr>
              <w:rPr>
                <w:lang w:val="ru-RU"/>
              </w:rPr>
            </w:pPr>
          </w:p>
          <w:p w:rsidR="00CE22C9" w:rsidRDefault="00CE22C9" w:rsidP="00A31E41">
            <w:pPr>
              <w:rPr>
                <w:lang w:val="ru-RU"/>
              </w:rPr>
            </w:pPr>
          </w:p>
          <w:p w:rsidR="00CE22C9" w:rsidRDefault="00CE22C9" w:rsidP="00A31E41">
            <w:pPr>
              <w:rPr>
                <w:lang w:val="ru-RU"/>
              </w:rPr>
            </w:pPr>
          </w:p>
          <w:p w:rsidR="00CE22C9" w:rsidRDefault="00CE22C9" w:rsidP="00A31E41">
            <w:pPr>
              <w:rPr>
                <w:lang w:val="ru-RU"/>
              </w:rPr>
            </w:pPr>
          </w:p>
          <w:p w:rsidR="00CE22C9" w:rsidRDefault="00CE22C9" w:rsidP="00A31E41">
            <w:pPr>
              <w:rPr>
                <w:lang w:val="ru-RU"/>
              </w:rPr>
            </w:pPr>
          </w:p>
          <w:p w:rsidR="00CE22C9" w:rsidRDefault="00CE22C9" w:rsidP="00A31E41">
            <w:pPr>
              <w:rPr>
                <w:lang w:val="ru-RU"/>
              </w:rPr>
            </w:pPr>
          </w:p>
          <w:p w:rsidR="00CE22C9" w:rsidRDefault="00CE22C9" w:rsidP="00A31E41">
            <w:pPr>
              <w:rPr>
                <w:lang w:val="ru-RU"/>
              </w:rPr>
            </w:pPr>
          </w:p>
          <w:p w:rsidR="00CE22C9" w:rsidRDefault="00CE22C9" w:rsidP="00A31E41">
            <w:pPr>
              <w:rPr>
                <w:lang w:val="ru-RU"/>
              </w:rPr>
            </w:pPr>
          </w:p>
          <w:p w:rsidR="00CE22C9" w:rsidRDefault="00CE22C9" w:rsidP="00A31E41">
            <w:pPr>
              <w:rPr>
                <w:lang w:val="ru-RU"/>
              </w:rPr>
            </w:pPr>
          </w:p>
          <w:p w:rsidR="00CE22C9" w:rsidRDefault="00CE22C9" w:rsidP="00A31E41">
            <w:pPr>
              <w:rPr>
                <w:lang w:val="ru-RU"/>
              </w:rPr>
            </w:pPr>
          </w:p>
          <w:p w:rsidR="00CE22C9" w:rsidRDefault="00CE22C9" w:rsidP="00A31E41">
            <w:pPr>
              <w:rPr>
                <w:lang w:val="ru-RU"/>
              </w:rPr>
            </w:pPr>
          </w:p>
          <w:p w:rsidR="00CE22C9" w:rsidRPr="004324D4" w:rsidRDefault="00CE22C9" w:rsidP="00A31E41">
            <w:pPr>
              <w:rPr>
                <w:lang w:val="ru-RU"/>
              </w:rPr>
            </w:pPr>
          </w:p>
        </w:tc>
      </w:tr>
      <w:tr w:rsidR="00CE22C9" w:rsidRPr="00224C5B" w:rsidTr="00044494">
        <w:trPr>
          <w:gridAfter w:val="1"/>
          <w:wAfter w:w="29" w:type="dxa"/>
          <w:trHeight w:hRule="exact" w:val="15616"/>
        </w:trPr>
        <w:tc>
          <w:tcPr>
            <w:tcW w:w="2336" w:type="dxa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89094B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val="ru-RU"/>
              </w:rPr>
              <w:t>А АМО через исследовательскую деятельность.</w:t>
            </w:r>
          </w:p>
          <w:p w:rsidR="0089094B" w:rsidRDefault="0089094B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89094B" w:rsidRDefault="0089094B" w:rsidP="0089094B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89094B" w:rsidRDefault="0089094B" w:rsidP="0089094B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val="ru-RU"/>
              </w:rPr>
              <w:t>АМО через использование открытых вопросов.</w:t>
            </w: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pStyle w:val="TableParagraph"/>
              <w:spacing w:line="252" w:lineRule="exact"/>
              <w:ind w:hanging="182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Default="00CE22C9" w:rsidP="0089094B">
            <w:pPr>
              <w:tabs>
                <w:tab w:val="left" w:pos="1459"/>
              </w:tabs>
              <w:rPr>
                <w:lang w:val="ru-RU"/>
              </w:rPr>
            </w:pPr>
          </w:p>
          <w:p w:rsidR="00CE22C9" w:rsidRDefault="00CE22C9" w:rsidP="0089094B">
            <w:pPr>
              <w:tabs>
                <w:tab w:val="left" w:pos="1459"/>
              </w:tabs>
              <w:rPr>
                <w:lang w:val="ru-RU"/>
              </w:rPr>
            </w:pPr>
          </w:p>
          <w:p w:rsidR="00CE22C9" w:rsidRDefault="00CE22C9" w:rsidP="0089094B">
            <w:pPr>
              <w:tabs>
                <w:tab w:val="left" w:pos="1459"/>
              </w:tabs>
              <w:rPr>
                <w:lang w:val="ru-RU"/>
              </w:rPr>
            </w:pPr>
          </w:p>
          <w:p w:rsidR="00E22D04" w:rsidRDefault="00E22D04" w:rsidP="0089094B">
            <w:pPr>
              <w:tabs>
                <w:tab w:val="left" w:pos="1459"/>
              </w:tabs>
              <w:rPr>
                <w:lang w:val="ru-RU"/>
              </w:rPr>
            </w:pPr>
          </w:p>
          <w:p w:rsidR="0089094B" w:rsidRDefault="0089094B" w:rsidP="0089094B">
            <w:pPr>
              <w:tabs>
                <w:tab w:val="left" w:pos="1459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  <w:p w:rsidR="00CE22C9" w:rsidRDefault="00CE22C9" w:rsidP="0089094B">
            <w:pPr>
              <w:tabs>
                <w:tab w:val="left" w:pos="1459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D66049">
              <w:rPr>
                <w:rFonts w:ascii="Times New Roman" w:hAnsi="Times New Roman" w:cs="Times New Roman"/>
                <w:b/>
                <w:lang w:val="ru-RU"/>
              </w:rPr>
              <w:t>Середина урока.</w:t>
            </w:r>
          </w:p>
          <w:p w:rsidR="00CE22C9" w:rsidRDefault="00CE22C9" w:rsidP="0089094B">
            <w:pPr>
              <w:tabs>
                <w:tab w:val="left" w:pos="1459"/>
              </w:tabs>
              <w:rPr>
                <w:rFonts w:ascii="Times New Roman" w:hAnsi="Times New Roman" w:cs="Times New Roman"/>
                <w:i/>
                <w:lang w:val="ru-RU"/>
              </w:rPr>
            </w:pPr>
            <w:r w:rsidRPr="00796EC9">
              <w:rPr>
                <w:rFonts w:ascii="Times New Roman" w:hAnsi="Times New Roman" w:cs="Times New Roman"/>
                <w:i/>
                <w:lang w:val="ru-RU"/>
              </w:rPr>
              <w:t>30- 33 мин</w:t>
            </w:r>
          </w:p>
          <w:p w:rsidR="0089094B" w:rsidRDefault="0089094B" w:rsidP="0089094B">
            <w:pPr>
              <w:tabs>
                <w:tab w:val="left" w:pos="1459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89094B" w:rsidRPr="0089094B" w:rsidRDefault="0089094B" w:rsidP="0089094B">
            <w:pPr>
              <w:tabs>
                <w:tab w:val="left" w:pos="1459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Обучение через проигрывание</w:t>
            </w:r>
          </w:p>
        </w:tc>
        <w:tc>
          <w:tcPr>
            <w:tcW w:w="5400" w:type="dxa"/>
            <w:gridSpan w:val="4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</w:tcPr>
          <w:p w:rsidR="0063058F" w:rsidRDefault="00504733" w:rsidP="0050473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6E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Память моя крепк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а, и голова моя мыслит ясно. </w:t>
            </w:r>
          </w:p>
          <w:p w:rsidR="00504733" w:rsidRPr="008A6EBB" w:rsidRDefault="00504733" w:rsidP="0050473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готов </w:t>
            </w:r>
            <w:r w:rsidRPr="00A358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работать.</w:t>
            </w:r>
          </w:p>
          <w:p w:rsidR="00CE22C9" w:rsidRPr="00A35800" w:rsidRDefault="00CE22C9" w:rsidP="006E47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 w:rsidRPr="00A35800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Вводное задание</w:t>
            </w:r>
          </w:p>
          <w:p w:rsidR="00CE22C9" w:rsidRDefault="00FF6963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- Ребята</w:t>
            </w:r>
            <w:r w:rsidR="00CE22C9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, прежде чем определить тему ур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ока я предлагаю вам посмотреть </w:t>
            </w:r>
            <w:r w:rsidR="00CE22C9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фрагмент мультфильма</w:t>
            </w:r>
          </w:p>
          <w:p w:rsidR="00CE22C9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  <w:p w:rsidR="00CE22C9" w:rsidRDefault="00504733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-Как вы думаете, о </w:t>
            </w:r>
            <w:r w:rsidR="00CE22C9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чем мы с вами будем говорить сегодня на уроке?</w:t>
            </w:r>
          </w:p>
          <w:p w:rsidR="00CE22C9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  <w:p w:rsidR="00CE22C9" w:rsidRDefault="00FF6963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Тема нашего урока</w:t>
            </w:r>
            <w:r w:rsidR="00CE22C9" w:rsidRPr="00CB6C01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: СВЕТ</w:t>
            </w:r>
          </w:p>
          <w:p w:rsidR="00CE22C9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ЖАРЫ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kk-KZ"/>
              </w:rPr>
              <w:t>Қ</w:t>
            </w:r>
          </w:p>
          <w:p w:rsidR="00CE22C9" w:rsidRPr="006E471E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LIGHT</w:t>
            </w:r>
          </w:p>
          <w:p w:rsidR="00CE22C9" w:rsidRPr="002033F7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 xml:space="preserve"> (Д) 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У меня в руках коробка. В ней есть отверстие. Посмотрите, что лежит в коробке? </w:t>
            </w:r>
          </w:p>
          <w:p w:rsidR="00CE22C9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-Почему не видно?</w:t>
            </w:r>
          </w:p>
          <w:p w:rsidR="00CE22C9" w:rsidRDefault="00FF6963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А как мы можем </w:t>
            </w:r>
            <w:r w:rsidR="00CE22C9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увидеть предметы в коробке?</w:t>
            </w:r>
          </w:p>
          <w:p w:rsidR="00CE22C9" w:rsidRPr="00CE22C9" w:rsidRDefault="00504733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ru-RU"/>
              </w:rPr>
              <w:t xml:space="preserve">(её можно </w:t>
            </w:r>
            <w:r w:rsidR="00CE22C9" w:rsidRPr="00CE22C9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ru-RU"/>
              </w:rPr>
              <w:t>открыть)</w:t>
            </w:r>
          </w:p>
          <w:p w:rsidR="00CE22C9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- Как вы думаете, что поможет нам увидеть предметы,  </w:t>
            </w:r>
            <w:r w:rsidRPr="00CE22C9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не  открывая коробку?</w:t>
            </w:r>
          </w:p>
          <w:p w:rsidR="00CE22C9" w:rsidRDefault="00FF6963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- Как сделать, чтобы в коробке</w:t>
            </w:r>
            <w:r w:rsidR="00CE22C9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стало светло не открывая её?(зажечь фонарик и опустить в коробку)</w:t>
            </w:r>
          </w:p>
          <w:p w:rsidR="00CE22C9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-Почему мы увидели предметы в коробке?</w:t>
            </w:r>
          </w:p>
          <w:p w:rsidR="00CE22C9" w:rsidRPr="00D6509A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 w:rsidRPr="00D66049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- Что же мы сегодня будем исследовать?</w:t>
            </w:r>
          </w:p>
          <w:p w:rsidR="00CE22C9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 xml:space="preserve">  Ц</w:t>
            </w:r>
            <w:r w:rsidRPr="00CB6C01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ru-RU"/>
              </w:rPr>
              <w:t>ель</w:t>
            </w:r>
            <w:r w:rsidR="00FF6963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ru-RU"/>
              </w:rPr>
              <w:t xml:space="preserve"> нашего исследования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:</w:t>
            </w:r>
          </w:p>
          <w:p w:rsidR="00CE22C9" w:rsidRDefault="00CE22C9" w:rsidP="00CB6C0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4E688C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1.5.2.1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сравни</w:t>
            </w:r>
            <w:r w:rsidRPr="004E688C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ть свети темноту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.</w:t>
            </w:r>
          </w:p>
          <w:p w:rsidR="00CE22C9" w:rsidRDefault="00CE22C9" w:rsidP="00CB6C0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4E688C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1.5.2.2 различатьестественные иискусственныеисточники света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.</w:t>
            </w:r>
          </w:p>
          <w:p w:rsidR="00CE22C9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   Если к концу урока, мы ответим на вопросы</w:t>
            </w:r>
          </w:p>
          <w:p w:rsidR="00CE22C9" w:rsidRDefault="00FF6963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 Чем отличается свет от темноты</w:t>
            </w:r>
            <w:r w:rsidR="00CE22C9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  <w:p w:rsidR="00CE22C9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 Как отличить искусственные источники света от естественных ,то цель нашего урока будет достигнута</w:t>
            </w:r>
          </w:p>
          <w:p w:rsidR="00CE22C9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ru-RU"/>
              </w:rPr>
            </w:pPr>
            <w:r w:rsidRPr="00BE1987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(</w:t>
            </w:r>
            <w:r w:rsidRPr="00BE1987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ru-RU"/>
              </w:rPr>
              <w:t>Прием «Чистая доска»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ru-RU"/>
              </w:rPr>
              <w:t>.На доске записываются основные вопросы ,на которые нужно найти  ответ в течении урока. Если к концу урока остается чистая доска – значит урок цели достиг)</w:t>
            </w:r>
          </w:p>
          <w:p w:rsidR="0089094B" w:rsidRDefault="0089094B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  <w:p w:rsidR="00CE22C9" w:rsidRPr="00C40118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Давайте поиграем в хорошо известную игру «Жмурки».</w:t>
            </w:r>
            <w:r w:rsidRPr="00C40118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ru-RU"/>
              </w:rPr>
              <w:t>(Не забываем соблюдать правила игры. Будьте осторожны и аккуратны)</w:t>
            </w:r>
          </w:p>
          <w:p w:rsidR="00CE22C9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Как вы чувствовали себя в роли водящего? </w:t>
            </w:r>
          </w:p>
          <w:p w:rsidR="00CE22C9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Почему при свете вы более активны?</w:t>
            </w:r>
          </w:p>
          <w:p w:rsidR="00CE22C9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00439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Вывод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C40118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ru-RU"/>
              </w:rPr>
              <w:t>Когда светло и все вокруг хорошо видно, тогда жизнь более разнообразна.</w:t>
            </w:r>
          </w:p>
          <w:p w:rsidR="00FF6963" w:rsidRDefault="00CE22C9" w:rsidP="00796EC9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Темнота вносит ограничения в жизнедеятельность человека и живой природы.</w:t>
            </w:r>
            <w:r w:rsidR="00145B3C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ru-RU"/>
              </w:rPr>
              <w:t xml:space="preserve">( 1-й вопрос </w:t>
            </w:r>
            <w:r w:rsidR="00145B3C" w:rsidRPr="00145B3C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ru-RU"/>
              </w:rPr>
              <w:t>чистая доска)</w:t>
            </w:r>
          </w:p>
          <w:p w:rsidR="00F535AF" w:rsidRDefault="00CE22C9" w:rsidP="00796EC9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BB320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Вопрос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="00FF6963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А почему днем светло?</w:t>
            </w:r>
          </w:p>
          <w:p w:rsidR="00CE22C9" w:rsidRDefault="00CE22C9" w:rsidP="00796EC9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Солнце –это главный естественный источник света, т.е тот, который существует в природе не зависимо от человека.</w:t>
            </w:r>
          </w:p>
          <w:p w:rsidR="00F535AF" w:rsidRDefault="00504733" w:rsidP="00796EC9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А какие естественные источники света вы можете назвать (радуга, молния, северное сияние, светлячки, рыбы)</w:t>
            </w:r>
          </w:p>
          <w:p w:rsidR="00F535AF" w:rsidRDefault="00F535AF" w:rsidP="00796EC9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  <w:p w:rsidR="00CE22C9" w:rsidRDefault="00CE22C9" w:rsidP="00D6509A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  <w:p w:rsidR="00CE22C9" w:rsidRPr="00EE14CB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5" w:type="dxa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</w:tcPr>
          <w:p w:rsidR="00CE22C9" w:rsidRPr="00480954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Pr="00480954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Pr="00480954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Мультфильм</w:t>
            </w: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-Код</w:t>
            </w: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 будет свет!</w:t>
            </w: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Глоссарий в конце учебника</w:t>
            </w: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Свеча, спички,</w:t>
            </w: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фонарик, зажигалка, коробка с отверстием.</w:t>
            </w: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</w:p>
          <w:p w:rsidR="00E22D04" w:rsidRDefault="00E22D04" w:rsidP="00A31E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Предварительная </w:t>
            </w:r>
          </w:p>
          <w:p w:rsidR="00CE22C9" w:rsidRDefault="00E22D04" w:rsidP="00A31E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запись на доске</w:t>
            </w: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</w:p>
          <w:p w:rsidR="00487D60" w:rsidRDefault="00487D60" w:rsidP="00487D60">
            <w:pPr>
              <w:rPr>
                <w:rFonts w:ascii="Times New Roman" w:hAnsi="Times New Roman" w:cs="Times New Roman"/>
                <w:lang w:val="ru-RU"/>
              </w:rPr>
            </w:pPr>
          </w:p>
          <w:p w:rsidR="00487D60" w:rsidRDefault="00487D60" w:rsidP="00487D60">
            <w:pPr>
              <w:rPr>
                <w:rFonts w:ascii="Times New Roman" w:hAnsi="Times New Roman" w:cs="Times New Roman"/>
                <w:lang w:val="ru-RU"/>
              </w:rPr>
            </w:pPr>
          </w:p>
          <w:p w:rsidR="00487D60" w:rsidRDefault="00487D60" w:rsidP="00487D60">
            <w:pPr>
              <w:rPr>
                <w:rFonts w:ascii="Times New Roman" w:hAnsi="Times New Roman" w:cs="Times New Roman"/>
                <w:lang w:val="ru-RU"/>
              </w:rPr>
            </w:pPr>
          </w:p>
          <w:p w:rsidR="00487D60" w:rsidRDefault="00487D60" w:rsidP="00487D60">
            <w:pPr>
              <w:rPr>
                <w:rFonts w:ascii="Times New Roman" w:hAnsi="Times New Roman" w:cs="Times New Roman"/>
                <w:lang w:val="ru-RU"/>
              </w:rPr>
            </w:pPr>
          </w:p>
          <w:p w:rsidR="00487D60" w:rsidRDefault="00487D60" w:rsidP="00487D60">
            <w:pPr>
              <w:rPr>
                <w:rFonts w:ascii="Times New Roman" w:hAnsi="Times New Roman" w:cs="Times New Roman"/>
                <w:lang w:val="ru-RU"/>
              </w:rPr>
            </w:pPr>
          </w:p>
          <w:p w:rsidR="00487D60" w:rsidRDefault="00487D60" w:rsidP="00487D60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Pr="00487D60" w:rsidRDefault="00487D60" w:rsidP="00487D6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Шарфик для игры</w:t>
            </w:r>
          </w:p>
        </w:tc>
      </w:tr>
      <w:tr w:rsidR="00CE22C9" w:rsidRPr="00487D60" w:rsidTr="00E75785">
        <w:trPr>
          <w:gridAfter w:val="1"/>
          <w:wAfter w:w="29" w:type="dxa"/>
          <w:trHeight w:hRule="exact" w:val="15333"/>
        </w:trPr>
        <w:tc>
          <w:tcPr>
            <w:tcW w:w="2336" w:type="dxa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  <w:hideMark/>
          </w:tcPr>
          <w:p w:rsidR="00CE22C9" w:rsidRDefault="00CE22C9" w:rsidP="00214457">
            <w:pPr>
              <w:pStyle w:val="TableParagraph"/>
              <w:spacing w:line="252" w:lineRule="exact"/>
              <w:ind w:right="388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</w:p>
          <w:p w:rsidR="00CE22C9" w:rsidRPr="00FF1A4F" w:rsidRDefault="00CE22C9" w:rsidP="00FF1A4F">
            <w:pPr>
              <w:rPr>
                <w:lang w:val="ru-RU"/>
              </w:rPr>
            </w:pPr>
          </w:p>
          <w:p w:rsidR="00CE22C9" w:rsidRPr="00FF1A4F" w:rsidRDefault="00CE22C9" w:rsidP="00FF1A4F">
            <w:pPr>
              <w:rPr>
                <w:lang w:val="ru-RU"/>
              </w:rPr>
            </w:pPr>
          </w:p>
          <w:p w:rsidR="00CE22C9" w:rsidRPr="00FF1A4F" w:rsidRDefault="00CE22C9" w:rsidP="00FF1A4F">
            <w:pPr>
              <w:rPr>
                <w:lang w:val="ru-RU"/>
              </w:rPr>
            </w:pPr>
          </w:p>
          <w:p w:rsidR="00CE22C9" w:rsidRPr="00FF1A4F" w:rsidRDefault="00CE22C9" w:rsidP="00FF1A4F">
            <w:pPr>
              <w:rPr>
                <w:lang w:val="ru-RU"/>
              </w:rPr>
            </w:pPr>
          </w:p>
          <w:p w:rsidR="00CE22C9" w:rsidRPr="00FF1A4F" w:rsidRDefault="00CE22C9" w:rsidP="00FF1A4F">
            <w:pPr>
              <w:rPr>
                <w:lang w:val="ru-RU"/>
              </w:rPr>
            </w:pPr>
          </w:p>
          <w:p w:rsidR="00CE22C9" w:rsidRPr="00FF1A4F" w:rsidRDefault="00CE22C9" w:rsidP="00FF1A4F">
            <w:pPr>
              <w:rPr>
                <w:lang w:val="ru-RU"/>
              </w:rPr>
            </w:pPr>
          </w:p>
          <w:p w:rsidR="00CE22C9" w:rsidRPr="00FF1A4F" w:rsidRDefault="00CE22C9" w:rsidP="00FF1A4F">
            <w:pPr>
              <w:rPr>
                <w:lang w:val="ru-RU"/>
              </w:rPr>
            </w:pPr>
          </w:p>
          <w:p w:rsidR="00CE22C9" w:rsidRDefault="00CE22C9" w:rsidP="00FF1A4F">
            <w:pPr>
              <w:rPr>
                <w:lang w:val="ru-RU"/>
              </w:rPr>
            </w:pPr>
          </w:p>
          <w:p w:rsidR="00CE22C9" w:rsidRDefault="00CE22C9" w:rsidP="00FF1A4F">
            <w:pPr>
              <w:tabs>
                <w:tab w:val="left" w:pos="1575"/>
              </w:tabs>
              <w:jc w:val="righ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E22C9" w:rsidRPr="00487D60" w:rsidRDefault="00487D60" w:rsidP="00487D6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487D60">
              <w:rPr>
                <w:rFonts w:ascii="Times New Roman" w:hAnsi="Times New Roman" w:cs="Times New Roman"/>
                <w:sz w:val="24"/>
                <w:lang w:val="ru-RU"/>
              </w:rPr>
              <w:t>АМО через</w:t>
            </w:r>
            <w:r w:rsidR="00E75785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044494">
              <w:rPr>
                <w:rFonts w:ascii="Times New Roman" w:hAnsi="Times New Roman" w:cs="Times New Roman"/>
                <w:sz w:val="24"/>
                <w:lang w:val="ru-RU"/>
              </w:rPr>
              <w:t xml:space="preserve">групповую </w:t>
            </w:r>
            <w:r w:rsidRPr="00487D60">
              <w:rPr>
                <w:rFonts w:ascii="Times New Roman" w:hAnsi="Times New Roman" w:cs="Times New Roman"/>
                <w:sz w:val="24"/>
                <w:lang w:val="ru-RU"/>
              </w:rPr>
              <w:t xml:space="preserve"> деятельность</w:t>
            </w:r>
          </w:p>
          <w:p w:rsidR="00CE22C9" w:rsidRDefault="00CE22C9" w:rsidP="00FF1A4F">
            <w:pPr>
              <w:tabs>
                <w:tab w:val="left" w:pos="1575"/>
              </w:tabs>
              <w:jc w:val="righ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E22C9" w:rsidRPr="00487D60" w:rsidRDefault="00487D60" w:rsidP="00487D6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487D60">
              <w:rPr>
                <w:rFonts w:ascii="Times New Roman" w:hAnsi="Times New Roman" w:cs="Times New Roman"/>
                <w:sz w:val="24"/>
                <w:lang w:val="ru-RU"/>
              </w:rPr>
              <w:t xml:space="preserve"> Диаграмма </w:t>
            </w:r>
            <w:proofErr w:type="spellStart"/>
            <w:r w:rsidRPr="00487D60">
              <w:rPr>
                <w:rFonts w:ascii="Times New Roman" w:hAnsi="Times New Roman" w:cs="Times New Roman"/>
                <w:sz w:val="24"/>
                <w:lang w:val="ru-RU"/>
              </w:rPr>
              <w:t>Керрола</w:t>
            </w:r>
            <w:proofErr w:type="spellEnd"/>
          </w:p>
          <w:p w:rsidR="00CE22C9" w:rsidRDefault="00CE22C9" w:rsidP="00FF1A4F">
            <w:pPr>
              <w:tabs>
                <w:tab w:val="left" w:pos="1575"/>
              </w:tabs>
              <w:jc w:val="righ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E22C9" w:rsidRDefault="00CE22C9" w:rsidP="00FF1A4F">
            <w:pPr>
              <w:tabs>
                <w:tab w:val="left" w:pos="1575"/>
              </w:tabs>
              <w:jc w:val="righ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E22C9" w:rsidRDefault="00CE22C9" w:rsidP="00FF1A4F">
            <w:pPr>
              <w:tabs>
                <w:tab w:val="left" w:pos="1575"/>
              </w:tabs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E22C9" w:rsidRPr="00FF1A4F" w:rsidRDefault="00CE22C9" w:rsidP="00FF1A4F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Pr="00FF1A4F" w:rsidRDefault="00CE22C9" w:rsidP="00FF1A4F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044494" w:rsidP="00FF1A4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Дифференциация  в обучении</w:t>
            </w:r>
          </w:p>
          <w:p w:rsidR="00CE22C9" w:rsidRDefault="00CE22C9" w:rsidP="00FF1A4F">
            <w:pPr>
              <w:tabs>
                <w:tab w:val="left" w:pos="1605"/>
              </w:tabs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ab/>
            </w:r>
          </w:p>
          <w:p w:rsidR="00CE22C9" w:rsidRDefault="00CE22C9" w:rsidP="00A471C3">
            <w:pPr>
              <w:tabs>
                <w:tab w:val="left" w:pos="1605"/>
              </w:tabs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E22C9" w:rsidRDefault="00CE22C9" w:rsidP="00FF1A4F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CE22C9" w:rsidP="00FF1A4F">
            <w:pPr>
              <w:tabs>
                <w:tab w:val="left" w:pos="1590"/>
              </w:tabs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ab/>
            </w:r>
          </w:p>
          <w:p w:rsidR="00CE22C9" w:rsidRDefault="00CE22C9" w:rsidP="00FF1A4F">
            <w:pPr>
              <w:tabs>
                <w:tab w:val="left" w:pos="1590"/>
              </w:tabs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CE22C9" w:rsidP="00FF1A4F">
            <w:pPr>
              <w:tabs>
                <w:tab w:val="left" w:pos="1590"/>
              </w:tabs>
              <w:jc w:val="righ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E22C9" w:rsidRDefault="00CE22C9" w:rsidP="00FF1A4F">
            <w:pPr>
              <w:tabs>
                <w:tab w:val="left" w:pos="1590"/>
              </w:tabs>
              <w:jc w:val="righ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E22C9" w:rsidRDefault="00CE22C9" w:rsidP="00FF1A4F">
            <w:pPr>
              <w:tabs>
                <w:tab w:val="left" w:pos="1590"/>
              </w:tabs>
              <w:jc w:val="righ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E22C9" w:rsidRDefault="00CE22C9" w:rsidP="00A471C3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E22C9" w:rsidRDefault="00CE22C9" w:rsidP="00A471C3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E22C9" w:rsidRDefault="00CE22C9" w:rsidP="00A471C3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E22C9" w:rsidRDefault="00CE22C9" w:rsidP="00A471C3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E22C9" w:rsidRDefault="00CE22C9" w:rsidP="00A471C3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E22C9" w:rsidRDefault="00CE22C9" w:rsidP="00A471C3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E22C9" w:rsidRDefault="00CE22C9" w:rsidP="00A471C3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E22C9" w:rsidRDefault="00CE22C9" w:rsidP="00A471C3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E22C9" w:rsidRDefault="00CE22C9" w:rsidP="00A471C3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1D0B7B" w:rsidRPr="00487D60" w:rsidRDefault="00487D60" w:rsidP="00A471C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487D60">
              <w:rPr>
                <w:rFonts w:ascii="Times New Roman" w:hAnsi="Times New Roman" w:cs="Times New Roman"/>
                <w:sz w:val="24"/>
                <w:lang w:val="ru-RU"/>
              </w:rPr>
              <w:t>АМО</w:t>
            </w:r>
            <w:r w:rsidR="00044494">
              <w:rPr>
                <w:rFonts w:ascii="Times New Roman" w:hAnsi="Times New Roman" w:cs="Times New Roman"/>
                <w:sz w:val="24"/>
                <w:lang w:val="ru-RU"/>
              </w:rPr>
              <w:t xml:space="preserve">через прием  «Кубик» </w:t>
            </w:r>
          </w:p>
          <w:p w:rsidR="00CE22C9" w:rsidRDefault="00CE22C9" w:rsidP="00A471C3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Конец урока:</w:t>
            </w:r>
          </w:p>
          <w:p w:rsidR="00CE22C9" w:rsidRPr="00796EC9" w:rsidRDefault="00CE22C9" w:rsidP="00A471C3">
            <w:pPr>
              <w:tabs>
                <w:tab w:val="left" w:pos="1590"/>
              </w:tabs>
              <w:rPr>
                <w:rFonts w:ascii="Times New Roman" w:hAnsi="Times New Roman" w:cs="Times New Roman"/>
                <w:i/>
                <w:lang w:val="ru-RU"/>
              </w:rPr>
            </w:pPr>
            <w:r w:rsidRPr="00796EC9">
              <w:rPr>
                <w:rFonts w:ascii="Times New Roman" w:hAnsi="Times New Roman" w:cs="Times New Roman"/>
                <w:i/>
                <w:lang w:val="ru-RU"/>
              </w:rPr>
              <w:t>2-3 мин</w:t>
            </w:r>
          </w:p>
          <w:p w:rsidR="00CE22C9" w:rsidRPr="00BE1987" w:rsidRDefault="00CE22C9" w:rsidP="00BE1987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Pr="00BE1987" w:rsidRDefault="00CE22C9" w:rsidP="00BE1987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Pr="00BE1987" w:rsidRDefault="00CE22C9" w:rsidP="00BE1987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Pr="00BE1987" w:rsidRDefault="00CE22C9" w:rsidP="00BE1987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Pr="00BE1987" w:rsidRDefault="00CE22C9" w:rsidP="00BE1987">
            <w:pPr>
              <w:rPr>
                <w:rFonts w:ascii="Times New Roman" w:hAnsi="Times New Roman" w:cs="Times New Roman"/>
                <w:lang w:val="ru-RU"/>
              </w:rPr>
            </w:pPr>
          </w:p>
          <w:p w:rsidR="00A24331" w:rsidRDefault="00A24331" w:rsidP="00BE1987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CE22C9" w:rsidP="00BE1987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 w:rsidRPr="008F6163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Рефлексия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CE22C9" w:rsidRPr="00796EC9" w:rsidRDefault="00CE22C9" w:rsidP="00BE1987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796EC9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ru-RU"/>
              </w:rPr>
              <w:t>1-2 мин</w:t>
            </w:r>
          </w:p>
        </w:tc>
        <w:tc>
          <w:tcPr>
            <w:tcW w:w="5400" w:type="dxa"/>
            <w:gridSpan w:val="4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</w:tcPr>
          <w:p w:rsidR="00CE22C9" w:rsidRDefault="00CE22C9" w:rsidP="00D6509A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  <w:p w:rsidR="00CE22C9" w:rsidRPr="00BB320E" w:rsidRDefault="00CE22C9" w:rsidP="00D6509A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Если вы хотите узнать какие еще есть естественные источники света, я советую вам прочитать сказку   Х.К </w:t>
            </w:r>
            <w:r w:rsidR="00F535AF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Андерсона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«Старый уличный фонарь»</w:t>
            </w:r>
          </w:p>
          <w:p w:rsidR="00CE22C9" w:rsidRDefault="00145B3C" w:rsidP="00D6509A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E22C9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Ребята, скажите, можем ли мы выключить солнце?</w:t>
            </w:r>
          </w:p>
          <w:p w:rsidR="00145B3C" w:rsidRDefault="00145B3C" w:rsidP="00D6509A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 xml:space="preserve"> Какой вывод мы можем сделать?</w:t>
            </w:r>
          </w:p>
          <w:p w:rsidR="00CE22C9" w:rsidRDefault="00CE22C9" w:rsidP="00D6509A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Человек не может управлять естественными  источниками света.</w:t>
            </w:r>
          </w:p>
          <w:p w:rsidR="00145B3C" w:rsidRDefault="00145B3C" w:rsidP="00D6509A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-А теперь давайте вспомним, какие</w:t>
            </w:r>
            <w:r w:rsidR="00CE22C9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искусственные источники света мы знаем.   </w:t>
            </w:r>
          </w:p>
          <w:p w:rsidR="00145B3C" w:rsidRPr="00BE1987" w:rsidRDefault="00145B3C" w:rsidP="00145B3C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(Г</w:t>
            </w:r>
            <w:r w:rsidRPr="00BE1987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)Исследовательская работа.</w:t>
            </w:r>
          </w:p>
          <w:p w:rsidR="00504733" w:rsidRDefault="00145B3C" w:rsidP="00145B3C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BE1987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Пронаблюдайте за различными источниками света и составьте диаграмму </w:t>
            </w:r>
          </w:p>
          <w:p w:rsidR="00145B3C" w:rsidRPr="00BE1987" w:rsidRDefault="00145B3C" w:rsidP="00145B3C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BE1987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«Что дает нам больше света»</w:t>
            </w:r>
          </w:p>
          <w:p w:rsidR="00CE22C9" w:rsidRPr="000210A8" w:rsidRDefault="00145B3C" w:rsidP="00D6509A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BE1987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    Перед вами свеча, фонарик, в классе электрический свет, а за окном солнце. Покажите на диаграмме по мере возрастания </w:t>
            </w:r>
            <w:r w:rsidR="00487D6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излучаемого света различные источники</w:t>
            </w:r>
            <w:r w:rsidRPr="00BE1987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. Сравните. Сделайте выводы</w:t>
            </w:r>
          </w:p>
          <w:p w:rsidR="00145B3C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0210A8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0210A8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145B3C" w:rsidRDefault="00145B3C" w:rsidP="00145B3C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24331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 xml:space="preserve"> 1 –я группа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. Какие искусственные источники света используют в твоей </w:t>
            </w:r>
            <w:r w:rsidR="00106CBE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семье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?(Нарисуй их)</w:t>
            </w:r>
          </w:p>
          <w:p w:rsidR="00487D60" w:rsidRPr="00487D60" w:rsidRDefault="00487D60" w:rsidP="00487D60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 w:rsidRPr="00487D60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Критерии оценивания :</w:t>
            </w:r>
          </w:p>
          <w:p w:rsidR="00145B3C" w:rsidRDefault="00145B3C" w:rsidP="00145B3C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3 и более-3б, 2-1б, 1-1б</w:t>
            </w:r>
          </w:p>
          <w:p w:rsidR="00106CBE" w:rsidRPr="00A24331" w:rsidRDefault="00106CBE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 w:rsidRPr="00A24331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2-я группа.</w:t>
            </w:r>
          </w:p>
          <w:p w:rsidR="00CE22C9" w:rsidRPr="00106CBE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Записать естественные и искусственные источники света.</w:t>
            </w:r>
          </w:p>
          <w:p w:rsidR="00487D60" w:rsidRPr="00487D60" w:rsidRDefault="00487D60" w:rsidP="00487D60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 w:rsidRPr="00487D60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Критерии оценивания :</w:t>
            </w:r>
          </w:p>
          <w:p w:rsidR="00CE22C9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(5-3б</w:t>
            </w:r>
            <w:r w:rsidR="001D0B7B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алла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,4-2б</w:t>
            </w:r>
            <w:r w:rsidR="001D0B7B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алла,3 и менее-1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б</w:t>
            </w:r>
            <w:r w:rsidR="001D0B7B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алл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)</w:t>
            </w:r>
          </w:p>
          <w:p w:rsidR="00106CBE" w:rsidRDefault="00106CBE" w:rsidP="00106CBE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24331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3-я группа.</w:t>
            </w:r>
            <w:r w:rsidRPr="00FF1A4F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Рассмотрите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виды ис</w:t>
            </w:r>
            <w:r w:rsidRPr="00FF1A4F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кус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</w:t>
            </w:r>
            <w:r w:rsidRPr="00FF1A4F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твенных источников света</w:t>
            </w:r>
            <w:r w:rsidR="00504733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Как вы думаете, какой из них появился раньше, а какой потом. Расставьте числа от 1 до 6 в порядке развития искусственных источников.</w:t>
            </w:r>
          </w:p>
          <w:p w:rsidR="00106CBE" w:rsidRPr="00487D60" w:rsidRDefault="00106CBE" w:rsidP="00106CBE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</w:pPr>
            <w:r w:rsidRPr="00487D60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Критерии оценивания</w:t>
            </w:r>
            <w:r w:rsidR="001D0B7B" w:rsidRPr="00487D60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106CBE" w:rsidRPr="00487D60" w:rsidRDefault="00106CBE" w:rsidP="00106CBE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487D6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(без ошибок- 3б,</w:t>
            </w:r>
          </w:p>
          <w:p w:rsidR="00106CBE" w:rsidRPr="00487D60" w:rsidRDefault="00106CBE" w:rsidP="00106CBE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487D6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1ошибка-2б,</w:t>
            </w:r>
          </w:p>
          <w:p w:rsidR="00106CBE" w:rsidRPr="00487D60" w:rsidRDefault="00106CBE" w:rsidP="00106CBE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ru-RU"/>
              </w:rPr>
            </w:pPr>
            <w:r w:rsidRPr="00487D6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2ошибки -1б)</w:t>
            </w:r>
          </w:p>
          <w:p w:rsidR="001D0B7B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>(И)</w:t>
            </w:r>
            <w:r w:rsidRPr="00BE1987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/>
              </w:rPr>
              <w:t xml:space="preserve">КУБИК: </w:t>
            </w:r>
            <w:r w:rsidRPr="00BE1987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Назвать изо</w:t>
            </w:r>
            <w:r w:rsidR="001D0B7B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браженные на гранях</w:t>
            </w:r>
            <w:r w:rsidRPr="00BE1987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источники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света</w:t>
            </w:r>
            <w:r w:rsidR="001D0B7B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.</w:t>
            </w:r>
          </w:p>
          <w:p w:rsidR="00CE22C9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- Ребята, посмотрите на доску. Какая она стала?</w:t>
            </w:r>
          </w:p>
          <w:p w:rsidR="00CE22C9" w:rsidRDefault="00E52358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(чистая) Это значит</w:t>
            </w:r>
            <w:r w:rsidR="00CE22C9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,что мы достигли цели нашего урока.</w:t>
            </w:r>
          </w:p>
          <w:p w:rsidR="00CE22C9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А именно:</w:t>
            </w:r>
          </w:p>
          <w:p w:rsidR="00CE22C9" w:rsidRDefault="00CE22C9" w:rsidP="00A471C3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4E688C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1.5.2.1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сравнили</w:t>
            </w:r>
            <w:r w:rsidRPr="004E688C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свети темноту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.</w:t>
            </w:r>
          </w:p>
          <w:p w:rsidR="00CE22C9" w:rsidRDefault="00CE22C9" w:rsidP="00A471C3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4E688C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1.5.2.2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научились </w:t>
            </w:r>
            <w:r w:rsidRPr="004E688C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различатьестественные иискусственныеисточники света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.</w:t>
            </w:r>
          </w:p>
          <w:p w:rsidR="00A24331" w:rsidRDefault="00A24331" w:rsidP="00A471C3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  <w:p w:rsidR="00CE22C9" w:rsidRPr="008F6163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8F6163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Ребята, у вас на </w:t>
            </w:r>
            <w:r w:rsidR="00504733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столах лежат </w:t>
            </w:r>
            <w:r w:rsidRPr="008F6163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солнышки(естественный источник света)</w:t>
            </w:r>
            <w:r w:rsidR="00A243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.</w:t>
            </w:r>
            <w:r w:rsidR="00504733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сли вам было легко и комфортно на уроке, так же как в светлое время суток , то возьмите улыбающиеся солнышко, если вы считаете , что есть еще к чему стремиться , то возьмите серьезное солнышко.</w:t>
            </w:r>
          </w:p>
          <w:p w:rsidR="00CE22C9" w:rsidRDefault="00CE22C9" w:rsidP="00A31E41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Спасибо всем за совместный труд!</w:t>
            </w:r>
          </w:p>
          <w:p w:rsidR="00CE22C9" w:rsidRPr="00E75383" w:rsidRDefault="00CE22C9" w:rsidP="00D6509A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5" w:type="dxa"/>
            <w:tcBorders>
              <w:top w:val="single" w:sz="8" w:space="0" w:color="548ED4"/>
              <w:left w:val="single" w:sz="8" w:space="0" w:color="548ED4"/>
              <w:bottom w:val="single" w:sz="8" w:space="0" w:color="548ED4"/>
              <w:right w:val="single" w:sz="8" w:space="0" w:color="548ED4"/>
            </w:tcBorders>
          </w:tcPr>
          <w:p w:rsidR="00CE22C9" w:rsidRDefault="00CE22C9" w:rsidP="00A31E41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Pr="003F7D40" w:rsidRDefault="00CE22C9" w:rsidP="003F7D40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Pr="003F7D40" w:rsidRDefault="00CE22C9" w:rsidP="003F7D40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Pr="003F7D40" w:rsidRDefault="00CE22C9" w:rsidP="003F7D40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Pr="003F7D40" w:rsidRDefault="00CE22C9" w:rsidP="003F7D40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Pr="003F7D40" w:rsidRDefault="00CE22C9" w:rsidP="003F7D40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Pr="003F7D40" w:rsidRDefault="00CE22C9" w:rsidP="003F7D40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Pr="003F7D40" w:rsidRDefault="00CE22C9" w:rsidP="003F7D40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CE22C9" w:rsidP="003F7D40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487D60" w:rsidP="003F7D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Слайд</w:t>
            </w:r>
          </w:p>
          <w:p w:rsidR="00CE22C9" w:rsidRDefault="00CE22C9" w:rsidP="003F7D40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Pr="00654572" w:rsidRDefault="00CE22C9" w:rsidP="00654572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Pr="00654572" w:rsidRDefault="00CE22C9" w:rsidP="00654572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Pr="00654572" w:rsidRDefault="00CE22C9" w:rsidP="00654572">
            <w:pPr>
              <w:rPr>
                <w:rFonts w:ascii="Times New Roman" w:hAnsi="Times New Roman" w:cs="Times New Roman"/>
                <w:lang w:val="ru-RU"/>
              </w:rPr>
            </w:pPr>
          </w:p>
          <w:p w:rsidR="00487D60" w:rsidRDefault="00487D60" w:rsidP="00487D6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Лист А-3,клей ,ножницы, цветная бумага, маркеры,</w:t>
            </w:r>
          </w:p>
          <w:p w:rsidR="00487D60" w:rsidRPr="00487D60" w:rsidRDefault="00487D60" w:rsidP="00487D60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Pr="00654572" w:rsidRDefault="00CE22C9" w:rsidP="00654572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Pr="00654572" w:rsidRDefault="00CE22C9" w:rsidP="00654572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Pr="00654572" w:rsidRDefault="00CE22C9" w:rsidP="00654572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Pr="00654572" w:rsidRDefault="00CE22C9" w:rsidP="00654572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CE22C9" w:rsidP="00654572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Default="00CE22C9" w:rsidP="00654572">
            <w:pPr>
              <w:rPr>
                <w:rFonts w:ascii="Times New Roman" w:hAnsi="Times New Roman" w:cs="Times New Roman"/>
                <w:lang w:val="ru-RU"/>
              </w:rPr>
            </w:pPr>
          </w:p>
          <w:p w:rsidR="00044494" w:rsidRDefault="00044494" w:rsidP="00654572">
            <w:pPr>
              <w:rPr>
                <w:rFonts w:ascii="Times New Roman" w:hAnsi="Times New Roman" w:cs="Times New Roman"/>
                <w:lang w:val="ru-RU"/>
              </w:rPr>
            </w:pPr>
          </w:p>
          <w:p w:rsidR="00044494" w:rsidRPr="00044494" w:rsidRDefault="00044494" w:rsidP="00044494">
            <w:pPr>
              <w:rPr>
                <w:rFonts w:ascii="Times New Roman" w:hAnsi="Times New Roman" w:cs="Times New Roman"/>
                <w:lang w:val="ru-RU"/>
              </w:rPr>
            </w:pPr>
          </w:p>
          <w:p w:rsidR="00044494" w:rsidRPr="00044494" w:rsidRDefault="00044494" w:rsidP="00044494">
            <w:pPr>
              <w:rPr>
                <w:rFonts w:ascii="Times New Roman" w:hAnsi="Times New Roman" w:cs="Times New Roman"/>
                <w:lang w:val="ru-RU"/>
              </w:rPr>
            </w:pPr>
          </w:p>
          <w:p w:rsidR="00044494" w:rsidRPr="00044494" w:rsidRDefault="00044494" w:rsidP="00044494">
            <w:pPr>
              <w:rPr>
                <w:rFonts w:ascii="Times New Roman" w:hAnsi="Times New Roman" w:cs="Times New Roman"/>
                <w:lang w:val="ru-RU"/>
              </w:rPr>
            </w:pPr>
          </w:p>
          <w:p w:rsidR="00044494" w:rsidRPr="00044494" w:rsidRDefault="00044494" w:rsidP="00044494">
            <w:pPr>
              <w:rPr>
                <w:rFonts w:ascii="Times New Roman" w:hAnsi="Times New Roman" w:cs="Times New Roman"/>
                <w:lang w:val="ru-RU"/>
              </w:rPr>
            </w:pPr>
          </w:p>
          <w:p w:rsidR="00044494" w:rsidRPr="00044494" w:rsidRDefault="00044494" w:rsidP="00044494">
            <w:pPr>
              <w:rPr>
                <w:rFonts w:ascii="Times New Roman" w:hAnsi="Times New Roman" w:cs="Times New Roman"/>
                <w:lang w:val="ru-RU"/>
              </w:rPr>
            </w:pPr>
          </w:p>
          <w:p w:rsidR="00044494" w:rsidRPr="00044494" w:rsidRDefault="00044494" w:rsidP="00044494">
            <w:pPr>
              <w:rPr>
                <w:rFonts w:ascii="Times New Roman" w:hAnsi="Times New Roman" w:cs="Times New Roman"/>
                <w:lang w:val="ru-RU"/>
              </w:rPr>
            </w:pPr>
          </w:p>
          <w:p w:rsidR="00044494" w:rsidRPr="00044494" w:rsidRDefault="00044494" w:rsidP="00044494">
            <w:pPr>
              <w:rPr>
                <w:rFonts w:ascii="Times New Roman" w:hAnsi="Times New Roman" w:cs="Times New Roman"/>
                <w:lang w:val="ru-RU"/>
              </w:rPr>
            </w:pPr>
          </w:p>
          <w:p w:rsidR="00044494" w:rsidRPr="00044494" w:rsidRDefault="00044494" w:rsidP="00044494">
            <w:pPr>
              <w:rPr>
                <w:rFonts w:ascii="Times New Roman" w:hAnsi="Times New Roman" w:cs="Times New Roman"/>
                <w:lang w:val="ru-RU"/>
              </w:rPr>
            </w:pPr>
          </w:p>
          <w:p w:rsidR="00044494" w:rsidRPr="00044494" w:rsidRDefault="00044494" w:rsidP="00044494">
            <w:pPr>
              <w:rPr>
                <w:rFonts w:ascii="Times New Roman" w:hAnsi="Times New Roman" w:cs="Times New Roman"/>
                <w:lang w:val="ru-RU"/>
              </w:rPr>
            </w:pPr>
          </w:p>
          <w:p w:rsidR="00044494" w:rsidRPr="00044494" w:rsidRDefault="00044494" w:rsidP="00044494">
            <w:pPr>
              <w:rPr>
                <w:rFonts w:ascii="Times New Roman" w:hAnsi="Times New Roman" w:cs="Times New Roman"/>
                <w:lang w:val="ru-RU"/>
              </w:rPr>
            </w:pPr>
          </w:p>
          <w:p w:rsidR="00044494" w:rsidRPr="00044494" w:rsidRDefault="00044494" w:rsidP="00044494">
            <w:pPr>
              <w:rPr>
                <w:rFonts w:ascii="Times New Roman" w:hAnsi="Times New Roman" w:cs="Times New Roman"/>
                <w:lang w:val="ru-RU"/>
              </w:rPr>
            </w:pPr>
          </w:p>
          <w:p w:rsidR="00044494" w:rsidRPr="00044494" w:rsidRDefault="00044494" w:rsidP="00044494">
            <w:pPr>
              <w:rPr>
                <w:rFonts w:ascii="Times New Roman" w:hAnsi="Times New Roman" w:cs="Times New Roman"/>
                <w:lang w:val="ru-RU"/>
              </w:rPr>
            </w:pPr>
          </w:p>
          <w:p w:rsidR="00044494" w:rsidRPr="00044494" w:rsidRDefault="00044494" w:rsidP="00044494">
            <w:pPr>
              <w:rPr>
                <w:rFonts w:ascii="Times New Roman" w:hAnsi="Times New Roman" w:cs="Times New Roman"/>
                <w:lang w:val="ru-RU"/>
              </w:rPr>
            </w:pPr>
          </w:p>
          <w:p w:rsidR="00044494" w:rsidRDefault="00044494" w:rsidP="00044494">
            <w:pPr>
              <w:rPr>
                <w:rFonts w:ascii="Times New Roman" w:hAnsi="Times New Roman" w:cs="Times New Roman"/>
                <w:lang w:val="ru-RU"/>
              </w:rPr>
            </w:pPr>
          </w:p>
          <w:p w:rsidR="00044494" w:rsidRPr="00044494" w:rsidRDefault="00044494" w:rsidP="00044494">
            <w:pPr>
              <w:rPr>
                <w:rFonts w:ascii="Times New Roman" w:hAnsi="Times New Roman" w:cs="Times New Roman"/>
                <w:lang w:val="ru-RU"/>
              </w:rPr>
            </w:pPr>
          </w:p>
          <w:p w:rsidR="00044494" w:rsidRDefault="00044494" w:rsidP="00044494">
            <w:pPr>
              <w:rPr>
                <w:rFonts w:ascii="Times New Roman" w:hAnsi="Times New Roman" w:cs="Times New Roman"/>
                <w:lang w:val="ru-RU"/>
              </w:rPr>
            </w:pPr>
          </w:p>
          <w:p w:rsidR="00044494" w:rsidRDefault="00044494" w:rsidP="00044494">
            <w:pPr>
              <w:rPr>
                <w:rFonts w:ascii="Times New Roman" w:hAnsi="Times New Roman" w:cs="Times New Roman"/>
                <w:lang w:val="ru-RU"/>
              </w:rPr>
            </w:pPr>
          </w:p>
          <w:p w:rsidR="00CE22C9" w:rsidRPr="00044494" w:rsidRDefault="00044494" w:rsidP="000444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Кубик</w:t>
            </w:r>
          </w:p>
        </w:tc>
      </w:tr>
    </w:tbl>
    <w:p w:rsidR="005D4CDA" w:rsidRPr="00480954" w:rsidRDefault="005D4CDA" w:rsidP="005D4CDA">
      <w:pPr>
        <w:rPr>
          <w:rFonts w:ascii="Times New Roman" w:hAnsi="Times New Roman" w:cs="Times New Roman"/>
          <w:sz w:val="28"/>
          <w:szCs w:val="28"/>
          <w:lang w:val="ru-RU"/>
        </w:rPr>
        <w:sectPr w:rsidR="005D4CDA" w:rsidRPr="00480954">
          <w:pgSz w:w="11905" w:h="16840"/>
          <w:pgMar w:top="640" w:right="720" w:bottom="600" w:left="1340" w:header="0" w:footer="411" w:gutter="0"/>
          <w:cols w:space="720"/>
        </w:sectPr>
      </w:pPr>
    </w:p>
    <w:p w:rsidR="00CB0DD1" w:rsidRPr="005D4CDA" w:rsidRDefault="00CB0DD1">
      <w:pPr>
        <w:rPr>
          <w:lang w:val="ru-RU"/>
        </w:rPr>
      </w:pPr>
    </w:p>
    <w:sectPr w:rsidR="00CB0DD1" w:rsidRPr="005D4CDA" w:rsidSect="00CB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797"/>
    <w:multiLevelType w:val="hybridMultilevel"/>
    <w:tmpl w:val="699C0204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525016B1"/>
    <w:multiLevelType w:val="hybridMultilevel"/>
    <w:tmpl w:val="04E8B99C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DA"/>
    <w:rsid w:val="000210A8"/>
    <w:rsid w:val="00030099"/>
    <w:rsid w:val="00044494"/>
    <w:rsid w:val="00096EA6"/>
    <w:rsid w:val="00106CBE"/>
    <w:rsid w:val="00145B3C"/>
    <w:rsid w:val="001D0B7B"/>
    <w:rsid w:val="002033F7"/>
    <w:rsid w:val="00214457"/>
    <w:rsid w:val="00224C5B"/>
    <w:rsid w:val="00277699"/>
    <w:rsid w:val="003310E1"/>
    <w:rsid w:val="0033128E"/>
    <w:rsid w:val="003740D1"/>
    <w:rsid w:val="003F7D40"/>
    <w:rsid w:val="00487D60"/>
    <w:rsid w:val="004D6D68"/>
    <w:rsid w:val="00504733"/>
    <w:rsid w:val="005D4CDA"/>
    <w:rsid w:val="0063058F"/>
    <w:rsid w:val="00654419"/>
    <w:rsid w:val="00654572"/>
    <w:rsid w:val="006A4114"/>
    <w:rsid w:val="006E471E"/>
    <w:rsid w:val="00796EC9"/>
    <w:rsid w:val="007A3933"/>
    <w:rsid w:val="007D5CBD"/>
    <w:rsid w:val="0089094B"/>
    <w:rsid w:val="008A6EBB"/>
    <w:rsid w:val="008F6163"/>
    <w:rsid w:val="009309DF"/>
    <w:rsid w:val="00941E06"/>
    <w:rsid w:val="00962175"/>
    <w:rsid w:val="00A00439"/>
    <w:rsid w:val="00A24331"/>
    <w:rsid w:val="00A35800"/>
    <w:rsid w:val="00A471C3"/>
    <w:rsid w:val="00BB26F6"/>
    <w:rsid w:val="00BB320E"/>
    <w:rsid w:val="00BE1987"/>
    <w:rsid w:val="00C11064"/>
    <w:rsid w:val="00C40118"/>
    <w:rsid w:val="00CB0DD1"/>
    <w:rsid w:val="00CB6C01"/>
    <w:rsid w:val="00CE22C9"/>
    <w:rsid w:val="00D40CBC"/>
    <w:rsid w:val="00D6509A"/>
    <w:rsid w:val="00D66049"/>
    <w:rsid w:val="00DC38D3"/>
    <w:rsid w:val="00E22D04"/>
    <w:rsid w:val="00E44AD0"/>
    <w:rsid w:val="00E52358"/>
    <w:rsid w:val="00E75785"/>
    <w:rsid w:val="00EF4B74"/>
    <w:rsid w:val="00F14979"/>
    <w:rsid w:val="00F535AF"/>
    <w:rsid w:val="00FF1A4F"/>
    <w:rsid w:val="00FF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4CD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D4CDA"/>
  </w:style>
  <w:style w:type="table" w:customStyle="1" w:styleId="TableNormal">
    <w:name w:val="Table Normal"/>
    <w:uiPriority w:val="2"/>
    <w:semiHidden/>
    <w:qFormat/>
    <w:rsid w:val="005D4CDA"/>
    <w:pPr>
      <w:widowControl w:val="0"/>
      <w:spacing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4CD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D4CDA"/>
  </w:style>
  <w:style w:type="table" w:customStyle="1" w:styleId="TableNormal">
    <w:name w:val="Table Normal"/>
    <w:uiPriority w:val="2"/>
    <w:semiHidden/>
    <w:qFormat/>
    <w:rsid w:val="005D4CDA"/>
    <w:pPr>
      <w:widowControl w:val="0"/>
      <w:spacing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КиндяковА</dc:creator>
  <cp:lastModifiedBy>User</cp:lastModifiedBy>
  <cp:revision>2</cp:revision>
  <cp:lastPrinted>2017-05-06T02:39:00Z</cp:lastPrinted>
  <dcterms:created xsi:type="dcterms:W3CDTF">2018-01-14T05:38:00Z</dcterms:created>
  <dcterms:modified xsi:type="dcterms:W3CDTF">2018-01-14T05:38:00Z</dcterms:modified>
</cp:coreProperties>
</file>