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29" w:rsidRPr="00490EF6" w:rsidRDefault="00074529" w:rsidP="0007452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90EF6">
        <w:rPr>
          <w:rFonts w:ascii="Times New Roman" w:hAnsi="Times New Roman" w:cs="Times New Roman"/>
          <w:b/>
          <w:sz w:val="32"/>
        </w:rPr>
        <w:t>МЕТОДИЧЕСКОЕ ОБЪЕДИНЕНИЕ УЧИТЕЛЕЙ</w:t>
      </w:r>
    </w:p>
    <w:p w:rsidR="00074529" w:rsidRPr="00490EF6" w:rsidRDefault="00074529" w:rsidP="0007452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90EF6">
        <w:rPr>
          <w:rFonts w:ascii="Times New Roman" w:hAnsi="Times New Roman" w:cs="Times New Roman"/>
          <w:b/>
          <w:sz w:val="32"/>
        </w:rPr>
        <w:t>ИЗОБРАЗИТЕЛЬНОГО ИСКУССТВА ШПАКОВСКОГО РАЙОНА</w:t>
      </w:r>
    </w:p>
    <w:p w:rsidR="00074529" w:rsidRPr="00490EF6" w:rsidRDefault="00074529" w:rsidP="00074529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74529" w:rsidRPr="00490EF6" w:rsidRDefault="00074529" w:rsidP="00074529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74529" w:rsidRPr="00490EF6" w:rsidRDefault="00074529" w:rsidP="00074529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74529" w:rsidRPr="00490EF6" w:rsidRDefault="00074529" w:rsidP="00074529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74529" w:rsidRPr="00490EF6" w:rsidRDefault="00074529" w:rsidP="00074529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74529" w:rsidRDefault="00074529" w:rsidP="0007452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EF6">
        <w:rPr>
          <w:rFonts w:ascii="Times New Roman" w:hAnsi="Times New Roman" w:cs="Times New Roman"/>
          <w:b/>
          <w:sz w:val="32"/>
          <w:szCs w:val="32"/>
        </w:rPr>
        <w:t>Организационный семинар</w:t>
      </w:r>
    </w:p>
    <w:p w:rsidR="00074529" w:rsidRPr="00490EF6" w:rsidRDefault="00074529" w:rsidP="0007452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90E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«Совершенствование технологий и содержания учебного предмета «изобразительное искусство» с учётом ФГОС и концепции предметной области искусства»</w:t>
      </w:r>
    </w:p>
    <w:p w:rsidR="00074529" w:rsidRPr="00490EF6" w:rsidRDefault="00074529" w:rsidP="00074529">
      <w:pPr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32"/>
          <w:lang w:eastAsia="ru-RU"/>
        </w:rPr>
      </w:pPr>
    </w:p>
    <w:p w:rsidR="00074529" w:rsidRDefault="00074529" w:rsidP="00074529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</w:pPr>
      <w:r w:rsidRPr="00490EF6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 xml:space="preserve">«Особенности реализации предметной </w:t>
      </w:r>
    </w:p>
    <w:p w:rsidR="00074529" w:rsidRDefault="00074529" w:rsidP="00074529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</w:pPr>
      <w:r w:rsidRPr="00490EF6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 xml:space="preserve">области «Искусство»  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на</w:t>
      </w:r>
      <w:r w:rsidRPr="00490EF6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 xml:space="preserve"> 2020-2021 учебном  году»</w:t>
      </w:r>
    </w:p>
    <w:p w:rsidR="00074529" w:rsidRDefault="00074529" w:rsidP="00074529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</w:pPr>
    </w:p>
    <w:p w:rsidR="00074529" w:rsidRPr="00490EF6" w:rsidRDefault="00074529" w:rsidP="000745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74529" w:rsidRPr="00490EF6" w:rsidRDefault="00074529" w:rsidP="00074529">
      <w:pPr>
        <w:spacing w:after="0" w:line="240" w:lineRule="auto"/>
        <w:ind w:left="-2546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490EF6">
        <w:rPr>
          <w:rFonts w:ascii="Times New Roman" w:hAnsi="Times New Roman" w:cs="Times New Roman"/>
          <w:sz w:val="32"/>
          <w:szCs w:val="32"/>
          <w:lang w:eastAsia="ru-RU"/>
        </w:rPr>
        <w:t xml:space="preserve"> Съедин</w:t>
      </w:r>
      <w:r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490EF6">
        <w:rPr>
          <w:rFonts w:ascii="Times New Roman" w:hAnsi="Times New Roman" w:cs="Times New Roman"/>
          <w:sz w:val="32"/>
          <w:szCs w:val="32"/>
          <w:lang w:eastAsia="ru-RU"/>
        </w:rPr>
        <w:t xml:space="preserve"> Натали</w:t>
      </w:r>
      <w:r>
        <w:rPr>
          <w:rFonts w:ascii="Times New Roman" w:hAnsi="Times New Roman" w:cs="Times New Roman"/>
          <w:sz w:val="32"/>
          <w:szCs w:val="32"/>
          <w:lang w:eastAsia="ru-RU"/>
        </w:rPr>
        <w:t>я</w:t>
      </w:r>
      <w:r w:rsidRPr="00490EF6">
        <w:rPr>
          <w:rFonts w:ascii="Times New Roman" w:hAnsi="Times New Roman" w:cs="Times New Roman"/>
          <w:sz w:val="32"/>
          <w:szCs w:val="32"/>
          <w:lang w:eastAsia="ru-RU"/>
        </w:rPr>
        <w:t xml:space="preserve"> Николаевн</w:t>
      </w:r>
      <w:r>
        <w:rPr>
          <w:rFonts w:ascii="Times New Roman" w:hAnsi="Times New Roman" w:cs="Times New Roman"/>
          <w:sz w:val="32"/>
          <w:szCs w:val="32"/>
          <w:lang w:eastAsia="ru-RU"/>
        </w:rPr>
        <w:t>а</w:t>
      </w:r>
    </w:p>
    <w:p w:rsidR="00074529" w:rsidRPr="00490EF6" w:rsidRDefault="00074529" w:rsidP="00074529">
      <w:pPr>
        <w:spacing w:after="0" w:line="240" w:lineRule="auto"/>
        <w:ind w:left="-2546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490EF6">
        <w:rPr>
          <w:rFonts w:ascii="Times New Roman" w:hAnsi="Times New Roman" w:cs="Times New Roman"/>
          <w:sz w:val="32"/>
          <w:szCs w:val="32"/>
          <w:lang w:eastAsia="ru-RU"/>
        </w:rPr>
        <w:t>учитель изобразительного искусства</w:t>
      </w:r>
    </w:p>
    <w:p w:rsidR="00074529" w:rsidRDefault="00074529" w:rsidP="00074529">
      <w:pPr>
        <w:spacing w:after="0" w:line="240" w:lineRule="auto"/>
        <w:ind w:left="-2546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490EF6">
        <w:rPr>
          <w:rFonts w:ascii="Times New Roman" w:hAnsi="Times New Roman" w:cs="Times New Roman"/>
          <w:sz w:val="32"/>
          <w:szCs w:val="32"/>
          <w:lang w:eastAsia="ru-RU"/>
        </w:rPr>
        <w:t xml:space="preserve"> МБОУ НОШ № 24</w:t>
      </w:r>
    </w:p>
    <w:p w:rsidR="00074529" w:rsidRPr="00490EF6" w:rsidRDefault="00074529" w:rsidP="00074529">
      <w:pPr>
        <w:spacing w:after="0" w:line="240" w:lineRule="auto"/>
        <w:ind w:left="-2546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руководитель РМО объединения</w:t>
      </w:r>
      <w:r w:rsidRPr="00490EF6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074529" w:rsidRPr="00490EF6" w:rsidRDefault="00074529" w:rsidP="00074529">
      <w:pPr>
        <w:pStyle w:val="a3"/>
        <w:tabs>
          <w:tab w:val="left" w:pos="5430"/>
        </w:tabs>
        <w:rPr>
          <w:rFonts w:ascii="Times New Roman" w:hAnsi="Times New Roman" w:cs="Times New Roman"/>
          <w:sz w:val="32"/>
          <w:szCs w:val="32"/>
        </w:rPr>
      </w:pPr>
      <w:r w:rsidRPr="00490EF6">
        <w:rPr>
          <w:rFonts w:ascii="Times New Roman" w:hAnsi="Times New Roman" w:cs="Times New Roman"/>
          <w:sz w:val="32"/>
          <w:szCs w:val="32"/>
        </w:rPr>
        <w:tab/>
      </w:r>
    </w:p>
    <w:p w:rsidR="00074529" w:rsidRPr="00490EF6" w:rsidRDefault="00074529" w:rsidP="00074529">
      <w:pPr>
        <w:pStyle w:val="a3"/>
        <w:tabs>
          <w:tab w:val="left" w:pos="5430"/>
        </w:tabs>
        <w:rPr>
          <w:rFonts w:ascii="Times New Roman" w:hAnsi="Times New Roman" w:cs="Times New Roman"/>
          <w:sz w:val="32"/>
        </w:rPr>
      </w:pPr>
    </w:p>
    <w:p w:rsidR="00074529" w:rsidRPr="00490EF6" w:rsidRDefault="00074529" w:rsidP="00074529">
      <w:pPr>
        <w:pStyle w:val="a3"/>
        <w:tabs>
          <w:tab w:val="left" w:pos="5430"/>
        </w:tabs>
        <w:rPr>
          <w:rFonts w:ascii="Times New Roman" w:hAnsi="Times New Roman" w:cs="Times New Roman"/>
          <w:sz w:val="32"/>
        </w:rPr>
      </w:pPr>
    </w:p>
    <w:p w:rsidR="00074529" w:rsidRPr="00490EF6" w:rsidRDefault="00074529" w:rsidP="00074529">
      <w:pPr>
        <w:pStyle w:val="a3"/>
        <w:tabs>
          <w:tab w:val="left" w:pos="5430"/>
        </w:tabs>
        <w:jc w:val="center"/>
        <w:rPr>
          <w:rFonts w:ascii="Times New Roman" w:hAnsi="Times New Roman" w:cs="Times New Roman"/>
          <w:sz w:val="32"/>
        </w:rPr>
      </w:pPr>
      <w:proofErr w:type="spellStart"/>
      <w:r w:rsidRPr="00490EF6">
        <w:rPr>
          <w:rFonts w:ascii="Times New Roman" w:hAnsi="Times New Roman" w:cs="Times New Roman"/>
          <w:sz w:val="32"/>
        </w:rPr>
        <w:t>г</w:t>
      </w:r>
      <w:proofErr w:type="gramStart"/>
      <w:r w:rsidRPr="00490EF6">
        <w:rPr>
          <w:rFonts w:ascii="Times New Roman" w:hAnsi="Times New Roman" w:cs="Times New Roman"/>
          <w:sz w:val="32"/>
        </w:rPr>
        <w:t>.М</w:t>
      </w:r>
      <w:proofErr w:type="gramEnd"/>
      <w:r w:rsidRPr="00490EF6">
        <w:rPr>
          <w:rFonts w:ascii="Times New Roman" w:hAnsi="Times New Roman" w:cs="Times New Roman"/>
          <w:sz w:val="32"/>
        </w:rPr>
        <w:t>ихайловск</w:t>
      </w:r>
      <w:proofErr w:type="spellEnd"/>
      <w:r w:rsidRPr="00490EF6">
        <w:rPr>
          <w:rFonts w:ascii="Times New Roman" w:hAnsi="Times New Roman" w:cs="Times New Roman"/>
          <w:sz w:val="32"/>
        </w:rPr>
        <w:t xml:space="preserve"> </w:t>
      </w:r>
    </w:p>
    <w:p w:rsidR="00074529" w:rsidRPr="00490EF6" w:rsidRDefault="00074529" w:rsidP="00074529">
      <w:pPr>
        <w:pStyle w:val="a3"/>
        <w:tabs>
          <w:tab w:val="left" w:pos="5430"/>
        </w:tabs>
        <w:jc w:val="center"/>
        <w:rPr>
          <w:rFonts w:ascii="Times New Roman" w:hAnsi="Times New Roman" w:cs="Times New Roman"/>
          <w:sz w:val="32"/>
        </w:rPr>
      </w:pPr>
      <w:r w:rsidRPr="00490EF6">
        <w:rPr>
          <w:rFonts w:ascii="Times New Roman" w:hAnsi="Times New Roman" w:cs="Times New Roman"/>
          <w:sz w:val="32"/>
        </w:rPr>
        <w:t>25</w:t>
      </w:r>
      <w:r>
        <w:rPr>
          <w:rFonts w:ascii="Times New Roman" w:hAnsi="Times New Roman" w:cs="Times New Roman"/>
          <w:sz w:val="32"/>
        </w:rPr>
        <w:t xml:space="preserve"> август </w:t>
      </w:r>
      <w:r w:rsidRPr="00490EF6">
        <w:rPr>
          <w:rFonts w:ascii="Times New Roman" w:hAnsi="Times New Roman" w:cs="Times New Roman"/>
          <w:sz w:val="32"/>
        </w:rPr>
        <w:t>2020 год</w:t>
      </w:r>
    </w:p>
    <w:p w:rsidR="00074529" w:rsidRDefault="00074529" w:rsidP="00074529">
      <w:pPr>
        <w:pStyle w:val="a3"/>
        <w:jc w:val="center"/>
        <w:rPr>
          <w:sz w:val="32"/>
        </w:rPr>
      </w:pPr>
    </w:p>
    <w:p w:rsidR="00074529" w:rsidRDefault="00074529" w:rsidP="00074529">
      <w:pPr>
        <w:pStyle w:val="a3"/>
        <w:jc w:val="center"/>
        <w:rPr>
          <w:sz w:val="32"/>
        </w:rPr>
      </w:pPr>
    </w:p>
    <w:p w:rsidR="00074529" w:rsidRDefault="00074529" w:rsidP="00074529">
      <w:pPr>
        <w:pStyle w:val="a3"/>
        <w:jc w:val="center"/>
        <w:rPr>
          <w:sz w:val="32"/>
        </w:rPr>
      </w:pPr>
    </w:p>
    <w:p w:rsidR="00074529" w:rsidRDefault="00074529" w:rsidP="00074529">
      <w:pPr>
        <w:pStyle w:val="a3"/>
        <w:jc w:val="center"/>
        <w:rPr>
          <w:sz w:val="32"/>
        </w:rPr>
      </w:pPr>
    </w:p>
    <w:p w:rsidR="00074529" w:rsidRPr="00D3505A" w:rsidRDefault="00074529" w:rsidP="00074529">
      <w:pPr>
        <w:pStyle w:val="a3"/>
        <w:jc w:val="center"/>
        <w:rPr>
          <w:sz w:val="32"/>
        </w:rPr>
      </w:pPr>
    </w:p>
    <w:p w:rsidR="003D79F1" w:rsidRDefault="003D79F1" w:rsidP="00074529">
      <w:pPr>
        <w:shd w:val="clear" w:color="auto" w:fill="FFFFFF"/>
        <w:spacing w:after="0" w:line="240" w:lineRule="auto"/>
        <w:textAlignment w:val="baseline"/>
        <w:outlineLvl w:val="0"/>
        <w:rPr>
          <w:sz w:val="28"/>
          <w:szCs w:val="28"/>
        </w:rPr>
      </w:pPr>
    </w:p>
    <w:p w:rsidR="00074529" w:rsidRDefault="00074529" w:rsidP="00074529">
      <w:pPr>
        <w:shd w:val="clear" w:color="auto" w:fill="FFFFFF"/>
        <w:spacing w:after="0" w:line="240" w:lineRule="auto"/>
        <w:textAlignment w:val="baseline"/>
        <w:outlineLvl w:val="0"/>
        <w:rPr>
          <w:sz w:val="28"/>
          <w:szCs w:val="28"/>
        </w:rPr>
      </w:pPr>
    </w:p>
    <w:p w:rsidR="00074529" w:rsidRDefault="00074529" w:rsidP="00074529">
      <w:pPr>
        <w:shd w:val="clear" w:color="auto" w:fill="FFFFFF"/>
        <w:spacing w:after="0" w:line="240" w:lineRule="auto"/>
        <w:textAlignment w:val="baseline"/>
        <w:outlineLvl w:val="0"/>
        <w:rPr>
          <w:sz w:val="28"/>
          <w:szCs w:val="28"/>
        </w:rPr>
      </w:pPr>
    </w:p>
    <w:p w:rsidR="00074529" w:rsidRDefault="00074529" w:rsidP="00074529">
      <w:pPr>
        <w:shd w:val="clear" w:color="auto" w:fill="FFFFFF"/>
        <w:spacing w:after="0" w:line="240" w:lineRule="auto"/>
        <w:textAlignment w:val="baseline"/>
        <w:outlineLvl w:val="0"/>
        <w:rPr>
          <w:sz w:val="28"/>
          <w:szCs w:val="28"/>
        </w:rPr>
      </w:pPr>
    </w:p>
    <w:p w:rsidR="00074529" w:rsidRDefault="00074529" w:rsidP="00074529">
      <w:pPr>
        <w:shd w:val="clear" w:color="auto" w:fill="FFFFFF"/>
        <w:spacing w:after="0" w:line="240" w:lineRule="auto"/>
        <w:textAlignment w:val="baseline"/>
        <w:outlineLvl w:val="0"/>
        <w:rPr>
          <w:sz w:val="28"/>
          <w:szCs w:val="28"/>
        </w:rPr>
      </w:pPr>
    </w:p>
    <w:p w:rsidR="00074529" w:rsidRDefault="00074529" w:rsidP="00074529">
      <w:pPr>
        <w:shd w:val="clear" w:color="auto" w:fill="FFFFFF"/>
        <w:spacing w:after="0" w:line="240" w:lineRule="auto"/>
        <w:textAlignment w:val="baseline"/>
        <w:outlineLvl w:val="0"/>
        <w:rPr>
          <w:sz w:val="28"/>
          <w:szCs w:val="28"/>
        </w:rPr>
      </w:pPr>
    </w:p>
    <w:p w:rsidR="00074529" w:rsidRDefault="00074529" w:rsidP="00074529">
      <w:pPr>
        <w:shd w:val="clear" w:color="auto" w:fill="FFFFFF"/>
        <w:spacing w:after="0" w:line="240" w:lineRule="auto"/>
        <w:textAlignment w:val="baseline"/>
        <w:outlineLvl w:val="0"/>
        <w:rPr>
          <w:sz w:val="28"/>
          <w:szCs w:val="28"/>
        </w:rPr>
      </w:pPr>
    </w:p>
    <w:p w:rsidR="003D79F1" w:rsidRPr="00EE5D1C" w:rsidRDefault="003D79F1" w:rsidP="00EE5D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5D1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«Особенности реализации</w:t>
      </w:r>
    </w:p>
    <w:p w:rsidR="003D79F1" w:rsidRPr="00EE5D1C" w:rsidRDefault="003D79F1" w:rsidP="00EE5D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5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предметной области "Искусство" </w:t>
      </w:r>
      <w:r w:rsidR="00074529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bookmarkStart w:id="0" w:name="_GoBack"/>
      <w:bookmarkEnd w:id="0"/>
      <w:r w:rsidRPr="00EE5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2020-2021 учебном году»</w:t>
      </w:r>
    </w:p>
    <w:p w:rsidR="003D79F1" w:rsidRPr="00EE5D1C" w:rsidRDefault="003D79F1" w:rsidP="00EE5D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EE5D1C">
          <w:rPr>
            <w:rFonts w:ascii="Times New Roman" w:hAnsi="Times New Roman" w:cs="Times New Roman"/>
            <w:color w:val="3B4255"/>
            <w:sz w:val="28"/>
            <w:szCs w:val="28"/>
          </w:rPr>
          <w:br/>
        </w:r>
      </w:hyperlink>
      <w:proofErr w:type="gramStart"/>
      <w:r w:rsidRPr="00EE5D1C">
        <w:rPr>
          <w:rFonts w:ascii="Times New Roman" w:hAnsi="Times New Roman" w:cs="Times New Roman"/>
          <w:sz w:val="28"/>
          <w:szCs w:val="28"/>
        </w:rPr>
        <w:t>На  сайте Министерство просвещения Российской Федерации  опубликована Концепция преподавания учебного предмета «Искусство», в которой говорится, что з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адача  современной школы – воспитание гражданина России: высоконравственного, творческого, компетентного, успешного, осознающего ответственность за настоящее и будущее своей страны.</w:t>
      </w:r>
      <w:proofErr w:type="gramEnd"/>
    </w:p>
    <w:p w:rsidR="003D79F1" w:rsidRPr="00EE5D1C" w:rsidRDefault="003D79F1" w:rsidP="00EE5D1C">
      <w:pPr>
        <w:pStyle w:val="a3"/>
        <w:jc w:val="both"/>
        <w:rPr>
          <w:rFonts w:ascii="Times New Roman" w:hAnsi="Times New Roman" w:cs="Times New Roman"/>
          <w:color w:val="3B4255"/>
          <w:sz w:val="28"/>
          <w:szCs w:val="28"/>
        </w:rPr>
      </w:pPr>
      <w:r w:rsidRPr="00EE5D1C">
        <w:rPr>
          <w:rFonts w:ascii="Times New Roman" w:hAnsi="Times New Roman" w:cs="Times New Roman"/>
          <w:color w:val="000000"/>
          <w:sz w:val="28"/>
          <w:szCs w:val="28"/>
        </w:rPr>
        <w:t xml:space="preserve">   Цел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E5D1C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государ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твен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E5D1C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тики</w:t>
      </w:r>
      <w:r w:rsidRPr="00EE5D1C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E5D1C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Pr="00EE5D1C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образован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5D1C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является повышен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тва</w:t>
      </w:r>
      <w:r w:rsidRPr="00EE5D1C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ования,</w:t>
      </w:r>
      <w:r w:rsidRPr="00EE5D1C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соответствующего</w:t>
      </w:r>
      <w:r w:rsidRPr="00EE5D1C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требован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E5D1C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совр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5D1C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На дост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жен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оста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лен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E5D1C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ели</w:t>
      </w:r>
      <w:r w:rsidRPr="00EE5D1C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аправл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pacing w:val="5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реали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5D1C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онцеп</w:t>
      </w:r>
      <w:r w:rsidRPr="00EE5D1C">
        <w:rPr>
          <w:rFonts w:ascii="Times New Roman" w:hAnsi="Times New Roman" w:cs="Times New Roman"/>
          <w:color w:val="000000"/>
          <w:spacing w:val="-3"/>
          <w:sz w:val="28"/>
          <w:szCs w:val="28"/>
        </w:rPr>
        <w:t>ц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й модерн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ации сод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ржан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 xml:space="preserve">я и технологий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реп</w:t>
      </w:r>
      <w:r w:rsidRPr="00EE5D1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дав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 xml:space="preserve">емых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редм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тов.</w:t>
      </w:r>
    </w:p>
    <w:p w:rsidR="003D79F1" w:rsidRPr="00EE5D1C" w:rsidRDefault="003D79F1" w:rsidP="00EE5D1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EE5D1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онцепции</w:t>
      </w:r>
      <w:r w:rsidRPr="00EE5D1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отражены:</w:t>
      </w:r>
    </w:p>
    <w:p w:rsidR="003D79F1" w:rsidRPr="00EE5D1C" w:rsidRDefault="003D79F1" w:rsidP="00EE5D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1C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 положен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 о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исан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 з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ач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предм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EE5D1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«Искус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тво»;</w:t>
      </w:r>
    </w:p>
    <w:p w:rsidR="003D79F1" w:rsidRPr="00EE5D1C" w:rsidRDefault="003D79F1" w:rsidP="00EE5D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 xml:space="preserve">е проблем 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ив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онного, содерж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ого,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 xml:space="preserve">кого характера; </w:t>
      </w:r>
    </w:p>
    <w:p w:rsidR="003D79F1" w:rsidRPr="00EE5D1C" w:rsidRDefault="003D79F1" w:rsidP="00EE5D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ели и зад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 xml:space="preserve">чи,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оторые по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воляют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реш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ые проблемы;</w:t>
      </w:r>
    </w:p>
    <w:p w:rsidR="003D79F1" w:rsidRPr="00EE5D1C" w:rsidRDefault="003D79F1" w:rsidP="00EE5D1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1C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ре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ии Концепци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9F1" w:rsidRPr="00EE5D1C" w:rsidRDefault="003D79F1" w:rsidP="00EE5D1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EE5D1C">
        <w:rPr>
          <w:rFonts w:ascii="Times New Roman" w:hAnsi="Times New Roman" w:cs="Times New Roman"/>
          <w:b/>
          <w:color w:val="000000"/>
          <w:spacing w:val="3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EE5D1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нц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EE5D1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ции</w:t>
      </w:r>
      <w:r w:rsidRPr="00EE5D1C">
        <w:rPr>
          <w:rFonts w:ascii="Times New Roman" w:hAnsi="Times New Roman" w:cs="Times New Roman"/>
          <w:b/>
          <w:color w:val="000000"/>
          <w:spacing w:val="3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отме</w:t>
      </w:r>
      <w:r w:rsidRPr="00EE5D1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E5D1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ся,</w:t>
      </w:r>
      <w:r w:rsidRPr="00EE5D1C">
        <w:rPr>
          <w:rFonts w:ascii="Times New Roman" w:hAnsi="Times New Roman" w:cs="Times New Roman"/>
          <w:b/>
          <w:color w:val="000000"/>
          <w:spacing w:val="3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что</w:t>
      </w:r>
      <w:r w:rsidRPr="00EE5D1C">
        <w:rPr>
          <w:rFonts w:ascii="Times New Roman" w:hAnsi="Times New Roman" w:cs="Times New Roman"/>
          <w:b/>
          <w:color w:val="000000"/>
          <w:spacing w:val="3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редм</w:t>
      </w:r>
      <w:r w:rsidRPr="00EE5D1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EE5D1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Pr="00EE5D1C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EE5D1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л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асть</w:t>
      </w:r>
      <w:r w:rsidRPr="00EE5D1C">
        <w:rPr>
          <w:rFonts w:ascii="Times New Roman" w:hAnsi="Times New Roman" w:cs="Times New Roman"/>
          <w:b/>
          <w:color w:val="000000"/>
          <w:spacing w:val="3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«Искус</w:t>
      </w:r>
      <w:r w:rsidRPr="00EE5D1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тво»</w:t>
      </w:r>
      <w:r w:rsidRPr="00EE5D1C">
        <w:rPr>
          <w:rFonts w:ascii="Times New Roman" w:hAnsi="Times New Roman" w:cs="Times New Roman"/>
          <w:b/>
          <w:color w:val="000000"/>
          <w:spacing w:val="33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ор</w:t>
      </w:r>
      <w:r w:rsidRPr="00EE5D1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иен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EE5D1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</w:t>
      </w:r>
      <w:r w:rsidRPr="00EE5D1C">
        <w:rPr>
          <w:rFonts w:ascii="Times New Roman" w:hAnsi="Times New Roman" w:cs="Times New Roman"/>
          <w:b/>
          <w:color w:val="000000"/>
          <w:sz w:val="28"/>
          <w:szCs w:val="28"/>
        </w:rPr>
        <w:t>рована:</w:t>
      </w:r>
    </w:p>
    <w:p w:rsidR="003D79F1" w:rsidRPr="00EE5D1C" w:rsidRDefault="003D79F1" w:rsidP="00EE5D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1C">
        <w:rPr>
          <w:rFonts w:ascii="Times New Roman" w:hAnsi="Times New Roman" w:cs="Times New Roman"/>
          <w:color w:val="000000"/>
          <w:sz w:val="28"/>
          <w:szCs w:val="28"/>
        </w:rPr>
        <w:t>на форм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рование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ab/>
        <w:t>общеро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ab/>
        <w:t>культур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й идентичности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ab/>
        <w:t>на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ab/>
        <w:t>основе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учения отеч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твен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E5D1C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мир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вого</w:t>
      </w:r>
      <w:r w:rsidRPr="00EE5D1C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скусств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79F1" w:rsidRPr="00EE5D1C" w:rsidRDefault="003D79F1" w:rsidP="00EE5D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общен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 w:rsidRPr="00EE5D1C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хся</w:t>
      </w:r>
      <w:proofErr w:type="gramEnd"/>
      <w:r w:rsidRPr="00EE5D1C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E5D1C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Pr="00EE5D1C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дух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ой жи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EE5D1C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обществ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79F1" w:rsidRPr="00EE5D1C" w:rsidRDefault="003D79F1" w:rsidP="00EE5D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EE5D1C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азвит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художественн</w:t>
      </w:r>
      <w:r w:rsidRPr="00EE5D1C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-це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E5D1C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ентаций</w:t>
      </w:r>
      <w:r w:rsidRPr="00EE5D1C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E5D1C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ружающ</w:t>
      </w:r>
      <w:r w:rsidRPr="00EE5D1C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м мире,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ab/>
        <w:t>духовн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EE5D1C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твен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инцип</w:t>
      </w:r>
      <w:r w:rsidRPr="00EE5D1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E5D1C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способ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EE5D1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орч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Pr="00EE5D1C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осво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я окружающей среды.</w:t>
      </w:r>
    </w:p>
    <w:p w:rsidR="003D79F1" w:rsidRPr="00EE5D1C" w:rsidRDefault="00EE5D1C" w:rsidP="00EE5D1C">
      <w:pPr>
        <w:pStyle w:val="a3"/>
        <w:jc w:val="both"/>
        <w:rPr>
          <w:rFonts w:ascii="Times New Roman" w:hAnsi="Times New Roman" w:cs="Times New Roman"/>
          <w:color w:val="000000"/>
          <w:spacing w:val="15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Реали</w:t>
      </w:r>
      <w:r w:rsidR="003D79F1"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="003D79F1"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я  п</w:t>
      </w:r>
      <w:r w:rsidR="003D79F1"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D79F1"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ятой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ab/>
        <w:t>Концепции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ab/>
        <w:t>призв</w:t>
      </w:r>
      <w:r w:rsidR="003D79F1" w:rsidRPr="00EE5D1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ab/>
        <w:t>обеспе</w:t>
      </w:r>
      <w:r w:rsidR="003D79F1"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D79F1"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ab/>
        <w:t>но</w:t>
      </w:r>
      <w:r w:rsidR="003D79F1"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ый уров</w:t>
      </w:r>
      <w:r w:rsidR="003D79F1"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нь пре</w:t>
      </w:r>
      <w:r w:rsidR="003D79F1"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одав</w:t>
      </w:r>
      <w:r w:rsidR="003D79F1"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D79F1"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D79F1" w:rsidRPr="00EE5D1C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r w:rsidR="003D79F1"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D79F1" w:rsidRPr="00EE5D1C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3D79F1" w:rsidRPr="00EE5D1C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«И</w:t>
      </w:r>
      <w:r w:rsidR="003D79F1"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кусство</w:t>
      </w:r>
      <w:r w:rsidR="003D79F1"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3D79F1" w:rsidRPr="00EE5D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79F1" w:rsidRPr="00EE5D1C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</w:p>
    <w:p w:rsidR="00EE5D1C" w:rsidRDefault="00EE5D1C" w:rsidP="00EE5D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79F1" w:rsidRPr="00EE5D1C" w:rsidRDefault="003D79F1" w:rsidP="00EE5D1C">
      <w:pPr>
        <w:pStyle w:val="a3"/>
        <w:jc w:val="both"/>
        <w:rPr>
          <w:rFonts w:ascii="Times New Roman" w:hAnsi="Times New Roman" w:cs="Times New Roman"/>
          <w:color w:val="000000"/>
          <w:spacing w:val="151"/>
          <w:sz w:val="28"/>
          <w:szCs w:val="28"/>
        </w:rPr>
      </w:pPr>
      <w:r w:rsidRPr="00EE5D1C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нц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еп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5D1C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ляет</w:t>
      </w:r>
      <w:r w:rsidRPr="00EE5D1C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ые на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равл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я сов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рш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твован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реподавания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редм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тов, в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том ч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79F1" w:rsidRPr="00EE5D1C" w:rsidRDefault="003D79F1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eastAsia="Symbol" w:hAnsi="Times New Roman" w:cs="Times New Roman"/>
          <w:sz w:val="28"/>
          <w:szCs w:val="28"/>
        </w:rPr>
        <w:t>•</w:t>
      </w:r>
      <w:r w:rsidRPr="00EE5D1C">
        <w:rPr>
          <w:rFonts w:ascii="Times New Roman" w:eastAsia="Symbol" w:hAnsi="Times New Roman" w:cs="Times New Roman"/>
          <w:spacing w:val="112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sz w:val="28"/>
          <w:szCs w:val="28"/>
        </w:rPr>
        <w:t>модер</w:t>
      </w:r>
      <w:r w:rsidRPr="00EE5D1C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EE5D1C">
        <w:rPr>
          <w:rFonts w:ascii="Times New Roman" w:hAnsi="Times New Roman" w:cs="Times New Roman"/>
          <w:sz w:val="28"/>
          <w:szCs w:val="28"/>
        </w:rPr>
        <w:t>за</w:t>
      </w:r>
      <w:r w:rsidRPr="00EE5D1C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E5D1C">
        <w:rPr>
          <w:rFonts w:ascii="Times New Roman" w:hAnsi="Times New Roman" w:cs="Times New Roman"/>
          <w:sz w:val="28"/>
          <w:szCs w:val="28"/>
        </w:rPr>
        <w:t xml:space="preserve">ию </w:t>
      </w:r>
      <w:r w:rsidRPr="00EE5D1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sz w:val="28"/>
          <w:szCs w:val="28"/>
        </w:rPr>
        <w:t>одерж</w:t>
      </w:r>
      <w:r w:rsidRPr="00EE5D1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sz w:val="28"/>
          <w:szCs w:val="28"/>
        </w:rPr>
        <w:t>н</w:t>
      </w:r>
      <w:r w:rsidRPr="00EE5D1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sz w:val="28"/>
          <w:szCs w:val="28"/>
        </w:rPr>
        <w:t>я и</w:t>
      </w:r>
      <w:r w:rsidRPr="00EE5D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Pr="00EE5D1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sz w:val="28"/>
          <w:szCs w:val="28"/>
        </w:rPr>
        <w:t>р</w:t>
      </w:r>
      <w:r w:rsidRPr="00EE5D1C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E5D1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sz w:val="28"/>
          <w:szCs w:val="28"/>
        </w:rPr>
        <w:t>одав</w:t>
      </w:r>
      <w:r w:rsidRPr="00EE5D1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sz w:val="28"/>
          <w:szCs w:val="28"/>
        </w:rPr>
        <w:t>н</w:t>
      </w:r>
      <w:r w:rsidRPr="00EE5D1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sz w:val="28"/>
          <w:szCs w:val="28"/>
        </w:rPr>
        <w:t>я;</w:t>
      </w:r>
    </w:p>
    <w:p w:rsidR="003D79F1" w:rsidRPr="00EE5D1C" w:rsidRDefault="003D79F1" w:rsidP="00EE5D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D1C">
        <w:rPr>
          <w:rFonts w:ascii="Times New Roman" w:eastAsia="Symbol" w:hAnsi="Times New Roman" w:cs="Times New Roman"/>
          <w:color w:val="000000"/>
          <w:sz w:val="28"/>
          <w:szCs w:val="28"/>
        </w:rPr>
        <w:t>•</w:t>
      </w:r>
      <w:r w:rsidRPr="00EE5D1C">
        <w:rPr>
          <w:rFonts w:ascii="Times New Roman" w:eastAsia="Symbol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овлен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 у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 xml:space="preserve">ебных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зданий;</w:t>
      </w:r>
    </w:p>
    <w:p w:rsidR="003D79F1" w:rsidRPr="00EE5D1C" w:rsidRDefault="003D79F1" w:rsidP="00EE5D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1C">
        <w:rPr>
          <w:rFonts w:ascii="Times New Roman" w:eastAsia="Symbol" w:hAnsi="Times New Roman" w:cs="Times New Roman"/>
          <w:color w:val="000000"/>
          <w:sz w:val="28"/>
          <w:szCs w:val="28"/>
        </w:rPr>
        <w:t>•</w:t>
      </w:r>
      <w:r w:rsidRPr="00EE5D1C">
        <w:rPr>
          <w:rFonts w:ascii="Times New Roman" w:eastAsia="Symbol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расширен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ab/>
        <w:t>общедо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ту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информаци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нных ре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ур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ов, н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обход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мых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для пре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одав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редметов искусств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79F1" w:rsidRPr="00EE5D1C" w:rsidRDefault="003D79F1" w:rsidP="00EE5D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1C">
        <w:rPr>
          <w:rFonts w:ascii="Times New Roman" w:eastAsia="Symbol" w:hAnsi="Times New Roman" w:cs="Times New Roman"/>
          <w:color w:val="000000"/>
          <w:sz w:val="28"/>
          <w:szCs w:val="28"/>
        </w:rPr>
        <w:t>•</w:t>
      </w:r>
      <w:r w:rsidRPr="00EE5D1C">
        <w:rPr>
          <w:rFonts w:ascii="Times New Roman" w:eastAsia="Symbol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зован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 возможностей со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ды;</w:t>
      </w:r>
    </w:p>
    <w:p w:rsidR="003D79F1" w:rsidRPr="00EE5D1C" w:rsidRDefault="003D79F1" w:rsidP="00EE5D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1C">
        <w:rPr>
          <w:rFonts w:ascii="Times New Roman" w:eastAsia="Symbol" w:hAnsi="Times New Roman" w:cs="Times New Roman"/>
          <w:color w:val="000000"/>
          <w:sz w:val="28"/>
          <w:szCs w:val="28"/>
        </w:rPr>
        <w:t>•</w:t>
      </w:r>
      <w:r w:rsidRPr="00EE5D1C">
        <w:rPr>
          <w:rFonts w:ascii="Times New Roman" w:eastAsia="Symbol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рш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ство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 м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ериаль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-техн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кой базы;</w:t>
      </w:r>
    </w:p>
    <w:p w:rsidR="003D79F1" w:rsidRPr="00EE5D1C" w:rsidRDefault="003D79F1" w:rsidP="00EE5D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1C">
        <w:rPr>
          <w:rFonts w:ascii="Times New Roman" w:eastAsia="Symbol" w:hAnsi="Times New Roman" w:cs="Times New Roman"/>
          <w:color w:val="000000"/>
          <w:sz w:val="28"/>
          <w:szCs w:val="28"/>
        </w:rPr>
        <w:t>•</w:t>
      </w:r>
      <w:r w:rsidRPr="00EE5D1C">
        <w:rPr>
          <w:rFonts w:ascii="Times New Roman" w:eastAsia="Symbol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лен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 мотивац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нной со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 xml:space="preserve">тавляющей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 xml:space="preserve">учения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редм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тов искусств</w:t>
      </w:r>
      <w:r w:rsidRPr="00EE5D1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9F1" w:rsidRPr="00EE5D1C" w:rsidRDefault="003D79F1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9F1" w:rsidRPr="00EE5D1C" w:rsidRDefault="003D79F1" w:rsidP="00EE5D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D1C">
        <w:rPr>
          <w:rFonts w:ascii="Times New Roman" w:hAnsi="Times New Roman" w:cs="Times New Roman"/>
          <w:sz w:val="28"/>
          <w:szCs w:val="28"/>
        </w:rPr>
        <w:t>Сегодня я хочу предложить вам рассмотреть</w:t>
      </w:r>
      <w:r w:rsidRPr="00EE5D1C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реализации</w:t>
      </w:r>
    </w:p>
    <w:p w:rsidR="003D79F1" w:rsidRPr="00EE5D1C" w:rsidRDefault="003D79F1" w:rsidP="00EE5D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предметной области "Искусство"</w:t>
      </w:r>
    </w:p>
    <w:p w:rsidR="003D79F1" w:rsidRPr="00B45F50" w:rsidRDefault="003D79F1" w:rsidP="00EE5D1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</w:t>
      </w:r>
      <w:r w:rsidRPr="00B45F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уаль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ь и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соде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рж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ельная</w:t>
      </w:r>
      <w:r w:rsidRPr="00B45F50">
        <w:rPr>
          <w:rFonts w:ascii="Times New Roman" w:hAnsi="Times New Roman" w:cs="Times New Roman"/>
          <w:color w:val="000000" w:themeColor="text1"/>
          <w:spacing w:val="62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зна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дм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ной обла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«Искусс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во» заключается в содержан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pacing w:val="50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модерн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из</w:t>
      </w:r>
      <w:r w:rsidRPr="00B45F5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ци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редм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45F50">
        <w:rPr>
          <w:rFonts w:ascii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Pr="00B45F50">
        <w:rPr>
          <w:rFonts w:ascii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«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Pr="00B45F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Pr="00B45F5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сств</w:t>
      </w:r>
      <w:r w:rsidRPr="00B45F5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45F50">
        <w:rPr>
          <w:rFonts w:ascii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45F50">
        <w:rPr>
          <w:rFonts w:ascii="Times New Roman" w:hAnsi="Times New Roman" w:cs="Times New Roman"/>
          <w:color w:val="000000" w:themeColor="text1"/>
          <w:spacing w:val="50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огокомпо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ентн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ы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й д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чный</w:t>
      </w:r>
      <w:r w:rsidRPr="00B45F50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ц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сс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45F5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аправленный</w:t>
      </w:r>
      <w:r w:rsidRPr="00B45F5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на</w:t>
      </w:r>
      <w:r w:rsidRPr="00B45F50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создан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овых</w:t>
      </w:r>
      <w:r w:rsidRPr="00B45F50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ловий</w:t>
      </w:r>
      <w:r w:rsidRPr="00B45F50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B45F50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осво</w:t>
      </w:r>
      <w:r w:rsidRPr="00B45F5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45F50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Pr="00B45F5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чающ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мися раз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45F50">
        <w:rPr>
          <w:rFonts w:ascii="Times New Roman" w:hAnsi="Times New Roman" w:cs="Times New Roman"/>
          <w:color w:val="000000" w:themeColor="text1"/>
          <w:spacing w:val="57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B45F50">
        <w:rPr>
          <w:rFonts w:ascii="Times New Roman" w:hAnsi="Times New Roman" w:cs="Times New Roman"/>
          <w:color w:val="000000" w:themeColor="text1"/>
          <w:spacing w:val="56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х</w:t>
      </w:r>
      <w:r w:rsidRPr="00B45F5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дож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ес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твен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но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-эстетиче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45F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B45F50">
        <w:rPr>
          <w:rFonts w:ascii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ыта,</w:t>
      </w:r>
      <w:r w:rsidRPr="00B45F50">
        <w:rPr>
          <w:rFonts w:ascii="Times New Roman" w:hAnsi="Times New Roman" w:cs="Times New Roman"/>
          <w:color w:val="000000" w:themeColor="text1"/>
          <w:spacing w:val="57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рова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Pr="00B45F50">
        <w:rPr>
          <w:rFonts w:ascii="Times New Roman" w:hAnsi="Times New Roman" w:cs="Times New Roman"/>
          <w:color w:val="000000" w:themeColor="text1"/>
          <w:spacing w:val="57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систем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изи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ров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анн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ых з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аний,</w:t>
      </w:r>
      <w:r w:rsidRPr="00B45F50">
        <w:rPr>
          <w:rFonts w:ascii="Times New Roman" w:hAnsi="Times New Roman" w:cs="Times New Roman"/>
          <w:color w:val="000000" w:themeColor="text1"/>
          <w:spacing w:val="137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ний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45F50">
        <w:rPr>
          <w:rFonts w:ascii="Times New Roman" w:hAnsi="Times New Roman" w:cs="Times New Roman"/>
          <w:color w:val="000000" w:themeColor="text1"/>
          <w:spacing w:val="134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ы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ков,</w:t>
      </w:r>
      <w:r w:rsidRPr="00B45F50">
        <w:rPr>
          <w:rFonts w:ascii="Times New Roman" w:hAnsi="Times New Roman" w:cs="Times New Roman"/>
          <w:color w:val="000000" w:themeColor="text1"/>
          <w:spacing w:val="134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еоб</w:t>
      </w:r>
      <w:r w:rsidRPr="00B45F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х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имых</w:t>
      </w:r>
      <w:r w:rsidRPr="00B45F50">
        <w:rPr>
          <w:rFonts w:ascii="Times New Roman" w:hAnsi="Times New Roman" w:cs="Times New Roman"/>
          <w:color w:val="000000" w:themeColor="text1"/>
          <w:spacing w:val="133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B45F50">
        <w:rPr>
          <w:rFonts w:ascii="Times New Roman" w:hAnsi="Times New Roman" w:cs="Times New Roman"/>
          <w:color w:val="000000" w:themeColor="text1"/>
          <w:spacing w:val="134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воспр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45F50">
        <w:rPr>
          <w:rFonts w:ascii="Times New Roman" w:hAnsi="Times New Roman" w:cs="Times New Roman"/>
          <w:color w:val="000000" w:themeColor="text1"/>
          <w:spacing w:val="134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45F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Pr="00B45F5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сс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тва</w:t>
      </w:r>
      <w:r w:rsidRPr="00B45F50">
        <w:rPr>
          <w:rFonts w:ascii="Times New Roman" w:hAnsi="Times New Roman" w:cs="Times New Roman"/>
          <w:color w:val="000000" w:themeColor="text1"/>
          <w:spacing w:val="133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pacing w:val="135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х</w:t>
      </w:r>
      <w:r w:rsidRPr="00B45F5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дожеств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-творческой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деятель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ост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79F1" w:rsidRPr="00B45F50" w:rsidRDefault="003D79F1" w:rsidP="00EE5D1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Важным</w:t>
      </w:r>
      <w:r w:rsidRPr="00B45F50">
        <w:rPr>
          <w:rFonts w:ascii="Times New Roman" w:hAnsi="Times New Roman" w:cs="Times New Roman"/>
          <w:color w:val="000000" w:themeColor="text1"/>
          <w:spacing w:val="130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спек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45F50">
        <w:rPr>
          <w:rFonts w:ascii="Times New Roman" w:hAnsi="Times New Roman" w:cs="Times New Roman"/>
          <w:color w:val="000000" w:themeColor="text1"/>
          <w:spacing w:val="131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одерн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из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ации</w:t>
      </w:r>
      <w:r w:rsidRPr="00B45F50">
        <w:rPr>
          <w:rFonts w:ascii="Times New Roman" w:hAnsi="Times New Roman" w:cs="Times New Roman"/>
          <w:color w:val="000000" w:themeColor="text1"/>
          <w:spacing w:val="133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B45F50">
        <w:rPr>
          <w:rFonts w:ascii="Times New Roman" w:hAnsi="Times New Roman" w:cs="Times New Roman"/>
          <w:color w:val="000000" w:themeColor="text1"/>
          <w:spacing w:val="129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обеспеч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pacing w:val="131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епрерывности</w:t>
      </w:r>
      <w:r w:rsidRPr="00B45F50">
        <w:rPr>
          <w:rFonts w:ascii="Times New Roman" w:hAnsi="Times New Roman" w:cs="Times New Roman"/>
          <w:color w:val="000000" w:themeColor="text1"/>
          <w:spacing w:val="132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редметн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й области</w:t>
      </w:r>
      <w:r w:rsidRPr="00B45F50">
        <w:rPr>
          <w:rFonts w:ascii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«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B45F5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к</w:t>
      </w:r>
      <w:r w:rsidRPr="00B45F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Pr="00B45F5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»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45F50">
        <w:rPr>
          <w:rFonts w:ascii="Times New Roman" w:hAnsi="Times New Roman" w:cs="Times New Roman"/>
          <w:color w:val="000000" w:themeColor="text1"/>
          <w:spacing w:val="61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Pr="00B45F50"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</w:t>
      </w:r>
      <w:r w:rsidRPr="00B45F50">
        <w:rPr>
          <w:rFonts w:ascii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B45F50">
        <w:rPr>
          <w:rFonts w:ascii="Times New Roman" w:hAnsi="Times New Roman" w:cs="Times New Roman"/>
          <w:color w:val="000000" w:themeColor="text1"/>
          <w:spacing w:val="56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45F50">
        <w:rPr>
          <w:rFonts w:ascii="Times New Roman" w:hAnsi="Times New Roman" w:cs="Times New Roman"/>
          <w:color w:val="000000" w:themeColor="text1"/>
          <w:spacing w:val="61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апах</w:t>
      </w:r>
      <w:r w:rsidRPr="00B45F50">
        <w:rPr>
          <w:rFonts w:ascii="Times New Roman" w:hAnsi="Times New Roman" w:cs="Times New Roman"/>
          <w:color w:val="000000" w:themeColor="text1"/>
          <w:spacing w:val="59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</w:t>
      </w:r>
      <w:r w:rsidRPr="00B45F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45F50"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B45F50"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можность</w:t>
      </w:r>
      <w:r w:rsidRPr="00B45F50">
        <w:rPr>
          <w:rFonts w:ascii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для систе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r w:rsidRPr="00B45F5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ц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еленаправл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45F5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х</w:t>
      </w:r>
      <w:r w:rsidRPr="00B45F5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дож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стве</w:t>
      </w:r>
      <w:r w:rsidRPr="00B45F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-эстетиче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кого</w:t>
      </w:r>
      <w:r w:rsidRPr="00B45F5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разв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  <w:r w:rsidRPr="00B45F5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proofErr w:type="gramStart"/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</w:t>
      </w:r>
      <w:r w:rsidRPr="00B45F5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чение</w:t>
      </w:r>
      <w:r w:rsidRPr="00B45F5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редметов ис</w:t>
      </w:r>
      <w:r w:rsidRPr="00B45F5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</w:t>
      </w:r>
      <w:r w:rsidRPr="00B45F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5F50">
        <w:rPr>
          <w:rFonts w:ascii="Times New Roman" w:hAnsi="Times New Roman" w:cs="Times New Roman"/>
          <w:color w:val="000000" w:themeColor="text1"/>
          <w:spacing w:val="112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45F50">
        <w:rPr>
          <w:rFonts w:ascii="Times New Roman" w:hAnsi="Times New Roman" w:cs="Times New Roman"/>
          <w:color w:val="000000" w:themeColor="text1"/>
          <w:spacing w:val="112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оле</w:t>
      </w:r>
      <w:r w:rsidRPr="00B45F50">
        <w:rPr>
          <w:rFonts w:ascii="Times New Roman" w:hAnsi="Times New Roman" w:cs="Times New Roman"/>
          <w:color w:val="000000" w:themeColor="text1"/>
          <w:spacing w:val="112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вляется</w:t>
      </w:r>
      <w:r w:rsidRPr="00B45F50">
        <w:rPr>
          <w:rFonts w:ascii="Times New Roman" w:hAnsi="Times New Roman" w:cs="Times New Roman"/>
          <w:color w:val="000000" w:themeColor="text1"/>
          <w:spacing w:val="112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45F50">
        <w:rPr>
          <w:rFonts w:ascii="Times New Roman" w:hAnsi="Times New Roman" w:cs="Times New Roman"/>
          <w:color w:val="000000" w:themeColor="text1"/>
          <w:spacing w:val="112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возмож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остью</w:t>
      </w:r>
      <w:r w:rsidRPr="00B45F50">
        <w:rPr>
          <w:rFonts w:ascii="Times New Roman" w:hAnsi="Times New Roman" w:cs="Times New Roman"/>
          <w:color w:val="000000" w:themeColor="text1"/>
          <w:spacing w:val="113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B45F50">
        <w:rPr>
          <w:rFonts w:ascii="Times New Roman" w:hAnsi="Times New Roman" w:cs="Times New Roman"/>
          <w:color w:val="000000" w:themeColor="text1"/>
          <w:spacing w:val="110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</w:t>
      </w:r>
      <w:r w:rsidRPr="00B45F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ч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ающ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х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B45F50">
        <w:rPr>
          <w:rFonts w:ascii="Times New Roman" w:hAnsi="Times New Roman" w:cs="Times New Roman"/>
          <w:color w:val="000000" w:themeColor="text1"/>
          <w:spacing w:val="112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на</w:t>
      </w:r>
      <w:r w:rsidRPr="00B45F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чить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я разб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рат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ь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B45F50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45F50">
        <w:rPr>
          <w:rFonts w:ascii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ром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45F50">
        <w:rPr>
          <w:rFonts w:ascii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формаци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нном</w:t>
      </w:r>
      <w:r w:rsidRPr="00B45F50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токе</w:t>
      </w:r>
      <w:r w:rsidRPr="00B45F50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ас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совой</w:t>
      </w:r>
      <w:r w:rsidRPr="00B45F50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</w:t>
      </w:r>
      <w:r w:rsidRPr="00B45F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ль</w:t>
      </w:r>
      <w:r w:rsidRPr="00B45F50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т</w:t>
      </w:r>
      <w:r w:rsidRPr="00B45F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ы,</w:t>
      </w:r>
      <w:r w:rsidRPr="00B45F50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разл</w:t>
      </w:r>
      <w:r w:rsidRPr="00B45F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B45F50">
        <w:rPr>
          <w:rFonts w:ascii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тоящее ис</w:t>
      </w:r>
      <w:r w:rsidRPr="00B45F5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</w:t>
      </w:r>
      <w:r w:rsidRPr="00B45F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ство</w:t>
      </w:r>
      <w:r w:rsidRPr="00B45F50">
        <w:rPr>
          <w:rFonts w:ascii="Times New Roman" w:hAnsi="Times New Roman" w:cs="Times New Roman"/>
          <w:color w:val="000000" w:themeColor="text1"/>
          <w:spacing w:val="87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pacing w:val="90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из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ведения</w:t>
      </w:r>
      <w:r w:rsidRPr="00B45F50">
        <w:rPr>
          <w:rFonts w:ascii="Times New Roman" w:hAnsi="Times New Roman" w:cs="Times New Roman"/>
          <w:color w:val="000000" w:themeColor="text1"/>
          <w:spacing w:val="88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зк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B45F50">
        <w:rPr>
          <w:rFonts w:ascii="Times New Roman" w:hAnsi="Times New Roman" w:cs="Times New Roman"/>
          <w:color w:val="000000" w:themeColor="text1"/>
          <w:spacing w:val="86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ч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45F50">
        <w:rPr>
          <w:rFonts w:ascii="Times New Roman" w:hAnsi="Times New Roman" w:cs="Times New Roman"/>
          <w:color w:val="000000" w:themeColor="text1"/>
          <w:spacing w:val="88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ик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Pr="00B45F5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ь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B45F50">
        <w:rPr>
          <w:rFonts w:ascii="Times New Roman" w:hAnsi="Times New Roman" w:cs="Times New Roman"/>
          <w:color w:val="000000" w:themeColor="text1"/>
          <w:spacing w:val="88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45F50">
        <w:rPr>
          <w:rFonts w:ascii="Times New Roman" w:hAnsi="Times New Roman" w:cs="Times New Roman"/>
          <w:color w:val="000000" w:themeColor="text1"/>
          <w:spacing w:val="89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Pr="00B45F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ь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шо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pacing w:val="84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45F5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Pr="00B45F5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сст</w:t>
      </w:r>
      <w:r w:rsidRPr="00B45F5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pacing w:val="84"/>
          <w:sz w:val="28"/>
          <w:szCs w:val="28"/>
        </w:rPr>
        <w:t xml:space="preserve"> 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че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рез собств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ю творчес</w:t>
      </w:r>
      <w:r w:rsidRPr="00B45F5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</w:t>
      </w:r>
      <w:r w:rsidRPr="00B45F5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ю деятель</w:t>
      </w:r>
      <w:r w:rsidRPr="00B45F5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B45F50">
        <w:rPr>
          <w:rFonts w:ascii="Times New Roman" w:hAnsi="Times New Roman" w:cs="Times New Roman"/>
          <w:color w:val="000000" w:themeColor="text1"/>
          <w:sz w:val="28"/>
          <w:szCs w:val="28"/>
        </w:rPr>
        <w:t>ость.</w:t>
      </w:r>
      <w:proofErr w:type="gramEnd"/>
    </w:p>
    <w:p w:rsidR="003D79F1" w:rsidRPr="001E0792" w:rsidRDefault="001E0792" w:rsidP="00EE5D1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D79F1" w:rsidRPr="001E0792">
        <w:rPr>
          <w:rFonts w:ascii="Times New Roman" w:hAnsi="Times New Roman" w:cs="Times New Roman"/>
          <w:sz w:val="28"/>
          <w:szCs w:val="28"/>
        </w:rPr>
        <w:t>В</w:t>
      </w:r>
      <w:r w:rsidR="003D79F1" w:rsidRPr="001E079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z w:val="28"/>
          <w:szCs w:val="28"/>
        </w:rPr>
        <w:tab/>
        <w:t>Ко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нц</w:t>
      </w:r>
      <w:r w:rsidR="003D79F1" w:rsidRPr="001E0792">
        <w:rPr>
          <w:rFonts w:ascii="Times New Roman" w:hAnsi="Times New Roman" w:cs="Times New Roman"/>
          <w:sz w:val="28"/>
          <w:szCs w:val="28"/>
        </w:rPr>
        <w:t>е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3D79F1" w:rsidRPr="001E0792">
        <w:rPr>
          <w:rFonts w:ascii="Times New Roman" w:hAnsi="Times New Roman" w:cs="Times New Roman"/>
          <w:sz w:val="28"/>
          <w:szCs w:val="28"/>
        </w:rPr>
        <w:t>ции</w:t>
      </w:r>
      <w:r w:rsidR="003D79F1" w:rsidRPr="001E0792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3D79F1" w:rsidRPr="001E0792">
        <w:rPr>
          <w:rFonts w:ascii="Times New Roman" w:hAnsi="Times New Roman" w:cs="Times New Roman"/>
          <w:sz w:val="28"/>
          <w:szCs w:val="28"/>
        </w:rPr>
        <w:t>реподав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3D79F1" w:rsidRPr="001E0792">
        <w:rPr>
          <w:rFonts w:ascii="Times New Roman" w:hAnsi="Times New Roman" w:cs="Times New Roman"/>
          <w:sz w:val="28"/>
          <w:szCs w:val="28"/>
        </w:rPr>
        <w:t>я</w:t>
      </w:r>
      <w:r w:rsidR="003D79F1" w:rsidRPr="001E0792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3D79F1" w:rsidRPr="001E0792">
        <w:rPr>
          <w:rFonts w:ascii="Times New Roman" w:hAnsi="Times New Roman" w:cs="Times New Roman"/>
          <w:sz w:val="28"/>
          <w:szCs w:val="28"/>
        </w:rPr>
        <w:t>редм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D79F1" w:rsidRPr="001E0792">
        <w:rPr>
          <w:rFonts w:ascii="Times New Roman" w:hAnsi="Times New Roman" w:cs="Times New Roman"/>
          <w:sz w:val="28"/>
          <w:szCs w:val="28"/>
        </w:rPr>
        <w:t>т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3D79F1" w:rsidRPr="001E0792">
        <w:rPr>
          <w:rFonts w:ascii="Times New Roman" w:hAnsi="Times New Roman" w:cs="Times New Roman"/>
          <w:sz w:val="28"/>
          <w:szCs w:val="28"/>
        </w:rPr>
        <w:t>ой</w:t>
      </w:r>
      <w:r w:rsidR="003D79F1" w:rsidRPr="001E079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z w:val="28"/>
          <w:szCs w:val="28"/>
        </w:rPr>
        <w:t>облас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3D79F1" w:rsidRPr="001E0792">
        <w:rPr>
          <w:rFonts w:ascii="Times New Roman" w:hAnsi="Times New Roman" w:cs="Times New Roman"/>
          <w:sz w:val="28"/>
          <w:szCs w:val="28"/>
        </w:rPr>
        <w:t xml:space="preserve">и </w:t>
      </w:r>
      <w:r w:rsidR="003D79F1" w:rsidRPr="001E0792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3D79F1" w:rsidRPr="001E0792">
        <w:rPr>
          <w:rFonts w:ascii="Times New Roman" w:hAnsi="Times New Roman" w:cs="Times New Roman"/>
          <w:sz w:val="28"/>
          <w:szCs w:val="28"/>
        </w:rPr>
        <w:t>Ис</w:t>
      </w:r>
      <w:r w:rsidR="003D79F1" w:rsidRPr="001E0792">
        <w:rPr>
          <w:rFonts w:ascii="Times New Roman" w:hAnsi="Times New Roman" w:cs="Times New Roman"/>
          <w:spacing w:val="5"/>
          <w:sz w:val="28"/>
          <w:szCs w:val="28"/>
        </w:rPr>
        <w:t>к</w:t>
      </w:r>
      <w:r w:rsidR="003D79F1" w:rsidRPr="001E079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3D79F1" w:rsidRPr="001E0792">
        <w:rPr>
          <w:rFonts w:ascii="Times New Roman" w:hAnsi="Times New Roman" w:cs="Times New Roman"/>
          <w:sz w:val="28"/>
          <w:szCs w:val="28"/>
        </w:rPr>
        <w:t>сств</w:t>
      </w:r>
      <w:r w:rsidR="003D79F1" w:rsidRPr="001E0792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3D79F1" w:rsidRPr="001E0792">
        <w:rPr>
          <w:rFonts w:ascii="Times New Roman" w:hAnsi="Times New Roman" w:cs="Times New Roman"/>
          <w:sz w:val="28"/>
          <w:szCs w:val="28"/>
        </w:rPr>
        <w:t>»</w:t>
      </w:r>
      <w:r w:rsidR="003D79F1" w:rsidRPr="001E0792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3D79F1" w:rsidRPr="001E0792">
        <w:rPr>
          <w:rFonts w:ascii="Times New Roman" w:hAnsi="Times New Roman" w:cs="Times New Roman"/>
          <w:sz w:val="28"/>
          <w:szCs w:val="28"/>
        </w:rPr>
        <w:t>одчеркивается,</w:t>
      </w:r>
      <w:r w:rsidR="003D79F1" w:rsidRPr="001E079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z w:val="28"/>
          <w:szCs w:val="28"/>
        </w:rPr>
        <w:t>что</w:t>
      </w:r>
      <w:r w:rsidR="003D79F1" w:rsidRPr="001E079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z w:val="28"/>
          <w:szCs w:val="28"/>
        </w:rPr>
        <w:t>в</w:t>
      </w:r>
      <w:r w:rsidR="003D79F1" w:rsidRPr="001E079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3D79F1" w:rsidRPr="001E0792">
        <w:rPr>
          <w:rFonts w:ascii="Times New Roman" w:hAnsi="Times New Roman" w:cs="Times New Roman"/>
          <w:sz w:val="28"/>
          <w:szCs w:val="28"/>
        </w:rPr>
        <w:t>ос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D79F1" w:rsidRPr="001E0792">
        <w:rPr>
          <w:rFonts w:ascii="Times New Roman" w:hAnsi="Times New Roman" w:cs="Times New Roman"/>
          <w:sz w:val="28"/>
          <w:szCs w:val="28"/>
        </w:rPr>
        <w:t>и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3D79F1" w:rsidRPr="001E0792">
        <w:rPr>
          <w:rFonts w:ascii="Times New Roman" w:hAnsi="Times New Roman" w:cs="Times New Roman"/>
          <w:sz w:val="28"/>
          <w:szCs w:val="28"/>
        </w:rPr>
        <w:t>ской</w:t>
      </w:r>
      <w:r w:rsidR="003D79F1" w:rsidRPr="001E079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z w:val="28"/>
          <w:szCs w:val="28"/>
        </w:rPr>
        <w:t>Федер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="003D79F1" w:rsidRPr="001E0792">
        <w:rPr>
          <w:rFonts w:ascii="Times New Roman" w:hAnsi="Times New Roman" w:cs="Times New Roman"/>
          <w:sz w:val="28"/>
          <w:szCs w:val="28"/>
        </w:rPr>
        <w:t>и</w:t>
      </w:r>
      <w:r w:rsidR="003D79F1" w:rsidRPr="001E079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3D79F1" w:rsidRPr="001E0792">
        <w:rPr>
          <w:rFonts w:ascii="Times New Roman" w:hAnsi="Times New Roman" w:cs="Times New Roman"/>
          <w:sz w:val="28"/>
          <w:szCs w:val="28"/>
        </w:rPr>
        <w:t>ак</w:t>
      </w:r>
      <w:r w:rsidR="003D79F1" w:rsidRPr="001E0792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z w:val="28"/>
          <w:szCs w:val="28"/>
        </w:rPr>
        <w:t>много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3D79F1" w:rsidRPr="001E0792">
        <w:rPr>
          <w:rFonts w:ascii="Times New Roman" w:hAnsi="Times New Roman" w:cs="Times New Roman"/>
          <w:sz w:val="28"/>
          <w:szCs w:val="28"/>
        </w:rPr>
        <w:t>а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3D79F1" w:rsidRPr="001E0792">
        <w:rPr>
          <w:rFonts w:ascii="Times New Roman" w:hAnsi="Times New Roman" w:cs="Times New Roman"/>
          <w:sz w:val="28"/>
          <w:szCs w:val="28"/>
        </w:rPr>
        <w:t>ио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3D79F1" w:rsidRPr="001E0792">
        <w:rPr>
          <w:rFonts w:ascii="Times New Roman" w:hAnsi="Times New Roman" w:cs="Times New Roman"/>
          <w:sz w:val="28"/>
          <w:szCs w:val="28"/>
        </w:rPr>
        <w:t>ал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3D79F1" w:rsidRPr="001E0792">
        <w:rPr>
          <w:rFonts w:ascii="Times New Roman" w:hAnsi="Times New Roman" w:cs="Times New Roman"/>
          <w:sz w:val="28"/>
          <w:szCs w:val="28"/>
        </w:rPr>
        <w:t>н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3D79F1" w:rsidRPr="001E0792">
        <w:rPr>
          <w:rFonts w:ascii="Times New Roman" w:hAnsi="Times New Roman" w:cs="Times New Roman"/>
          <w:sz w:val="28"/>
          <w:szCs w:val="28"/>
        </w:rPr>
        <w:t>м го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3D79F1" w:rsidRPr="001E079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3D79F1" w:rsidRPr="001E07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3D79F1" w:rsidRPr="001E0792">
        <w:rPr>
          <w:rFonts w:ascii="Times New Roman" w:hAnsi="Times New Roman" w:cs="Times New Roman"/>
          <w:sz w:val="28"/>
          <w:szCs w:val="28"/>
        </w:rPr>
        <w:t>ар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D79F1" w:rsidRPr="001E0792">
        <w:rPr>
          <w:rFonts w:ascii="Times New Roman" w:hAnsi="Times New Roman" w:cs="Times New Roman"/>
          <w:sz w:val="28"/>
          <w:szCs w:val="28"/>
        </w:rPr>
        <w:t>тве</w:t>
      </w:r>
      <w:r w:rsidR="003D79F1" w:rsidRPr="001E0792">
        <w:rPr>
          <w:rFonts w:ascii="Times New Roman" w:hAnsi="Times New Roman" w:cs="Times New Roman"/>
          <w:sz w:val="28"/>
          <w:szCs w:val="28"/>
        </w:rPr>
        <w:tab/>
        <w:t>особое  з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3D79F1" w:rsidRPr="001E0792">
        <w:rPr>
          <w:rFonts w:ascii="Times New Roman" w:hAnsi="Times New Roman" w:cs="Times New Roman"/>
          <w:sz w:val="28"/>
          <w:szCs w:val="28"/>
        </w:rPr>
        <w:t>ачение пр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3D79F1" w:rsidRPr="001E0792">
        <w:rPr>
          <w:rFonts w:ascii="Times New Roman" w:hAnsi="Times New Roman" w:cs="Times New Roman"/>
          <w:sz w:val="28"/>
          <w:szCs w:val="28"/>
        </w:rPr>
        <w:t>обретает</w:t>
      </w:r>
      <w:r w:rsidR="003D79F1" w:rsidRPr="001E0792">
        <w:rPr>
          <w:rFonts w:ascii="Times New Roman" w:hAnsi="Times New Roman" w:cs="Times New Roman"/>
          <w:sz w:val="28"/>
          <w:szCs w:val="28"/>
        </w:rPr>
        <w:tab/>
        <w:t>ис</w:t>
      </w:r>
      <w:r w:rsidR="003D79F1" w:rsidRPr="001E0792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3D79F1" w:rsidRPr="001E079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3D79F1" w:rsidRPr="001E0792">
        <w:rPr>
          <w:rFonts w:ascii="Times New Roman" w:hAnsi="Times New Roman" w:cs="Times New Roman"/>
          <w:sz w:val="28"/>
          <w:szCs w:val="28"/>
        </w:rPr>
        <w:t>ство,</w:t>
      </w:r>
      <w:r w:rsidR="003D79F1" w:rsidRPr="001E0792">
        <w:rPr>
          <w:rFonts w:ascii="Times New Roman" w:hAnsi="Times New Roman" w:cs="Times New Roman"/>
          <w:sz w:val="28"/>
          <w:szCs w:val="28"/>
        </w:rPr>
        <w:tab/>
        <w:t>о</w:t>
      </w:r>
      <w:r w:rsidR="003D79F1" w:rsidRPr="001E079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3D79F1" w:rsidRPr="001E0792">
        <w:rPr>
          <w:rFonts w:ascii="Times New Roman" w:hAnsi="Times New Roman" w:cs="Times New Roman"/>
          <w:sz w:val="28"/>
          <w:szCs w:val="28"/>
        </w:rPr>
        <w:t>ладающее</w:t>
      </w:r>
      <w:r w:rsidR="003D79F1" w:rsidRPr="001E0792">
        <w:rPr>
          <w:rFonts w:ascii="Times New Roman" w:hAnsi="Times New Roman" w:cs="Times New Roman"/>
          <w:sz w:val="28"/>
          <w:szCs w:val="28"/>
        </w:rPr>
        <w:tab/>
        <w:t>способно</w:t>
      </w:r>
      <w:r w:rsidR="003D79F1" w:rsidRPr="001E079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3D79F1" w:rsidRPr="001E0792">
        <w:rPr>
          <w:rFonts w:ascii="Times New Roman" w:hAnsi="Times New Roman" w:cs="Times New Roman"/>
          <w:sz w:val="28"/>
          <w:szCs w:val="28"/>
        </w:rPr>
        <w:t xml:space="preserve">тью 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3D79F1" w:rsidRPr="001E0792">
        <w:rPr>
          <w:rFonts w:ascii="Times New Roman" w:hAnsi="Times New Roman" w:cs="Times New Roman"/>
          <w:sz w:val="28"/>
          <w:szCs w:val="28"/>
        </w:rPr>
        <w:t>ер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D79F1" w:rsidRPr="001E0792">
        <w:rPr>
          <w:rFonts w:ascii="Times New Roman" w:hAnsi="Times New Roman" w:cs="Times New Roman"/>
          <w:sz w:val="28"/>
          <w:szCs w:val="28"/>
        </w:rPr>
        <w:t>да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3D79F1" w:rsidRPr="001E0792">
        <w:rPr>
          <w:rFonts w:ascii="Times New Roman" w:hAnsi="Times New Roman" w:cs="Times New Roman"/>
          <w:sz w:val="28"/>
          <w:szCs w:val="28"/>
        </w:rPr>
        <w:t>ать</w:t>
      </w:r>
      <w:r w:rsidR="003D79F1" w:rsidRPr="001E079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pacing w:val="3"/>
          <w:sz w:val="28"/>
          <w:szCs w:val="28"/>
        </w:rPr>
        <w:t>д</w:t>
      </w:r>
      <w:r w:rsidR="003D79F1" w:rsidRPr="001E079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="003D79F1" w:rsidRPr="001E0792">
        <w:rPr>
          <w:rFonts w:ascii="Times New Roman" w:hAnsi="Times New Roman" w:cs="Times New Roman"/>
          <w:sz w:val="28"/>
          <w:szCs w:val="28"/>
        </w:rPr>
        <w:t>овн</w:t>
      </w:r>
      <w:r w:rsidR="003D79F1" w:rsidRPr="001E0792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3D79F1" w:rsidRPr="001E0792">
        <w:rPr>
          <w:rFonts w:ascii="Times New Roman" w:hAnsi="Times New Roman" w:cs="Times New Roman"/>
          <w:sz w:val="28"/>
          <w:szCs w:val="28"/>
        </w:rPr>
        <w:t>-нрав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D79F1" w:rsidRPr="001E0792">
        <w:rPr>
          <w:rFonts w:ascii="Times New Roman" w:hAnsi="Times New Roman" w:cs="Times New Roman"/>
          <w:sz w:val="28"/>
          <w:szCs w:val="28"/>
        </w:rPr>
        <w:t>тве</w:t>
      </w:r>
      <w:r w:rsidR="003D79F1" w:rsidRPr="001E079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3D79F1" w:rsidRPr="001E0792">
        <w:rPr>
          <w:rFonts w:ascii="Times New Roman" w:hAnsi="Times New Roman" w:cs="Times New Roman"/>
          <w:sz w:val="28"/>
          <w:szCs w:val="28"/>
        </w:rPr>
        <w:t>ые,</w:t>
      </w:r>
      <w:r w:rsidR="003D79F1" w:rsidRPr="001E079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z w:val="28"/>
          <w:szCs w:val="28"/>
        </w:rPr>
        <w:t>эстет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3D79F1" w:rsidRPr="001E0792">
        <w:rPr>
          <w:rFonts w:ascii="Times New Roman" w:hAnsi="Times New Roman" w:cs="Times New Roman"/>
          <w:sz w:val="28"/>
          <w:szCs w:val="28"/>
        </w:rPr>
        <w:t>ческие</w:t>
      </w:r>
      <w:r w:rsidR="003D79F1" w:rsidRPr="001E079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z w:val="28"/>
          <w:szCs w:val="28"/>
        </w:rPr>
        <w:t>и</w:t>
      </w:r>
      <w:r w:rsidR="003D79F1" w:rsidRPr="001E079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pacing w:val="5"/>
          <w:sz w:val="28"/>
          <w:szCs w:val="28"/>
        </w:rPr>
        <w:t>х</w:t>
      </w:r>
      <w:r w:rsidR="003D79F1" w:rsidRPr="001E079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3D79F1" w:rsidRPr="001E0792">
        <w:rPr>
          <w:rFonts w:ascii="Times New Roman" w:hAnsi="Times New Roman" w:cs="Times New Roman"/>
          <w:sz w:val="28"/>
          <w:szCs w:val="28"/>
        </w:rPr>
        <w:t>доже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D79F1" w:rsidRPr="001E0792">
        <w:rPr>
          <w:rFonts w:ascii="Times New Roman" w:hAnsi="Times New Roman" w:cs="Times New Roman"/>
          <w:sz w:val="28"/>
          <w:szCs w:val="28"/>
        </w:rPr>
        <w:t>тв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D79F1" w:rsidRPr="001E0792">
        <w:rPr>
          <w:rFonts w:ascii="Times New Roman" w:hAnsi="Times New Roman" w:cs="Times New Roman"/>
          <w:sz w:val="28"/>
          <w:szCs w:val="28"/>
        </w:rPr>
        <w:t>нные</w:t>
      </w:r>
      <w:r w:rsidR="003D79F1" w:rsidRPr="001E079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3D79F1" w:rsidRPr="001E0792">
        <w:rPr>
          <w:rFonts w:ascii="Times New Roman" w:hAnsi="Times New Roman" w:cs="Times New Roman"/>
          <w:sz w:val="28"/>
          <w:szCs w:val="28"/>
        </w:rPr>
        <w:t>ради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3D79F1" w:rsidRPr="001E0792">
        <w:rPr>
          <w:rFonts w:ascii="Times New Roman" w:hAnsi="Times New Roman" w:cs="Times New Roman"/>
          <w:sz w:val="28"/>
          <w:szCs w:val="28"/>
        </w:rPr>
        <w:t>и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3D79F1" w:rsidRPr="001E0792">
        <w:rPr>
          <w:rFonts w:ascii="Times New Roman" w:hAnsi="Times New Roman" w:cs="Times New Roman"/>
          <w:sz w:val="28"/>
          <w:szCs w:val="28"/>
        </w:rPr>
        <w:t>, сод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D79F1" w:rsidRPr="001E0792">
        <w:rPr>
          <w:rFonts w:ascii="Times New Roman" w:hAnsi="Times New Roman" w:cs="Times New Roman"/>
          <w:sz w:val="28"/>
          <w:szCs w:val="28"/>
        </w:rPr>
        <w:t>йст</w:t>
      </w:r>
      <w:r w:rsidR="003D79F1" w:rsidRPr="001E0792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3D79F1" w:rsidRPr="001E079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3D79F1" w:rsidRPr="001E0792">
        <w:rPr>
          <w:rFonts w:ascii="Times New Roman" w:hAnsi="Times New Roman" w:cs="Times New Roman"/>
          <w:sz w:val="28"/>
          <w:szCs w:val="28"/>
        </w:rPr>
        <w:t>я</w:t>
      </w:r>
      <w:r w:rsidR="003D79F1" w:rsidRPr="001E079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3D79F1" w:rsidRPr="001E0792">
        <w:rPr>
          <w:rFonts w:ascii="Times New Roman" w:hAnsi="Times New Roman" w:cs="Times New Roman"/>
          <w:sz w:val="28"/>
          <w:szCs w:val="28"/>
        </w:rPr>
        <w:t>азв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3D79F1" w:rsidRPr="001E0792">
        <w:rPr>
          <w:rFonts w:ascii="Times New Roman" w:hAnsi="Times New Roman" w:cs="Times New Roman"/>
          <w:sz w:val="28"/>
          <w:szCs w:val="28"/>
        </w:rPr>
        <w:t>т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3D79F1" w:rsidRPr="001E0792">
        <w:rPr>
          <w:rFonts w:ascii="Times New Roman" w:hAnsi="Times New Roman" w:cs="Times New Roman"/>
          <w:sz w:val="28"/>
          <w:szCs w:val="28"/>
        </w:rPr>
        <w:t>ю</w:t>
      </w:r>
      <w:r w:rsidR="003D79F1" w:rsidRPr="001E079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pacing w:val="4"/>
          <w:sz w:val="28"/>
          <w:szCs w:val="28"/>
        </w:rPr>
        <w:t>х</w:t>
      </w:r>
      <w:r w:rsidR="003D79F1" w:rsidRPr="001E079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3D79F1" w:rsidRPr="001E0792">
        <w:rPr>
          <w:rFonts w:ascii="Times New Roman" w:hAnsi="Times New Roman" w:cs="Times New Roman"/>
          <w:sz w:val="28"/>
          <w:szCs w:val="28"/>
        </w:rPr>
        <w:t>дож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3D79F1" w:rsidRPr="001E0792">
        <w:rPr>
          <w:rFonts w:ascii="Times New Roman" w:hAnsi="Times New Roman" w:cs="Times New Roman"/>
          <w:sz w:val="28"/>
          <w:szCs w:val="28"/>
        </w:rPr>
        <w:t>ствен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3D79F1" w:rsidRPr="001E0792">
        <w:rPr>
          <w:rFonts w:ascii="Times New Roman" w:hAnsi="Times New Roman" w:cs="Times New Roman"/>
          <w:sz w:val="28"/>
          <w:szCs w:val="28"/>
        </w:rPr>
        <w:t>ой</w:t>
      </w:r>
      <w:r w:rsidR="003D79F1" w:rsidRPr="001E079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3D79F1" w:rsidRPr="001E079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3D79F1" w:rsidRPr="001E0792">
        <w:rPr>
          <w:rFonts w:ascii="Times New Roman" w:hAnsi="Times New Roman" w:cs="Times New Roman"/>
          <w:sz w:val="28"/>
          <w:szCs w:val="28"/>
        </w:rPr>
        <w:t>льт</w:t>
      </w:r>
      <w:r w:rsidR="003D79F1" w:rsidRPr="001E079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3D79F1" w:rsidRPr="001E0792">
        <w:rPr>
          <w:rFonts w:ascii="Times New Roman" w:hAnsi="Times New Roman" w:cs="Times New Roman"/>
          <w:sz w:val="28"/>
          <w:szCs w:val="28"/>
        </w:rPr>
        <w:t>ры</w:t>
      </w:r>
      <w:r w:rsidR="003D79F1" w:rsidRPr="001E079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z w:val="28"/>
          <w:szCs w:val="28"/>
        </w:rPr>
        <w:t>о</w:t>
      </w:r>
      <w:r w:rsidR="003D79F1" w:rsidRPr="001E0792">
        <w:rPr>
          <w:rFonts w:ascii="Times New Roman" w:hAnsi="Times New Roman" w:cs="Times New Roman"/>
          <w:spacing w:val="5"/>
          <w:sz w:val="28"/>
          <w:szCs w:val="28"/>
        </w:rPr>
        <w:t>б</w:t>
      </w:r>
      <w:r w:rsidR="003D79F1" w:rsidRPr="001E079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3D79F1" w:rsidRPr="001E0792">
        <w:rPr>
          <w:rFonts w:ascii="Times New Roman" w:hAnsi="Times New Roman" w:cs="Times New Roman"/>
          <w:sz w:val="28"/>
          <w:szCs w:val="28"/>
        </w:rPr>
        <w:t>чающи</w:t>
      </w:r>
      <w:r w:rsidR="003D79F1" w:rsidRPr="001E0792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3D79F1" w:rsidRPr="001E0792">
        <w:rPr>
          <w:rFonts w:ascii="Times New Roman" w:hAnsi="Times New Roman" w:cs="Times New Roman"/>
          <w:sz w:val="28"/>
          <w:szCs w:val="28"/>
        </w:rPr>
        <w:t>ся</w:t>
      </w:r>
      <w:r w:rsidR="003D79F1" w:rsidRPr="001E079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z w:val="28"/>
          <w:szCs w:val="28"/>
        </w:rPr>
        <w:t>и</w:t>
      </w:r>
      <w:r w:rsidR="003D79F1" w:rsidRPr="001E0792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z w:val="28"/>
          <w:szCs w:val="28"/>
        </w:rPr>
        <w:t>ц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3D79F1" w:rsidRPr="001E0792">
        <w:rPr>
          <w:rFonts w:ascii="Times New Roman" w:hAnsi="Times New Roman" w:cs="Times New Roman"/>
          <w:sz w:val="28"/>
          <w:szCs w:val="28"/>
        </w:rPr>
        <w:t>ност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3D79F1" w:rsidRPr="001E0792">
        <w:rPr>
          <w:rFonts w:ascii="Times New Roman" w:hAnsi="Times New Roman" w:cs="Times New Roman"/>
          <w:sz w:val="28"/>
          <w:szCs w:val="28"/>
        </w:rPr>
        <w:t>о</w:t>
      </w:r>
      <w:r w:rsidR="003D79F1" w:rsidRPr="001E0792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3D79F1" w:rsidRPr="001E0792">
        <w:rPr>
          <w:rFonts w:ascii="Times New Roman" w:hAnsi="Times New Roman" w:cs="Times New Roman"/>
          <w:sz w:val="28"/>
          <w:szCs w:val="28"/>
        </w:rPr>
        <w:t>у</w:t>
      </w:r>
      <w:r w:rsidR="003D79F1" w:rsidRPr="001E079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z w:val="28"/>
          <w:szCs w:val="28"/>
        </w:rPr>
        <w:t>во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D79F1" w:rsidRPr="001E0792">
        <w:rPr>
          <w:rFonts w:ascii="Times New Roman" w:hAnsi="Times New Roman" w:cs="Times New Roman"/>
          <w:sz w:val="28"/>
          <w:szCs w:val="28"/>
        </w:rPr>
        <w:t>пр</w:t>
      </w:r>
      <w:r w:rsidR="003D79F1" w:rsidRPr="001E0792">
        <w:rPr>
          <w:rFonts w:ascii="Times New Roman" w:hAnsi="Times New Roman" w:cs="Times New Roman"/>
          <w:spacing w:val="13"/>
          <w:sz w:val="28"/>
          <w:szCs w:val="28"/>
        </w:rPr>
        <w:t>и</w:t>
      </w:r>
      <w:r w:rsidR="003D79F1" w:rsidRPr="001E0792">
        <w:rPr>
          <w:rFonts w:ascii="Times New Roman" w:hAnsi="Times New Roman" w:cs="Times New Roman"/>
          <w:sz w:val="28"/>
          <w:szCs w:val="28"/>
        </w:rPr>
        <w:t>ятию про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="003D79F1" w:rsidRPr="001E0792">
        <w:rPr>
          <w:rFonts w:ascii="Times New Roman" w:hAnsi="Times New Roman" w:cs="Times New Roman"/>
          <w:sz w:val="28"/>
          <w:szCs w:val="28"/>
        </w:rPr>
        <w:t>веде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3D79F1" w:rsidRPr="001E0792">
        <w:rPr>
          <w:rFonts w:ascii="Times New Roman" w:hAnsi="Times New Roman" w:cs="Times New Roman"/>
          <w:sz w:val="28"/>
          <w:szCs w:val="28"/>
        </w:rPr>
        <w:t>ий</w:t>
      </w:r>
      <w:r w:rsidR="003D79F1" w:rsidRPr="001E0792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3D79F1" w:rsidRPr="001E0792">
        <w:rPr>
          <w:rFonts w:ascii="Times New Roman" w:hAnsi="Times New Roman" w:cs="Times New Roman"/>
          <w:sz w:val="28"/>
          <w:szCs w:val="28"/>
        </w:rPr>
        <w:t>с</w:t>
      </w:r>
      <w:r w:rsidR="003D79F1" w:rsidRPr="001E0792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3D79F1" w:rsidRPr="001E079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3D79F1" w:rsidRPr="001E0792">
        <w:rPr>
          <w:rFonts w:ascii="Times New Roman" w:hAnsi="Times New Roman" w:cs="Times New Roman"/>
          <w:sz w:val="28"/>
          <w:szCs w:val="28"/>
        </w:rPr>
        <w:t>ва</w:t>
      </w:r>
      <w:r w:rsidR="003D79F1" w:rsidRPr="001E0792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z w:val="28"/>
          <w:szCs w:val="28"/>
        </w:rPr>
        <w:t>и</w:t>
      </w:r>
      <w:r w:rsidR="003D79F1" w:rsidRPr="001E079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z w:val="28"/>
          <w:szCs w:val="28"/>
        </w:rPr>
        <w:t>об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ъ</w:t>
      </w:r>
      <w:r w:rsidR="003D79F1" w:rsidRPr="001E0792">
        <w:rPr>
          <w:rFonts w:ascii="Times New Roman" w:hAnsi="Times New Roman" w:cs="Times New Roman"/>
          <w:sz w:val="28"/>
          <w:szCs w:val="28"/>
        </w:rPr>
        <w:t>ек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3D79F1" w:rsidRPr="001E0792">
        <w:rPr>
          <w:rFonts w:ascii="Times New Roman" w:hAnsi="Times New Roman" w:cs="Times New Roman"/>
          <w:sz w:val="28"/>
          <w:szCs w:val="28"/>
        </w:rPr>
        <w:t>ов</w:t>
      </w:r>
      <w:r w:rsidR="003D79F1" w:rsidRPr="001E0792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pacing w:val="4"/>
          <w:sz w:val="28"/>
          <w:szCs w:val="28"/>
        </w:rPr>
        <w:t>х</w:t>
      </w:r>
      <w:r w:rsidR="003D79F1" w:rsidRPr="001E079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3D79F1" w:rsidRPr="001E0792">
        <w:rPr>
          <w:rFonts w:ascii="Times New Roman" w:hAnsi="Times New Roman" w:cs="Times New Roman"/>
          <w:sz w:val="28"/>
          <w:szCs w:val="28"/>
        </w:rPr>
        <w:t>до</w:t>
      </w:r>
      <w:r w:rsidR="003D79F1" w:rsidRPr="001E0792">
        <w:rPr>
          <w:rFonts w:ascii="Times New Roman" w:hAnsi="Times New Roman" w:cs="Times New Roman"/>
          <w:spacing w:val="2"/>
          <w:sz w:val="28"/>
          <w:szCs w:val="28"/>
        </w:rPr>
        <w:t>ж</w:t>
      </w:r>
      <w:r w:rsidR="003D79F1" w:rsidRPr="001E0792">
        <w:rPr>
          <w:rFonts w:ascii="Times New Roman" w:hAnsi="Times New Roman" w:cs="Times New Roman"/>
          <w:sz w:val="28"/>
          <w:szCs w:val="28"/>
        </w:rPr>
        <w:t>е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3D79F1" w:rsidRPr="001E0792">
        <w:rPr>
          <w:rFonts w:ascii="Times New Roman" w:hAnsi="Times New Roman" w:cs="Times New Roman"/>
          <w:sz w:val="28"/>
          <w:szCs w:val="28"/>
        </w:rPr>
        <w:t>тв</w:t>
      </w:r>
      <w:r w:rsidR="003D79F1" w:rsidRPr="001E07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D79F1" w:rsidRPr="001E0792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="003D79F1" w:rsidRPr="001E0792">
        <w:rPr>
          <w:rFonts w:ascii="Times New Roman" w:hAnsi="Times New Roman" w:cs="Times New Roman"/>
          <w:sz w:val="28"/>
          <w:szCs w:val="28"/>
        </w:rPr>
        <w:t>ой</w:t>
      </w:r>
      <w:r w:rsidR="003D79F1" w:rsidRPr="001E079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3D79F1" w:rsidRPr="001E0792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3D79F1" w:rsidRPr="001E079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3D79F1" w:rsidRPr="001E0792">
        <w:rPr>
          <w:rFonts w:ascii="Times New Roman" w:hAnsi="Times New Roman" w:cs="Times New Roman"/>
          <w:sz w:val="28"/>
          <w:szCs w:val="28"/>
        </w:rPr>
        <w:t>ль</w:t>
      </w:r>
      <w:r w:rsidR="003D79F1" w:rsidRPr="001E0792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3D79F1" w:rsidRPr="001E079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3D79F1" w:rsidRPr="001E0792">
        <w:rPr>
          <w:rFonts w:ascii="Times New Roman" w:hAnsi="Times New Roman" w:cs="Times New Roman"/>
          <w:sz w:val="28"/>
          <w:szCs w:val="28"/>
        </w:rPr>
        <w:t>ры</w:t>
      </w:r>
      <w:r w:rsidR="003D79F1" w:rsidRPr="001E07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79F1" w:rsidRPr="001E0792" w:rsidRDefault="003D79F1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792">
        <w:rPr>
          <w:rFonts w:ascii="Times New Roman" w:hAnsi="Times New Roman" w:cs="Times New Roman"/>
          <w:sz w:val="28"/>
          <w:szCs w:val="28"/>
        </w:rPr>
        <w:t>Ис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E079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1E0792">
        <w:rPr>
          <w:rFonts w:ascii="Times New Roman" w:hAnsi="Times New Roman" w:cs="Times New Roman"/>
          <w:sz w:val="28"/>
          <w:szCs w:val="28"/>
        </w:rPr>
        <w:t>сство</w:t>
      </w:r>
      <w:r w:rsidRPr="001E079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0792">
        <w:rPr>
          <w:rFonts w:ascii="Times New Roman" w:hAnsi="Times New Roman" w:cs="Times New Roman"/>
          <w:sz w:val="28"/>
          <w:szCs w:val="28"/>
        </w:rPr>
        <w:t>е</w:t>
      </w:r>
      <w:r w:rsidRPr="001E079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мо</w:t>
      </w:r>
      <w:r w:rsidRPr="001E0792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1E0792">
        <w:rPr>
          <w:rFonts w:ascii="Times New Roman" w:hAnsi="Times New Roman" w:cs="Times New Roman"/>
          <w:sz w:val="28"/>
          <w:szCs w:val="28"/>
        </w:rPr>
        <w:t>ет</w:t>
      </w:r>
      <w:r w:rsidRPr="001E079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E0792">
        <w:rPr>
          <w:rFonts w:ascii="Times New Roman" w:hAnsi="Times New Roman" w:cs="Times New Roman"/>
          <w:sz w:val="28"/>
          <w:szCs w:val="28"/>
        </w:rPr>
        <w:t>став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0792">
        <w:rPr>
          <w:rFonts w:ascii="Times New Roman" w:hAnsi="Times New Roman" w:cs="Times New Roman"/>
          <w:sz w:val="28"/>
          <w:szCs w:val="28"/>
        </w:rPr>
        <w:t>ться</w:t>
      </w:r>
      <w:r w:rsidRPr="001E079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тол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ьк</w:t>
      </w:r>
      <w:r w:rsidRPr="001E0792">
        <w:rPr>
          <w:rFonts w:ascii="Times New Roman" w:hAnsi="Times New Roman" w:cs="Times New Roman"/>
          <w:sz w:val="28"/>
          <w:szCs w:val="28"/>
        </w:rPr>
        <w:t>о</w:t>
      </w:r>
      <w:r w:rsidRPr="001E079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1E0792">
        <w:rPr>
          <w:rFonts w:ascii="Times New Roman" w:hAnsi="Times New Roman" w:cs="Times New Roman"/>
          <w:sz w:val="28"/>
          <w:szCs w:val="28"/>
        </w:rPr>
        <w:t>ч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079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0792">
        <w:rPr>
          <w:rFonts w:ascii="Times New Roman" w:hAnsi="Times New Roman" w:cs="Times New Roman"/>
          <w:sz w:val="28"/>
          <w:szCs w:val="28"/>
        </w:rPr>
        <w:t>ым</w:t>
      </w:r>
      <w:r w:rsidRPr="001E079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материалом,</w:t>
      </w:r>
      <w:r w:rsidRPr="001E079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0792">
        <w:rPr>
          <w:rFonts w:ascii="Times New Roman" w:hAnsi="Times New Roman" w:cs="Times New Roman"/>
          <w:sz w:val="28"/>
          <w:szCs w:val="28"/>
        </w:rPr>
        <w:t>с</w:t>
      </w:r>
      <w:r w:rsidRPr="001E0792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ус</w:t>
      </w:r>
      <w:r w:rsidRPr="001E0792">
        <w:rPr>
          <w:rFonts w:ascii="Times New Roman" w:hAnsi="Times New Roman" w:cs="Times New Roman"/>
          <w:sz w:val="28"/>
          <w:szCs w:val="28"/>
        </w:rPr>
        <w:t>ство</w:t>
      </w:r>
      <w:r w:rsidRPr="001E079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о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E0792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1E079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1E0792">
        <w:rPr>
          <w:rFonts w:ascii="Times New Roman" w:hAnsi="Times New Roman" w:cs="Times New Roman"/>
          <w:sz w:val="28"/>
          <w:szCs w:val="28"/>
        </w:rPr>
        <w:t>жает</w:t>
      </w:r>
      <w:r w:rsidRPr="001E079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0792">
        <w:rPr>
          <w:rFonts w:ascii="Times New Roman" w:hAnsi="Times New Roman" w:cs="Times New Roman"/>
          <w:sz w:val="28"/>
          <w:szCs w:val="28"/>
        </w:rPr>
        <w:t>ас</w:t>
      </w:r>
      <w:r w:rsidRPr="001E079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в жи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E0792">
        <w:rPr>
          <w:rFonts w:ascii="Times New Roman" w:hAnsi="Times New Roman" w:cs="Times New Roman"/>
          <w:sz w:val="28"/>
          <w:szCs w:val="28"/>
        </w:rPr>
        <w:t>ни,</w:t>
      </w:r>
      <w:r w:rsidRPr="001E079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E0792">
        <w:rPr>
          <w:rFonts w:ascii="Times New Roman" w:hAnsi="Times New Roman" w:cs="Times New Roman"/>
          <w:sz w:val="28"/>
          <w:szCs w:val="28"/>
        </w:rPr>
        <w:t>этому</w:t>
      </w:r>
      <w:r w:rsidRPr="001E07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E0792">
        <w:rPr>
          <w:rFonts w:ascii="Times New Roman" w:hAnsi="Times New Roman" w:cs="Times New Roman"/>
          <w:sz w:val="28"/>
          <w:szCs w:val="28"/>
        </w:rPr>
        <w:t>чень</w:t>
      </w:r>
      <w:r w:rsidRPr="001E079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важ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0792">
        <w:rPr>
          <w:rFonts w:ascii="Times New Roman" w:hAnsi="Times New Roman" w:cs="Times New Roman"/>
          <w:sz w:val="28"/>
          <w:szCs w:val="28"/>
        </w:rPr>
        <w:t>н</w:t>
      </w:r>
      <w:r w:rsidRPr="001E079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для</w:t>
      </w:r>
      <w:r w:rsidRPr="001E079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э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E0792">
        <w:rPr>
          <w:rFonts w:ascii="Times New Roman" w:hAnsi="Times New Roman" w:cs="Times New Roman"/>
          <w:sz w:val="28"/>
          <w:szCs w:val="28"/>
        </w:rPr>
        <w:t>ой</w:t>
      </w:r>
      <w:r w:rsidRPr="001E079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E0792">
        <w:rPr>
          <w:rFonts w:ascii="Times New Roman" w:hAnsi="Times New Roman" w:cs="Times New Roman"/>
          <w:sz w:val="28"/>
          <w:szCs w:val="28"/>
        </w:rPr>
        <w:t>редметной</w:t>
      </w:r>
      <w:r w:rsidRPr="001E079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области</w:t>
      </w:r>
      <w:r w:rsidRPr="001E079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в</w:t>
      </w:r>
      <w:r w:rsidRPr="001E079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1E0792">
        <w:rPr>
          <w:rFonts w:ascii="Times New Roman" w:hAnsi="Times New Roman" w:cs="Times New Roman"/>
          <w:sz w:val="28"/>
          <w:szCs w:val="28"/>
        </w:rPr>
        <w:t>од</w:t>
      </w:r>
      <w:r w:rsidRPr="001E079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во</w:t>
      </w:r>
      <w:r w:rsidRPr="001E079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E0792">
        <w:rPr>
          <w:rFonts w:ascii="Times New Roman" w:hAnsi="Times New Roman" w:cs="Times New Roman"/>
          <w:sz w:val="28"/>
          <w:szCs w:val="28"/>
        </w:rPr>
        <w:t>не</w:t>
      </w:r>
      <w:r w:rsidRPr="001E079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1E0792">
        <w:rPr>
          <w:rFonts w:ascii="Times New Roman" w:hAnsi="Times New Roman" w:cs="Times New Roman"/>
          <w:sz w:val="28"/>
          <w:szCs w:val="28"/>
        </w:rPr>
        <w:t>ро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E0792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1E0792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E0792">
        <w:rPr>
          <w:rFonts w:ascii="Times New Roman" w:hAnsi="Times New Roman" w:cs="Times New Roman"/>
          <w:sz w:val="28"/>
          <w:szCs w:val="28"/>
        </w:rPr>
        <w:t>ю</w:t>
      </w:r>
      <w:r w:rsidRPr="001E079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1E0792">
        <w:rPr>
          <w:rFonts w:ascii="Times New Roman" w:hAnsi="Times New Roman" w:cs="Times New Roman"/>
          <w:sz w:val="28"/>
          <w:szCs w:val="28"/>
        </w:rPr>
        <w:t>еятель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0792">
        <w:rPr>
          <w:rFonts w:ascii="Times New Roman" w:hAnsi="Times New Roman" w:cs="Times New Roman"/>
          <w:sz w:val="28"/>
          <w:szCs w:val="28"/>
        </w:rPr>
        <w:t>ость и</w:t>
      </w:r>
      <w:r w:rsidRPr="001E0792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до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E0792">
        <w:rPr>
          <w:rFonts w:ascii="Times New Roman" w:hAnsi="Times New Roman" w:cs="Times New Roman"/>
          <w:sz w:val="28"/>
          <w:szCs w:val="28"/>
        </w:rPr>
        <w:t>олнительное</w:t>
      </w:r>
      <w:r w:rsidRPr="001E0792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об</w:t>
      </w:r>
      <w:r w:rsidRPr="001E079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1E0792">
        <w:rPr>
          <w:rFonts w:ascii="Times New Roman" w:hAnsi="Times New Roman" w:cs="Times New Roman"/>
          <w:sz w:val="28"/>
          <w:szCs w:val="28"/>
        </w:rPr>
        <w:t>азован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0792">
        <w:rPr>
          <w:rFonts w:ascii="Times New Roman" w:hAnsi="Times New Roman" w:cs="Times New Roman"/>
          <w:sz w:val="28"/>
          <w:szCs w:val="28"/>
        </w:rPr>
        <w:t>е.</w:t>
      </w:r>
      <w:r w:rsidRPr="001E0792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По</w:t>
      </w:r>
      <w:r w:rsidRPr="001E0792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э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E0792">
        <w:rPr>
          <w:rFonts w:ascii="Times New Roman" w:hAnsi="Times New Roman" w:cs="Times New Roman"/>
          <w:sz w:val="28"/>
          <w:szCs w:val="28"/>
        </w:rPr>
        <w:t>ой</w:t>
      </w:r>
      <w:r w:rsidRPr="001E0792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пр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0792">
        <w:rPr>
          <w:rFonts w:ascii="Times New Roman" w:hAnsi="Times New Roman" w:cs="Times New Roman"/>
          <w:sz w:val="28"/>
          <w:szCs w:val="28"/>
        </w:rPr>
        <w:t>чине</w:t>
      </w:r>
      <w:r w:rsidRPr="001E0792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од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E0792">
        <w:rPr>
          <w:rFonts w:ascii="Times New Roman" w:hAnsi="Times New Roman" w:cs="Times New Roman"/>
          <w:sz w:val="28"/>
          <w:szCs w:val="28"/>
        </w:rPr>
        <w:t>м</w:t>
      </w:r>
      <w:r w:rsidRPr="001E0792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0792">
        <w:rPr>
          <w:rFonts w:ascii="Times New Roman" w:hAnsi="Times New Roman" w:cs="Times New Roman"/>
          <w:sz w:val="28"/>
          <w:szCs w:val="28"/>
        </w:rPr>
        <w:t>з</w:t>
      </w:r>
      <w:r w:rsidRPr="001E0792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н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0792">
        <w:rPr>
          <w:rFonts w:ascii="Times New Roman" w:hAnsi="Times New Roman" w:cs="Times New Roman"/>
          <w:sz w:val="28"/>
          <w:szCs w:val="28"/>
        </w:rPr>
        <w:t>правл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0792">
        <w:rPr>
          <w:rFonts w:ascii="Times New Roman" w:hAnsi="Times New Roman" w:cs="Times New Roman"/>
          <w:sz w:val="28"/>
          <w:szCs w:val="28"/>
        </w:rPr>
        <w:t>н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0792">
        <w:rPr>
          <w:rFonts w:ascii="Times New Roman" w:hAnsi="Times New Roman" w:cs="Times New Roman"/>
          <w:sz w:val="28"/>
          <w:szCs w:val="28"/>
        </w:rPr>
        <w:t>й</w:t>
      </w:r>
      <w:r w:rsidRPr="001E0792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ре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E0792">
        <w:rPr>
          <w:rFonts w:ascii="Times New Roman" w:hAnsi="Times New Roman" w:cs="Times New Roman"/>
          <w:sz w:val="28"/>
          <w:szCs w:val="28"/>
        </w:rPr>
        <w:t>л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1E0792">
        <w:rPr>
          <w:rFonts w:ascii="Times New Roman" w:hAnsi="Times New Roman" w:cs="Times New Roman"/>
          <w:sz w:val="28"/>
          <w:szCs w:val="28"/>
        </w:rPr>
        <w:t>ации Ко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нц</w:t>
      </w:r>
      <w:r w:rsidRPr="001E0792">
        <w:rPr>
          <w:rFonts w:ascii="Times New Roman" w:hAnsi="Times New Roman" w:cs="Times New Roman"/>
          <w:sz w:val="28"/>
          <w:szCs w:val="28"/>
        </w:rPr>
        <w:t>е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E0792">
        <w:rPr>
          <w:rFonts w:ascii="Times New Roman" w:hAnsi="Times New Roman" w:cs="Times New Roman"/>
          <w:sz w:val="28"/>
          <w:szCs w:val="28"/>
        </w:rPr>
        <w:t>ции</w:t>
      </w:r>
      <w:r w:rsidRPr="001E0792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об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E0792">
        <w:rPr>
          <w:rFonts w:ascii="Times New Roman" w:hAnsi="Times New Roman" w:cs="Times New Roman"/>
          <w:sz w:val="28"/>
          <w:szCs w:val="28"/>
        </w:rPr>
        <w:t>з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0792">
        <w:rPr>
          <w:rFonts w:ascii="Times New Roman" w:hAnsi="Times New Roman" w:cs="Times New Roman"/>
          <w:sz w:val="28"/>
          <w:szCs w:val="28"/>
        </w:rPr>
        <w:t>а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E0792">
        <w:rPr>
          <w:rFonts w:ascii="Times New Roman" w:hAnsi="Times New Roman" w:cs="Times New Roman"/>
          <w:sz w:val="28"/>
          <w:szCs w:val="28"/>
        </w:rPr>
        <w:t>е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E0792">
        <w:rPr>
          <w:rFonts w:ascii="Times New Roman" w:hAnsi="Times New Roman" w:cs="Times New Roman"/>
          <w:sz w:val="28"/>
          <w:szCs w:val="28"/>
        </w:rPr>
        <w:t>о</w:t>
      </w:r>
      <w:r w:rsidRPr="001E0792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сов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0792">
        <w:rPr>
          <w:rFonts w:ascii="Times New Roman" w:hAnsi="Times New Roman" w:cs="Times New Roman"/>
          <w:sz w:val="28"/>
          <w:szCs w:val="28"/>
        </w:rPr>
        <w:t>рш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0792">
        <w:rPr>
          <w:rFonts w:ascii="Times New Roman" w:hAnsi="Times New Roman" w:cs="Times New Roman"/>
          <w:sz w:val="28"/>
          <w:szCs w:val="28"/>
        </w:rPr>
        <w:t>нство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1E0792">
        <w:rPr>
          <w:rFonts w:ascii="Times New Roman" w:hAnsi="Times New Roman" w:cs="Times New Roman"/>
          <w:sz w:val="28"/>
          <w:szCs w:val="28"/>
        </w:rPr>
        <w:t>ан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0792">
        <w:rPr>
          <w:rFonts w:ascii="Times New Roman" w:hAnsi="Times New Roman" w:cs="Times New Roman"/>
          <w:sz w:val="28"/>
          <w:szCs w:val="28"/>
        </w:rPr>
        <w:t>е</w:t>
      </w:r>
      <w:r w:rsidRPr="001E0792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ме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1E0792">
        <w:rPr>
          <w:rFonts w:ascii="Times New Roman" w:hAnsi="Times New Roman" w:cs="Times New Roman"/>
          <w:sz w:val="28"/>
          <w:szCs w:val="28"/>
        </w:rPr>
        <w:t>а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низ</w:t>
      </w:r>
      <w:r w:rsidRPr="001E0792">
        <w:rPr>
          <w:rFonts w:ascii="Times New Roman" w:hAnsi="Times New Roman" w:cs="Times New Roman"/>
          <w:sz w:val="28"/>
          <w:szCs w:val="28"/>
        </w:rPr>
        <w:t>мов</w:t>
      </w:r>
      <w:r w:rsidRPr="001E0792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E0792">
        <w:rPr>
          <w:rFonts w:ascii="Times New Roman" w:hAnsi="Times New Roman" w:cs="Times New Roman"/>
          <w:sz w:val="28"/>
          <w:szCs w:val="28"/>
        </w:rPr>
        <w:t>оордина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1E0792">
        <w:rPr>
          <w:rFonts w:ascii="Times New Roman" w:hAnsi="Times New Roman" w:cs="Times New Roman"/>
          <w:sz w:val="28"/>
          <w:szCs w:val="28"/>
        </w:rPr>
        <w:t>ии</w:t>
      </w:r>
      <w:r w:rsidRPr="001E0792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и</w:t>
      </w:r>
      <w:r w:rsidRPr="001E079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разв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E0792">
        <w:rPr>
          <w:rFonts w:ascii="Times New Roman" w:hAnsi="Times New Roman" w:cs="Times New Roman"/>
          <w:sz w:val="28"/>
          <w:szCs w:val="28"/>
        </w:rPr>
        <w:t>т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0792">
        <w:rPr>
          <w:rFonts w:ascii="Times New Roman" w:hAnsi="Times New Roman" w:cs="Times New Roman"/>
          <w:sz w:val="28"/>
          <w:szCs w:val="28"/>
        </w:rPr>
        <w:t>я</w:t>
      </w:r>
      <w:r w:rsidRPr="001E0792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систе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E0792">
        <w:rPr>
          <w:rFonts w:ascii="Times New Roman" w:hAnsi="Times New Roman" w:cs="Times New Roman"/>
          <w:sz w:val="28"/>
          <w:szCs w:val="28"/>
        </w:rPr>
        <w:t>ы м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0792">
        <w:rPr>
          <w:rFonts w:ascii="Times New Roman" w:hAnsi="Times New Roman" w:cs="Times New Roman"/>
          <w:sz w:val="28"/>
          <w:szCs w:val="28"/>
        </w:rPr>
        <w:t>жв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0792">
        <w:rPr>
          <w:rFonts w:ascii="Times New Roman" w:hAnsi="Times New Roman" w:cs="Times New Roman"/>
          <w:sz w:val="28"/>
          <w:szCs w:val="28"/>
        </w:rPr>
        <w:t>д</w:t>
      </w:r>
      <w:r w:rsidRPr="001E079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E0792">
        <w:rPr>
          <w:rFonts w:ascii="Times New Roman" w:hAnsi="Times New Roman" w:cs="Times New Roman"/>
          <w:sz w:val="28"/>
          <w:szCs w:val="28"/>
        </w:rPr>
        <w:t>м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E0792">
        <w:rPr>
          <w:rFonts w:ascii="Times New Roman" w:hAnsi="Times New Roman" w:cs="Times New Roman"/>
          <w:sz w:val="28"/>
          <w:szCs w:val="28"/>
        </w:rPr>
        <w:t>твен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0792">
        <w:rPr>
          <w:rFonts w:ascii="Times New Roman" w:hAnsi="Times New Roman" w:cs="Times New Roman"/>
          <w:sz w:val="28"/>
          <w:szCs w:val="28"/>
        </w:rPr>
        <w:t>ого</w:t>
      </w:r>
      <w:r w:rsidRPr="001E07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вза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E0792">
        <w:rPr>
          <w:rFonts w:ascii="Times New Roman" w:hAnsi="Times New Roman" w:cs="Times New Roman"/>
          <w:sz w:val="28"/>
          <w:szCs w:val="28"/>
        </w:rPr>
        <w:t>модействия</w:t>
      </w:r>
      <w:r w:rsidRPr="001E079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с</w:t>
      </w:r>
      <w:r w:rsidRPr="001E079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E0792">
        <w:rPr>
          <w:rFonts w:ascii="Times New Roman" w:hAnsi="Times New Roman" w:cs="Times New Roman"/>
          <w:sz w:val="28"/>
          <w:szCs w:val="28"/>
        </w:rPr>
        <w:t>режд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ени</w:t>
      </w:r>
      <w:r w:rsidRPr="001E0792">
        <w:rPr>
          <w:rFonts w:ascii="Times New Roman" w:hAnsi="Times New Roman" w:cs="Times New Roman"/>
          <w:sz w:val="28"/>
          <w:szCs w:val="28"/>
        </w:rPr>
        <w:t xml:space="preserve">ями </w:t>
      </w:r>
      <w:r w:rsidRPr="001E0792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1E079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1E0792">
        <w:rPr>
          <w:rFonts w:ascii="Times New Roman" w:hAnsi="Times New Roman" w:cs="Times New Roman"/>
          <w:sz w:val="28"/>
          <w:szCs w:val="28"/>
        </w:rPr>
        <w:t>ль</w:t>
      </w:r>
      <w:r w:rsidRPr="001E0792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1E079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1E0792">
        <w:rPr>
          <w:rFonts w:ascii="Times New Roman" w:hAnsi="Times New Roman" w:cs="Times New Roman"/>
          <w:sz w:val="28"/>
          <w:szCs w:val="28"/>
        </w:rPr>
        <w:t>ры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для</w:t>
      </w:r>
      <w:r w:rsidRPr="001E079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р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E0792">
        <w:rPr>
          <w:rFonts w:ascii="Times New Roman" w:hAnsi="Times New Roman" w:cs="Times New Roman"/>
          <w:sz w:val="28"/>
          <w:szCs w:val="28"/>
        </w:rPr>
        <w:t>сшире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E0792">
        <w:rPr>
          <w:rFonts w:ascii="Times New Roman" w:hAnsi="Times New Roman" w:cs="Times New Roman"/>
          <w:sz w:val="28"/>
          <w:szCs w:val="28"/>
        </w:rPr>
        <w:t>я</w:t>
      </w:r>
      <w:r w:rsidRPr="001E07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возмож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0792">
        <w:rPr>
          <w:rFonts w:ascii="Times New Roman" w:hAnsi="Times New Roman" w:cs="Times New Roman"/>
          <w:sz w:val="28"/>
          <w:szCs w:val="28"/>
        </w:rPr>
        <w:t>ост</w:t>
      </w:r>
      <w:r w:rsidRPr="001E0792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1E0792">
        <w:rPr>
          <w:rFonts w:ascii="Times New Roman" w:hAnsi="Times New Roman" w:cs="Times New Roman"/>
          <w:sz w:val="28"/>
          <w:szCs w:val="28"/>
        </w:rPr>
        <w:t>й предметной</w:t>
      </w:r>
      <w:r w:rsidRPr="001E079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области</w:t>
      </w:r>
      <w:r w:rsidRPr="001E0792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1E0792">
        <w:rPr>
          <w:rFonts w:ascii="Times New Roman" w:hAnsi="Times New Roman" w:cs="Times New Roman"/>
          <w:sz w:val="28"/>
          <w:szCs w:val="28"/>
        </w:rPr>
        <w:t>И</w:t>
      </w:r>
      <w:r w:rsidRPr="001E079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E0792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1E079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1E0792">
        <w:rPr>
          <w:rFonts w:ascii="Times New Roman" w:hAnsi="Times New Roman" w:cs="Times New Roman"/>
          <w:sz w:val="28"/>
          <w:szCs w:val="28"/>
        </w:rPr>
        <w:t>сств</w:t>
      </w:r>
      <w:r w:rsidRPr="001E0792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1E0792">
        <w:rPr>
          <w:rFonts w:ascii="Times New Roman" w:hAnsi="Times New Roman" w:cs="Times New Roman"/>
          <w:sz w:val="28"/>
          <w:szCs w:val="28"/>
        </w:rPr>
        <w:t>»</w:t>
      </w:r>
      <w:r w:rsidRPr="001E0792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в</w:t>
      </w:r>
      <w:r w:rsidRPr="001E0792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образо</w:t>
      </w:r>
      <w:r w:rsidRPr="001E079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1E0792">
        <w:rPr>
          <w:rFonts w:ascii="Times New Roman" w:hAnsi="Times New Roman" w:cs="Times New Roman"/>
          <w:sz w:val="28"/>
          <w:szCs w:val="28"/>
        </w:rPr>
        <w:t>атель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0792">
        <w:rPr>
          <w:rFonts w:ascii="Times New Roman" w:hAnsi="Times New Roman" w:cs="Times New Roman"/>
          <w:sz w:val="28"/>
          <w:szCs w:val="28"/>
        </w:rPr>
        <w:t>ой</w:t>
      </w:r>
      <w:r w:rsidRPr="001E0792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орга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E0792">
        <w:rPr>
          <w:rFonts w:ascii="Times New Roman" w:hAnsi="Times New Roman" w:cs="Times New Roman"/>
          <w:sz w:val="28"/>
          <w:szCs w:val="28"/>
        </w:rPr>
        <w:t>за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E0792">
        <w:rPr>
          <w:rFonts w:ascii="Times New Roman" w:hAnsi="Times New Roman" w:cs="Times New Roman"/>
          <w:sz w:val="28"/>
          <w:szCs w:val="28"/>
        </w:rPr>
        <w:t>и,</w:t>
      </w:r>
      <w:r w:rsidRPr="001E079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E079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также</w:t>
      </w:r>
      <w:r w:rsidRPr="001E079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ис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E0792">
        <w:rPr>
          <w:rFonts w:ascii="Times New Roman" w:hAnsi="Times New Roman" w:cs="Times New Roman"/>
          <w:sz w:val="28"/>
          <w:szCs w:val="28"/>
        </w:rPr>
        <w:t>ол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ьз</w:t>
      </w:r>
      <w:r w:rsidRPr="001E0792">
        <w:rPr>
          <w:rFonts w:ascii="Times New Roman" w:hAnsi="Times New Roman" w:cs="Times New Roman"/>
          <w:sz w:val="28"/>
          <w:szCs w:val="28"/>
        </w:rPr>
        <w:t>ов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ан</w:t>
      </w:r>
      <w:r w:rsidRPr="001E0792">
        <w:rPr>
          <w:rFonts w:ascii="Times New Roman" w:hAnsi="Times New Roman" w:cs="Times New Roman"/>
          <w:sz w:val="28"/>
          <w:szCs w:val="28"/>
        </w:rPr>
        <w:t>ие эт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0792">
        <w:rPr>
          <w:rFonts w:ascii="Times New Roman" w:hAnsi="Times New Roman" w:cs="Times New Roman"/>
          <w:sz w:val="28"/>
          <w:szCs w:val="28"/>
        </w:rPr>
        <w:t>о</w:t>
      </w:r>
      <w:r w:rsidRPr="001E0792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1E079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1E0792">
        <w:rPr>
          <w:rFonts w:ascii="Times New Roman" w:hAnsi="Times New Roman" w:cs="Times New Roman"/>
          <w:sz w:val="28"/>
          <w:szCs w:val="28"/>
        </w:rPr>
        <w:t>ль</w:t>
      </w:r>
      <w:r w:rsidRPr="001E0792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1E079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1E0792">
        <w:rPr>
          <w:rFonts w:ascii="Times New Roman" w:hAnsi="Times New Roman" w:cs="Times New Roman"/>
          <w:sz w:val="28"/>
          <w:szCs w:val="28"/>
        </w:rPr>
        <w:t>рных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и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1E0792">
        <w:rPr>
          <w:rFonts w:ascii="Times New Roman" w:hAnsi="Times New Roman" w:cs="Times New Roman"/>
          <w:sz w:val="28"/>
          <w:szCs w:val="28"/>
        </w:rPr>
        <w:t>а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1E0792">
        <w:rPr>
          <w:rFonts w:ascii="Times New Roman" w:hAnsi="Times New Roman" w:cs="Times New Roman"/>
          <w:sz w:val="28"/>
          <w:szCs w:val="28"/>
        </w:rPr>
        <w:t>ональ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0792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E0792">
        <w:rPr>
          <w:rFonts w:ascii="Times New Roman" w:hAnsi="Times New Roman" w:cs="Times New Roman"/>
          <w:sz w:val="28"/>
          <w:szCs w:val="28"/>
        </w:rPr>
        <w:t>х</w:t>
      </w:r>
      <w:r w:rsidRPr="001E07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E0792">
        <w:rPr>
          <w:rFonts w:ascii="Times New Roman" w:hAnsi="Times New Roman" w:cs="Times New Roman"/>
          <w:sz w:val="28"/>
          <w:szCs w:val="28"/>
        </w:rPr>
        <w:t>особен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0792">
        <w:rPr>
          <w:rFonts w:ascii="Times New Roman" w:hAnsi="Times New Roman" w:cs="Times New Roman"/>
          <w:sz w:val="28"/>
          <w:szCs w:val="28"/>
        </w:rPr>
        <w:t>ост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0792">
        <w:rPr>
          <w:rFonts w:ascii="Times New Roman" w:hAnsi="Times New Roman" w:cs="Times New Roman"/>
          <w:sz w:val="28"/>
          <w:szCs w:val="28"/>
        </w:rPr>
        <w:t>й р</w:t>
      </w:r>
      <w:r w:rsidRPr="001E07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E0792">
        <w:rPr>
          <w:rFonts w:ascii="Times New Roman" w:hAnsi="Times New Roman" w:cs="Times New Roman"/>
          <w:sz w:val="28"/>
          <w:szCs w:val="28"/>
        </w:rPr>
        <w:t>гио</w:t>
      </w:r>
      <w:r w:rsidRPr="001E07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E0792">
        <w:rPr>
          <w:rFonts w:ascii="Times New Roman" w:hAnsi="Times New Roman" w:cs="Times New Roman"/>
          <w:sz w:val="28"/>
          <w:szCs w:val="28"/>
        </w:rPr>
        <w:t>а.</w:t>
      </w:r>
    </w:p>
    <w:p w:rsidR="00EE5D1C" w:rsidRPr="001E0792" w:rsidRDefault="00EE5D1C" w:rsidP="001E0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792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Концепции</w:t>
      </w:r>
    </w:p>
    <w:p w:rsidR="00EE5D1C" w:rsidRPr="00EE5D1C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1. Общие направления </w:t>
      </w:r>
    </w:p>
    <w:p w:rsidR="00EE5D1C" w:rsidRPr="00EE5D1C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Обеспечение непрерывности преподавания и изучения предметной области «Искусство» через создание сквозных модулей с возможностями вариативности, начиная с дошкольного образования. </w:t>
      </w:r>
    </w:p>
    <w:p w:rsidR="00EE5D1C" w:rsidRPr="00EE5D1C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С целью обеспечения преемственности образовательных программ целесообразно выделить сквозные компетенции, конкретизировать их, сделать однозначно трактуемыми и </w:t>
      </w:r>
      <w:proofErr w:type="spellStart"/>
      <w:r w:rsidRPr="00EE5D1C">
        <w:rPr>
          <w:rFonts w:ascii="Times New Roman" w:hAnsi="Times New Roman" w:cs="Times New Roman"/>
          <w:sz w:val="28"/>
          <w:szCs w:val="28"/>
        </w:rPr>
        <w:t>операциональными</w:t>
      </w:r>
      <w:proofErr w:type="spellEnd"/>
      <w:r w:rsidRPr="00EE5D1C">
        <w:rPr>
          <w:rFonts w:ascii="Times New Roman" w:hAnsi="Times New Roman" w:cs="Times New Roman"/>
          <w:sz w:val="28"/>
          <w:szCs w:val="28"/>
        </w:rPr>
        <w:t xml:space="preserve">, дифференцированными по уровням общего образования и учебным предметам (музыка, изобразительное искусство, мировая художественная культура). </w:t>
      </w:r>
    </w:p>
    <w:p w:rsidR="00EE5D1C" w:rsidRPr="00074529" w:rsidRDefault="00EE5D1C" w:rsidP="00EE5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529">
        <w:rPr>
          <w:rFonts w:ascii="Times New Roman" w:hAnsi="Times New Roman" w:cs="Times New Roman"/>
          <w:b/>
          <w:sz w:val="28"/>
          <w:szCs w:val="28"/>
        </w:rPr>
        <w:t xml:space="preserve">Для достижения высокого уровня обучения необходимо: </w:t>
      </w:r>
    </w:p>
    <w:p w:rsidR="00EE5D1C" w:rsidRPr="00EE5D1C" w:rsidRDefault="00EE5D1C" w:rsidP="001E07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lastRenderedPageBreak/>
        <w:t xml:space="preserve">в федеральных государственных образовательных стандартах начального общего и основного общего образования детализировать требования к результатам освоения образовательных программ учебных предметов предметной области «Искусство»; </w:t>
      </w:r>
    </w:p>
    <w:p w:rsidR="00EE5D1C" w:rsidRPr="001E0792" w:rsidRDefault="00EE5D1C" w:rsidP="00EE5D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разработать контрольные измерительные материалы для оценки качества подготовки обучающихся по учебным предметам предметной области «Искусство»; </w:t>
      </w:r>
    </w:p>
    <w:p w:rsidR="00EE5D1C" w:rsidRPr="00EE5D1C" w:rsidRDefault="00EE5D1C" w:rsidP="001E07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определить критерии отбора произведений искусства для изучения на учебных предметах «Музыка», «Изобразительное искусство» и «Мировая художественная культура»; </w:t>
      </w:r>
    </w:p>
    <w:p w:rsidR="00EE5D1C" w:rsidRPr="00EE5D1C" w:rsidRDefault="00EE5D1C" w:rsidP="001E07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совершенствовать механизмы координации и интеграции предметной области «Искусство» с внеурочной деятельностью и дополнительным художественным образованием; </w:t>
      </w:r>
    </w:p>
    <w:p w:rsidR="00EE5D1C" w:rsidRPr="00EE5D1C" w:rsidRDefault="00EE5D1C" w:rsidP="001E07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>совершенствовать и развивать систему межведомственного взаимодействия с учреждениями культуры для расширения возможностей предметной области</w:t>
      </w:r>
      <w:r w:rsidRPr="00EE5D1C">
        <w:rPr>
          <w:rFonts w:ascii="Times New Roman" w:hAnsi="Times New Roman" w:cs="Times New Roman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sz w:val="28"/>
          <w:szCs w:val="28"/>
        </w:rPr>
        <w:t>«Искусство» в образовательной организации;</w:t>
      </w:r>
      <w:r w:rsidRPr="00EE5D1C">
        <w:rPr>
          <w:rFonts w:ascii="Times New Roman" w:hAnsi="Times New Roman" w:cs="Times New Roman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sz w:val="28"/>
          <w:szCs w:val="28"/>
        </w:rPr>
        <w:t xml:space="preserve">искусства, изображения в зрелищных и экранных искусствах. </w:t>
      </w:r>
    </w:p>
    <w:p w:rsidR="00EE5D1C" w:rsidRPr="00EE5D1C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EE5D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5D1C">
        <w:rPr>
          <w:rFonts w:ascii="Times New Roman" w:hAnsi="Times New Roman" w:cs="Times New Roman"/>
          <w:sz w:val="28"/>
          <w:szCs w:val="28"/>
        </w:rPr>
        <w:t xml:space="preserve"> должно осуществляться в процессе личного художественного творчества, в практической работе с разнообразными художественными материалами. </w:t>
      </w:r>
    </w:p>
    <w:p w:rsidR="001E0792" w:rsidRDefault="001E0792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5D1C" w:rsidRPr="00074529" w:rsidRDefault="001E0792" w:rsidP="00EE5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D1C" w:rsidRPr="00074529">
        <w:rPr>
          <w:rFonts w:ascii="Times New Roman" w:hAnsi="Times New Roman" w:cs="Times New Roman"/>
          <w:b/>
          <w:sz w:val="28"/>
          <w:szCs w:val="28"/>
        </w:rPr>
        <w:t xml:space="preserve">Ключевыми задачами учебного предмета «Изобразительное искусство» являются: </w:t>
      </w:r>
    </w:p>
    <w:p w:rsidR="00EE5D1C" w:rsidRPr="00EE5D1C" w:rsidRDefault="00EE5D1C" w:rsidP="000745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воспитание грамотного зрителя; </w:t>
      </w:r>
    </w:p>
    <w:p w:rsidR="00EE5D1C" w:rsidRPr="00EE5D1C" w:rsidRDefault="00EE5D1C" w:rsidP="000745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овладение представлениями об отечественной и мировой художественной культуре во всем многообразии ее видов; </w:t>
      </w:r>
    </w:p>
    <w:p w:rsidR="00EE5D1C" w:rsidRPr="00EE5D1C" w:rsidRDefault="00EE5D1C" w:rsidP="000745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формирование у обучающихся навыков эстетического видения и преобразования мира; </w:t>
      </w:r>
    </w:p>
    <w:p w:rsidR="00EE5D1C" w:rsidRPr="00EE5D1C" w:rsidRDefault="00EE5D1C" w:rsidP="000745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кино); </w:t>
      </w:r>
    </w:p>
    <w:p w:rsidR="00EE5D1C" w:rsidRPr="00EE5D1C" w:rsidRDefault="00EE5D1C" w:rsidP="000745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овладение навыками и представлениями о средствах выразительности изобразительного искусства; </w:t>
      </w:r>
    </w:p>
    <w:p w:rsidR="00EE5D1C" w:rsidRPr="00EE5D1C" w:rsidRDefault="00EE5D1C" w:rsidP="000745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развитие наблюдательности, ассоциативного мышления и творческого воображения; </w:t>
      </w:r>
    </w:p>
    <w:p w:rsidR="00EE5D1C" w:rsidRPr="00EE5D1C" w:rsidRDefault="00EE5D1C" w:rsidP="000745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</w:p>
    <w:p w:rsidR="00EE5D1C" w:rsidRPr="00EE5D1C" w:rsidRDefault="00EE5D1C" w:rsidP="000745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E5D1C" w:rsidRDefault="00EE5D1C" w:rsidP="000745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современных средств диагностики достижений результатов обучающихся. </w:t>
      </w:r>
    </w:p>
    <w:p w:rsidR="00074529" w:rsidRPr="00EE5D1C" w:rsidRDefault="00074529" w:rsidP="0007452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5D1C" w:rsidRPr="00EE5D1C" w:rsidRDefault="00074529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EE5D1C" w:rsidRPr="00EE5D1C">
        <w:rPr>
          <w:rFonts w:ascii="Times New Roman" w:hAnsi="Times New Roman" w:cs="Times New Roman"/>
          <w:sz w:val="28"/>
          <w:szCs w:val="28"/>
        </w:rPr>
        <w:t xml:space="preserve"> </w:t>
      </w:r>
      <w:r w:rsidR="00EE5D1C" w:rsidRPr="00074529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EE5D1C" w:rsidRPr="00EE5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D1C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>Изучение учебного предмета «Изобразительное искусство» направлено на освоение разных видов визуально-пространственных искусств: живописи, графики, скульптуры, дизайна, архитектуры, народного и декоративно-прикладного</w:t>
      </w:r>
    </w:p>
    <w:p w:rsidR="00074529" w:rsidRPr="00EE5D1C" w:rsidRDefault="00074529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D1C" w:rsidRDefault="00074529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5D1C" w:rsidRPr="00EE5D1C">
        <w:rPr>
          <w:rFonts w:ascii="Times New Roman" w:hAnsi="Times New Roman" w:cs="Times New Roman"/>
          <w:sz w:val="28"/>
          <w:szCs w:val="28"/>
        </w:rPr>
        <w:t xml:space="preserve"> </w:t>
      </w:r>
      <w:r w:rsidR="00EE5D1C" w:rsidRPr="00074529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  <w:r w:rsidR="00EE5D1C" w:rsidRPr="00074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529" w:rsidRPr="00EE5D1C" w:rsidRDefault="00074529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D1C" w:rsidRPr="00EE5D1C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Учебный предмет «Мировая художественная культура» раскрывает общие закономерности становления, развития и взаимодействия художественных культур как целостной системы, разных сфер духовной деятельности человечества, а также особенности национального и регионального искусства на основе изучения отечественного и мирового искусства (музыка, изобразительное искусство, театр, кино- и фото искусство). </w:t>
      </w:r>
    </w:p>
    <w:p w:rsidR="00EE5D1C" w:rsidRPr="00EE5D1C" w:rsidRDefault="00074529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D1C" w:rsidRPr="00EE5D1C">
        <w:rPr>
          <w:rFonts w:ascii="Times New Roman" w:hAnsi="Times New Roman" w:cs="Times New Roman"/>
          <w:sz w:val="28"/>
          <w:szCs w:val="28"/>
        </w:rPr>
        <w:t xml:space="preserve">В преподавании мировой художественной культуры особое значение имеет: </w:t>
      </w:r>
    </w:p>
    <w:p w:rsidR="00EE5D1C" w:rsidRPr="00EE5D1C" w:rsidRDefault="00EE5D1C" w:rsidP="000745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воспитание человека, умеющего понимать искусство и задающего высокую планку развитию отечественной художественной культуры; </w:t>
      </w:r>
    </w:p>
    <w:p w:rsidR="00EE5D1C" w:rsidRPr="00EE5D1C" w:rsidRDefault="00EE5D1C" w:rsidP="000745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интегрированная основа обучения, которая позволит овладеть разными способами анализа художественного наследия, систематизировать знания о видах искусства; </w:t>
      </w:r>
    </w:p>
    <w:p w:rsidR="00EE5D1C" w:rsidRPr="00EE5D1C" w:rsidRDefault="00EE5D1C" w:rsidP="000745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освоение обучающимися алгоритмов анализа разных видов искусства, выработка основ критического мышления и определение обучающимися собственной позиции в </w:t>
      </w:r>
      <w:proofErr w:type="gramStart"/>
      <w:r w:rsidRPr="00EE5D1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E5D1C">
        <w:rPr>
          <w:rFonts w:ascii="Times New Roman" w:hAnsi="Times New Roman" w:cs="Times New Roman"/>
          <w:sz w:val="28"/>
          <w:szCs w:val="28"/>
        </w:rPr>
        <w:t xml:space="preserve"> как культурного наследия, так и современного искусства; </w:t>
      </w:r>
    </w:p>
    <w:p w:rsidR="00EE5D1C" w:rsidRPr="00EE5D1C" w:rsidRDefault="00EE5D1C" w:rsidP="000745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создание учебно-методических материалов, обеспечивающих достижение необходимых личностных, метапредметных и предметных требований к результатам обучения; </w:t>
      </w:r>
    </w:p>
    <w:p w:rsidR="00EE5D1C" w:rsidRPr="00EE5D1C" w:rsidRDefault="00EE5D1C" w:rsidP="000745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и ресурсов в формировании знаний, умений и навыков восприятия и практической творческой деятельности в процессе подготовки компетентного зрителя, слушателя, постоянного посетителя музеев, выставочных залов, театров; </w:t>
      </w:r>
    </w:p>
    <w:p w:rsidR="00EE5D1C" w:rsidRDefault="00EE5D1C" w:rsidP="000745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>сочетание наряду с художественно-творческой деятельностью различных форм проектной деятельности.</w:t>
      </w:r>
    </w:p>
    <w:p w:rsidR="00074529" w:rsidRPr="00EE5D1C" w:rsidRDefault="00074529" w:rsidP="0007452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EE5D1C" w:rsidRPr="00074529" w:rsidRDefault="00EE5D1C" w:rsidP="00EE5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529">
        <w:rPr>
          <w:rFonts w:ascii="Times New Roman" w:hAnsi="Times New Roman" w:cs="Times New Roman"/>
          <w:b/>
          <w:sz w:val="28"/>
          <w:szCs w:val="28"/>
        </w:rPr>
        <w:t xml:space="preserve">Подготовка кадров </w:t>
      </w:r>
    </w:p>
    <w:p w:rsidR="00EE5D1C" w:rsidRPr="00EE5D1C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качества работы учителей предметной области «Искусство» необходимо:  </w:t>
      </w:r>
    </w:p>
    <w:p w:rsidR="00EE5D1C" w:rsidRPr="00EE5D1C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4529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D1C">
        <w:rPr>
          <w:rFonts w:ascii="Times New Roman" w:hAnsi="Times New Roman" w:cs="Times New Roman"/>
          <w:sz w:val="28"/>
          <w:szCs w:val="28"/>
        </w:rPr>
        <w:t xml:space="preserve">совершенствование системы высшего образования по педагогическому профилю и дополнительного профессионального образования, направленное на модернизацию педагогической и методической составляющих содержания образовательных программ; </w:t>
      </w:r>
      <w:proofErr w:type="gramEnd"/>
    </w:p>
    <w:p w:rsidR="00074529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повышение значения специальных, культурологических и психолого-педагогических курсов; </w:t>
      </w:r>
    </w:p>
    <w:p w:rsidR="00EE5D1C" w:rsidRPr="00EE5D1C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практико-ориентированный характер обучения; </w:t>
      </w:r>
    </w:p>
    <w:p w:rsidR="00EE5D1C" w:rsidRPr="00EE5D1C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оптимизация </w:t>
      </w:r>
      <w:proofErr w:type="gramStart"/>
      <w:r w:rsidRPr="00EE5D1C">
        <w:rPr>
          <w:rFonts w:ascii="Times New Roman" w:hAnsi="Times New Roman" w:cs="Times New Roman"/>
          <w:sz w:val="28"/>
          <w:szCs w:val="28"/>
        </w:rPr>
        <w:t>системы оценки качества работы учителей предметной</w:t>
      </w:r>
      <w:proofErr w:type="gramEnd"/>
      <w:r w:rsidRPr="00EE5D1C">
        <w:rPr>
          <w:rFonts w:ascii="Times New Roman" w:hAnsi="Times New Roman" w:cs="Times New Roman"/>
          <w:sz w:val="28"/>
          <w:szCs w:val="28"/>
        </w:rPr>
        <w:t xml:space="preserve"> области «Искусство», в том числе аттестации; </w:t>
      </w:r>
    </w:p>
    <w:p w:rsidR="00EE5D1C" w:rsidRPr="00EE5D1C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развитие системы олимпиад и конкурсов художественно-творческого (музыка, живопись и др.) и педагогического мастерства для педагогических работников предметной области «Искусство» как формы повышения уровня профессионализма, результаты которых должны учитываться при аттестации учителя и влиять на рейтинг образовательной организации; </w:t>
      </w:r>
    </w:p>
    <w:p w:rsidR="00EE5D1C" w:rsidRPr="00EE5D1C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обеспечение преподавания предметной области «Искусство» специалистами. </w:t>
      </w:r>
    </w:p>
    <w:p w:rsidR="00074529" w:rsidRDefault="00074529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D1C" w:rsidRPr="00EE5D1C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4529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</w:t>
      </w:r>
      <w:r w:rsidRPr="00EE5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D1C" w:rsidRPr="00EE5D1C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D1C">
        <w:rPr>
          <w:rFonts w:ascii="Times New Roman" w:hAnsi="Times New Roman" w:cs="Times New Roman"/>
          <w:sz w:val="28"/>
          <w:szCs w:val="28"/>
        </w:rPr>
        <w:t xml:space="preserve">Для достижения оптимального уровня качества образования в части учебных предметов предметной области «Искусство» необходимо обеспечение условий для приобретения обучающимися базовых умений и навыков в области выбранного ими вида искусства для развития и самореализации обучающихся по общеобразовательным программам (музыкальных/хоровых/танцевальных классов, художественных мастерских, мастерских народных промыслов и др.) с учетом состояния материально-технической базы сельских образовательных организаций. </w:t>
      </w:r>
      <w:proofErr w:type="gramEnd"/>
    </w:p>
    <w:p w:rsidR="00EE5D1C" w:rsidRPr="00074529" w:rsidRDefault="00EE5D1C" w:rsidP="00EE5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529">
        <w:rPr>
          <w:rFonts w:ascii="Times New Roman" w:hAnsi="Times New Roman" w:cs="Times New Roman"/>
          <w:b/>
          <w:sz w:val="28"/>
          <w:szCs w:val="28"/>
        </w:rPr>
        <w:t xml:space="preserve">Реализация Концепции </w:t>
      </w:r>
    </w:p>
    <w:p w:rsidR="00EE5D1C" w:rsidRPr="00EE5D1C" w:rsidRDefault="00074529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D1C" w:rsidRPr="00EE5D1C">
        <w:rPr>
          <w:rFonts w:ascii="Times New Roman" w:hAnsi="Times New Roman" w:cs="Times New Roman"/>
          <w:sz w:val="28"/>
          <w:szCs w:val="28"/>
        </w:rPr>
        <w:t xml:space="preserve">Реализация настоящей Концепции обеспечит новый уровень преподавания предметной области «Искусство», а также будет способствовать разработке и апробации механизмов развития образования средствами искусства. </w:t>
      </w:r>
    </w:p>
    <w:p w:rsidR="00EE5D1C" w:rsidRPr="00EE5D1C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 xml:space="preserve">Планируемым механизмом реализации настоящей Концепции является  </w:t>
      </w:r>
    </w:p>
    <w:p w:rsidR="00EE5D1C" w:rsidRPr="00EE5D1C" w:rsidRDefault="00EE5D1C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5D1C">
        <w:rPr>
          <w:rFonts w:ascii="Times New Roman" w:hAnsi="Times New Roman" w:cs="Times New Roman"/>
          <w:sz w:val="28"/>
          <w:szCs w:val="28"/>
        </w:rPr>
        <w:t>включение соответствующих задач в осуществляемые мероприятия целевых федеральных и региональных программ и программ развития отдельных образовательных организаций, финансируемых за счет средств федерального, региональных и муниципальных бюджетов.</w:t>
      </w:r>
    </w:p>
    <w:p w:rsidR="00EE5D1C" w:rsidRPr="00EE5D1C" w:rsidRDefault="00EE5D1C" w:rsidP="00EE5D1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79F1" w:rsidRPr="00EE5D1C" w:rsidRDefault="003D79F1" w:rsidP="00EE5D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5D1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E5D1C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тоящее</w:t>
      </w:r>
      <w:r w:rsidRPr="00EE5D1C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5D1C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еоб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димо</w:t>
      </w:r>
      <w:r w:rsidRPr="00EE5D1C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EE5D1C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тим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E5D1C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соот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ошен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5D1C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ъема теор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Pr="00EE5D1C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териала</w:t>
      </w:r>
      <w:r w:rsidRPr="00EE5D1C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ам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остоятел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ьн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E5D1C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ворч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кой</w:t>
      </w:r>
      <w:r w:rsidRPr="00EE5D1C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дея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EE5D1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EE5D1C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EE5D1C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чающ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ся,</w:t>
      </w:r>
      <w:r w:rsidRPr="00EE5D1C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для этого</w:t>
      </w:r>
      <w:r w:rsidRPr="00EE5D1C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EE5D1C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точн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ит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E5D1C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исок</w:t>
      </w:r>
      <w:r w:rsidRPr="00EE5D1C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зательных</w:t>
      </w:r>
      <w:r w:rsidRPr="00EE5D1C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EE5D1C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EE5D1C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чения</w:t>
      </w:r>
      <w:r w:rsidRPr="00EE5D1C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дений</w:t>
      </w:r>
      <w:r w:rsidRPr="00EE5D1C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E5D1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 ра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шир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EE5D1C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вариати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EE5D1C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выбора</w:t>
      </w:r>
      <w:r w:rsidRPr="00EE5D1C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Pr="00EE5D1C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ворч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Pr="00EE5D1C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074529" w:rsidRPr="00EE5D1C">
        <w:rPr>
          <w:rFonts w:ascii="Times New Roman" w:hAnsi="Times New Roman" w:cs="Times New Roman"/>
          <w:color w:val="000000"/>
          <w:sz w:val="28"/>
          <w:szCs w:val="28"/>
        </w:rPr>
        <w:t>деятель</w:t>
      </w:r>
      <w:r w:rsidR="00074529"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74529" w:rsidRPr="00EE5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74529"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="00074529" w:rsidRPr="00EE5D1C">
        <w:rPr>
          <w:rFonts w:ascii="Times New Roman" w:hAnsi="Times New Roman" w:cs="Times New Roman"/>
          <w:color w:val="000000"/>
          <w:sz w:val="28"/>
          <w:szCs w:val="28"/>
        </w:rPr>
        <w:t>ти,</w:t>
      </w:r>
      <w:r w:rsidRPr="00EE5D1C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етом</w:t>
      </w:r>
      <w:r w:rsidRPr="00EE5D1C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инт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ов о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EE5D1C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ающ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ся, сочетая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Pr="00EE5D1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х</w:t>
      </w:r>
      <w:r w:rsidRPr="00EE5D1C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ж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нн</w:t>
      </w:r>
      <w:r w:rsidRPr="00EE5D1C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творч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074529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="00074529" w:rsidRPr="00074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529" w:rsidRPr="00EE5D1C">
        <w:rPr>
          <w:rFonts w:ascii="Times New Roman" w:hAnsi="Times New Roman" w:cs="Times New Roman"/>
          <w:color w:val="000000"/>
          <w:sz w:val="28"/>
          <w:szCs w:val="28"/>
        </w:rPr>
        <w:t>разл</w:t>
      </w:r>
      <w:r w:rsidR="00074529"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74529" w:rsidRPr="00EE5D1C">
        <w:rPr>
          <w:rFonts w:ascii="Times New Roman" w:hAnsi="Times New Roman" w:cs="Times New Roman"/>
          <w:color w:val="000000"/>
          <w:sz w:val="28"/>
          <w:szCs w:val="28"/>
        </w:rPr>
        <w:t>чные</w:t>
      </w:r>
      <w:r w:rsidR="00074529" w:rsidRPr="00EE5D1C">
        <w:rPr>
          <w:rFonts w:ascii="Times New Roman" w:hAnsi="Times New Roman" w:cs="Times New Roman"/>
          <w:color w:val="000000"/>
          <w:sz w:val="28"/>
          <w:szCs w:val="28"/>
        </w:rPr>
        <w:tab/>
        <w:t>формы</w:t>
      </w:r>
      <w:r w:rsidR="00074529" w:rsidRPr="00EE5D1C">
        <w:rPr>
          <w:rFonts w:ascii="Times New Roman" w:hAnsi="Times New Roman" w:cs="Times New Roman"/>
          <w:color w:val="000000"/>
          <w:sz w:val="28"/>
          <w:szCs w:val="28"/>
        </w:rPr>
        <w:tab/>
        <w:t>проект</w:t>
      </w:r>
      <w:r w:rsidR="00074529"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74529" w:rsidRPr="00EE5D1C">
        <w:rPr>
          <w:rFonts w:ascii="Times New Roman" w:hAnsi="Times New Roman" w:cs="Times New Roman"/>
          <w:color w:val="000000"/>
          <w:sz w:val="28"/>
          <w:szCs w:val="28"/>
        </w:rPr>
        <w:t>ой деятель</w:t>
      </w:r>
      <w:r w:rsidR="00074529"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74529" w:rsidRPr="00EE5D1C">
        <w:rPr>
          <w:rFonts w:ascii="Times New Roman" w:hAnsi="Times New Roman" w:cs="Times New Roman"/>
          <w:color w:val="000000"/>
          <w:sz w:val="28"/>
          <w:szCs w:val="28"/>
        </w:rPr>
        <w:t>ост</w:t>
      </w:r>
      <w:r w:rsidR="00074529"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074529" w:rsidRPr="00EE5D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452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3D79F1" w:rsidRPr="00EE5D1C" w:rsidRDefault="003D79F1" w:rsidP="0007452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D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pacing w:val="4"/>
          <w:sz w:val="28"/>
          <w:szCs w:val="28"/>
        </w:rPr>
        <w:t>б</w:t>
      </w:r>
      <w:r w:rsidRPr="00EE5D1C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E5D1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слож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EE5D1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редставля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разработ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нт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рол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E5D1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из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мерите</w:t>
      </w:r>
      <w:r w:rsidRPr="00EE5D1C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E5D1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териалов</w:t>
      </w:r>
      <w:r w:rsidRPr="00EE5D1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для разл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чн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E5D1C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Pr="00EE5D1C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тац</w:t>
      </w:r>
      <w:r w:rsidRPr="00EE5D1C"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енки</w:t>
      </w:r>
      <w:r w:rsidRPr="00EE5D1C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качества</w:t>
      </w:r>
      <w:r w:rsidRPr="00EE5D1C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чебным</w:t>
      </w:r>
      <w:r w:rsidRPr="00EE5D1C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редметам</w:t>
      </w:r>
      <w:r w:rsidRPr="00EE5D1C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редм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E5D1C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Pr="00EE5D1C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EE5D1C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EE5D1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сств</w:t>
      </w:r>
      <w:r w:rsidRPr="00EE5D1C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E5D1C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EE5D1C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EE5D1C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EE5D1C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ство</w:t>
      </w:r>
      <w:r w:rsidRPr="00EE5D1C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EE5D1C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ъ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ект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E5D1C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EE5D1C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EE5D1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бъективные</w:t>
      </w:r>
      <w:r w:rsidRPr="00EE5D1C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терии. Однако,</w:t>
      </w:r>
      <w:r w:rsidRPr="00EE5D1C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очевид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еоб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имость</w:t>
      </w:r>
      <w:r w:rsidRPr="00EE5D1C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создания</w:t>
      </w:r>
      <w:r w:rsidRPr="00EE5D1C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разл</w:t>
      </w:r>
      <w:r w:rsidRPr="00EE5D1C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чн</w:t>
      </w:r>
      <w:r w:rsidRPr="00EE5D1C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E5D1C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Pr="00EE5D1C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ценив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5D1C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Pr="00EE5D1C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, создан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EE5D1C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ольн</w:t>
      </w:r>
      <w:r w:rsidRPr="00EE5D1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EE5D1C">
        <w:rPr>
          <w:rFonts w:ascii="Times New Roman" w:hAnsi="Times New Roman" w:cs="Times New Roman"/>
          <w:color w:val="000000"/>
          <w:sz w:val="28"/>
          <w:szCs w:val="28"/>
        </w:rPr>
        <w:t>ками.</w:t>
      </w:r>
    </w:p>
    <w:p w:rsidR="004D07F6" w:rsidRPr="00EE5D1C" w:rsidRDefault="004D07F6" w:rsidP="00EE5D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07F6" w:rsidRPr="00EE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09B"/>
    <w:multiLevelType w:val="multilevel"/>
    <w:tmpl w:val="F230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10C3B"/>
    <w:multiLevelType w:val="hybridMultilevel"/>
    <w:tmpl w:val="1B04BB4A"/>
    <w:lvl w:ilvl="0" w:tplc="16EA952A">
      <w:numFmt w:val="bullet"/>
      <w:lvlText w:val="•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E1A00"/>
    <w:multiLevelType w:val="hybridMultilevel"/>
    <w:tmpl w:val="4B24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05E88"/>
    <w:multiLevelType w:val="hybridMultilevel"/>
    <w:tmpl w:val="6FF6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260EC"/>
    <w:multiLevelType w:val="hybridMultilevel"/>
    <w:tmpl w:val="F58A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005B6"/>
    <w:multiLevelType w:val="hybridMultilevel"/>
    <w:tmpl w:val="874AB1CC"/>
    <w:lvl w:ilvl="0" w:tplc="16EA952A">
      <w:numFmt w:val="bullet"/>
      <w:lvlText w:val="•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42EBA"/>
    <w:multiLevelType w:val="hybridMultilevel"/>
    <w:tmpl w:val="7D4A0372"/>
    <w:lvl w:ilvl="0" w:tplc="16EA952A">
      <w:numFmt w:val="bullet"/>
      <w:lvlText w:val="•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84174"/>
    <w:multiLevelType w:val="hybridMultilevel"/>
    <w:tmpl w:val="64CC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C1BB8"/>
    <w:multiLevelType w:val="hybridMultilevel"/>
    <w:tmpl w:val="255CAE32"/>
    <w:lvl w:ilvl="0" w:tplc="16EA952A">
      <w:numFmt w:val="bullet"/>
      <w:lvlText w:val="•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F1"/>
    <w:rsid w:val="00074529"/>
    <w:rsid w:val="001E0792"/>
    <w:rsid w:val="003D79F1"/>
    <w:rsid w:val="004D07F6"/>
    <w:rsid w:val="00B45F50"/>
    <w:rsid w:val="00E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F1"/>
  </w:style>
  <w:style w:type="paragraph" w:styleId="1">
    <w:name w:val="heading 1"/>
    <w:basedOn w:val="a"/>
    <w:link w:val="10"/>
    <w:uiPriority w:val="9"/>
    <w:qFormat/>
    <w:rsid w:val="003D7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3D79F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D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9F1"/>
  </w:style>
  <w:style w:type="paragraph" w:styleId="a7">
    <w:name w:val="footer"/>
    <w:basedOn w:val="a"/>
    <w:link w:val="a8"/>
    <w:uiPriority w:val="99"/>
    <w:unhideWhenUsed/>
    <w:rsid w:val="003D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9F1"/>
  </w:style>
  <w:style w:type="paragraph" w:styleId="a9">
    <w:name w:val="List Paragraph"/>
    <w:basedOn w:val="a"/>
    <w:uiPriority w:val="34"/>
    <w:qFormat/>
    <w:rsid w:val="003D79F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D79F1"/>
    <w:rPr>
      <w:color w:val="0000FF"/>
      <w:u w:val="single"/>
    </w:rPr>
  </w:style>
  <w:style w:type="paragraph" w:customStyle="1" w:styleId="Default">
    <w:name w:val="Default"/>
    <w:rsid w:val="00EE5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74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F1"/>
  </w:style>
  <w:style w:type="paragraph" w:styleId="1">
    <w:name w:val="heading 1"/>
    <w:basedOn w:val="a"/>
    <w:link w:val="10"/>
    <w:uiPriority w:val="9"/>
    <w:qFormat/>
    <w:rsid w:val="003D7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3D79F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D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9F1"/>
  </w:style>
  <w:style w:type="paragraph" w:styleId="a7">
    <w:name w:val="footer"/>
    <w:basedOn w:val="a"/>
    <w:link w:val="a8"/>
    <w:uiPriority w:val="99"/>
    <w:unhideWhenUsed/>
    <w:rsid w:val="003D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9F1"/>
  </w:style>
  <w:style w:type="paragraph" w:styleId="a9">
    <w:name w:val="List Paragraph"/>
    <w:basedOn w:val="a"/>
    <w:uiPriority w:val="34"/>
    <w:qFormat/>
    <w:rsid w:val="003D79F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D79F1"/>
    <w:rPr>
      <w:color w:val="0000FF"/>
      <w:u w:val="single"/>
    </w:rPr>
  </w:style>
  <w:style w:type="paragraph" w:customStyle="1" w:styleId="Default">
    <w:name w:val="Default"/>
    <w:rsid w:val="00EE5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07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2020-08-17T13:42:00Z</dcterms:created>
  <dcterms:modified xsi:type="dcterms:W3CDTF">2020-08-17T14:22:00Z</dcterms:modified>
</cp:coreProperties>
</file>