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B" w:rsidRDefault="00A578FB" w:rsidP="00424982">
      <w:pPr>
        <w:pStyle w:val="1"/>
        <w:spacing w:before="0" w:beforeAutospacing="0" w:after="0" w:afterAutospacing="0"/>
        <w:jc w:val="center"/>
        <w:rPr>
          <w:color w:val="000000"/>
          <w:lang w:bidi="ru-RU"/>
        </w:rPr>
      </w:pPr>
      <w:r w:rsidRPr="00A578FB">
        <w:rPr>
          <w:color w:val="000000"/>
          <w:sz w:val="28"/>
          <w:szCs w:val="28"/>
          <w:lang w:bidi="ru-RU"/>
        </w:rPr>
        <w:t>Обобщение опыта работы учителя физической культуры</w:t>
      </w:r>
      <w:r>
        <w:rPr>
          <w:color w:val="000000"/>
          <w:lang w:bidi="ru-RU"/>
        </w:rPr>
        <w:t xml:space="preserve"> </w:t>
      </w:r>
    </w:p>
    <w:p w:rsidR="00424982" w:rsidRPr="003804D8" w:rsidRDefault="00A578FB" w:rsidP="00424982">
      <w:pPr>
        <w:pStyle w:val="1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Семенова Валерия Николаевича</w:t>
      </w:r>
    </w:p>
    <w:p w:rsidR="00424982" w:rsidRPr="003804D8" w:rsidRDefault="00A578FB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Тема «</w:t>
      </w:r>
      <w:r>
        <w:rPr>
          <w:sz w:val="28"/>
          <w:szCs w:val="28"/>
          <w:shd w:val="clear" w:color="auto" w:fill="FFFFFF"/>
        </w:rPr>
        <w:t>В</w:t>
      </w:r>
      <w:r w:rsidR="003804D8" w:rsidRPr="003804D8">
        <w:rPr>
          <w:sz w:val="28"/>
          <w:szCs w:val="28"/>
          <w:shd w:val="clear" w:color="auto" w:fill="FFFFFF"/>
        </w:rPr>
        <w:t>оспитание интереса школьников к занятиям физической культурой</w:t>
      </w:r>
      <w:r w:rsidR="00424982" w:rsidRPr="003804D8">
        <w:rPr>
          <w:color w:val="000000"/>
          <w:sz w:val="28"/>
          <w:szCs w:val="28"/>
        </w:rPr>
        <w:t>».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6881" w:rsidRPr="002B63A1" w:rsidRDefault="00F36881" w:rsidP="00364112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  цель работы  учителя физического воспитания – обеспечить учащемуся не только возможность сохранения здоровья за период обучения в школе, но и научить его «помогать» своему здоровью, сформировать у него необходимые знания укрепления  здоровья в повседневной жизни.</w:t>
      </w:r>
    </w:p>
    <w:p w:rsidR="00F36881" w:rsidRPr="002B63A1" w:rsidRDefault="00F36881" w:rsidP="00364112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роль в этой работе принадлежит физкультурным мероприятиям. На занятиях физической культурой осуществляю  следующие задачи:</w:t>
      </w:r>
    </w:p>
    <w:p w:rsidR="00F36881" w:rsidRPr="002B63A1" w:rsidRDefault="00F36881" w:rsidP="00364112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-оздоровительную</w:t>
      </w:r>
      <w:proofErr w:type="gramStart"/>
      <w:r w:rsidRPr="002B6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</w:t>
      </w:r>
      <w:r w:rsidRPr="002B6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-воспитательную</w:t>
      </w:r>
      <w:r w:rsidRPr="002B63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-коррекционно-развивающую.</w:t>
      </w:r>
    </w:p>
    <w:p w:rsidR="00F36881" w:rsidRPr="002B63A1" w:rsidRDefault="00F36881" w:rsidP="00364112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учащимися</w:t>
      </w:r>
      <w:r w:rsidR="00A5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  традиционные и нетрадиционные  методы и приемы, которые являются, на мой взгляд, результативными. </w:t>
      </w:r>
    </w:p>
    <w:p w:rsidR="00F36881" w:rsidRPr="002B63A1" w:rsidRDefault="00F36881" w:rsidP="00364112">
      <w:pPr>
        <w:shd w:val="clear" w:color="auto" w:fill="FFFFFF"/>
        <w:spacing w:after="18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ситуации занимают особое место в эмоционально</w:t>
      </w:r>
      <w:r w:rsidR="00A5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развитии </w:t>
      </w: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учащихся. С помощью игр можно снимать напряженность и повышать жизненно важные психические функции учащихся. Игра – это ведущий вид деятельности, который обеспечивает все</w:t>
      </w:r>
      <w:r w:rsidR="00A5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стороннее развитие учащихся</w:t>
      </w: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одним из действенных средств обучения. </w:t>
      </w:r>
    </w:p>
    <w:p w:rsidR="00F36881" w:rsidRPr="002B63A1" w:rsidRDefault="00F36881" w:rsidP="00364112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2B63A1">
        <w:rPr>
          <w:color w:val="000000"/>
          <w:sz w:val="28"/>
          <w:szCs w:val="28"/>
        </w:rPr>
        <w:t>Придерживались следующих принципов:</w:t>
      </w:r>
    </w:p>
    <w:p w:rsidR="00F36881" w:rsidRPr="002B63A1" w:rsidRDefault="00F36881" w:rsidP="00364112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A578FB">
        <w:rPr>
          <w:i/>
          <w:color w:val="000000"/>
          <w:sz w:val="28"/>
          <w:szCs w:val="28"/>
        </w:rPr>
        <w:t>Принцип диагностирования</w:t>
      </w:r>
      <w:r w:rsidRPr="002B63A1">
        <w:rPr>
          <w:color w:val="000000"/>
          <w:sz w:val="28"/>
          <w:szCs w:val="28"/>
        </w:rPr>
        <w:t>: учет основного диагноза, медицинские показания и противопоказания, особенности психических и личностных качеств.</w:t>
      </w:r>
    </w:p>
    <w:p w:rsidR="00F36881" w:rsidRPr="002B63A1" w:rsidRDefault="00F36881" w:rsidP="00364112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A578FB">
        <w:rPr>
          <w:i/>
          <w:color w:val="000000"/>
          <w:sz w:val="28"/>
          <w:szCs w:val="28"/>
        </w:rPr>
        <w:t>Принцип адекватности</w:t>
      </w:r>
      <w:r w:rsidRPr="002B63A1">
        <w:rPr>
          <w:color w:val="000000"/>
          <w:sz w:val="28"/>
          <w:szCs w:val="28"/>
        </w:rPr>
        <w:t> означает, что поставленные задачи, выбор средств, методов коррекционной работы соответствуют функциональному состоянию ребенка.</w:t>
      </w:r>
    </w:p>
    <w:p w:rsidR="00F36881" w:rsidRPr="002B63A1" w:rsidRDefault="00F36881" w:rsidP="00364112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A578FB">
        <w:rPr>
          <w:i/>
          <w:color w:val="000000"/>
          <w:sz w:val="28"/>
          <w:szCs w:val="28"/>
        </w:rPr>
        <w:t>Принцип оптимальности</w:t>
      </w:r>
      <w:r w:rsidRPr="002B63A1">
        <w:rPr>
          <w:color w:val="000000"/>
          <w:sz w:val="28"/>
          <w:szCs w:val="28"/>
        </w:rPr>
        <w:t> - не допускать физических и психических перегрузок, а физические упражнения должны оказывать стимулирующее воздействие на организм ребенка.</w:t>
      </w:r>
    </w:p>
    <w:p w:rsidR="00F36881" w:rsidRPr="002B63A1" w:rsidRDefault="00F36881" w:rsidP="00364112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  <w:sz w:val="28"/>
          <w:szCs w:val="28"/>
        </w:rPr>
      </w:pPr>
      <w:r w:rsidRPr="00A578FB">
        <w:rPr>
          <w:i/>
          <w:color w:val="000000"/>
          <w:sz w:val="28"/>
          <w:szCs w:val="28"/>
        </w:rPr>
        <w:t>Принцип вариативности</w:t>
      </w:r>
      <w:r w:rsidRPr="002B63A1">
        <w:rPr>
          <w:color w:val="000000"/>
          <w:sz w:val="28"/>
          <w:szCs w:val="28"/>
        </w:rPr>
        <w:t> – использовать на занятиях не только физические упражнения, но и создавать условия для их выполнения, воздействуя на сенсорные ощущения, речь (используя речитативы во время выполнения упражнений), мелкую моторику (пальчиковую гимнастику и др.), интеллект (игры со счетом, выстраивание слов и др.).</w:t>
      </w:r>
    </w:p>
    <w:p w:rsidR="00F36881" w:rsidRPr="002B63A1" w:rsidRDefault="00F36881" w:rsidP="00364112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сохранения здоровья учащихся и привитие навыков здорового образа жизни  сегодня очень актуальны</w:t>
      </w:r>
    </w:p>
    <w:p w:rsidR="00F36881" w:rsidRPr="003804D8" w:rsidRDefault="00F36881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lastRenderedPageBreak/>
        <w:t>Мой стаж работы</w:t>
      </w:r>
      <w:bookmarkStart w:id="0" w:name="_GoBack"/>
      <w:bookmarkEnd w:id="0"/>
      <w:r w:rsidRPr="003804D8">
        <w:rPr>
          <w:color w:val="000000"/>
          <w:sz w:val="28"/>
          <w:szCs w:val="28"/>
        </w:rPr>
        <w:t xml:space="preserve"> в качестве учителя ф</w:t>
      </w:r>
      <w:r w:rsidR="00A578FB">
        <w:rPr>
          <w:color w:val="000000"/>
          <w:sz w:val="28"/>
          <w:szCs w:val="28"/>
        </w:rPr>
        <w:t>изической культуры составляет 20 лет</w:t>
      </w:r>
      <w:r w:rsidRPr="003804D8">
        <w:rPr>
          <w:color w:val="000000"/>
          <w:sz w:val="28"/>
          <w:szCs w:val="28"/>
        </w:rPr>
        <w:t xml:space="preserve">. С 2010 года я работаю по внедрению в практику </w:t>
      </w:r>
      <w:proofErr w:type="spellStart"/>
      <w:r w:rsidRPr="003804D8">
        <w:rPr>
          <w:color w:val="000000"/>
          <w:sz w:val="28"/>
          <w:szCs w:val="28"/>
        </w:rPr>
        <w:t>здоровьесберегающих</w:t>
      </w:r>
      <w:proofErr w:type="spellEnd"/>
      <w:r w:rsidRPr="003804D8">
        <w:rPr>
          <w:color w:val="000000"/>
          <w:sz w:val="28"/>
          <w:szCs w:val="28"/>
        </w:rPr>
        <w:t xml:space="preserve"> технологии, которые модернизирую в соответствии с требованиями времени.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Возникновение моего опыта обусловлено следующими причинами: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ухудшение здоровья детей;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уменьшение наполняемости классов;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гиподинамия;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слабая материально-техническая база.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 xml:space="preserve">В школе в образовательной области «Физическая культура» предусмотрено освоение обучающимися умения осуществлять собственную физкультурно-оздоровительную и спортивно – творческую </w:t>
      </w:r>
      <w:proofErr w:type="gramStart"/>
      <w:r w:rsidRPr="003804D8">
        <w:rPr>
          <w:color w:val="000000"/>
          <w:sz w:val="28"/>
          <w:szCs w:val="28"/>
        </w:rPr>
        <w:t>деятельность</w:t>
      </w:r>
      <w:proofErr w:type="gramEnd"/>
      <w:r w:rsidRPr="003804D8">
        <w:rPr>
          <w:color w:val="000000"/>
          <w:sz w:val="28"/>
          <w:szCs w:val="28"/>
        </w:rPr>
        <w:t xml:space="preserve"> как на уроках физической культуры, так и во внеурочное время – во второй половине дня, в выходные и каникулярные дни, в летний период.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Актуальность опыта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8FB">
        <w:rPr>
          <w:rStyle w:val="a4"/>
          <w:b w:val="0"/>
          <w:color w:val="000000"/>
          <w:sz w:val="28"/>
          <w:szCs w:val="28"/>
        </w:rPr>
        <w:t>Современная физическая культура выполняет важные социальные функции по оптимизации физического состояния населения, организации здорового образа жизни, подготовке к жизненной практике. Она, как и любая сфера культуры, предполагает, прежде всего, работу с духовным миром человека – его взглядами, знаниями и умениями, его эмоциональным отношением, ценностными ориентациями, его мировоззрением и мировоззрением применительно к его телесной организации. Одна из</w:t>
      </w:r>
      <w:r w:rsidRPr="003804D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804D8">
        <w:rPr>
          <w:color w:val="000000"/>
          <w:sz w:val="28"/>
          <w:szCs w:val="28"/>
        </w:rPr>
        <w:t xml:space="preserve">главных причин того, что физическая культура не всегда является основной потребностью человека — это смещение акцента при её формировании на двигательные компоненты в ущерб </w:t>
      </w:r>
      <w:proofErr w:type="gramStart"/>
      <w:r w:rsidRPr="003804D8">
        <w:rPr>
          <w:color w:val="000000"/>
          <w:sz w:val="28"/>
          <w:szCs w:val="28"/>
        </w:rPr>
        <w:t>интеллектуальному</w:t>
      </w:r>
      <w:proofErr w:type="gramEnd"/>
      <w:r w:rsidRPr="003804D8">
        <w:rPr>
          <w:color w:val="000000"/>
          <w:sz w:val="28"/>
          <w:szCs w:val="28"/>
        </w:rPr>
        <w:t xml:space="preserve"> и социально-психологическому. Следовательно, необходимо </w:t>
      </w:r>
      <w:proofErr w:type="gramStart"/>
      <w:r w:rsidRPr="003804D8">
        <w:rPr>
          <w:color w:val="000000"/>
          <w:sz w:val="28"/>
          <w:szCs w:val="28"/>
        </w:rPr>
        <w:t>по иному</w:t>
      </w:r>
      <w:proofErr w:type="gramEnd"/>
      <w:r w:rsidRPr="003804D8">
        <w:rPr>
          <w:color w:val="000000"/>
          <w:sz w:val="28"/>
          <w:szCs w:val="28"/>
        </w:rPr>
        <w:t xml:space="preserve"> взглянуть на проблему формирования физической культуры человека, на её теоретические основы, потому что этого требуют современные условия развития нашего общества. Ведь ценность физической культуры для личности и всего общества в целом, её образовательное, воспитательное, оздоровительное и общекультурное значение заключается именно в формировании здорового образа жизни, развитии телесных и духовных сил.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Итогом многолетней работы любого учителя физической культуры, бесспорно, является полноценное физическое развитие и здоровье учащихся. Содержание предмета «Физическая культура» направлено на выработку ценностей, связанных с формированием здорового образа жизни, физическим совершенствованием тела, а также на отказ от негативных проявлений, бытующих в жизни молодежи, в том числе вредных привычек. Не только сохранить здоровье учащихся, но и привить основы здорового образа жизни – главная задача учителя. Именно поэтому данная тема становится актуальной как никогда, и поле деятельности учителя значительно расширяется.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Противоречия и затруднения, встречающиеся в массовой практике: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между имеющимися у учащихся теоретическими знаниями и слабой материально-технической базой;</w:t>
      </w:r>
    </w:p>
    <w:p w:rsidR="00424982" w:rsidRPr="00A578FB" w:rsidRDefault="00424982" w:rsidP="0036411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lastRenderedPageBreak/>
        <w:t xml:space="preserve">- между необходимостью формирования прочных знаний, умений и навыков и </w:t>
      </w:r>
      <w:proofErr w:type="spellStart"/>
      <w:proofErr w:type="gramStart"/>
      <w:r w:rsidRPr="003804D8">
        <w:rPr>
          <w:color w:val="000000"/>
          <w:sz w:val="28"/>
          <w:szCs w:val="28"/>
        </w:rPr>
        <w:t>и</w:t>
      </w:r>
      <w:proofErr w:type="spellEnd"/>
      <w:proofErr w:type="gramEnd"/>
      <w:r w:rsidRPr="003804D8">
        <w:rPr>
          <w:color w:val="000000"/>
          <w:sz w:val="28"/>
          <w:szCs w:val="28"/>
        </w:rPr>
        <w:t xml:space="preserve"> здорового образа жизни</w:t>
      </w:r>
      <w:r w:rsidRPr="003804D8">
        <w:rPr>
          <w:rStyle w:val="apple-converted-space"/>
          <w:color w:val="000000"/>
          <w:sz w:val="28"/>
          <w:szCs w:val="28"/>
        </w:rPr>
        <w:t> </w:t>
      </w:r>
      <w:r w:rsidRPr="00A578FB">
        <w:rPr>
          <w:rStyle w:val="a4"/>
          <w:b w:val="0"/>
          <w:color w:val="000000"/>
          <w:sz w:val="28"/>
          <w:szCs w:val="28"/>
        </w:rPr>
        <w:t>успешно решаются в</w:t>
      </w:r>
      <w:r w:rsidRPr="00A578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78FB">
        <w:rPr>
          <w:rStyle w:val="a4"/>
          <w:b w:val="0"/>
          <w:color w:val="000000"/>
          <w:sz w:val="28"/>
          <w:szCs w:val="28"/>
        </w:rPr>
        <w:t>данном опыте.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Ведущая</w:t>
      </w:r>
      <w:r w:rsidRPr="00364112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364112">
        <w:rPr>
          <w:rStyle w:val="a4"/>
          <w:b w:val="0"/>
          <w:i/>
          <w:color w:val="000000"/>
          <w:sz w:val="28"/>
          <w:szCs w:val="28"/>
        </w:rPr>
        <w:t>педагогическая</w:t>
      </w:r>
      <w:r w:rsidRPr="00364112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364112">
        <w:rPr>
          <w:rStyle w:val="a4"/>
          <w:b w:val="0"/>
          <w:i/>
          <w:color w:val="000000"/>
          <w:sz w:val="28"/>
          <w:szCs w:val="28"/>
        </w:rPr>
        <w:t>идея опыта:</w:t>
      </w:r>
    </w:p>
    <w:p w:rsidR="00424982" w:rsidRPr="00533E06" w:rsidRDefault="00424982" w:rsidP="0036411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33E06">
        <w:rPr>
          <w:rStyle w:val="a5"/>
          <w:i w:val="0"/>
          <w:color w:val="000000"/>
          <w:sz w:val="28"/>
          <w:szCs w:val="28"/>
        </w:rPr>
        <w:t>Создание на уроках физической культуры условий для сознательного активного участия учащихся в спортивной деятельности, приносящей радость преодоления, радость достижения поставленной цели.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Технологический аспект</w:t>
      </w:r>
      <w:r w:rsidRPr="00364112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r w:rsidRPr="00364112">
        <w:rPr>
          <w:rStyle w:val="a4"/>
          <w:b w:val="0"/>
          <w:i/>
          <w:color w:val="000000"/>
          <w:sz w:val="28"/>
          <w:szCs w:val="28"/>
        </w:rPr>
        <w:t>опыта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rStyle w:val="a4"/>
          <w:color w:val="000000"/>
          <w:sz w:val="28"/>
          <w:szCs w:val="28"/>
        </w:rPr>
        <w:t>«</w:t>
      </w:r>
      <w:r w:rsidRPr="003804D8">
        <w:rPr>
          <w:color w:val="000000"/>
          <w:sz w:val="28"/>
          <w:szCs w:val="28"/>
        </w:rPr>
        <w:t xml:space="preserve">Организация образовательного процесса, направленного на сохранение и укрепления здоровья учащихся и на формирование отношения к здоровью как личностной ценности, посредством внедрения </w:t>
      </w:r>
      <w:proofErr w:type="spellStart"/>
      <w:r w:rsidRPr="003804D8">
        <w:rPr>
          <w:color w:val="000000"/>
          <w:sz w:val="28"/>
          <w:szCs w:val="28"/>
        </w:rPr>
        <w:t>здоровьесберегающих</w:t>
      </w:r>
      <w:proofErr w:type="spellEnd"/>
      <w:r w:rsidRPr="003804D8">
        <w:rPr>
          <w:color w:val="000000"/>
          <w:sz w:val="28"/>
          <w:szCs w:val="28"/>
        </w:rPr>
        <w:t xml:space="preserve"> педагогических технологий и с опорой на индивидуальное развитие</w:t>
      </w:r>
      <w:r w:rsidRPr="003804D8">
        <w:rPr>
          <w:rStyle w:val="a4"/>
          <w:color w:val="000000"/>
          <w:sz w:val="28"/>
          <w:szCs w:val="28"/>
        </w:rPr>
        <w:t>».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Личная концепция учителя: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поиск активных форм и методов формирования прочных знаний, умений, навыков учащихся;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включение каждого ученика в активную двигательную деятельность;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- создание на уроках физической культуры атмосферы сотрудничества, сопереживания, взаимной поддержки.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Основные методы</w:t>
      </w:r>
      <w:r w:rsidRPr="00364112">
        <w:rPr>
          <w:b/>
          <w:i/>
          <w:color w:val="000000"/>
          <w:sz w:val="28"/>
          <w:szCs w:val="28"/>
        </w:rPr>
        <w:t>:</w:t>
      </w:r>
    </w:p>
    <w:p w:rsidR="00424982" w:rsidRPr="003804D8" w:rsidRDefault="00424982" w:rsidP="0036411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Диагностика</w:t>
      </w:r>
    </w:p>
    <w:p w:rsidR="00424982" w:rsidRPr="003804D8" w:rsidRDefault="00424982" w:rsidP="0036411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Фронтальный</w:t>
      </w:r>
    </w:p>
    <w:p w:rsidR="00424982" w:rsidRPr="003804D8" w:rsidRDefault="00424982" w:rsidP="0036411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Поточно-групповой</w:t>
      </w:r>
    </w:p>
    <w:p w:rsidR="00424982" w:rsidRPr="003804D8" w:rsidRDefault="00424982" w:rsidP="0036411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Тестирование</w:t>
      </w:r>
    </w:p>
    <w:p w:rsidR="00424982" w:rsidRPr="003804D8" w:rsidRDefault="00424982" w:rsidP="0036411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Интерактивные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Формы организации и виды уроков:</w:t>
      </w:r>
    </w:p>
    <w:p w:rsidR="00424982" w:rsidRPr="003804D8" w:rsidRDefault="00424982" w:rsidP="0036411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Урок-игра</w:t>
      </w:r>
    </w:p>
    <w:p w:rsidR="00424982" w:rsidRPr="003804D8" w:rsidRDefault="00424982" w:rsidP="0036411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Урок-соревнование</w:t>
      </w:r>
    </w:p>
    <w:p w:rsidR="00424982" w:rsidRPr="003804D8" w:rsidRDefault="00424982" w:rsidP="0036411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Урок-турнир</w:t>
      </w:r>
    </w:p>
    <w:p w:rsidR="00424982" w:rsidRPr="003804D8" w:rsidRDefault="00424982" w:rsidP="0036411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Интегрированный урок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Условия:</w:t>
      </w:r>
    </w:p>
    <w:p w:rsidR="00424982" w:rsidRPr="003804D8" w:rsidRDefault="00424982" w:rsidP="0036411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Личностно-ориентированный подход в обучении</w:t>
      </w:r>
    </w:p>
    <w:p w:rsidR="00424982" w:rsidRPr="003804D8" w:rsidRDefault="00424982" w:rsidP="0036411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04D8">
        <w:rPr>
          <w:color w:val="000000"/>
          <w:sz w:val="28"/>
          <w:szCs w:val="28"/>
        </w:rPr>
        <w:t>Компетентностный</w:t>
      </w:r>
      <w:proofErr w:type="spellEnd"/>
      <w:r w:rsidRPr="003804D8">
        <w:rPr>
          <w:color w:val="000000"/>
          <w:sz w:val="28"/>
          <w:szCs w:val="28"/>
        </w:rPr>
        <w:t xml:space="preserve"> подход</w:t>
      </w:r>
    </w:p>
    <w:p w:rsidR="00424982" w:rsidRPr="00364112" w:rsidRDefault="00424982" w:rsidP="0036411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64112">
        <w:rPr>
          <w:rStyle w:val="a4"/>
          <w:b w:val="0"/>
          <w:i/>
          <w:color w:val="000000"/>
          <w:sz w:val="28"/>
          <w:szCs w:val="28"/>
        </w:rPr>
        <w:t>Результат:</w:t>
      </w:r>
    </w:p>
    <w:p w:rsidR="00424982" w:rsidRPr="003804D8" w:rsidRDefault="00424982" w:rsidP="00364112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Повышенный уровень физической активности и самостоятельности учащихся</w:t>
      </w:r>
    </w:p>
    <w:p w:rsidR="00424982" w:rsidRPr="003804D8" w:rsidRDefault="00424982" w:rsidP="00364112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Активизация внеурочной деятельности школьников</w:t>
      </w:r>
    </w:p>
    <w:p w:rsidR="00424982" w:rsidRPr="003804D8" w:rsidRDefault="00424982" w:rsidP="00364112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Улучшение здоровья учащихся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За годы своей педагогической деятельности я понял, что наилучший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 xml:space="preserve">Осознание этого помогло мне в свое время сделать для себя исходной точкой работы с детьми основной принцип обучения и воспитания – в каждом </w:t>
      </w:r>
      <w:r w:rsidRPr="003804D8">
        <w:rPr>
          <w:color w:val="000000"/>
          <w:sz w:val="28"/>
          <w:szCs w:val="28"/>
        </w:rPr>
        <w:lastRenderedPageBreak/>
        <w:t>ребенке есть способности, которые необходимо найти и развить. Именно этим я и занимаюсь.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За время педагогической работы у меня сложилась своя система форм, методов и приемов обучения, которая дает положительные результаты. Владея традиционными приемами и методами преподавания предмета «Физическая культура», использую активные формы обучения: проектирование, проблемные лекции, элементы передовых педагогических технологий.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Цель физического воспитания в нашей школе – овладение школьниками основами личной физической культуры, под которой понимается органическое единство знаний, потребностей и мотивов, оптимальный уровень здоровья, физического развития, двигательных способностей.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Сущность технологии, по которой работаю, заключается в личностно ориентированном характере обучения, индивидуальном подходе к каждому ребенку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 Зная особенности физического развития детей, строю занятия физической культурой на индивидуализации и дифференциации обучения. Ребятам предлагаю упражнения различной степени сложности, предоставляется возможность постепенного овладения необходимыми умениями и навыками.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На второй ступени образования, помимо развития физических качеств, начинаю углубленное изучение двигательных умений, формирую навыки самооценки и самоконтроля при выполнении упражнений. В процессе учебной деятельности ввожу разные типы уроков, формы их проведения, комплексно использую фронтальные, групповые, индивидуальные формы работы. Мною составлены комплексы физических упражнений для каждого ученика с учетом уровня его физического развития.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Третья ступень образования – период тренировки мышечной силы, выносливости, а так же время приобретения теоретических знаний по предмету «Физическая культура». На этом этапе изучения предмета дифференцирую физические нагрузки по половому, психологическому, физиологическому признакам.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Изучение предмета «Физическая культура» предполагает, помимо освоения практических навыков, знание теоретических основ, а так же владение информацией о физкультурно-спортивном движении в масштабах района, области, страны. На каждом уроке</w:t>
      </w:r>
      <w:r w:rsidR="00A578FB">
        <w:rPr>
          <w:color w:val="000000"/>
          <w:sz w:val="28"/>
          <w:szCs w:val="28"/>
        </w:rPr>
        <w:t xml:space="preserve"> провожу информационные беседы. </w:t>
      </w:r>
      <w:r w:rsidRPr="00A578FB">
        <w:rPr>
          <w:rStyle w:val="a4"/>
          <w:b w:val="0"/>
          <w:i/>
          <w:color w:val="000000"/>
          <w:sz w:val="28"/>
          <w:szCs w:val="28"/>
        </w:rPr>
        <w:t>Большое внимание уделяю внеклассной работе</w:t>
      </w:r>
      <w:r w:rsidRPr="003804D8">
        <w:rPr>
          <w:rStyle w:val="a4"/>
          <w:color w:val="000000"/>
          <w:sz w:val="28"/>
          <w:szCs w:val="28"/>
        </w:rPr>
        <w:t>,</w:t>
      </w:r>
      <w:r w:rsidRPr="003804D8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804D8">
        <w:rPr>
          <w:color w:val="000000"/>
          <w:sz w:val="28"/>
          <w:szCs w:val="28"/>
        </w:rPr>
        <w:t>организую</w:t>
      </w:r>
      <w:proofErr w:type="gramEnd"/>
      <w:r w:rsidRPr="003804D8">
        <w:rPr>
          <w:color w:val="000000"/>
          <w:sz w:val="28"/>
          <w:szCs w:val="28"/>
        </w:rPr>
        <w:t xml:space="preserve"> дни здоровья и спорта, провожу школьные соревнования.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В школе на протяжении пяти лет функционируют спортивные секции</w:t>
      </w:r>
      <w:r w:rsidR="00A578FB">
        <w:rPr>
          <w:color w:val="000000"/>
          <w:sz w:val="28"/>
          <w:szCs w:val="28"/>
        </w:rPr>
        <w:t xml:space="preserve"> по волейболу.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lastRenderedPageBreak/>
        <w:t xml:space="preserve">Творчески подхожу как к проблемам обучения, так и их реализации. Забочусь об укреплении материально — технической базы. Ежедневное проведение утренней зарядки позволило значительно повысить суточную двигательную активность учащихся. Систематические занятия физической культурой и спортом в школе способствуют тому, что </w:t>
      </w:r>
      <w:r w:rsidR="00A578FB">
        <w:rPr>
          <w:color w:val="000000"/>
          <w:sz w:val="28"/>
          <w:szCs w:val="28"/>
        </w:rPr>
        <w:t xml:space="preserve">дети стали меньше болеть </w:t>
      </w:r>
      <w:r w:rsidRPr="003804D8">
        <w:rPr>
          <w:color w:val="000000"/>
          <w:sz w:val="28"/>
          <w:szCs w:val="28"/>
        </w:rPr>
        <w:t xml:space="preserve">в периоды обострения эпидемии </w:t>
      </w:r>
      <w:r w:rsidR="00A578FB">
        <w:rPr>
          <w:color w:val="000000"/>
          <w:sz w:val="28"/>
          <w:szCs w:val="28"/>
        </w:rPr>
        <w:t xml:space="preserve">и </w:t>
      </w:r>
      <w:r w:rsidRPr="003804D8">
        <w:rPr>
          <w:color w:val="000000"/>
          <w:sz w:val="28"/>
          <w:szCs w:val="28"/>
        </w:rPr>
        <w:t>ОРЗ</w:t>
      </w:r>
      <w:proofErr w:type="gramStart"/>
      <w:r w:rsidR="00A578FB">
        <w:rPr>
          <w:color w:val="000000"/>
          <w:sz w:val="28"/>
          <w:szCs w:val="28"/>
        </w:rPr>
        <w:t>.</w:t>
      </w:r>
      <w:proofErr w:type="gramEnd"/>
      <w:r w:rsidRPr="003804D8">
        <w:rPr>
          <w:color w:val="000000"/>
          <w:sz w:val="28"/>
          <w:szCs w:val="28"/>
        </w:rPr>
        <w:t xml:space="preserve"> Разработал программу «За здоровый образ жизни». Результатом деятельности в рамках данной программы являются показатели общефизической подготовки учащихся. Ежегодно провожу комплексное обследование физического развития и двигательной активности детей.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Обобщение педагогического опыта в области физкультурно-оздоровительной и спортивно-творческой деятельности позволило мне создать методическую базу мониторинговых исследований в области развития физкультуры и спорта. Полученные аналитические материалы структурированы в таблицы, диаграммы, шкалы, экспертизы, описания и др.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Опыт педагогической деятельности позволяет выделить такие траектории мониторинговых исследований как: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1. Оценка качества успеваемости по предмету «Физическая культура». Для оценки и отслеживания результатов используется пакет статистических документов, утвержденных и рекомендованных министерством образования и науки РФ.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 xml:space="preserve">2. Сравнение показателей обучающихся по различным разделам физической культуры с нормативами </w:t>
      </w:r>
      <w:proofErr w:type="spellStart"/>
      <w:r w:rsidRPr="003804D8">
        <w:rPr>
          <w:color w:val="000000"/>
          <w:sz w:val="28"/>
          <w:szCs w:val="28"/>
        </w:rPr>
        <w:t>ГОСа</w:t>
      </w:r>
      <w:proofErr w:type="spellEnd"/>
      <w:r w:rsidRPr="003804D8">
        <w:rPr>
          <w:color w:val="000000"/>
          <w:sz w:val="28"/>
          <w:szCs w:val="28"/>
        </w:rPr>
        <w:t>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3. Результативность физкультурно-оздоровительной деятельности ОУ, измеряемая через изучение отношения детей к занятиям физической культурой и спортом, к здоровому образу жизни посредством тестирования и анкетирования школьников и их родителей.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4. Эффективность спортивно-творческой деятельности ОУ, оцениваемой через изучение условий и образа жизни обучающихся, отношения всех участников образовательного пространства к спортивно-оздоровительной и спортивно-творческой деятельности.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5. Оценка уровня степени удовлетворенности обучающихся и их родителей, выпускников прошлых лет, педагогов, социальных партнеров состоянием спортивно – физкультурной работы школы.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 xml:space="preserve">6. Анализ занятости обучающихся, педагогов и родителей в спортивных секциях в школе и за ее пределами, а также в органах </w:t>
      </w:r>
      <w:proofErr w:type="gramStart"/>
      <w:r w:rsidRPr="003804D8">
        <w:rPr>
          <w:color w:val="000000"/>
          <w:sz w:val="28"/>
          <w:szCs w:val="28"/>
        </w:rPr>
        <w:t>ученического</w:t>
      </w:r>
      <w:proofErr w:type="gramEnd"/>
      <w:r w:rsidRPr="003804D8">
        <w:rPr>
          <w:color w:val="000000"/>
          <w:sz w:val="28"/>
          <w:szCs w:val="28"/>
        </w:rPr>
        <w:t xml:space="preserve"> </w:t>
      </w:r>
      <w:proofErr w:type="spellStart"/>
      <w:r w:rsidRPr="003804D8">
        <w:rPr>
          <w:color w:val="000000"/>
          <w:sz w:val="28"/>
          <w:szCs w:val="28"/>
        </w:rPr>
        <w:t>соуправления</w:t>
      </w:r>
      <w:proofErr w:type="spellEnd"/>
      <w:r w:rsidRPr="003804D8">
        <w:rPr>
          <w:color w:val="000000"/>
          <w:sz w:val="28"/>
          <w:szCs w:val="28"/>
        </w:rPr>
        <w:t>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 xml:space="preserve">7. Педагогическая экспертиза методических материалов по проблемам </w:t>
      </w:r>
      <w:proofErr w:type="spellStart"/>
      <w:r w:rsidRPr="003804D8">
        <w:rPr>
          <w:color w:val="000000"/>
          <w:sz w:val="28"/>
          <w:szCs w:val="28"/>
        </w:rPr>
        <w:t>здоровьесбережения</w:t>
      </w:r>
      <w:proofErr w:type="spellEnd"/>
      <w:r w:rsidRPr="003804D8">
        <w:rPr>
          <w:color w:val="000000"/>
          <w:sz w:val="28"/>
          <w:szCs w:val="28"/>
        </w:rPr>
        <w:t xml:space="preserve"> и </w:t>
      </w:r>
      <w:proofErr w:type="spellStart"/>
      <w:r w:rsidRPr="003804D8">
        <w:rPr>
          <w:color w:val="000000"/>
          <w:sz w:val="28"/>
          <w:szCs w:val="28"/>
        </w:rPr>
        <w:t>здоровьеформирования</w:t>
      </w:r>
      <w:proofErr w:type="spellEnd"/>
      <w:r w:rsidRPr="003804D8">
        <w:rPr>
          <w:color w:val="000000"/>
          <w:sz w:val="28"/>
          <w:szCs w:val="28"/>
        </w:rPr>
        <w:t xml:space="preserve"> школьников, развития физической культуры и спорта.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Использую в своей деятельности информационно-коммуникационные технологии, ресурсы ИНТЕРНЕТ. Учащиеся с интересом создают презентации, освещающие спортивную жизнь школы.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lastRenderedPageBreak/>
        <w:t>Таким образом, данная работа помогает мне и моим ученикам совместными усилиями достигнуть цели. Я вижу главную задачу: воспитание физически развитой личности через свой предмет.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Я считаю, что данный опыт могут использовать в своей работе учителя физ</w:t>
      </w:r>
      <w:r w:rsidR="00A578FB">
        <w:rPr>
          <w:color w:val="000000"/>
          <w:sz w:val="28"/>
          <w:szCs w:val="28"/>
        </w:rPr>
        <w:t>ической культуры, работающие в 5</w:t>
      </w:r>
      <w:r w:rsidRPr="003804D8">
        <w:rPr>
          <w:color w:val="000000"/>
          <w:sz w:val="28"/>
          <w:szCs w:val="28"/>
        </w:rPr>
        <w:t>-11 классах по любой программе на этапах обучения, обобщения и систематизации знаний, а также как форму контроля.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Используя данный опыт, устойчивые результаты можно получить при следующих условиях: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1. Работа должна проводиться систематически.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2. Важна роль мотивации действий, понимание, чему научатся дети в процессе работы.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3. Задания должны быть посильными.</w:t>
      </w:r>
    </w:p>
    <w:p w:rsidR="00424982" w:rsidRPr="003804D8" w:rsidRDefault="00424982" w:rsidP="003641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4D8">
        <w:rPr>
          <w:color w:val="000000"/>
          <w:sz w:val="28"/>
          <w:szCs w:val="28"/>
        </w:rPr>
        <w:t>4. Новизна – важное условие повышение интереса учащихся.</w:t>
      </w:r>
    </w:p>
    <w:p w:rsidR="00424982" w:rsidRPr="003804D8" w:rsidRDefault="00424982" w:rsidP="00364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>По статистическим данным, в нашей стране регулярно занимаются физической культурой всего 8-10 процентов населения, в то время как в экономически развитых странах мира этот показатель достигает 40-60 процентов (П.А. Рыжков, 2002). Снижение двигательной активности происходит уже в дошкольном и продолжает прогрессивно расти в школьном возрасте.</w:t>
      </w:r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>С учетом этого в Концепции развития физической культуры и спорта РФ основной целью политики государства в области физической культуры провозглашается оздоровление нации, формирование здорового образа жизни населения, гармоничное воспитание здорового, физически крепкого поколения. В этих условиях существенно повышается статус физической культуры как учебной дисциплины и как важнейшего компонента целостного развития личности.</w:t>
      </w:r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>Известно, что деятельность, в том числе и физкультурно-спортивная, при наличии к ней интереса со стороны человека носит более активный и самостоятельный характер, протекает более облегченно и продуктивно по сравнению с обычными условиями.</w:t>
      </w:r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 xml:space="preserve">Между тем результаты научных исследований и анализ педагогической практики свидетельствуют о тревожной тенденции снижения с возрастом интереса учащихся к урокам физической культуры и занятиям другими видами физкультурно-спортивной деятельности </w:t>
      </w:r>
    </w:p>
    <w:p w:rsidR="00A578FB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>Одной из причин такого положения дел исследователи называют отсутствие в образовательных учреждениях систематической и комплексной работы по формированию положительного эмоционально-ценностного отношения к физической культуре</w:t>
      </w:r>
      <w:proofErr w:type="gramStart"/>
      <w:r w:rsidRPr="003804D8">
        <w:rPr>
          <w:color w:val="333333"/>
          <w:sz w:val="28"/>
          <w:szCs w:val="28"/>
        </w:rPr>
        <w:t xml:space="preserve"> </w:t>
      </w:r>
      <w:r w:rsidR="00A578FB">
        <w:rPr>
          <w:color w:val="333333"/>
          <w:sz w:val="28"/>
          <w:szCs w:val="28"/>
        </w:rPr>
        <w:t>.</w:t>
      </w:r>
      <w:proofErr w:type="gramEnd"/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lastRenderedPageBreak/>
        <w:t>Необходимость перехода от стихийного процесса развития мотивации школьников к занятиям физическими упражнениями к целенаправленному формированию интереса к физической культуре становится все более очевидной.</w:t>
      </w:r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 xml:space="preserve">Улучшение материальной базы для занятий физической культурой и спортом, увеличение количества уроков по физической культуре, повышение уровня требований к выполнению учебных нормативов представляют собой варианты, основанные на экстенсивном подходе, и поэтому, оставаясь значимыми факторами, не пригодны для разрешения данной проблемы на социально приемлемом уровне, поскольку, изменяя внешние условия </w:t>
      </w:r>
      <w:proofErr w:type="spellStart"/>
      <w:r w:rsidRPr="003804D8">
        <w:rPr>
          <w:color w:val="333333"/>
          <w:sz w:val="28"/>
          <w:szCs w:val="28"/>
        </w:rPr>
        <w:t>физ</w:t>
      </w:r>
      <w:proofErr w:type="spellEnd"/>
      <w:r w:rsidRPr="003804D8">
        <w:rPr>
          <w:color w:val="333333"/>
          <w:sz w:val="28"/>
          <w:szCs w:val="28"/>
        </w:rPr>
        <w:t>-культурно-спортивной деятельности, оставляют вне поля зрения индивидуальное своеобразие образовательных возможностей и потребностей личности.</w:t>
      </w:r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 xml:space="preserve">Решение этой проблемы возможно только на основе практической реализации идеи </w:t>
      </w:r>
      <w:proofErr w:type="spellStart"/>
      <w:r w:rsidRPr="003804D8">
        <w:rPr>
          <w:color w:val="333333"/>
          <w:sz w:val="28"/>
          <w:szCs w:val="28"/>
        </w:rPr>
        <w:t>социогуманистической</w:t>
      </w:r>
      <w:proofErr w:type="spellEnd"/>
      <w:r w:rsidRPr="003804D8">
        <w:rPr>
          <w:color w:val="333333"/>
          <w:sz w:val="28"/>
          <w:szCs w:val="28"/>
        </w:rPr>
        <w:t xml:space="preserve"> направленности образовательного процесса. В статье 2 Закона Российской Федерации «Об образовании», формулирующей принципы государственной политики в этой области, провозглашаются гуманистический характер образования, приоритет общечеловеческих ценностей, свободного развития личности, максимальный учет личностных интересов и реальных возможностей каждого обучаемого. Образование определяется как целенаправленный процесс обучения и воспитания в интересах личности, общества, государства. Подчеркивается, что содержание образования должно быть ориентировано на обеспечение самоопределения личности, создание условий для ее самореализации.</w:t>
      </w:r>
    </w:p>
    <w:p w:rsidR="003356DD" w:rsidRPr="003804D8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3804D8">
        <w:rPr>
          <w:color w:val="333333"/>
          <w:sz w:val="28"/>
          <w:szCs w:val="28"/>
        </w:rPr>
        <w:t>Социогуманитарная</w:t>
      </w:r>
      <w:proofErr w:type="spellEnd"/>
      <w:r w:rsidRPr="003804D8">
        <w:rPr>
          <w:color w:val="333333"/>
          <w:sz w:val="28"/>
          <w:szCs w:val="28"/>
        </w:rPr>
        <w:t xml:space="preserve"> направленность физической культуры в образовательных учреждениях всех уровней провозглашена основным принципиальным положением Федерального закона «О физической культуре и спорте в Российской Федерации» и конкретизирующих его содержание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школе.</w:t>
      </w:r>
      <w:proofErr w:type="gramEnd"/>
    </w:p>
    <w:p w:rsidR="003356DD" w:rsidRPr="00533E06" w:rsidRDefault="003356DD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  <w:r w:rsidRPr="003804D8">
        <w:rPr>
          <w:color w:val="333333"/>
          <w:sz w:val="28"/>
          <w:szCs w:val="28"/>
        </w:rPr>
        <w:t xml:space="preserve">Следует отметить, что идеи гуманистической педагогики начинают успешно реализовываться и в области физического воспитания школьников. </w:t>
      </w:r>
      <w:proofErr w:type="gramStart"/>
      <w:r w:rsidRPr="003804D8">
        <w:rPr>
          <w:color w:val="333333"/>
          <w:sz w:val="28"/>
          <w:szCs w:val="28"/>
        </w:rPr>
        <w:t>Определена система приоритетов по направлениям физического воспитания учащейся молодёжи в современных условиях, включающая: 1) опору на индивидуально-возрастные особенности становления личности школьника; 2) формирование потребностей в укреплении здоровья и длительном сохранении должного уровня работоспособности; 3) рассмотрение физической культуры как одной из мировоззренческих дисциплин школьного образования; 4) системно-комплексный подход в освоении предмета физической культуры (Л. П. Матвеев, 1997).</w:t>
      </w:r>
      <w:proofErr w:type="gramEnd"/>
    </w:p>
    <w:p w:rsidR="003804D8" w:rsidRPr="00533E06" w:rsidRDefault="003804D8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</w:p>
    <w:p w:rsidR="003804D8" w:rsidRPr="00533E06" w:rsidRDefault="003804D8" w:rsidP="00364112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8"/>
          <w:szCs w:val="28"/>
        </w:rPr>
      </w:pPr>
    </w:p>
    <w:p w:rsidR="003804D8" w:rsidRPr="003804D8" w:rsidRDefault="003804D8" w:rsidP="00364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3804D8" w:rsidRPr="003804D8" w:rsidRDefault="003804D8" w:rsidP="00364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“Комплексная программа физического воспитания учащихся. 1-11 классы”. В.И. Лях, А.А. </w:t>
      </w:r>
      <w:proofErr w:type="spellStart"/>
      <w:r w:rsidRPr="003804D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3804D8">
        <w:rPr>
          <w:rFonts w:ascii="Times New Roman" w:eastAsia="Times New Roman" w:hAnsi="Times New Roman" w:cs="Times New Roman"/>
          <w:color w:val="000000"/>
          <w:sz w:val="28"/>
          <w:szCs w:val="28"/>
        </w:rPr>
        <w:t>, Москва, “Просвещение”, 2011.</w:t>
      </w:r>
    </w:p>
    <w:p w:rsidR="003804D8" w:rsidRPr="003804D8" w:rsidRDefault="003804D8" w:rsidP="00364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“Теория и методика физической культуры: Учебник” под ред. проф. Ю.Ф. </w:t>
      </w:r>
      <w:proofErr w:type="spellStart"/>
      <w:r w:rsidRPr="003804D8">
        <w:rPr>
          <w:rFonts w:ascii="Times New Roman" w:eastAsia="Times New Roman" w:hAnsi="Times New Roman" w:cs="Times New Roman"/>
          <w:color w:val="000000"/>
          <w:sz w:val="28"/>
          <w:szCs w:val="28"/>
        </w:rPr>
        <w:t>Курамшина</w:t>
      </w:r>
      <w:proofErr w:type="spellEnd"/>
      <w:r w:rsidRPr="003804D8">
        <w:rPr>
          <w:rFonts w:ascii="Times New Roman" w:eastAsia="Times New Roman" w:hAnsi="Times New Roman" w:cs="Times New Roman"/>
          <w:color w:val="000000"/>
          <w:sz w:val="28"/>
          <w:szCs w:val="28"/>
        </w:rPr>
        <w:t>, М., Советский спорт, 2007.</w:t>
      </w:r>
    </w:p>
    <w:p w:rsidR="003804D8" w:rsidRPr="003804D8" w:rsidRDefault="003804D8" w:rsidP="00364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4D8">
        <w:rPr>
          <w:rFonts w:ascii="Times New Roman" w:eastAsia="Times New Roman" w:hAnsi="Times New Roman" w:cs="Times New Roman"/>
          <w:color w:val="000000"/>
          <w:sz w:val="28"/>
          <w:szCs w:val="28"/>
        </w:rPr>
        <w:t>3. “Поурочные разработки по физкультуре. 5-9 классы”. Ковалько В.И., М., ВАКО, 2005.</w:t>
      </w:r>
    </w:p>
    <w:p w:rsidR="003804D8" w:rsidRPr="003804D8" w:rsidRDefault="003804D8" w:rsidP="0036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D8" w:rsidRPr="003804D8" w:rsidRDefault="003804D8" w:rsidP="0036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AD" w:rsidRDefault="000C52AD" w:rsidP="00364112">
      <w:pPr>
        <w:jc w:val="both"/>
      </w:pPr>
    </w:p>
    <w:sectPr w:rsidR="000C52AD" w:rsidSect="0093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06"/>
    <w:multiLevelType w:val="hybridMultilevel"/>
    <w:tmpl w:val="79A89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9399E"/>
    <w:multiLevelType w:val="hybridMultilevel"/>
    <w:tmpl w:val="48F2EC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F7D75"/>
    <w:multiLevelType w:val="hybridMultilevel"/>
    <w:tmpl w:val="6BB43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B7E03"/>
    <w:multiLevelType w:val="hybridMultilevel"/>
    <w:tmpl w:val="16AE75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04FA5"/>
    <w:multiLevelType w:val="hybridMultilevel"/>
    <w:tmpl w:val="4DC0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07D88"/>
    <w:multiLevelType w:val="hybridMultilevel"/>
    <w:tmpl w:val="391EAA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269C2"/>
    <w:multiLevelType w:val="hybridMultilevel"/>
    <w:tmpl w:val="F51E27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73A39"/>
    <w:multiLevelType w:val="hybridMultilevel"/>
    <w:tmpl w:val="CE2C1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D"/>
    <w:rsid w:val="000C52AD"/>
    <w:rsid w:val="002B19AE"/>
    <w:rsid w:val="003356DD"/>
    <w:rsid w:val="00364112"/>
    <w:rsid w:val="003804D8"/>
    <w:rsid w:val="00424982"/>
    <w:rsid w:val="00533E06"/>
    <w:rsid w:val="005C23F2"/>
    <w:rsid w:val="009348CB"/>
    <w:rsid w:val="00A578FB"/>
    <w:rsid w:val="00A81D8A"/>
    <w:rsid w:val="00BD2327"/>
    <w:rsid w:val="00ED5C99"/>
    <w:rsid w:val="00F36881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24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24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24982"/>
  </w:style>
  <w:style w:type="character" w:styleId="a4">
    <w:name w:val="Strong"/>
    <w:basedOn w:val="a0"/>
    <w:qFormat/>
    <w:rsid w:val="00424982"/>
    <w:rPr>
      <w:b/>
      <w:bCs/>
    </w:rPr>
  </w:style>
  <w:style w:type="character" w:styleId="a5">
    <w:name w:val="Emphasis"/>
    <w:basedOn w:val="a0"/>
    <w:qFormat/>
    <w:rsid w:val="004249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24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24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24982"/>
  </w:style>
  <w:style w:type="character" w:styleId="a4">
    <w:name w:val="Strong"/>
    <w:basedOn w:val="a0"/>
    <w:qFormat/>
    <w:rsid w:val="00424982"/>
    <w:rPr>
      <w:b/>
      <w:bCs/>
    </w:rPr>
  </w:style>
  <w:style w:type="character" w:styleId="a5">
    <w:name w:val="Emphasis"/>
    <w:basedOn w:val="a0"/>
    <w:qFormat/>
    <w:rsid w:val="00424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09F2-0C4E-4B20-B836-CB8D3C8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Чурсин</dc:creator>
  <cp:lastModifiedBy>1234</cp:lastModifiedBy>
  <cp:revision>3</cp:revision>
  <dcterms:created xsi:type="dcterms:W3CDTF">2022-12-17T16:34:00Z</dcterms:created>
  <dcterms:modified xsi:type="dcterms:W3CDTF">2022-12-17T16:53:00Z</dcterms:modified>
</cp:coreProperties>
</file>