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D6" w:rsidRPr="007847D6" w:rsidRDefault="007847D6" w:rsidP="007847D6">
      <w:pPr>
        <w:jc w:val="center"/>
        <w:rPr>
          <w:rFonts w:ascii="Times New Roman" w:eastAsia="Calibri" w:hAnsi="Times New Roman" w:cs="Times New Roman"/>
          <w:i/>
          <w:color w:val="C00000"/>
          <w:sz w:val="36"/>
          <w:szCs w:val="36"/>
        </w:rPr>
      </w:pPr>
      <w:r w:rsidRPr="007847D6">
        <w:rPr>
          <w:rFonts w:ascii="Times New Roman" w:eastAsia="Calibri" w:hAnsi="Times New Roman" w:cs="Times New Roman"/>
          <w:i/>
          <w:color w:val="C00000"/>
          <w:sz w:val="36"/>
          <w:szCs w:val="36"/>
        </w:rPr>
        <w:t>Обобщение опыта на районном методическом объединении учителя изобразительного     искусства Селивановой Надежды Николаевны.</w:t>
      </w:r>
    </w:p>
    <w:p w:rsidR="007847D6" w:rsidRPr="00AB761E" w:rsidRDefault="007847D6" w:rsidP="007847D6">
      <w:pPr>
        <w:ind w:firstLine="540"/>
        <w:jc w:val="both"/>
        <w:rPr>
          <w:rStyle w:val="a6"/>
          <w:b w:val="0"/>
          <w:sz w:val="28"/>
          <w:szCs w:val="28"/>
        </w:rPr>
      </w:pPr>
      <w:r w:rsidRPr="00AB761E">
        <w:rPr>
          <w:rStyle w:val="a6"/>
          <w:b w:val="0"/>
          <w:sz w:val="28"/>
          <w:szCs w:val="28"/>
        </w:rPr>
        <w:t xml:space="preserve">Урок  </w:t>
      </w:r>
      <w:proofErr w:type="gramStart"/>
      <w:r w:rsidRPr="00AB761E">
        <w:rPr>
          <w:rStyle w:val="a6"/>
          <w:b w:val="0"/>
          <w:sz w:val="28"/>
          <w:szCs w:val="28"/>
        </w:rPr>
        <w:t>ИЗО</w:t>
      </w:r>
      <w:proofErr w:type="gramEnd"/>
      <w:r w:rsidRPr="00AB761E">
        <w:rPr>
          <w:rStyle w:val="a6"/>
          <w:b w:val="0"/>
          <w:sz w:val="28"/>
          <w:szCs w:val="28"/>
        </w:rPr>
        <w:t xml:space="preserve"> </w:t>
      </w:r>
      <w:proofErr w:type="gramStart"/>
      <w:r w:rsidRPr="00AB761E">
        <w:rPr>
          <w:rStyle w:val="a6"/>
          <w:b w:val="0"/>
          <w:sz w:val="28"/>
          <w:szCs w:val="28"/>
        </w:rPr>
        <w:t>в</w:t>
      </w:r>
      <w:proofErr w:type="gramEnd"/>
      <w:r w:rsidRPr="00AB761E">
        <w:rPr>
          <w:rStyle w:val="a6"/>
          <w:b w:val="0"/>
          <w:sz w:val="28"/>
          <w:szCs w:val="28"/>
        </w:rPr>
        <w:t xml:space="preserve"> школе .1 урок в неделю- 45 минут! Много это или мало? Что можно успеть  сделать  за эти 45 минут? Что я успеваю сделать за это время?</w:t>
      </w:r>
    </w:p>
    <w:p w:rsidR="007847D6" w:rsidRPr="00AB761E" w:rsidRDefault="007847D6" w:rsidP="007847D6">
      <w:pPr>
        <w:ind w:firstLine="540"/>
        <w:jc w:val="both"/>
        <w:rPr>
          <w:rStyle w:val="a6"/>
          <w:b w:val="0"/>
          <w:sz w:val="28"/>
          <w:szCs w:val="28"/>
        </w:rPr>
      </w:pPr>
      <w:r w:rsidRPr="00AB761E">
        <w:rPr>
          <w:rStyle w:val="a6"/>
          <w:b w:val="0"/>
          <w:sz w:val="28"/>
          <w:szCs w:val="28"/>
        </w:rPr>
        <w:t xml:space="preserve">Урок  изобразительного искусства  специфичен и требует нетрадиционного и индивидуального  подхода.  </w:t>
      </w:r>
    </w:p>
    <w:p w:rsidR="007847D6" w:rsidRPr="00AB761E" w:rsidRDefault="00461CB5" w:rsidP="00461CB5">
      <w:pPr>
        <w:jc w:val="both"/>
        <w:rPr>
          <w:rStyle w:val="a6"/>
          <w:b w:val="0"/>
          <w:sz w:val="28"/>
          <w:szCs w:val="28"/>
        </w:rPr>
      </w:pPr>
      <w:r w:rsidRPr="00AB761E">
        <w:rPr>
          <w:rStyle w:val="a6"/>
          <w:b w:val="0"/>
          <w:sz w:val="28"/>
          <w:szCs w:val="28"/>
        </w:rPr>
        <w:t xml:space="preserve">     </w:t>
      </w:r>
      <w:r w:rsidR="007847D6" w:rsidRPr="00AB761E">
        <w:rPr>
          <w:rStyle w:val="a6"/>
          <w:b w:val="0"/>
          <w:sz w:val="28"/>
          <w:szCs w:val="28"/>
        </w:rPr>
        <w:t>«Пережить, осознать, суметь»-  этими этапами я пользуюсь для    процесса  творения прекрасного.</w:t>
      </w:r>
    </w:p>
    <w:p w:rsidR="007847D6" w:rsidRPr="00AB761E" w:rsidRDefault="007847D6" w:rsidP="007847D6">
      <w:pPr>
        <w:autoSpaceDE w:val="0"/>
        <w:autoSpaceDN w:val="0"/>
        <w:adjustRightInd w:val="0"/>
        <w:spacing w:line="360" w:lineRule="auto"/>
        <w:jc w:val="both"/>
        <w:rPr>
          <w:rStyle w:val="a6"/>
          <w:b w:val="0"/>
          <w:sz w:val="28"/>
          <w:szCs w:val="28"/>
        </w:rPr>
      </w:pPr>
      <w:r w:rsidRPr="00AB761E">
        <w:rPr>
          <w:rStyle w:val="a6"/>
          <w:b w:val="0"/>
          <w:sz w:val="28"/>
          <w:szCs w:val="28"/>
        </w:rPr>
        <w:t>А как  пробудить чувство  интереса  к предмету ИЗО, способствовать формированию целостной картины мира, развитию эстетического восприятия, воображения, внимания</w:t>
      </w:r>
      <w:proofErr w:type="gramStart"/>
      <w:r w:rsidRPr="00AB761E">
        <w:rPr>
          <w:rStyle w:val="a6"/>
          <w:b w:val="0"/>
          <w:sz w:val="28"/>
          <w:szCs w:val="28"/>
        </w:rPr>
        <w:t xml:space="preserve"> ?</w:t>
      </w:r>
      <w:proofErr w:type="gramEnd"/>
      <w:r w:rsidRPr="00AB761E">
        <w:rPr>
          <w:rStyle w:val="a6"/>
          <w:b w:val="0"/>
          <w:sz w:val="28"/>
          <w:szCs w:val="28"/>
        </w:rPr>
        <w:t xml:space="preserve">  В этом  помогают уроки коллективного творчества, на которых вся деятельность учащихся рассматривается как метод художественного воспитания. </w:t>
      </w:r>
    </w:p>
    <w:p w:rsidR="007847D6" w:rsidRPr="00AB761E" w:rsidRDefault="007847D6" w:rsidP="007847D6">
      <w:pPr>
        <w:autoSpaceDE w:val="0"/>
        <w:autoSpaceDN w:val="0"/>
        <w:adjustRightInd w:val="0"/>
        <w:spacing w:line="360" w:lineRule="auto"/>
        <w:jc w:val="both"/>
        <w:rPr>
          <w:rStyle w:val="a6"/>
          <w:b w:val="0"/>
          <w:sz w:val="28"/>
          <w:szCs w:val="28"/>
        </w:rPr>
      </w:pPr>
      <w:r w:rsidRPr="00AB761E">
        <w:rPr>
          <w:rStyle w:val="a6"/>
          <w:b w:val="0"/>
          <w:sz w:val="28"/>
          <w:szCs w:val="28"/>
        </w:rPr>
        <w:t xml:space="preserve">Одно из наиболее важных условий успешного развития детского художественного творчества – это разнообразие и вариативность работы с детьми на занятиях. Новизна обстановки, необычное начало работы, красивые и разнообразные материалы, интересные для детей задания, возможность выбора и еще многие другие факторы – вот что помогает не допустить в детскую изобразительную деятельность однообразие и скуку. </w:t>
      </w:r>
    </w:p>
    <w:p w:rsidR="007847D6" w:rsidRPr="00AB761E" w:rsidRDefault="007847D6" w:rsidP="007847D6">
      <w:pPr>
        <w:autoSpaceDE w:val="0"/>
        <w:autoSpaceDN w:val="0"/>
        <w:adjustRightInd w:val="0"/>
        <w:spacing w:line="360" w:lineRule="auto"/>
        <w:jc w:val="both"/>
        <w:rPr>
          <w:rStyle w:val="a6"/>
          <w:b w:val="0"/>
          <w:sz w:val="28"/>
          <w:szCs w:val="28"/>
        </w:rPr>
      </w:pPr>
      <w:r w:rsidRPr="00AB761E">
        <w:rPr>
          <w:rStyle w:val="a6"/>
          <w:b w:val="0"/>
          <w:sz w:val="28"/>
          <w:szCs w:val="28"/>
        </w:rPr>
        <w:t xml:space="preserve"> В результате коллективной изобразительной деятельности создаются новые возможности для развития личности ребёнка, реализуются пути сотрудничества и сотворчества учащихся в коллективе</w:t>
      </w:r>
      <w:r w:rsidR="008C5B4A" w:rsidRPr="00AB761E">
        <w:rPr>
          <w:rStyle w:val="a6"/>
          <w:b w:val="0"/>
          <w:sz w:val="28"/>
          <w:szCs w:val="28"/>
        </w:rPr>
        <w:t>.</w:t>
      </w:r>
    </w:p>
    <w:p w:rsidR="00F03FD2" w:rsidRPr="00AB761E" w:rsidRDefault="008C5B4A" w:rsidP="00F03FD2">
      <w:pPr>
        <w:autoSpaceDE w:val="0"/>
        <w:autoSpaceDN w:val="0"/>
        <w:adjustRightInd w:val="0"/>
        <w:spacing w:line="360" w:lineRule="auto"/>
        <w:jc w:val="both"/>
        <w:rPr>
          <w:rStyle w:val="a6"/>
          <w:b w:val="0"/>
          <w:sz w:val="28"/>
          <w:szCs w:val="28"/>
        </w:rPr>
      </w:pPr>
      <w:r w:rsidRPr="00AB761E">
        <w:rPr>
          <w:rStyle w:val="a6"/>
          <w:b w:val="0"/>
          <w:sz w:val="28"/>
          <w:szCs w:val="28"/>
        </w:rPr>
        <w:t>Основная цель моего опыта работы – это проведение коллективных работ на уроках изобразительного искусства и реализация таких форм коллективной деятельности, как  совместно-индивидуальн</w:t>
      </w:r>
      <w:r w:rsidR="00F03FD2" w:rsidRPr="00AB761E">
        <w:rPr>
          <w:rStyle w:val="a6"/>
          <w:b w:val="0"/>
          <w:sz w:val="28"/>
          <w:szCs w:val="28"/>
        </w:rPr>
        <w:t>ая и совместно-</w:t>
      </w:r>
      <w:r w:rsidR="00F03FD2" w:rsidRPr="00AB761E">
        <w:rPr>
          <w:rStyle w:val="a6"/>
          <w:b w:val="0"/>
          <w:sz w:val="28"/>
          <w:szCs w:val="28"/>
        </w:rPr>
        <w:lastRenderedPageBreak/>
        <w:t>взаимодействующая с целью приобщения учащихся к изобразительному искусству.</w:t>
      </w:r>
    </w:p>
    <w:p w:rsidR="007847D6" w:rsidRPr="00AB761E" w:rsidRDefault="007847D6" w:rsidP="00F03FD2">
      <w:pPr>
        <w:autoSpaceDE w:val="0"/>
        <w:autoSpaceDN w:val="0"/>
        <w:adjustRightInd w:val="0"/>
        <w:spacing w:line="360" w:lineRule="auto"/>
        <w:jc w:val="both"/>
        <w:rPr>
          <w:rStyle w:val="a6"/>
          <w:b w:val="0"/>
          <w:sz w:val="28"/>
          <w:szCs w:val="28"/>
        </w:rPr>
      </w:pPr>
      <w:r w:rsidRPr="00AB761E">
        <w:rPr>
          <w:rStyle w:val="a6"/>
          <w:b w:val="0"/>
          <w:sz w:val="28"/>
          <w:szCs w:val="28"/>
        </w:rPr>
        <w:t xml:space="preserve"> За основу своей работы в этом направлении я взяла систематизацию коллективной деятельности, разработанную Комаровой Т.С. и Савинковым А.И. ,где предложены 3 основные формы организации совместной деятельности: совместно-индивидуальная, совместно-последовательная и совместно-взаимодействующая.</w:t>
      </w:r>
    </w:p>
    <w:p w:rsidR="007847D6" w:rsidRPr="00AB761E" w:rsidRDefault="007847D6" w:rsidP="007847D6">
      <w:pPr>
        <w:shd w:val="clear" w:color="auto" w:fill="FFFFFF"/>
        <w:autoSpaceDE w:val="0"/>
        <w:autoSpaceDN w:val="0"/>
        <w:adjustRightInd w:val="0"/>
        <w:rPr>
          <w:rStyle w:val="a6"/>
          <w:b w:val="0"/>
          <w:sz w:val="28"/>
          <w:szCs w:val="28"/>
        </w:rPr>
      </w:pPr>
      <w:r w:rsidRPr="00AB761E">
        <w:rPr>
          <w:rStyle w:val="a6"/>
          <w:b w:val="0"/>
          <w:sz w:val="28"/>
          <w:szCs w:val="28"/>
        </w:rPr>
        <w:t>Наиболее легкая, на мой взгляд, форма совместной деятельности - совместно-индивидуальная. Методика данной формы такова</w:t>
      </w:r>
      <w:proofErr w:type="gramStart"/>
      <w:r w:rsidRPr="00AB761E">
        <w:rPr>
          <w:rStyle w:val="a6"/>
          <w:b w:val="0"/>
          <w:sz w:val="28"/>
          <w:szCs w:val="28"/>
        </w:rPr>
        <w:t xml:space="preserve"> :</w:t>
      </w:r>
      <w:proofErr w:type="gramEnd"/>
      <w:r w:rsidRPr="00AB761E">
        <w:rPr>
          <w:rStyle w:val="a6"/>
          <w:b w:val="0"/>
          <w:sz w:val="28"/>
          <w:szCs w:val="28"/>
        </w:rPr>
        <w:t xml:space="preserve"> разбить большое изображение на схожие элементы, выполняемые детьми индивидуально, а затем соединить в единое и доработать.</w:t>
      </w:r>
    </w:p>
    <w:p w:rsidR="007847D6" w:rsidRPr="00AB761E" w:rsidRDefault="007847D6" w:rsidP="007847D6">
      <w:pPr>
        <w:shd w:val="clear" w:color="auto" w:fill="FFFFFF"/>
        <w:autoSpaceDE w:val="0"/>
        <w:autoSpaceDN w:val="0"/>
        <w:adjustRightInd w:val="0"/>
        <w:rPr>
          <w:rStyle w:val="a6"/>
          <w:b w:val="0"/>
          <w:sz w:val="28"/>
          <w:szCs w:val="28"/>
        </w:rPr>
      </w:pPr>
      <w:r w:rsidRPr="00AB761E">
        <w:rPr>
          <w:rStyle w:val="a6"/>
          <w:b w:val="0"/>
          <w:sz w:val="28"/>
          <w:szCs w:val="28"/>
        </w:rPr>
        <w:t>Например, в 4 классе по теме « Деревня - деревянный мир», выполняется коллективная работа «Родные просторы». Дети изображают дома индивидуально, а затем собирают из этих элементов целую улицу.</w:t>
      </w:r>
    </w:p>
    <w:p w:rsidR="00F03FD2" w:rsidRPr="00AB761E" w:rsidRDefault="00F03FD2" w:rsidP="007847D6">
      <w:pPr>
        <w:shd w:val="clear" w:color="auto" w:fill="FFFFFF"/>
        <w:autoSpaceDE w:val="0"/>
        <w:autoSpaceDN w:val="0"/>
        <w:adjustRightInd w:val="0"/>
        <w:rPr>
          <w:rStyle w:val="a6"/>
          <w:b w:val="0"/>
          <w:sz w:val="28"/>
          <w:szCs w:val="28"/>
        </w:rPr>
      </w:pPr>
      <w:r w:rsidRPr="00AB761E">
        <w:rPr>
          <w:rStyle w:val="a6"/>
          <w:b w:val="0"/>
          <w:sz w:val="28"/>
          <w:szCs w:val="28"/>
        </w:rPr>
        <w:t>Или в3 классе по теме « Материнство»</w:t>
      </w:r>
      <w:proofErr w:type="gramStart"/>
      <w:r w:rsidRPr="00AB761E">
        <w:rPr>
          <w:rStyle w:val="a6"/>
          <w:b w:val="0"/>
          <w:sz w:val="28"/>
          <w:szCs w:val="28"/>
        </w:rPr>
        <w:t xml:space="preserve"> ,</w:t>
      </w:r>
      <w:proofErr w:type="gramEnd"/>
      <w:r w:rsidRPr="00AB761E">
        <w:rPr>
          <w:rStyle w:val="a6"/>
          <w:b w:val="0"/>
          <w:sz w:val="28"/>
          <w:szCs w:val="28"/>
        </w:rPr>
        <w:t xml:space="preserve"> выполняются индивидуальные портреты своих мам , а затем </w:t>
      </w:r>
      <w:bookmarkStart w:id="0" w:name="_GoBack"/>
      <w:bookmarkEnd w:id="0"/>
      <w:r w:rsidR="00461CB5" w:rsidRPr="00AB761E">
        <w:rPr>
          <w:rStyle w:val="a6"/>
          <w:b w:val="0"/>
          <w:sz w:val="28"/>
          <w:szCs w:val="28"/>
        </w:rPr>
        <w:t>составляется большое панно из этих портретов и украшается при помощи цветной бумаги.</w:t>
      </w:r>
    </w:p>
    <w:p w:rsidR="00FC6F4E" w:rsidRPr="00AB761E" w:rsidRDefault="00461CB5" w:rsidP="00FC6F4E">
      <w:pPr>
        <w:shd w:val="clear" w:color="auto" w:fill="FFFFFF"/>
        <w:autoSpaceDE w:val="0"/>
        <w:autoSpaceDN w:val="0"/>
        <w:adjustRightInd w:val="0"/>
        <w:ind w:firstLine="540"/>
        <w:rPr>
          <w:rStyle w:val="a6"/>
          <w:b w:val="0"/>
          <w:sz w:val="28"/>
          <w:szCs w:val="28"/>
        </w:rPr>
      </w:pPr>
      <w:r w:rsidRPr="00AB761E">
        <w:rPr>
          <w:rStyle w:val="a6"/>
          <w:b w:val="0"/>
          <w:sz w:val="28"/>
          <w:szCs w:val="28"/>
        </w:rPr>
        <w:t>В прошлом году я и мои ученики принимали участие в районном конкурсе методических разработок по духовно-нравственному воспитанию, где и был представлен урок</w:t>
      </w:r>
      <w:r w:rsidR="00FC6F4E" w:rsidRPr="00AB761E">
        <w:rPr>
          <w:rStyle w:val="a6"/>
          <w:b w:val="0"/>
          <w:sz w:val="28"/>
          <w:szCs w:val="28"/>
        </w:rPr>
        <w:t xml:space="preserve"> </w:t>
      </w:r>
      <w:r w:rsidRPr="00AB761E">
        <w:rPr>
          <w:rStyle w:val="a6"/>
          <w:b w:val="0"/>
          <w:sz w:val="28"/>
          <w:szCs w:val="28"/>
        </w:rPr>
        <w:t xml:space="preserve"> « Материнство» и рисунки ребят.</w:t>
      </w:r>
    </w:p>
    <w:p w:rsidR="00FC6F4E" w:rsidRPr="00AB761E" w:rsidRDefault="00FC6F4E" w:rsidP="00FC6F4E">
      <w:pPr>
        <w:shd w:val="clear" w:color="auto" w:fill="FFFFFF"/>
        <w:autoSpaceDE w:val="0"/>
        <w:autoSpaceDN w:val="0"/>
        <w:adjustRightInd w:val="0"/>
        <w:ind w:firstLine="540"/>
        <w:rPr>
          <w:rStyle w:val="a6"/>
          <w:b w:val="0"/>
          <w:sz w:val="28"/>
          <w:szCs w:val="28"/>
        </w:rPr>
      </w:pPr>
      <w:r w:rsidRPr="00AB761E">
        <w:rPr>
          <w:rStyle w:val="a6"/>
          <w:b w:val="0"/>
          <w:sz w:val="28"/>
          <w:szCs w:val="28"/>
        </w:rPr>
        <w:t xml:space="preserve"> Именно через такие уроки я привожу детей в мир традиционных духовных, культурных и семейных ценностей, учу быть милосердными, любить и уважать своих близких.</w:t>
      </w:r>
    </w:p>
    <w:p w:rsidR="00461CB5" w:rsidRPr="00AB761E" w:rsidRDefault="00461CB5" w:rsidP="007847D6">
      <w:pPr>
        <w:shd w:val="clear" w:color="auto" w:fill="FFFFFF"/>
        <w:autoSpaceDE w:val="0"/>
        <w:autoSpaceDN w:val="0"/>
        <w:adjustRightInd w:val="0"/>
        <w:rPr>
          <w:rStyle w:val="a6"/>
          <w:b w:val="0"/>
          <w:sz w:val="28"/>
          <w:szCs w:val="28"/>
        </w:rPr>
      </w:pPr>
    </w:p>
    <w:p w:rsidR="007847D6" w:rsidRPr="00AB761E" w:rsidRDefault="007847D6" w:rsidP="007847D6">
      <w:pPr>
        <w:shd w:val="clear" w:color="auto" w:fill="FFFFFF"/>
        <w:autoSpaceDE w:val="0"/>
        <w:autoSpaceDN w:val="0"/>
        <w:adjustRightInd w:val="0"/>
        <w:rPr>
          <w:rStyle w:val="a6"/>
          <w:b w:val="0"/>
          <w:sz w:val="28"/>
          <w:szCs w:val="28"/>
        </w:rPr>
      </w:pPr>
      <w:r w:rsidRPr="00AB761E">
        <w:rPr>
          <w:rStyle w:val="a6"/>
          <w:b w:val="0"/>
          <w:sz w:val="28"/>
          <w:szCs w:val="28"/>
        </w:rPr>
        <w:t xml:space="preserve">Следующую форму еще называют формой сотрудничества или сотворчества. Это совместно-взаимодействующая форма. </w:t>
      </w:r>
    </w:p>
    <w:p w:rsidR="007847D6" w:rsidRPr="00AB761E" w:rsidRDefault="007847D6" w:rsidP="007847D6">
      <w:pPr>
        <w:shd w:val="clear" w:color="auto" w:fill="FFFFFF"/>
        <w:autoSpaceDE w:val="0"/>
        <w:autoSpaceDN w:val="0"/>
        <w:adjustRightInd w:val="0"/>
        <w:rPr>
          <w:rStyle w:val="a6"/>
          <w:b w:val="0"/>
          <w:sz w:val="28"/>
          <w:szCs w:val="28"/>
        </w:rPr>
      </w:pPr>
      <w:r w:rsidRPr="00AB761E">
        <w:rPr>
          <w:rStyle w:val="a6"/>
          <w:b w:val="0"/>
          <w:sz w:val="28"/>
          <w:szCs w:val="28"/>
        </w:rPr>
        <w:t xml:space="preserve">Например, на уроке в 3 классе по теме « Художник и цирк» ребятам предлагается выполнить работу в парах. Каждая пара готовит эскиз своего циркового представления, между учащимися в паре распределяются </w:t>
      </w:r>
      <w:r w:rsidRPr="00AB761E">
        <w:rPr>
          <w:rStyle w:val="a6"/>
          <w:b w:val="0"/>
          <w:sz w:val="28"/>
          <w:szCs w:val="28"/>
        </w:rPr>
        <w:lastRenderedPageBreak/>
        <w:t>обязанности, каждый выполняет элемент композиции, согласовывая свои действия с товарищем. В процессе все элементы монтируются на основу.</w:t>
      </w:r>
    </w:p>
    <w:p w:rsidR="00461CB5" w:rsidRPr="00AB761E" w:rsidRDefault="00461CB5" w:rsidP="007847D6">
      <w:pPr>
        <w:shd w:val="clear" w:color="auto" w:fill="FFFFFF"/>
        <w:autoSpaceDE w:val="0"/>
        <w:autoSpaceDN w:val="0"/>
        <w:adjustRightInd w:val="0"/>
        <w:rPr>
          <w:rStyle w:val="a6"/>
          <w:b w:val="0"/>
          <w:sz w:val="28"/>
          <w:szCs w:val="28"/>
        </w:rPr>
      </w:pPr>
      <w:r w:rsidRPr="00AB761E">
        <w:rPr>
          <w:rStyle w:val="a6"/>
          <w:b w:val="0"/>
          <w:sz w:val="28"/>
          <w:szCs w:val="28"/>
        </w:rPr>
        <w:t xml:space="preserve">Или </w:t>
      </w:r>
      <w:r w:rsidR="00FC6F4E" w:rsidRPr="00AB761E">
        <w:rPr>
          <w:rStyle w:val="a6"/>
          <w:b w:val="0"/>
          <w:sz w:val="28"/>
          <w:szCs w:val="28"/>
        </w:rPr>
        <w:t>в 8 классе по теме « памятники архитектуры. Создание эскиза и макета памятника воинам твоего поселка.» Эту работу мы выполняем и в парах</w:t>
      </w:r>
      <w:proofErr w:type="gramStart"/>
      <w:r w:rsidR="00FC6F4E" w:rsidRPr="00AB761E">
        <w:rPr>
          <w:rStyle w:val="a6"/>
          <w:b w:val="0"/>
          <w:sz w:val="28"/>
          <w:szCs w:val="28"/>
        </w:rPr>
        <w:t xml:space="preserve"> ,</w:t>
      </w:r>
      <w:proofErr w:type="gramEnd"/>
      <w:r w:rsidR="00FC6F4E" w:rsidRPr="00AB761E">
        <w:rPr>
          <w:rStyle w:val="a6"/>
          <w:b w:val="0"/>
          <w:sz w:val="28"/>
          <w:szCs w:val="28"/>
        </w:rPr>
        <w:t xml:space="preserve"> и небольшими группами ( 3-4 человека). Каждая группа готовит эскиз своего памятника, а затем выполняется макет</w:t>
      </w:r>
      <w:proofErr w:type="gramStart"/>
      <w:r w:rsidR="00FC6F4E" w:rsidRPr="00AB761E">
        <w:rPr>
          <w:rStyle w:val="a6"/>
          <w:b w:val="0"/>
          <w:sz w:val="28"/>
          <w:szCs w:val="28"/>
        </w:rPr>
        <w:t xml:space="preserve"> .</w:t>
      </w:r>
      <w:proofErr w:type="gramEnd"/>
    </w:p>
    <w:p w:rsidR="007847D6" w:rsidRPr="00AB761E" w:rsidRDefault="007847D6" w:rsidP="007847D6">
      <w:pPr>
        <w:shd w:val="clear" w:color="auto" w:fill="FFFFFF"/>
        <w:autoSpaceDE w:val="0"/>
        <w:autoSpaceDN w:val="0"/>
        <w:adjustRightInd w:val="0"/>
        <w:rPr>
          <w:rStyle w:val="a6"/>
          <w:b w:val="0"/>
          <w:sz w:val="28"/>
          <w:szCs w:val="28"/>
        </w:rPr>
      </w:pPr>
      <w:r w:rsidRPr="00AB761E">
        <w:rPr>
          <w:rStyle w:val="a6"/>
          <w:b w:val="0"/>
          <w:sz w:val="28"/>
          <w:szCs w:val="28"/>
        </w:rPr>
        <w:t>Самой сложной, по моему мнению, является совместно-последовательная форма, ее еще называют «конвейер».</w:t>
      </w:r>
    </w:p>
    <w:p w:rsidR="007847D6" w:rsidRPr="00AB761E" w:rsidRDefault="007847D6" w:rsidP="007847D6">
      <w:pPr>
        <w:shd w:val="clear" w:color="auto" w:fill="FFFFFF"/>
        <w:autoSpaceDE w:val="0"/>
        <w:autoSpaceDN w:val="0"/>
        <w:adjustRightInd w:val="0"/>
        <w:rPr>
          <w:rStyle w:val="a6"/>
          <w:b w:val="0"/>
          <w:sz w:val="28"/>
          <w:szCs w:val="28"/>
        </w:rPr>
      </w:pPr>
      <w:r w:rsidRPr="00AB761E">
        <w:rPr>
          <w:rStyle w:val="a6"/>
          <w:b w:val="0"/>
          <w:sz w:val="28"/>
          <w:szCs w:val="28"/>
        </w:rPr>
        <w:t>Например,3 класс, урок по теме «Домики, которые строит природа», тема коллективной композиции « Цветочный город». Вспоминаем описание цветочного города из сказки Н.Носова « Незнайка в цветочном городе» и придумываем город для коротышек.</w:t>
      </w:r>
    </w:p>
    <w:p w:rsidR="007847D6" w:rsidRPr="00AB761E" w:rsidRDefault="007847D6" w:rsidP="007847D6">
      <w:pPr>
        <w:shd w:val="clear" w:color="auto" w:fill="FFFFFF"/>
        <w:autoSpaceDE w:val="0"/>
        <w:autoSpaceDN w:val="0"/>
        <w:adjustRightInd w:val="0"/>
        <w:rPr>
          <w:rStyle w:val="a6"/>
          <w:b w:val="0"/>
          <w:sz w:val="28"/>
          <w:szCs w:val="28"/>
        </w:rPr>
      </w:pPr>
      <w:r w:rsidRPr="00AB761E">
        <w:rPr>
          <w:rStyle w:val="a6"/>
          <w:b w:val="0"/>
          <w:sz w:val="28"/>
          <w:szCs w:val="28"/>
        </w:rPr>
        <w:t>1 группа – рисует фон.</w:t>
      </w:r>
    </w:p>
    <w:p w:rsidR="007847D6" w:rsidRPr="00AB761E" w:rsidRDefault="007847D6" w:rsidP="007847D6">
      <w:pPr>
        <w:shd w:val="clear" w:color="auto" w:fill="FFFFFF"/>
        <w:autoSpaceDE w:val="0"/>
        <w:autoSpaceDN w:val="0"/>
        <w:adjustRightInd w:val="0"/>
        <w:rPr>
          <w:rStyle w:val="a6"/>
          <w:b w:val="0"/>
          <w:sz w:val="28"/>
          <w:szCs w:val="28"/>
        </w:rPr>
      </w:pPr>
      <w:r w:rsidRPr="00AB761E">
        <w:rPr>
          <w:rStyle w:val="a6"/>
          <w:b w:val="0"/>
          <w:sz w:val="28"/>
          <w:szCs w:val="28"/>
        </w:rPr>
        <w:t xml:space="preserve">2 группа – придумывает украшения </w:t>
      </w:r>
      <w:proofErr w:type="gramStart"/>
      <w:r w:rsidRPr="00AB761E">
        <w:rPr>
          <w:rStyle w:val="a6"/>
          <w:b w:val="0"/>
          <w:sz w:val="28"/>
          <w:szCs w:val="28"/>
        </w:rPr>
        <w:t xml:space="preserve">( </w:t>
      </w:r>
      <w:proofErr w:type="gramEnd"/>
      <w:r w:rsidRPr="00AB761E">
        <w:rPr>
          <w:rStyle w:val="a6"/>
          <w:b w:val="0"/>
          <w:sz w:val="28"/>
          <w:szCs w:val="28"/>
        </w:rPr>
        <w:t>дорожки, цветы и т.д.).</w:t>
      </w:r>
    </w:p>
    <w:p w:rsidR="007847D6" w:rsidRPr="00AB761E" w:rsidRDefault="007847D6" w:rsidP="007847D6">
      <w:pPr>
        <w:shd w:val="clear" w:color="auto" w:fill="FFFFFF"/>
        <w:autoSpaceDE w:val="0"/>
        <w:autoSpaceDN w:val="0"/>
        <w:adjustRightInd w:val="0"/>
        <w:rPr>
          <w:rStyle w:val="a6"/>
          <w:b w:val="0"/>
          <w:sz w:val="28"/>
          <w:szCs w:val="28"/>
        </w:rPr>
      </w:pPr>
      <w:r w:rsidRPr="00AB761E">
        <w:rPr>
          <w:rStyle w:val="a6"/>
          <w:b w:val="0"/>
          <w:sz w:val="28"/>
          <w:szCs w:val="28"/>
        </w:rPr>
        <w:t>3 группа – домики для коротышек.</w:t>
      </w:r>
    </w:p>
    <w:p w:rsidR="007847D6" w:rsidRPr="00AB761E" w:rsidRDefault="007847D6" w:rsidP="007847D6">
      <w:pPr>
        <w:shd w:val="clear" w:color="auto" w:fill="FFFFFF"/>
        <w:autoSpaceDE w:val="0"/>
        <w:autoSpaceDN w:val="0"/>
        <w:adjustRightInd w:val="0"/>
        <w:rPr>
          <w:rStyle w:val="a6"/>
          <w:b w:val="0"/>
          <w:sz w:val="28"/>
          <w:szCs w:val="28"/>
        </w:rPr>
      </w:pPr>
      <w:r w:rsidRPr="00AB761E">
        <w:rPr>
          <w:rStyle w:val="a6"/>
          <w:b w:val="0"/>
          <w:sz w:val="28"/>
          <w:szCs w:val="28"/>
        </w:rPr>
        <w:t>Это лишь малая доля того, к чему  мы прикасаемся на уроках изобразительного искусства.</w:t>
      </w:r>
    </w:p>
    <w:p w:rsidR="007847D6" w:rsidRPr="00AB761E" w:rsidRDefault="007847D6" w:rsidP="007847D6">
      <w:pPr>
        <w:shd w:val="clear" w:color="auto" w:fill="FFFFFF"/>
        <w:autoSpaceDE w:val="0"/>
        <w:autoSpaceDN w:val="0"/>
        <w:adjustRightInd w:val="0"/>
        <w:rPr>
          <w:rStyle w:val="a6"/>
          <w:b w:val="0"/>
          <w:sz w:val="28"/>
          <w:szCs w:val="28"/>
        </w:rPr>
      </w:pPr>
    </w:p>
    <w:p w:rsidR="007847D6" w:rsidRPr="00AB761E" w:rsidRDefault="007847D6" w:rsidP="007847D6">
      <w:pPr>
        <w:shd w:val="clear" w:color="auto" w:fill="FFFFFF"/>
        <w:autoSpaceDE w:val="0"/>
        <w:autoSpaceDN w:val="0"/>
        <w:adjustRightInd w:val="0"/>
        <w:ind w:firstLine="540"/>
        <w:rPr>
          <w:rStyle w:val="a6"/>
          <w:b w:val="0"/>
          <w:sz w:val="28"/>
          <w:szCs w:val="28"/>
        </w:rPr>
      </w:pPr>
    </w:p>
    <w:p w:rsidR="007847D6" w:rsidRPr="00AB761E" w:rsidRDefault="007847D6" w:rsidP="007847D6">
      <w:pPr>
        <w:shd w:val="clear" w:color="auto" w:fill="FFFFFF"/>
        <w:autoSpaceDE w:val="0"/>
        <w:autoSpaceDN w:val="0"/>
        <w:adjustRightInd w:val="0"/>
        <w:ind w:firstLine="540"/>
        <w:rPr>
          <w:rStyle w:val="a6"/>
          <w:b w:val="0"/>
          <w:sz w:val="28"/>
          <w:szCs w:val="28"/>
        </w:rPr>
      </w:pPr>
      <w:r w:rsidRPr="00AB761E">
        <w:rPr>
          <w:rStyle w:val="a6"/>
          <w:b w:val="0"/>
          <w:sz w:val="28"/>
          <w:szCs w:val="28"/>
        </w:rPr>
        <w:t xml:space="preserve">Итак, 1 урок в неделю- 45 минут! Много это или мало?     </w:t>
      </w:r>
    </w:p>
    <w:p w:rsidR="007847D6" w:rsidRPr="00AB761E" w:rsidRDefault="007847D6" w:rsidP="007847D6">
      <w:pPr>
        <w:ind w:left="-425" w:firstLine="709"/>
        <w:rPr>
          <w:rStyle w:val="a6"/>
          <w:b w:val="0"/>
          <w:sz w:val="28"/>
          <w:szCs w:val="28"/>
        </w:rPr>
      </w:pPr>
    </w:p>
    <w:p w:rsidR="007847D6" w:rsidRPr="00AB761E" w:rsidRDefault="007847D6" w:rsidP="007847D6">
      <w:pPr>
        <w:ind w:left="-425" w:firstLine="709"/>
        <w:rPr>
          <w:rStyle w:val="a6"/>
          <w:b w:val="0"/>
          <w:sz w:val="28"/>
          <w:szCs w:val="28"/>
        </w:rPr>
      </w:pPr>
      <w:r w:rsidRPr="00AB761E">
        <w:rPr>
          <w:rStyle w:val="a6"/>
          <w:b w:val="0"/>
          <w:sz w:val="28"/>
          <w:szCs w:val="28"/>
        </w:rPr>
        <w:t>Согласитесь,  пока идет урок,   мы  пережили многое,  прочувствовали эмоционально.</w:t>
      </w:r>
    </w:p>
    <w:p w:rsidR="007847D6" w:rsidRPr="00AB761E" w:rsidRDefault="007847D6" w:rsidP="007847D6">
      <w:pPr>
        <w:ind w:left="-425" w:firstLine="709"/>
        <w:rPr>
          <w:rStyle w:val="a6"/>
          <w:b w:val="0"/>
          <w:sz w:val="28"/>
          <w:szCs w:val="28"/>
        </w:rPr>
      </w:pPr>
    </w:p>
    <w:p w:rsidR="007847D6" w:rsidRPr="00AB761E" w:rsidRDefault="007847D6" w:rsidP="007847D6">
      <w:pPr>
        <w:ind w:left="-425" w:firstLine="709"/>
        <w:rPr>
          <w:rStyle w:val="a6"/>
          <w:b w:val="0"/>
          <w:sz w:val="28"/>
          <w:szCs w:val="28"/>
        </w:rPr>
      </w:pPr>
      <w:r w:rsidRPr="00AB761E">
        <w:rPr>
          <w:rStyle w:val="a6"/>
          <w:b w:val="0"/>
          <w:sz w:val="28"/>
          <w:szCs w:val="28"/>
        </w:rPr>
        <w:t>Настал черед  Осознания –  т.е. делать со знанием</w:t>
      </w:r>
    </w:p>
    <w:p w:rsidR="007847D6" w:rsidRPr="00AB761E" w:rsidRDefault="007847D6" w:rsidP="007847D6">
      <w:pPr>
        <w:ind w:left="-426"/>
        <w:rPr>
          <w:rStyle w:val="a6"/>
          <w:b w:val="0"/>
          <w:sz w:val="28"/>
          <w:szCs w:val="28"/>
        </w:rPr>
      </w:pPr>
      <w:r w:rsidRPr="00AB761E">
        <w:rPr>
          <w:rStyle w:val="a6"/>
          <w:b w:val="0"/>
          <w:sz w:val="28"/>
          <w:szCs w:val="28"/>
        </w:rPr>
        <w:t xml:space="preserve">Я   стараюсь детей  не  загонять в определенные рамки. Очень часто дети задают вопрос на уроке: «А можно я сделаю это или то?" Я отвечаю можно все! Любого цвета, любой формы, в любом направлении. Пробуйте, придумывайте, творите сами! Стараюсь меньше подсказывать сюжет, ведь это уже будет моя фантазия. </w:t>
      </w:r>
      <w:r w:rsidRPr="00AB761E">
        <w:rPr>
          <w:rStyle w:val="a6"/>
          <w:b w:val="0"/>
          <w:sz w:val="28"/>
          <w:szCs w:val="28"/>
        </w:rPr>
        <w:lastRenderedPageBreak/>
        <w:t>Но учу доводить начатое дело до конца, даже если надоело  и передумал</w:t>
      </w:r>
      <w:proofErr w:type="gramStart"/>
      <w:r w:rsidRPr="00AB761E">
        <w:rPr>
          <w:rStyle w:val="a6"/>
          <w:b w:val="0"/>
          <w:sz w:val="28"/>
          <w:szCs w:val="28"/>
        </w:rPr>
        <w:t xml:space="preserve"> ,</w:t>
      </w:r>
      <w:proofErr w:type="gramEnd"/>
      <w:r w:rsidRPr="00AB761E">
        <w:rPr>
          <w:rStyle w:val="a6"/>
          <w:b w:val="0"/>
          <w:sz w:val="28"/>
          <w:szCs w:val="28"/>
        </w:rPr>
        <w:t xml:space="preserve"> всё равно до конца.</w:t>
      </w:r>
    </w:p>
    <w:p w:rsidR="007847D6" w:rsidRPr="00AB761E" w:rsidRDefault="007847D6" w:rsidP="007847D6">
      <w:pPr>
        <w:spacing w:after="0" w:line="240" w:lineRule="auto"/>
        <w:ind w:firstLine="708"/>
        <w:rPr>
          <w:rStyle w:val="a6"/>
          <w:b w:val="0"/>
          <w:sz w:val="28"/>
          <w:szCs w:val="28"/>
        </w:rPr>
      </w:pPr>
      <w:r w:rsidRPr="00AB761E">
        <w:rPr>
          <w:rStyle w:val="a6"/>
          <w:b w:val="0"/>
          <w:sz w:val="28"/>
          <w:szCs w:val="28"/>
        </w:rPr>
        <w:t>Нам лишь осталось            Сумет</w:t>
      </w:r>
      <w:proofErr w:type="gramStart"/>
      <w:r w:rsidRPr="00AB761E">
        <w:rPr>
          <w:rStyle w:val="a6"/>
          <w:b w:val="0"/>
          <w:sz w:val="28"/>
          <w:szCs w:val="28"/>
        </w:rPr>
        <w:t>ь-</w:t>
      </w:r>
      <w:proofErr w:type="gramEnd"/>
      <w:r w:rsidRPr="00AB761E">
        <w:rPr>
          <w:rStyle w:val="a6"/>
          <w:b w:val="0"/>
          <w:sz w:val="28"/>
          <w:szCs w:val="28"/>
        </w:rPr>
        <w:t xml:space="preserve"> оказаться умелым.</w:t>
      </w:r>
    </w:p>
    <w:p w:rsidR="007847D6" w:rsidRPr="00AB761E" w:rsidRDefault="007847D6" w:rsidP="007847D6">
      <w:pPr>
        <w:spacing w:after="0" w:line="240" w:lineRule="auto"/>
        <w:ind w:firstLine="708"/>
        <w:rPr>
          <w:rStyle w:val="a6"/>
          <w:b w:val="0"/>
          <w:sz w:val="28"/>
          <w:szCs w:val="28"/>
        </w:rPr>
      </w:pPr>
    </w:p>
    <w:p w:rsidR="007847D6" w:rsidRPr="00AB761E" w:rsidRDefault="007847D6" w:rsidP="007847D6">
      <w:pPr>
        <w:spacing w:after="0" w:line="240" w:lineRule="auto"/>
        <w:ind w:firstLine="708"/>
        <w:rPr>
          <w:rStyle w:val="a6"/>
          <w:b w:val="0"/>
          <w:sz w:val="28"/>
          <w:szCs w:val="28"/>
        </w:rPr>
      </w:pPr>
      <w:r w:rsidRPr="00AB761E">
        <w:rPr>
          <w:rStyle w:val="a6"/>
          <w:b w:val="0"/>
          <w:sz w:val="28"/>
          <w:szCs w:val="28"/>
        </w:rPr>
        <w:t xml:space="preserve">        за 1 урок,         за 45 минут в неделю!</w:t>
      </w:r>
    </w:p>
    <w:p w:rsidR="007847D6" w:rsidRPr="00AB761E" w:rsidRDefault="007847D6" w:rsidP="007847D6">
      <w:pPr>
        <w:spacing w:after="0" w:line="240" w:lineRule="auto"/>
        <w:ind w:firstLine="708"/>
        <w:rPr>
          <w:rStyle w:val="a6"/>
          <w:b w:val="0"/>
          <w:sz w:val="28"/>
          <w:szCs w:val="28"/>
        </w:rPr>
      </w:pPr>
      <w:r w:rsidRPr="00AB761E">
        <w:rPr>
          <w:rStyle w:val="a6"/>
          <w:b w:val="0"/>
          <w:sz w:val="28"/>
          <w:szCs w:val="28"/>
        </w:rPr>
        <w:t xml:space="preserve"> Итог нашей совместной работ</w:t>
      </w:r>
      <w:proofErr w:type="gramStart"/>
      <w:r w:rsidRPr="00AB761E">
        <w:rPr>
          <w:rStyle w:val="a6"/>
          <w:b w:val="0"/>
          <w:sz w:val="28"/>
          <w:szCs w:val="28"/>
        </w:rPr>
        <w:t>ы-</w:t>
      </w:r>
      <w:proofErr w:type="gramEnd"/>
      <w:r w:rsidRPr="00AB761E">
        <w:rPr>
          <w:rStyle w:val="a6"/>
          <w:b w:val="0"/>
          <w:sz w:val="28"/>
          <w:szCs w:val="28"/>
        </w:rPr>
        <w:t xml:space="preserve"> участие в самых разных конкурсах. Это и 18-я и 19- я областная выставка декоративно-прикладного творчества « Диво Дивное», где Селиванова Наталья была награждена грамотой в номинации « Выразительность образа»</w:t>
      </w:r>
      <w:proofErr w:type="gramStart"/>
      <w:r w:rsidRPr="00AB761E">
        <w:rPr>
          <w:rStyle w:val="a6"/>
          <w:b w:val="0"/>
          <w:sz w:val="28"/>
          <w:szCs w:val="28"/>
        </w:rPr>
        <w:t>,и</w:t>
      </w:r>
      <w:proofErr w:type="gramEnd"/>
      <w:r w:rsidRPr="00AB761E">
        <w:rPr>
          <w:rStyle w:val="a6"/>
          <w:b w:val="0"/>
          <w:sz w:val="28"/>
          <w:szCs w:val="28"/>
        </w:rPr>
        <w:t xml:space="preserve"> активное участие в областном конкурсе « </w:t>
      </w:r>
      <w:proofErr w:type="spellStart"/>
      <w:r w:rsidRPr="00AB761E">
        <w:rPr>
          <w:rStyle w:val="a6"/>
          <w:b w:val="0"/>
          <w:sz w:val="28"/>
          <w:szCs w:val="28"/>
        </w:rPr>
        <w:t>Нарко-стоп</w:t>
      </w:r>
      <w:proofErr w:type="spellEnd"/>
      <w:r w:rsidRPr="00AB761E">
        <w:rPr>
          <w:rStyle w:val="a6"/>
          <w:b w:val="0"/>
          <w:sz w:val="28"/>
          <w:szCs w:val="28"/>
        </w:rPr>
        <w:t xml:space="preserve">» , где грамотами награждены Каток Полина, </w:t>
      </w:r>
      <w:proofErr w:type="spellStart"/>
      <w:r w:rsidRPr="00AB761E">
        <w:rPr>
          <w:rStyle w:val="a6"/>
          <w:b w:val="0"/>
          <w:sz w:val="28"/>
          <w:szCs w:val="28"/>
        </w:rPr>
        <w:t>Колчанова</w:t>
      </w:r>
      <w:proofErr w:type="spellEnd"/>
      <w:r w:rsidRPr="00AB761E">
        <w:rPr>
          <w:rStyle w:val="a6"/>
          <w:b w:val="0"/>
          <w:sz w:val="28"/>
          <w:szCs w:val="28"/>
        </w:rPr>
        <w:t xml:space="preserve"> Анна, Калинина Софья,  </w:t>
      </w:r>
      <w:proofErr w:type="spellStart"/>
      <w:r w:rsidRPr="00AB761E">
        <w:rPr>
          <w:rStyle w:val="a6"/>
          <w:b w:val="0"/>
          <w:sz w:val="28"/>
          <w:szCs w:val="28"/>
        </w:rPr>
        <w:t>Кибальникова</w:t>
      </w:r>
      <w:proofErr w:type="spellEnd"/>
      <w:r w:rsidRPr="00AB761E">
        <w:rPr>
          <w:rStyle w:val="a6"/>
          <w:b w:val="0"/>
          <w:sz w:val="28"/>
          <w:szCs w:val="28"/>
        </w:rPr>
        <w:t xml:space="preserve"> </w:t>
      </w:r>
      <w:proofErr w:type="spellStart"/>
      <w:r w:rsidRPr="00AB761E">
        <w:rPr>
          <w:rStyle w:val="a6"/>
          <w:b w:val="0"/>
          <w:sz w:val="28"/>
          <w:szCs w:val="28"/>
        </w:rPr>
        <w:t>Татьяна,а</w:t>
      </w:r>
      <w:proofErr w:type="spellEnd"/>
      <w:r w:rsidRPr="00AB761E">
        <w:rPr>
          <w:rStyle w:val="a6"/>
          <w:b w:val="0"/>
          <w:sz w:val="28"/>
          <w:szCs w:val="28"/>
        </w:rPr>
        <w:t xml:space="preserve"> Областной конкурс « Виват, Победа!» принес победу  </w:t>
      </w:r>
      <w:proofErr w:type="spellStart"/>
      <w:r w:rsidRPr="00AB761E">
        <w:rPr>
          <w:rStyle w:val="a6"/>
          <w:b w:val="0"/>
          <w:sz w:val="28"/>
          <w:szCs w:val="28"/>
        </w:rPr>
        <w:t>Калининой</w:t>
      </w:r>
      <w:proofErr w:type="spellEnd"/>
      <w:r w:rsidRPr="00AB761E">
        <w:rPr>
          <w:rStyle w:val="a6"/>
          <w:b w:val="0"/>
          <w:sz w:val="28"/>
          <w:szCs w:val="28"/>
        </w:rPr>
        <w:t xml:space="preserve"> Софье. </w:t>
      </w:r>
    </w:p>
    <w:p w:rsidR="007847D6" w:rsidRPr="00AB761E" w:rsidRDefault="007847D6" w:rsidP="007847D6">
      <w:pPr>
        <w:spacing w:after="0" w:line="240" w:lineRule="auto"/>
        <w:ind w:firstLine="708"/>
        <w:rPr>
          <w:rStyle w:val="a6"/>
          <w:b w:val="0"/>
          <w:sz w:val="28"/>
          <w:szCs w:val="28"/>
        </w:rPr>
      </w:pPr>
      <w:r w:rsidRPr="00AB761E">
        <w:rPr>
          <w:rStyle w:val="a6"/>
          <w:b w:val="0"/>
          <w:sz w:val="28"/>
          <w:szCs w:val="28"/>
        </w:rPr>
        <w:t>В областной эколого-просветительской акции « Птица счастья» принимали участие дети со 2 по 8 класс</w:t>
      </w:r>
      <w:proofErr w:type="gramStart"/>
      <w:r w:rsidRPr="00AB761E">
        <w:rPr>
          <w:rStyle w:val="a6"/>
          <w:b w:val="0"/>
          <w:sz w:val="28"/>
          <w:szCs w:val="28"/>
        </w:rPr>
        <w:t xml:space="preserve"> ,</w:t>
      </w:r>
      <w:proofErr w:type="gramEnd"/>
      <w:r w:rsidRPr="00AB761E">
        <w:rPr>
          <w:rStyle w:val="a6"/>
          <w:b w:val="0"/>
          <w:sz w:val="28"/>
          <w:szCs w:val="28"/>
        </w:rPr>
        <w:t xml:space="preserve"> в том числе и я. Мы были награждены дипломами в номинации « </w:t>
      </w:r>
    </w:p>
    <w:p w:rsidR="007847D6" w:rsidRPr="00AB761E" w:rsidRDefault="007847D6" w:rsidP="007847D6">
      <w:pPr>
        <w:rPr>
          <w:rStyle w:val="a6"/>
          <w:b w:val="0"/>
          <w:sz w:val="28"/>
          <w:szCs w:val="28"/>
        </w:rPr>
      </w:pPr>
      <w:r w:rsidRPr="00AB761E">
        <w:rPr>
          <w:rStyle w:val="a6"/>
          <w:b w:val="0"/>
          <w:sz w:val="28"/>
          <w:szCs w:val="28"/>
        </w:rPr>
        <w:t>Самая оригинальная кормушка». Почетную грамоту в областном конкурсе « В судьбе моей семь</w:t>
      </w:r>
      <w:proofErr w:type="gramStart"/>
      <w:r w:rsidRPr="00AB761E">
        <w:rPr>
          <w:rStyle w:val="a6"/>
          <w:b w:val="0"/>
          <w:sz w:val="28"/>
          <w:szCs w:val="28"/>
        </w:rPr>
        <w:t>и-</w:t>
      </w:r>
      <w:proofErr w:type="gramEnd"/>
      <w:r w:rsidRPr="00AB761E">
        <w:rPr>
          <w:rStyle w:val="a6"/>
          <w:b w:val="0"/>
          <w:sz w:val="28"/>
          <w:szCs w:val="28"/>
        </w:rPr>
        <w:t xml:space="preserve"> судьба России» в номинации рисунок получила </w:t>
      </w:r>
      <w:proofErr w:type="spellStart"/>
      <w:r w:rsidRPr="00AB761E">
        <w:rPr>
          <w:rStyle w:val="a6"/>
          <w:b w:val="0"/>
          <w:sz w:val="28"/>
          <w:szCs w:val="28"/>
        </w:rPr>
        <w:t>Кибальникова</w:t>
      </w:r>
      <w:proofErr w:type="spellEnd"/>
      <w:r w:rsidRPr="00AB761E">
        <w:rPr>
          <w:rStyle w:val="a6"/>
          <w:b w:val="0"/>
          <w:sz w:val="28"/>
          <w:szCs w:val="28"/>
        </w:rPr>
        <w:t xml:space="preserve"> Татьяна.</w:t>
      </w:r>
    </w:p>
    <w:p w:rsidR="007847D6" w:rsidRPr="00AB761E" w:rsidRDefault="007847D6" w:rsidP="007847D6">
      <w:pPr>
        <w:ind w:left="-426"/>
        <w:rPr>
          <w:rStyle w:val="a6"/>
          <w:b w:val="0"/>
          <w:sz w:val="28"/>
          <w:szCs w:val="28"/>
        </w:rPr>
      </w:pPr>
      <w:r w:rsidRPr="00AB761E">
        <w:rPr>
          <w:rStyle w:val="a6"/>
          <w:b w:val="0"/>
          <w:sz w:val="28"/>
          <w:szCs w:val="28"/>
        </w:rPr>
        <w:t xml:space="preserve">В районном конкурсе « Божий мир» 1-е и 2-е место заняли Калинина Софья и </w:t>
      </w:r>
      <w:proofErr w:type="spellStart"/>
      <w:r w:rsidRPr="00AB761E">
        <w:rPr>
          <w:rStyle w:val="a6"/>
          <w:b w:val="0"/>
          <w:sz w:val="28"/>
          <w:szCs w:val="28"/>
        </w:rPr>
        <w:t>Колчанова</w:t>
      </w:r>
      <w:proofErr w:type="spellEnd"/>
      <w:r w:rsidRPr="00AB761E">
        <w:rPr>
          <w:rStyle w:val="a6"/>
          <w:b w:val="0"/>
          <w:sz w:val="28"/>
          <w:szCs w:val="28"/>
        </w:rPr>
        <w:t xml:space="preserve"> Анна. « Великий подвиг солдата» </w:t>
      </w:r>
      <w:proofErr w:type="gramStart"/>
      <w:r w:rsidRPr="00AB761E">
        <w:rPr>
          <w:rStyle w:val="a6"/>
          <w:b w:val="0"/>
          <w:sz w:val="28"/>
          <w:szCs w:val="28"/>
        </w:rPr>
        <w:t xml:space="preserve">(  </w:t>
      </w:r>
      <w:proofErr w:type="gramEnd"/>
      <w:r w:rsidRPr="00AB761E">
        <w:rPr>
          <w:rStyle w:val="a6"/>
          <w:b w:val="0"/>
          <w:sz w:val="28"/>
          <w:szCs w:val="28"/>
        </w:rPr>
        <w:t xml:space="preserve">районный конкурс) 1-е место заняла Калинина Софья. В районном конкурсе « Вода – это жизнь» 1-е и 2-е место заняли </w:t>
      </w:r>
      <w:proofErr w:type="spellStart"/>
      <w:r w:rsidRPr="00AB761E">
        <w:rPr>
          <w:rStyle w:val="a6"/>
          <w:b w:val="0"/>
          <w:sz w:val="28"/>
          <w:szCs w:val="28"/>
        </w:rPr>
        <w:t>Кобец</w:t>
      </w:r>
      <w:proofErr w:type="spellEnd"/>
      <w:r w:rsidRPr="00AB761E">
        <w:rPr>
          <w:rStyle w:val="a6"/>
          <w:b w:val="0"/>
          <w:sz w:val="28"/>
          <w:szCs w:val="28"/>
        </w:rPr>
        <w:t xml:space="preserve"> Кристина и </w:t>
      </w:r>
      <w:proofErr w:type="spellStart"/>
      <w:r w:rsidRPr="00AB761E">
        <w:rPr>
          <w:rStyle w:val="a6"/>
          <w:b w:val="0"/>
          <w:sz w:val="28"/>
          <w:szCs w:val="28"/>
        </w:rPr>
        <w:t>Кибальникова</w:t>
      </w:r>
      <w:proofErr w:type="spellEnd"/>
      <w:r w:rsidRPr="00AB761E">
        <w:rPr>
          <w:rStyle w:val="a6"/>
          <w:b w:val="0"/>
          <w:sz w:val="28"/>
          <w:szCs w:val="28"/>
        </w:rPr>
        <w:t xml:space="preserve"> Татьяна.</w:t>
      </w:r>
    </w:p>
    <w:p w:rsidR="007847D6" w:rsidRPr="00AB761E" w:rsidRDefault="007847D6" w:rsidP="007847D6">
      <w:pPr>
        <w:ind w:left="-426"/>
        <w:rPr>
          <w:rStyle w:val="a6"/>
          <w:b w:val="0"/>
          <w:sz w:val="28"/>
          <w:szCs w:val="28"/>
        </w:rPr>
      </w:pPr>
    </w:p>
    <w:p w:rsidR="00AB761E" w:rsidRPr="00AB761E" w:rsidRDefault="007847D6" w:rsidP="00AB761E">
      <w:pPr>
        <w:spacing w:after="0" w:line="240" w:lineRule="auto"/>
        <w:rPr>
          <w:rStyle w:val="a6"/>
          <w:b w:val="0"/>
          <w:sz w:val="28"/>
          <w:szCs w:val="28"/>
        </w:rPr>
      </w:pPr>
      <w:r w:rsidRPr="00AB761E">
        <w:rPr>
          <w:rStyle w:val="a6"/>
          <w:b w:val="0"/>
          <w:sz w:val="28"/>
          <w:szCs w:val="28"/>
        </w:rPr>
        <w:t xml:space="preserve">Я не могу однозначно ответить на вопрос  </w:t>
      </w:r>
    </w:p>
    <w:p w:rsidR="007847D6" w:rsidRPr="00AB761E" w:rsidRDefault="007847D6" w:rsidP="007847D6">
      <w:pPr>
        <w:spacing w:after="0" w:line="240" w:lineRule="auto"/>
        <w:ind w:firstLine="708"/>
        <w:rPr>
          <w:rStyle w:val="a6"/>
          <w:b w:val="0"/>
          <w:sz w:val="28"/>
          <w:szCs w:val="28"/>
        </w:rPr>
      </w:pPr>
    </w:p>
    <w:p w:rsidR="00AB761E" w:rsidRPr="00AB761E" w:rsidRDefault="007847D6" w:rsidP="00AB761E">
      <w:pPr>
        <w:spacing w:line="360" w:lineRule="auto"/>
        <w:jc w:val="both"/>
        <w:rPr>
          <w:rStyle w:val="a6"/>
          <w:b w:val="0"/>
          <w:sz w:val="28"/>
          <w:szCs w:val="28"/>
        </w:rPr>
      </w:pPr>
      <w:r w:rsidRPr="00AB761E">
        <w:rPr>
          <w:rStyle w:val="a6"/>
          <w:b w:val="0"/>
          <w:sz w:val="28"/>
          <w:szCs w:val="28"/>
        </w:rPr>
        <w:t>1урок в неделю – 45 минут  это много или мало?</w:t>
      </w:r>
      <w:r w:rsidR="00AB761E" w:rsidRPr="00AB761E">
        <w:rPr>
          <w:rStyle w:val="a6"/>
          <w:b w:val="0"/>
          <w:sz w:val="28"/>
          <w:szCs w:val="28"/>
        </w:rPr>
        <w:t xml:space="preserve"> Но я знаю твердо</w:t>
      </w:r>
      <w:r w:rsidR="00AB761E">
        <w:rPr>
          <w:rStyle w:val="a6"/>
          <w:b w:val="0"/>
          <w:sz w:val="28"/>
          <w:szCs w:val="28"/>
        </w:rPr>
        <w:t>, что к</w:t>
      </w:r>
      <w:r w:rsidR="00AB761E" w:rsidRPr="00AB761E">
        <w:rPr>
          <w:rStyle w:val="a6"/>
          <w:b w:val="0"/>
          <w:sz w:val="28"/>
          <w:szCs w:val="28"/>
        </w:rPr>
        <w:t xml:space="preserve">оллективные работы на уроках изобразительного искусства и художественного труда позволяют школьникам общаться, обсуждать интересные решения, учиться </w:t>
      </w:r>
      <w:proofErr w:type="gramStart"/>
      <w:r w:rsidR="00AB761E" w:rsidRPr="00AB761E">
        <w:rPr>
          <w:rStyle w:val="a6"/>
          <w:b w:val="0"/>
          <w:sz w:val="28"/>
          <w:szCs w:val="28"/>
        </w:rPr>
        <w:t>конструктивно</w:t>
      </w:r>
      <w:proofErr w:type="gramEnd"/>
      <w:r w:rsidR="00AB761E" w:rsidRPr="00AB761E">
        <w:rPr>
          <w:rStyle w:val="a6"/>
          <w:b w:val="0"/>
          <w:sz w:val="28"/>
          <w:szCs w:val="28"/>
        </w:rPr>
        <w:t xml:space="preserve"> критиковать и вырабатывать навыки делового сотрудничества. </w:t>
      </w:r>
    </w:p>
    <w:p w:rsidR="00AB761E" w:rsidRPr="00AB761E" w:rsidRDefault="00AB761E" w:rsidP="00AB761E">
      <w:pPr>
        <w:spacing w:line="360" w:lineRule="auto"/>
        <w:jc w:val="both"/>
        <w:rPr>
          <w:rStyle w:val="a6"/>
          <w:b w:val="0"/>
          <w:sz w:val="28"/>
          <w:szCs w:val="28"/>
        </w:rPr>
      </w:pPr>
      <w:r w:rsidRPr="00AB761E">
        <w:rPr>
          <w:rStyle w:val="a6"/>
          <w:b w:val="0"/>
          <w:sz w:val="28"/>
          <w:szCs w:val="28"/>
        </w:rPr>
        <w:t>При организации коллективных работ учителя ориентируются в основном не только на общение учеников, сколько на конечный результат, который получается эмоциональным и красочным, но не всегда благодаря успешному взаимодействию учащихся.</w:t>
      </w:r>
    </w:p>
    <w:p w:rsidR="00AB761E" w:rsidRPr="00AB761E" w:rsidRDefault="00AB761E" w:rsidP="00AB761E">
      <w:pPr>
        <w:spacing w:line="360" w:lineRule="auto"/>
        <w:jc w:val="both"/>
        <w:rPr>
          <w:rStyle w:val="a6"/>
          <w:b w:val="0"/>
          <w:sz w:val="28"/>
          <w:szCs w:val="28"/>
        </w:rPr>
      </w:pPr>
      <w:r w:rsidRPr="00AB761E">
        <w:rPr>
          <w:rStyle w:val="a6"/>
          <w:b w:val="0"/>
          <w:sz w:val="28"/>
          <w:szCs w:val="28"/>
        </w:rPr>
        <w:lastRenderedPageBreak/>
        <w:t>А ведь именно на этих уроках оказывается востребованным сенсорный опыт детей. Здесь они реально действуют: рисуют, лепят, конструируют, - и здесь их легче научить взаимодействовать: выполнять вместе задания, оценивать и быть внимательными к работам друг друга в группе, коллективе.</w:t>
      </w:r>
    </w:p>
    <w:p w:rsidR="00AB761E" w:rsidRPr="00AB761E" w:rsidRDefault="00AB761E" w:rsidP="00AB761E">
      <w:pPr>
        <w:spacing w:line="360" w:lineRule="auto"/>
        <w:jc w:val="both"/>
        <w:rPr>
          <w:rStyle w:val="a6"/>
          <w:b w:val="0"/>
          <w:sz w:val="28"/>
          <w:szCs w:val="28"/>
        </w:rPr>
      </w:pPr>
      <w:r w:rsidRPr="00AB761E">
        <w:rPr>
          <w:rStyle w:val="a6"/>
          <w:b w:val="0"/>
          <w:sz w:val="28"/>
          <w:szCs w:val="28"/>
        </w:rPr>
        <w:t>Таким образом, регулярно используя на уроках коллективную форму работы, учитель получает:</w:t>
      </w:r>
    </w:p>
    <w:p w:rsidR="00AB761E" w:rsidRPr="00AB761E" w:rsidRDefault="00AB761E" w:rsidP="00AB761E">
      <w:pPr>
        <w:numPr>
          <w:ilvl w:val="0"/>
          <w:numId w:val="5"/>
        </w:numPr>
        <w:spacing w:after="0" w:line="360" w:lineRule="auto"/>
        <w:jc w:val="both"/>
        <w:rPr>
          <w:rStyle w:val="a6"/>
          <w:b w:val="0"/>
          <w:sz w:val="28"/>
          <w:szCs w:val="28"/>
        </w:rPr>
      </w:pPr>
      <w:r w:rsidRPr="00AB761E">
        <w:rPr>
          <w:rStyle w:val="a6"/>
          <w:b w:val="0"/>
          <w:sz w:val="28"/>
          <w:szCs w:val="28"/>
        </w:rPr>
        <w:t>Красочный результат, то есть саму художественную работу;</w:t>
      </w:r>
    </w:p>
    <w:p w:rsidR="00AB761E" w:rsidRPr="00AB761E" w:rsidRDefault="00AB761E" w:rsidP="00AB761E">
      <w:pPr>
        <w:numPr>
          <w:ilvl w:val="0"/>
          <w:numId w:val="5"/>
        </w:numPr>
        <w:spacing w:after="0" w:line="360" w:lineRule="auto"/>
        <w:jc w:val="both"/>
        <w:rPr>
          <w:rStyle w:val="a6"/>
          <w:b w:val="0"/>
          <w:sz w:val="28"/>
          <w:szCs w:val="28"/>
        </w:rPr>
      </w:pPr>
      <w:r w:rsidRPr="00AB761E">
        <w:rPr>
          <w:rStyle w:val="a6"/>
          <w:b w:val="0"/>
          <w:sz w:val="28"/>
          <w:szCs w:val="28"/>
        </w:rPr>
        <w:t>Положительный эмоциональный настрой учащихся и желание работать в коллективе;</w:t>
      </w:r>
    </w:p>
    <w:p w:rsidR="00AB761E" w:rsidRPr="00AB761E" w:rsidRDefault="00AB761E" w:rsidP="00AB761E">
      <w:pPr>
        <w:numPr>
          <w:ilvl w:val="0"/>
          <w:numId w:val="5"/>
        </w:numPr>
        <w:spacing w:after="0" w:line="360" w:lineRule="auto"/>
        <w:jc w:val="both"/>
        <w:rPr>
          <w:rStyle w:val="a6"/>
          <w:b w:val="0"/>
          <w:sz w:val="28"/>
          <w:szCs w:val="28"/>
        </w:rPr>
      </w:pPr>
      <w:r w:rsidRPr="00AB761E">
        <w:rPr>
          <w:rStyle w:val="a6"/>
          <w:b w:val="0"/>
          <w:sz w:val="28"/>
          <w:szCs w:val="28"/>
        </w:rPr>
        <w:t>Полноценное взаимодействие, что, пожалуй, является самым главным.</w:t>
      </w:r>
    </w:p>
    <w:p w:rsidR="00AB761E" w:rsidRPr="00AB761E" w:rsidRDefault="00AB761E" w:rsidP="00AB761E">
      <w:pPr>
        <w:spacing w:line="360" w:lineRule="auto"/>
        <w:ind w:left="360"/>
        <w:jc w:val="both"/>
        <w:rPr>
          <w:rStyle w:val="a6"/>
          <w:b w:val="0"/>
          <w:sz w:val="28"/>
          <w:szCs w:val="28"/>
        </w:rPr>
      </w:pPr>
      <w:r w:rsidRPr="00AB761E">
        <w:rPr>
          <w:rStyle w:val="a6"/>
          <w:b w:val="0"/>
          <w:sz w:val="28"/>
          <w:szCs w:val="28"/>
        </w:rPr>
        <w:t xml:space="preserve">Коллективная деятельность позволяет избегать шаблонности в проведении уроков, позволят менять обстановку в классе, даёт большие варианты посадки учащихся для работы. </w:t>
      </w:r>
    </w:p>
    <w:p w:rsidR="00AB761E" w:rsidRPr="00AB761E" w:rsidRDefault="00AB761E" w:rsidP="00AB761E">
      <w:pPr>
        <w:spacing w:line="360" w:lineRule="auto"/>
        <w:ind w:left="360"/>
        <w:jc w:val="both"/>
        <w:rPr>
          <w:rStyle w:val="a6"/>
          <w:b w:val="0"/>
          <w:sz w:val="28"/>
          <w:szCs w:val="28"/>
        </w:rPr>
      </w:pPr>
      <w:r w:rsidRPr="00AB761E">
        <w:rPr>
          <w:rStyle w:val="a6"/>
          <w:b w:val="0"/>
          <w:sz w:val="28"/>
          <w:szCs w:val="28"/>
        </w:rPr>
        <w:t>Коллективная деятельность для младших школьников всегда имеет эмоциональный окрас и черты, схожие с игрой, а для подростков – практически значимый результат, новизну и неограниченность в общении при выполнении работы.</w:t>
      </w:r>
    </w:p>
    <w:p w:rsidR="00AB761E" w:rsidRPr="00AB761E" w:rsidRDefault="00AB761E" w:rsidP="00AB761E">
      <w:pPr>
        <w:spacing w:line="360" w:lineRule="auto"/>
        <w:ind w:left="360"/>
        <w:jc w:val="both"/>
        <w:rPr>
          <w:rStyle w:val="a6"/>
          <w:b w:val="0"/>
          <w:sz w:val="28"/>
          <w:szCs w:val="28"/>
        </w:rPr>
      </w:pPr>
    </w:p>
    <w:p w:rsidR="00AB761E" w:rsidRDefault="00AB761E" w:rsidP="00AB761E">
      <w:pPr>
        <w:spacing w:line="360" w:lineRule="auto"/>
        <w:ind w:left="360"/>
        <w:jc w:val="both"/>
        <w:rPr>
          <w:sz w:val="28"/>
          <w:szCs w:val="28"/>
        </w:rPr>
      </w:pPr>
    </w:p>
    <w:p w:rsidR="00AB761E" w:rsidRDefault="00AB761E" w:rsidP="00AB761E">
      <w:pPr>
        <w:spacing w:line="360" w:lineRule="auto"/>
        <w:ind w:left="360"/>
        <w:jc w:val="both"/>
        <w:rPr>
          <w:sz w:val="28"/>
          <w:szCs w:val="28"/>
        </w:rPr>
      </w:pPr>
    </w:p>
    <w:p w:rsidR="00AB761E" w:rsidRDefault="00AB761E" w:rsidP="00AB761E">
      <w:pPr>
        <w:spacing w:line="360" w:lineRule="auto"/>
        <w:ind w:left="360"/>
        <w:jc w:val="both"/>
        <w:rPr>
          <w:sz w:val="28"/>
          <w:szCs w:val="28"/>
        </w:rPr>
      </w:pPr>
    </w:p>
    <w:p w:rsidR="00AB761E" w:rsidRDefault="00AB761E" w:rsidP="00AB761E">
      <w:pPr>
        <w:tabs>
          <w:tab w:val="left" w:pos="6525"/>
        </w:tabs>
        <w:spacing w:line="360" w:lineRule="auto"/>
        <w:jc w:val="both"/>
        <w:rPr>
          <w:sz w:val="28"/>
          <w:szCs w:val="28"/>
        </w:rPr>
      </w:pPr>
    </w:p>
    <w:p w:rsidR="007847D6" w:rsidRPr="007847D6" w:rsidRDefault="007847D6" w:rsidP="007847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7D6" w:rsidRPr="007847D6" w:rsidRDefault="007847D6" w:rsidP="007847D6">
      <w:pPr>
        <w:ind w:left="-425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847D6" w:rsidRPr="007847D6" w:rsidRDefault="007847D6" w:rsidP="007847D6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7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:rsidR="006C2487" w:rsidRDefault="006C2487"/>
    <w:sectPr w:rsidR="006C2487" w:rsidSect="002210AD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11C" w:rsidRDefault="0023211C" w:rsidP="0023211C">
      <w:pPr>
        <w:spacing w:after="0" w:line="240" w:lineRule="auto"/>
      </w:pPr>
      <w:r>
        <w:separator/>
      </w:r>
    </w:p>
  </w:endnote>
  <w:endnote w:type="continuationSeparator" w:id="0">
    <w:p w:rsidR="0023211C" w:rsidRDefault="0023211C" w:rsidP="00232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ACC" w:rsidRDefault="002D6A1B" w:rsidP="008D7FF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947A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ACC" w:rsidRDefault="00CA04E2" w:rsidP="001E140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ACC" w:rsidRDefault="002D6A1B" w:rsidP="008D7FF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947A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04E2">
      <w:rPr>
        <w:rStyle w:val="a5"/>
        <w:noProof/>
      </w:rPr>
      <w:t>1</w:t>
    </w:r>
    <w:r>
      <w:rPr>
        <w:rStyle w:val="a5"/>
      </w:rPr>
      <w:fldChar w:fldCharType="end"/>
    </w:r>
  </w:p>
  <w:p w:rsidR="00D22ACC" w:rsidRDefault="00CA04E2" w:rsidP="001E140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11C" w:rsidRDefault="0023211C" w:rsidP="0023211C">
      <w:pPr>
        <w:spacing w:after="0" w:line="240" w:lineRule="auto"/>
      </w:pPr>
      <w:r>
        <w:separator/>
      </w:r>
    </w:p>
  </w:footnote>
  <w:footnote w:type="continuationSeparator" w:id="0">
    <w:p w:rsidR="0023211C" w:rsidRDefault="0023211C" w:rsidP="00232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7169"/>
    <w:multiLevelType w:val="singleLevel"/>
    <w:tmpl w:val="162C1D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260E0E91"/>
    <w:multiLevelType w:val="hybridMultilevel"/>
    <w:tmpl w:val="0F382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">
    <w:abstractNumId w:val="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0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0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7D6"/>
    <w:rsid w:val="0023211C"/>
    <w:rsid w:val="002947A4"/>
    <w:rsid w:val="002D6A1B"/>
    <w:rsid w:val="00461CB5"/>
    <w:rsid w:val="005401B6"/>
    <w:rsid w:val="006C2487"/>
    <w:rsid w:val="007847D6"/>
    <w:rsid w:val="008C5B4A"/>
    <w:rsid w:val="00AB761E"/>
    <w:rsid w:val="00B62914"/>
    <w:rsid w:val="00CA04E2"/>
    <w:rsid w:val="00F03FD2"/>
    <w:rsid w:val="00FC6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84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847D6"/>
  </w:style>
  <w:style w:type="character" w:styleId="a5">
    <w:name w:val="page number"/>
    <w:basedOn w:val="a0"/>
    <w:rsid w:val="007847D6"/>
  </w:style>
  <w:style w:type="character" w:styleId="a6">
    <w:name w:val="Strong"/>
    <w:basedOn w:val="a0"/>
    <w:uiPriority w:val="22"/>
    <w:qFormat/>
    <w:rsid w:val="00AB76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84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847D6"/>
  </w:style>
  <w:style w:type="character" w:styleId="a5">
    <w:name w:val="page number"/>
    <w:basedOn w:val="a0"/>
    <w:rsid w:val="007847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BECED-8FCB-4DBA-9EEF-C925E9D51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Надежда</cp:lastModifiedBy>
  <cp:revision>4</cp:revision>
  <dcterms:created xsi:type="dcterms:W3CDTF">2014-03-14T07:04:00Z</dcterms:created>
  <dcterms:modified xsi:type="dcterms:W3CDTF">2014-03-14T15:14:00Z</dcterms:modified>
</cp:coreProperties>
</file>