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6" w:rsidRPr="00AF7966" w:rsidRDefault="00854916" w:rsidP="008549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966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                                                               «РОССИЙСКАЯ АКАДЕМИЯ НАРОДНОГО ХОЗЯЙСТВАИ ГОСУДАРСТВЕННОЙ СЛУЖБЫ                                                                     при ПРЕЗИДЕНТЕ РОССИЙСКОЙ ФЕДЕРАЦИИ»               Волгоградский институт управления</w:t>
      </w:r>
    </w:p>
    <w:p w:rsidR="00854916" w:rsidRDefault="00854916" w:rsidP="008549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работы:</w:t>
      </w:r>
      <w:r w:rsidRPr="00AF7966">
        <w:rPr>
          <w:rFonts w:ascii="Times New Roman" w:hAnsi="Times New Roman"/>
          <w:sz w:val="28"/>
          <w:szCs w:val="28"/>
        </w:rPr>
        <w:t xml:space="preserve"> </w:t>
      </w:r>
      <w:r w:rsidRPr="00854916">
        <w:rPr>
          <w:sz w:val="28"/>
          <w:szCs w:val="28"/>
          <w:u w:val="single"/>
        </w:rPr>
        <w:t>исследования по юриспруденции</w:t>
      </w:r>
      <w:r>
        <w:rPr>
          <w:sz w:val="28"/>
          <w:szCs w:val="28"/>
          <w:u w:val="single"/>
        </w:rPr>
        <w:t>.</w:t>
      </w:r>
      <w:r w:rsidRPr="0085491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</w:t>
      </w:r>
    </w:p>
    <w:p w:rsidR="00854916" w:rsidRPr="00AF7966" w:rsidRDefault="00854916" w:rsidP="008549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4916" w:rsidRDefault="00854916" w:rsidP="008549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916" w:rsidRPr="00AF7966" w:rsidRDefault="00854916" w:rsidP="008549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916" w:rsidRPr="00854916" w:rsidRDefault="00854916" w:rsidP="0085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916">
        <w:rPr>
          <w:rFonts w:ascii="Times New Roman" w:hAnsi="Times New Roman"/>
          <w:b/>
          <w:sz w:val="28"/>
          <w:szCs w:val="28"/>
        </w:rPr>
        <w:t xml:space="preserve">НАУЧНАЯ РАБОТА </w:t>
      </w:r>
    </w:p>
    <w:p w:rsidR="00854916" w:rsidRPr="00854916" w:rsidRDefault="00854916" w:rsidP="0085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916">
        <w:rPr>
          <w:rFonts w:ascii="Times New Roman" w:hAnsi="Times New Roman"/>
          <w:b/>
          <w:sz w:val="28"/>
          <w:szCs w:val="28"/>
        </w:rPr>
        <w:t xml:space="preserve">на тему:                                                                                                        </w:t>
      </w:r>
    </w:p>
    <w:p w:rsidR="00854916" w:rsidRPr="00854916" w:rsidRDefault="00854916" w:rsidP="00854916">
      <w:pPr>
        <w:pStyle w:val="1"/>
        <w:spacing w:before="120" w:beforeAutospacing="0" w:after="120" w:afterAutospacing="0" w:line="240" w:lineRule="atLeast"/>
        <w:jc w:val="center"/>
        <w:textAlignment w:val="baseline"/>
        <w:rPr>
          <w:b w:val="0"/>
          <w:bCs w:val="0"/>
          <w:color w:val="333333"/>
          <w:sz w:val="36"/>
          <w:szCs w:val="36"/>
        </w:rPr>
      </w:pPr>
      <w:r w:rsidRPr="00854916">
        <w:rPr>
          <w:b w:val="0"/>
          <w:bCs w:val="0"/>
          <w:color w:val="333333"/>
          <w:sz w:val="36"/>
          <w:szCs w:val="36"/>
        </w:rPr>
        <w:t>"Причины совершения преступлений несовершеннолетними"</w:t>
      </w:r>
    </w:p>
    <w:p w:rsidR="00854916" w:rsidRPr="00AF7966" w:rsidRDefault="00854916" w:rsidP="0085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916" w:rsidRDefault="00854916" w:rsidP="00854916">
      <w:pPr>
        <w:spacing w:line="240" w:lineRule="auto"/>
        <w:jc w:val="center"/>
        <w:rPr>
          <w:rFonts w:ascii="Times New Roman" w:hAnsi="Times New Roman"/>
          <w:b/>
        </w:rPr>
      </w:pPr>
    </w:p>
    <w:p w:rsidR="00854916" w:rsidRDefault="00854916" w:rsidP="00854916">
      <w:pPr>
        <w:spacing w:line="240" w:lineRule="auto"/>
        <w:rPr>
          <w:rFonts w:ascii="Times New Roman" w:hAnsi="Times New Roman"/>
          <w:b/>
        </w:rPr>
      </w:pPr>
    </w:p>
    <w:p w:rsidR="00854916" w:rsidRDefault="00854916" w:rsidP="00854916">
      <w:pPr>
        <w:spacing w:line="240" w:lineRule="auto"/>
        <w:rPr>
          <w:rFonts w:ascii="Times New Roman" w:hAnsi="Times New Roman"/>
          <w:b/>
        </w:rPr>
      </w:pPr>
    </w:p>
    <w:p w:rsidR="00854916" w:rsidRDefault="00854916" w:rsidP="00854916">
      <w:pPr>
        <w:spacing w:line="240" w:lineRule="auto"/>
        <w:jc w:val="center"/>
        <w:rPr>
          <w:rFonts w:ascii="Times New Roman" w:hAnsi="Times New Roman"/>
          <w:b/>
        </w:rPr>
      </w:pPr>
    </w:p>
    <w:p w:rsidR="00854916" w:rsidRPr="00AF7966" w:rsidRDefault="00854916" w:rsidP="00854916">
      <w:pPr>
        <w:spacing w:line="240" w:lineRule="auto"/>
        <w:jc w:val="center"/>
        <w:rPr>
          <w:rFonts w:ascii="Times New Roman" w:hAnsi="Times New Roman"/>
          <w:b/>
        </w:rPr>
      </w:pPr>
    </w:p>
    <w:p w:rsidR="00854916" w:rsidRPr="00AF7966" w:rsidRDefault="00854916" w:rsidP="008549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79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F7966">
        <w:rPr>
          <w:rFonts w:ascii="Times New Roman" w:hAnsi="Times New Roman"/>
          <w:b/>
          <w:sz w:val="28"/>
          <w:szCs w:val="28"/>
        </w:rPr>
        <w:t xml:space="preserve">Автор работы: </w:t>
      </w:r>
    </w:p>
    <w:p w:rsidR="0085491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Зейналлы Рафаэль Риза оглы</w:t>
      </w:r>
    </w:p>
    <w:p w:rsidR="00854916" w:rsidRPr="00AF796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СШ № 3</w:t>
      </w:r>
    </w:p>
    <w:p w:rsidR="00854916" w:rsidRPr="00AF796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854916" w:rsidRPr="00AF7966" w:rsidRDefault="00854916" w:rsidP="0085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96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5491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91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91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916" w:rsidRPr="00AF796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4C10" w:rsidRPr="00244C10" w:rsidRDefault="00244C10" w:rsidP="008549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44C10" w:rsidRPr="00244C10" w:rsidRDefault="00244C10" w:rsidP="008549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44C10" w:rsidRPr="00244C10" w:rsidRDefault="00244C10" w:rsidP="008549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4916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9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54916" w:rsidRDefault="00854916" w:rsidP="0085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916" w:rsidRPr="00AF7966" w:rsidRDefault="00854916" w:rsidP="0085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916" w:rsidRPr="00ED55F1" w:rsidRDefault="00854916" w:rsidP="008549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966">
        <w:rPr>
          <w:rFonts w:ascii="Times New Roman" w:hAnsi="Times New Roman"/>
          <w:sz w:val="28"/>
          <w:szCs w:val="28"/>
        </w:rPr>
        <w:t>.</w:t>
      </w:r>
    </w:p>
    <w:p w:rsidR="005B2D8C" w:rsidRPr="00854916" w:rsidRDefault="00D3046E" w:rsidP="008549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10.75pt;margin-top:19.7pt;width:35.6pt;height:11.85pt;z-index:-251658240" strokecolor="white [3212]"/>
        </w:pict>
      </w:r>
      <w:r w:rsidR="00854916">
        <w:rPr>
          <w:rFonts w:ascii="Times New Roman" w:hAnsi="Times New Roman"/>
          <w:b/>
          <w:sz w:val="28"/>
          <w:szCs w:val="28"/>
        </w:rPr>
        <w:t>Волгоград 2017г.</w:t>
      </w:r>
    </w:p>
    <w:p w:rsidR="00846CE9" w:rsidRPr="001C5E0B" w:rsidRDefault="00AE0DD3" w:rsidP="00854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0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B6E3B" w:rsidRPr="004E3E4F" w:rsidRDefault="008B6E3B" w:rsidP="008D1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ВВЕДЕНИЕ</w:t>
      </w:r>
      <w:r w:rsidR="008D14D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DF152D">
        <w:rPr>
          <w:rFonts w:ascii="Times New Roman" w:hAnsi="Times New Roman" w:cs="Times New Roman"/>
          <w:sz w:val="28"/>
          <w:szCs w:val="28"/>
        </w:rPr>
        <w:t>…3</w:t>
      </w:r>
    </w:p>
    <w:p w:rsidR="00AE0DD3" w:rsidRPr="004E3E4F" w:rsidRDefault="00AE0DD3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846CE9" w:rsidRPr="004E3E4F">
        <w:rPr>
          <w:rFonts w:ascii="Times New Roman" w:hAnsi="Times New Roman" w:cs="Times New Roman"/>
          <w:sz w:val="28"/>
          <w:szCs w:val="28"/>
        </w:rPr>
        <w:t>Правонарушения</w:t>
      </w:r>
      <w:r w:rsidRPr="004E3E4F">
        <w:rPr>
          <w:rFonts w:ascii="Times New Roman" w:hAnsi="Times New Roman" w:cs="Times New Roman"/>
          <w:sz w:val="28"/>
          <w:szCs w:val="28"/>
        </w:rPr>
        <w:t>: понятие, виды, признаки</w:t>
      </w:r>
    </w:p>
    <w:p w:rsidR="00AE0DD3" w:rsidRPr="004E3E4F" w:rsidRDefault="00235B01" w:rsidP="008B6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E0933" w:rsidRPr="004E3E4F">
        <w:rPr>
          <w:rFonts w:ascii="Times New Roman" w:hAnsi="Times New Roman" w:cs="Times New Roman"/>
          <w:sz w:val="28"/>
          <w:szCs w:val="28"/>
        </w:rPr>
        <w:t>П</w:t>
      </w:r>
      <w:r w:rsidR="00AE0DD3" w:rsidRPr="004E3E4F">
        <w:rPr>
          <w:rFonts w:ascii="Times New Roman" w:hAnsi="Times New Roman" w:cs="Times New Roman"/>
          <w:sz w:val="28"/>
          <w:szCs w:val="28"/>
        </w:rPr>
        <w:t>онятие и признаки правонарушения</w:t>
      </w:r>
      <w:r w:rsidR="008D14D5">
        <w:rPr>
          <w:rFonts w:ascii="Times New Roman" w:hAnsi="Times New Roman" w:cs="Times New Roman"/>
          <w:sz w:val="28"/>
          <w:szCs w:val="28"/>
        </w:rPr>
        <w:t>…………………………</w:t>
      </w:r>
      <w:r w:rsidR="000606BB">
        <w:rPr>
          <w:rFonts w:ascii="Times New Roman" w:hAnsi="Times New Roman" w:cs="Times New Roman"/>
          <w:sz w:val="28"/>
          <w:szCs w:val="28"/>
        </w:rPr>
        <w:t>…</w:t>
      </w:r>
      <w:r w:rsidR="00DF152D">
        <w:rPr>
          <w:rFonts w:ascii="Times New Roman" w:hAnsi="Times New Roman" w:cs="Times New Roman"/>
          <w:sz w:val="28"/>
          <w:szCs w:val="28"/>
        </w:rPr>
        <w:t>...</w:t>
      </w:r>
      <w:r w:rsidR="000606BB">
        <w:rPr>
          <w:rFonts w:ascii="Times New Roman" w:hAnsi="Times New Roman" w:cs="Times New Roman"/>
          <w:sz w:val="28"/>
          <w:szCs w:val="28"/>
        </w:rPr>
        <w:t>..</w:t>
      </w:r>
      <w:r w:rsidR="00DF152D">
        <w:rPr>
          <w:rFonts w:ascii="Times New Roman" w:hAnsi="Times New Roman" w:cs="Times New Roman"/>
          <w:sz w:val="28"/>
          <w:szCs w:val="28"/>
        </w:rPr>
        <w:t>5</w:t>
      </w:r>
    </w:p>
    <w:p w:rsidR="00AE0DD3" w:rsidRPr="004E3E4F" w:rsidRDefault="00235B01" w:rsidP="008B6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r w:rsidR="00D811A3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829C8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иды правонарушений</w:t>
      </w:r>
      <w:r w:rsidR="00D811A3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признаки</w:t>
      </w:r>
      <w:r w:rsidR="008D14D5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</w:t>
      </w:r>
      <w:r w:rsidR="000606B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DF152D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060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152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6E0933" w:rsidRPr="004E3E4F" w:rsidRDefault="00AE0DD3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ГЛАВА 2. Преступление – деяние против здоровья и жизни людей</w:t>
      </w:r>
    </w:p>
    <w:p w:rsidR="00AE0DD3" w:rsidRPr="004E3E4F" w:rsidRDefault="00235B01" w:rsidP="008B6E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bookmarkStart w:id="0" w:name="_GoBack"/>
      <w:bookmarkEnd w:id="0"/>
      <w:r w:rsidR="00AE0DD3" w:rsidRPr="004E3E4F">
        <w:rPr>
          <w:rFonts w:ascii="Times New Roman" w:hAnsi="Times New Roman" w:cs="Times New Roman"/>
          <w:sz w:val="28"/>
          <w:szCs w:val="28"/>
        </w:rPr>
        <w:t>Преступление: понятие, признаки, виды</w:t>
      </w:r>
      <w:r w:rsidR="008D14D5">
        <w:rPr>
          <w:rFonts w:ascii="Times New Roman" w:hAnsi="Times New Roman" w:cs="Times New Roman"/>
          <w:sz w:val="28"/>
          <w:szCs w:val="28"/>
        </w:rPr>
        <w:t>………………………</w:t>
      </w:r>
      <w:r w:rsidR="000606BB">
        <w:rPr>
          <w:rFonts w:ascii="Times New Roman" w:hAnsi="Times New Roman" w:cs="Times New Roman"/>
          <w:sz w:val="28"/>
          <w:szCs w:val="28"/>
        </w:rPr>
        <w:t>…</w:t>
      </w:r>
      <w:r w:rsidR="00DF152D">
        <w:rPr>
          <w:rFonts w:ascii="Times New Roman" w:hAnsi="Times New Roman" w:cs="Times New Roman"/>
          <w:sz w:val="28"/>
          <w:szCs w:val="28"/>
        </w:rPr>
        <w:t>…9</w:t>
      </w:r>
    </w:p>
    <w:p w:rsidR="000606BB" w:rsidRDefault="00235B01" w:rsidP="005778B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0DD3" w:rsidRPr="004E3E4F">
        <w:rPr>
          <w:rFonts w:ascii="Times New Roman" w:hAnsi="Times New Roman" w:cs="Times New Roman"/>
          <w:sz w:val="28"/>
          <w:szCs w:val="28"/>
        </w:rPr>
        <w:t xml:space="preserve"> Причины совершение преступлений несовершеннолетними</w:t>
      </w:r>
      <w:r w:rsidR="005778B4" w:rsidRPr="004E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E9" w:rsidRPr="004E3E4F" w:rsidRDefault="001C5E0B" w:rsidP="005778B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Волгоградской области………….</w:t>
      </w:r>
      <w:r w:rsidR="000606B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F152D">
        <w:rPr>
          <w:rFonts w:ascii="Times New Roman" w:hAnsi="Times New Roman" w:cs="Times New Roman"/>
          <w:sz w:val="28"/>
          <w:szCs w:val="28"/>
        </w:rPr>
        <w:t>…...</w:t>
      </w:r>
      <w:r w:rsidR="000606BB">
        <w:rPr>
          <w:rFonts w:ascii="Times New Roman" w:hAnsi="Times New Roman" w:cs="Times New Roman"/>
          <w:sz w:val="28"/>
          <w:szCs w:val="28"/>
        </w:rPr>
        <w:t>….</w:t>
      </w:r>
      <w:r w:rsidR="00DF152D">
        <w:rPr>
          <w:rFonts w:ascii="Times New Roman" w:hAnsi="Times New Roman" w:cs="Times New Roman"/>
          <w:sz w:val="28"/>
          <w:szCs w:val="28"/>
        </w:rPr>
        <w:t>11</w:t>
      </w:r>
    </w:p>
    <w:p w:rsidR="0059368F" w:rsidRDefault="0059368F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З</w:t>
      </w:r>
      <w:r w:rsidR="008B6E3B" w:rsidRPr="004E3E4F">
        <w:rPr>
          <w:rFonts w:ascii="Times New Roman" w:hAnsi="Times New Roman" w:cs="Times New Roman"/>
          <w:sz w:val="28"/>
          <w:szCs w:val="28"/>
        </w:rPr>
        <w:t>АКЛЮЧЕНИЕ</w:t>
      </w:r>
      <w:r w:rsidR="00DF152D">
        <w:rPr>
          <w:rFonts w:ascii="Times New Roman" w:hAnsi="Times New Roman" w:cs="Times New Roman"/>
          <w:sz w:val="28"/>
          <w:szCs w:val="28"/>
        </w:rPr>
        <w:t>……………………………………………………………....</w:t>
      </w:r>
      <w:r w:rsidR="000606BB">
        <w:rPr>
          <w:rFonts w:ascii="Times New Roman" w:hAnsi="Times New Roman" w:cs="Times New Roman"/>
          <w:sz w:val="28"/>
          <w:szCs w:val="28"/>
        </w:rPr>
        <w:t>.</w:t>
      </w:r>
      <w:r w:rsidR="00DF152D">
        <w:rPr>
          <w:rFonts w:ascii="Times New Roman" w:hAnsi="Times New Roman" w:cs="Times New Roman"/>
          <w:sz w:val="28"/>
          <w:szCs w:val="28"/>
        </w:rPr>
        <w:t>....15</w:t>
      </w:r>
    </w:p>
    <w:p w:rsidR="008D14D5" w:rsidRPr="004E3E4F" w:rsidRDefault="00AD50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</w:t>
      </w:r>
      <w:r w:rsidR="00DF152D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8D14D5">
        <w:rPr>
          <w:rFonts w:ascii="Times New Roman" w:hAnsi="Times New Roman" w:cs="Times New Roman"/>
          <w:sz w:val="28"/>
          <w:szCs w:val="28"/>
        </w:rPr>
        <w:t>…</w:t>
      </w:r>
      <w:r w:rsidR="000606BB">
        <w:rPr>
          <w:rFonts w:ascii="Times New Roman" w:hAnsi="Times New Roman" w:cs="Times New Roman"/>
          <w:sz w:val="28"/>
          <w:szCs w:val="28"/>
        </w:rPr>
        <w:t>.</w:t>
      </w:r>
      <w:r w:rsidR="00DF152D">
        <w:rPr>
          <w:rFonts w:ascii="Times New Roman" w:hAnsi="Times New Roman" w:cs="Times New Roman"/>
          <w:sz w:val="28"/>
          <w:szCs w:val="28"/>
        </w:rPr>
        <w:t>.…17</w:t>
      </w:r>
    </w:p>
    <w:p w:rsidR="008B6E3B" w:rsidRPr="004E3E4F" w:rsidRDefault="008B6E3B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ПРИЛОЖЕНИЕ</w:t>
      </w:r>
      <w:r w:rsidR="008D14D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606BB">
        <w:rPr>
          <w:rFonts w:ascii="Times New Roman" w:hAnsi="Times New Roman" w:cs="Times New Roman"/>
          <w:sz w:val="28"/>
          <w:szCs w:val="28"/>
        </w:rPr>
        <w:t>.</w:t>
      </w:r>
      <w:r w:rsidR="00DF152D">
        <w:rPr>
          <w:rFonts w:ascii="Times New Roman" w:hAnsi="Times New Roman" w:cs="Times New Roman"/>
          <w:sz w:val="28"/>
          <w:szCs w:val="28"/>
        </w:rPr>
        <w:t>……18</w:t>
      </w: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4E3E4F" w:rsidRDefault="0059368F" w:rsidP="008B6E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8F" w:rsidRPr="006276F0" w:rsidRDefault="00D3046E" w:rsidP="00627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2.75pt;margin-top:24.1pt;width:35.6pt;height:11.85pt;z-index:-251657216" wrapcoords="-460 -1350 -460 20250 22060 20250 22060 -1350 -460 -1350" strokecolor="white [3212]">
            <w10:wrap type="through"/>
          </v:rect>
        </w:pict>
      </w:r>
    </w:p>
    <w:p w:rsidR="00470409" w:rsidRPr="004E3E4F" w:rsidRDefault="00470409" w:rsidP="00470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0409" w:rsidRPr="004E3E4F" w:rsidRDefault="00983A60" w:rsidP="0047040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 несовершеннолетних</w:t>
      </w:r>
      <w:r w:rsidR="00470409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преступности вообще, но и имеет свои специфические особенности, что позволяет рассматривать ее в качестве самостоятельного объекта криминологического изучения. Необходимость такого выделения обусловливается особенностями соматического, психического и нравственного развития несовершеннолетних, а также их социальной незрелостью. В подростковом, юношеском возрасте в момент нравственного формирования личности происходит накопление опыта, в том числе отрицательного, который может внешне не обнаруживаться или проявиться со значительным запозданием</w:t>
      </w:r>
      <w:r w:rsidR="00470409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70409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.</w:t>
      </w:r>
    </w:p>
    <w:p w:rsidR="00470409" w:rsidRPr="004E3E4F" w:rsidRDefault="00470409" w:rsidP="005B2D8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особенности присущи количественной и качественной характеристикам преступности несовершеннолетних. Данная преступность по сравнению </w:t>
      </w:r>
      <w:proofErr w:type="gramStart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отличается высокой степенью активности, динамичностью. Люди, вставшие на путь совершения преступлений в юном, возрасте, трудно поддаются исправлению и перевоспитанию и представляют собой резерв для взрослой преступности. Между преступностью несовершеннолетних и преступностью взрослых существует тесная связь. Одной из причин преступности взрослых является преступность несовершеннолетних. Преступность взрослых уходит корнями в то время, когда личность человека только формируется, вырабатывается его жизненная ориентация, когда актуальными являются проблемы воспитания, становления личности с точки зрения направленности поведения.</w:t>
      </w:r>
    </w:p>
    <w:p w:rsidR="00470409" w:rsidRPr="004E3E4F" w:rsidRDefault="00470409" w:rsidP="005B2D8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работе предпринята попытка исследования состояния и динамики п</w:t>
      </w:r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реступности несовершеннолетних  по Волгоградской области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выявления фактов, способствующих ухудшению </w:t>
      </w:r>
      <w:proofErr w:type="gramStart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сфере.</w:t>
      </w:r>
    </w:p>
    <w:p w:rsidR="00470409" w:rsidRPr="004E3E4F" w:rsidRDefault="00470409" w:rsidP="005B2D8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обусловлена, с одной стороны, существенной ролью, занимаемой подростковой преступностью в общей структуре преступности, с другой – необходимостью коренного пересмотра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концептуальных подходов к профилактике противоправных проявлений среди несовершеннолетних</w:t>
      </w:r>
      <w:r w:rsidR="008A6567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уголовно-правовой политике.</w:t>
      </w:r>
    </w:p>
    <w:p w:rsidR="008A6567" w:rsidRPr="004E3E4F" w:rsidRDefault="008A6567" w:rsidP="008A656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выяснить причины совершения преступлений несовершеннолетними на примере </w:t>
      </w:r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8A6567" w:rsidRPr="001C5E0B" w:rsidRDefault="008A6567" w:rsidP="008A656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6567" w:rsidRPr="004E3E4F" w:rsidRDefault="008A6567" w:rsidP="008A6567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понятия «правонарушение», «преступление», «проступок», их виды и признаки.</w:t>
      </w:r>
    </w:p>
    <w:p w:rsidR="008A6567" w:rsidRPr="004E3E4F" w:rsidRDefault="008A6567" w:rsidP="008A6567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совершения преступлений несовершеннолетними на основе статистических данных и социологического исследования.</w:t>
      </w:r>
    </w:p>
    <w:p w:rsidR="008A6567" w:rsidRPr="004E3E4F" w:rsidRDefault="008A6567" w:rsidP="008A6567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методы и приемы профилактики совершения преступлений несовершеннолетними.  </w:t>
      </w:r>
    </w:p>
    <w:p w:rsidR="008A6567" w:rsidRPr="004E3E4F" w:rsidRDefault="008A6567" w:rsidP="00CC658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Гипотеза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подростковые преступления совершаются только несовершеннолетними из социально неблагополучных семей.</w:t>
      </w:r>
    </w:p>
    <w:p w:rsidR="008A6567" w:rsidRPr="004E3E4F" w:rsidRDefault="008A6567" w:rsidP="00CC658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решения указанных задач были </w:t>
      </w:r>
      <w:proofErr w:type="gramStart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выбраны</w:t>
      </w:r>
      <w:proofErr w:type="gramEnd"/>
      <w:r w:rsidR="00784A44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методы:</w:t>
      </w:r>
    </w:p>
    <w:p w:rsidR="008A6567" w:rsidRPr="004E3E4F" w:rsidRDefault="008A6567" w:rsidP="008A6567">
      <w:pPr>
        <w:pStyle w:val="a3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и социологический опрос среди</w:t>
      </w:r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групп населения </w:t>
      </w:r>
      <w:proofErr w:type="gramStart"/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Волгограда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(учащиеся, родители, учителя).</w:t>
      </w:r>
    </w:p>
    <w:p w:rsidR="008A6567" w:rsidRPr="004E3E4F" w:rsidRDefault="008A6567" w:rsidP="008A6567">
      <w:pPr>
        <w:pStyle w:val="a3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архивными и статистическими данными </w:t>
      </w:r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в частности </w:t>
      </w:r>
      <w:proofErr w:type="gramStart"/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Волгограда </w:t>
      </w:r>
      <w:r w:rsidR="00784A44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анализ.</w:t>
      </w:r>
    </w:p>
    <w:p w:rsidR="00784A44" w:rsidRPr="004E3E4F" w:rsidRDefault="00784A44" w:rsidP="008A6567">
      <w:pPr>
        <w:pStyle w:val="a3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нужного материала для аргументации моей точки зрения.</w:t>
      </w:r>
    </w:p>
    <w:p w:rsidR="00784A44" w:rsidRPr="004E3E4F" w:rsidRDefault="00784A44" w:rsidP="008A6567">
      <w:pPr>
        <w:pStyle w:val="a3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полученные результаты и сделать вывод.</w:t>
      </w:r>
    </w:p>
    <w:p w:rsidR="008A6567" w:rsidRPr="004E3E4F" w:rsidRDefault="008A6567" w:rsidP="00784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67" w:rsidRPr="004E3E4F" w:rsidRDefault="008A6567" w:rsidP="008A6567">
      <w:pPr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09" w:rsidRPr="004E3E4F" w:rsidRDefault="00470409" w:rsidP="00470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09" w:rsidRPr="004E3E4F" w:rsidRDefault="00470409" w:rsidP="00470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09" w:rsidRPr="004E3E4F" w:rsidRDefault="00470409" w:rsidP="009E2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2110" w:rsidRPr="004E3E4F" w:rsidRDefault="009E2110" w:rsidP="009E2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409" w:rsidRPr="004E3E4F" w:rsidRDefault="00470409" w:rsidP="00494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E5" w:rsidRPr="004E3E4F" w:rsidRDefault="00494AE5" w:rsidP="00494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4F">
        <w:rPr>
          <w:rFonts w:ascii="Times New Roman" w:hAnsi="Times New Roman" w:cs="Times New Roman"/>
          <w:b/>
          <w:sz w:val="28"/>
          <w:szCs w:val="28"/>
        </w:rPr>
        <w:lastRenderedPageBreak/>
        <w:t>ГЛАВА 1. Правонарушения: понятие, виды, признаки</w:t>
      </w:r>
    </w:p>
    <w:p w:rsidR="0059368F" w:rsidRPr="004E3E4F" w:rsidRDefault="00235B01" w:rsidP="00494A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494AE5" w:rsidRPr="004E3E4F">
        <w:rPr>
          <w:rFonts w:ascii="Times New Roman" w:hAnsi="Times New Roman" w:cs="Times New Roman"/>
          <w:b/>
          <w:sz w:val="28"/>
          <w:szCs w:val="28"/>
        </w:rPr>
        <w:t xml:space="preserve"> Понятие и признаки правонарушения</w:t>
      </w:r>
    </w:p>
    <w:p w:rsidR="00EF5EE8" w:rsidRPr="004E3E4F" w:rsidRDefault="00EF5EE8" w:rsidP="00AA6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Правонарушение - это виновное противоправное деяние, совер</w:t>
      </w:r>
      <w:r w:rsidR="000871FE" w:rsidRPr="004E3E4F">
        <w:rPr>
          <w:rFonts w:ascii="Times New Roman" w:hAnsi="Times New Roman" w:cs="Times New Roman"/>
          <w:sz w:val="28"/>
          <w:szCs w:val="28"/>
        </w:rPr>
        <w:t xml:space="preserve">шенное </w:t>
      </w:r>
      <w:proofErr w:type="spellStart"/>
      <w:r w:rsidR="000871FE" w:rsidRPr="004E3E4F">
        <w:rPr>
          <w:rFonts w:ascii="Times New Roman" w:hAnsi="Times New Roman" w:cs="Times New Roman"/>
          <w:sz w:val="28"/>
          <w:szCs w:val="28"/>
        </w:rPr>
        <w:t>деликтоспособным</w:t>
      </w:r>
      <w:proofErr w:type="spellEnd"/>
      <w:r w:rsidR="000871FE" w:rsidRPr="004E3E4F">
        <w:rPr>
          <w:rFonts w:ascii="Times New Roman" w:hAnsi="Times New Roman" w:cs="Times New Roman"/>
          <w:sz w:val="28"/>
          <w:szCs w:val="28"/>
        </w:rPr>
        <w:t xml:space="preserve"> лицом. </w:t>
      </w:r>
      <w:r w:rsidRPr="004E3E4F">
        <w:rPr>
          <w:rFonts w:ascii="Times New Roman" w:hAnsi="Times New Roman" w:cs="Times New Roman"/>
          <w:sz w:val="28"/>
          <w:szCs w:val="28"/>
        </w:rPr>
        <w:t>Вс</w:t>
      </w:r>
      <w:r w:rsidR="00AA6A15" w:rsidRPr="004E3E4F">
        <w:rPr>
          <w:rFonts w:ascii="Times New Roman" w:hAnsi="Times New Roman" w:cs="Times New Roman"/>
          <w:sz w:val="28"/>
          <w:szCs w:val="28"/>
        </w:rPr>
        <w:t>якое правонарушение есть деяние:</w:t>
      </w:r>
      <w:r w:rsidRPr="004E3E4F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AA6A15" w:rsidRPr="004E3E4F">
        <w:rPr>
          <w:rFonts w:ascii="Times New Roman" w:hAnsi="Times New Roman" w:cs="Times New Roman"/>
          <w:sz w:val="28"/>
          <w:szCs w:val="28"/>
        </w:rPr>
        <w:t xml:space="preserve"> - акт активного поведения или бездействие – ситуация, при которой</w:t>
      </w:r>
      <w:r w:rsidRPr="004E3E4F">
        <w:rPr>
          <w:rFonts w:ascii="Times New Roman" w:hAnsi="Times New Roman" w:cs="Times New Roman"/>
          <w:sz w:val="28"/>
          <w:szCs w:val="28"/>
        </w:rPr>
        <w:t xml:space="preserve"> по служебному долгу лицо обязано было что-то сде</w:t>
      </w:r>
      <w:r w:rsidR="00ED4A5F" w:rsidRPr="004E3E4F">
        <w:rPr>
          <w:rFonts w:ascii="Times New Roman" w:hAnsi="Times New Roman" w:cs="Times New Roman"/>
          <w:sz w:val="28"/>
          <w:szCs w:val="28"/>
        </w:rPr>
        <w:t>лать, но не сделало.</w:t>
      </w:r>
    </w:p>
    <w:p w:rsidR="00EF5EE8" w:rsidRPr="004E3E4F" w:rsidRDefault="00EF5EE8" w:rsidP="00F52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Любое правонарушение противоправно, представляет собой нарушение запретов, ясно и недвусмысленно указанных в законе, в подзаконных актах, либо невыполнение обязанности, вытекающей из нормативно-правового акта, акта применения права или заключенного на основе закона трудового или иного договора.</w:t>
      </w:r>
    </w:p>
    <w:p w:rsidR="00EF5EE8" w:rsidRPr="004E3E4F" w:rsidRDefault="00EF5EE8" w:rsidP="00F52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Правонарушение является виновным деянием. Вина - это психическое отношение лица к собственному поведению и к его результатам, в котором выражено отрицательное или легкомысленное отношение к праву, к интересам общества и государства, к правам и свободам других лиц. </w:t>
      </w:r>
    </w:p>
    <w:p w:rsidR="00ED4A5F" w:rsidRPr="004E3E4F" w:rsidRDefault="00EF5EE8" w:rsidP="00F52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Наконец, правонарушением признается деяние деликтоспособного лица. Деликтоспособностью называется признанная законом способность лица сознавать значение своих противоправных деяний и нести за них юридическую ответственность. </w:t>
      </w:r>
    </w:p>
    <w:p w:rsidR="00EF5EE8" w:rsidRPr="004E3E4F" w:rsidRDefault="00EF5EE8" w:rsidP="00F52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Юридической наукой разработано понятие состава правонарушения, которым называется описание признаков правонарушения по схеме: объект, объективная сторона, субъект, субъективная сторона.</w:t>
      </w:r>
    </w:p>
    <w:p w:rsidR="00EF5EE8" w:rsidRPr="004E3E4F" w:rsidRDefault="00EF5EE8" w:rsidP="002A3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Объект правонарушения - это область общественных отношений, регулируемых и охраняемых правом, в которой произошло деяние и, (или) которой этим деянием причинен вред. </w:t>
      </w:r>
    </w:p>
    <w:p w:rsidR="00EF5EE8" w:rsidRPr="004E3E4F" w:rsidRDefault="00EF5EE8" w:rsidP="00504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Объективная сторона - это внешнее проявление противоправного деяния. Именно по такому проявлению можно судить о правонарушении - о том, что оно произошло и какой вред причинило. Для ряда составов правонарушений достаточно только совершения деяния, даже если оно и не повлекло послед</w:t>
      </w:r>
      <w:r w:rsidR="00047288" w:rsidRPr="004E3E4F">
        <w:rPr>
          <w:rFonts w:ascii="Times New Roman" w:hAnsi="Times New Roman" w:cs="Times New Roman"/>
          <w:sz w:val="28"/>
          <w:szCs w:val="28"/>
        </w:rPr>
        <w:t xml:space="preserve">ствий. </w:t>
      </w:r>
      <w:r w:rsidRPr="004E3E4F">
        <w:rPr>
          <w:rFonts w:ascii="Times New Roman" w:hAnsi="Times New Roman" w:cs="Times New Roman"/>
          <w:sz w:val="28"/>
          <w:szCs w:val="28"/>
        </w:rPr>
        <w:t xml:space="preserve">Если это деяние повлекло вредные последствия, то </w:t>
      </w:r>
      <w:r w:rsidRPr="004E3E4F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него, либо усиливается, либо осуществляется по другому составу, предусматривающему более строгую ответственность.</w:t>
      </w:r>
    </w:p>
    <w:p w:rsidR="00EF5EE8" w:rsidRPr="004E3E4F" w:rsidRDefault="00EF5EE8" w:rsidP="00504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Субъект правонарушения - являет</w:t>
      </w:r>
      <w:r w:rsidR="00047288" w:rsidRPr="004E3E4F">
        <w:rPr>
          <w:rFonts w:ascii="Times New Roman" w:hAnsi="Times New Roman" w:cs="Times New Roman"/>
          <w:sz w:val="28"/>
          <w:szCs w:val="28"/>
        </w:rPr>
        <w:t>ся дееспособный субъект права: в</w:t>
      </w:r>
      <w:r w:rsidRPr="004E3E4F">
        <w:rPr>
          <w:rFonts w:ascii="Times New Roman" w:hAnsi="Times New Roman" w:cs="Times New Roman"/>
          <w:sz w:val="28"/>
          <w:szCs w:val="28"/>
        </w:rPr>
        <w:t>меняемый, достигший определённого возраста, гражданин государства или иностранец, не обладающий дипломатическим иммунитетом, либо лицо без гражданства.</w:t>
      </w:r>
    </w:p>
    <w:p w:rsidR="00AE4755" w:rsidRPr="004E3E4F" w:rsidRDefault="00EF5EE8" w:rsidP="00504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При осуществлении ответственности качества лица, совершившего правонарушение, учитываются как обстоятельства, влияющие на степень стро</w:t>
      </w:r>
      <w:r w:rsidR="00AE4755" w:rsidRPr="004E3E4F">
        <w:rPr>
          <w:rFonts w:ascii="Times New Roman" w:hAnsi="Times New Roman" w:cs="Times New Roman"/>
          <w:sz w:val="28"/>
          <w:szCs w:val="28"/>
        </w:rPr>
        <w:t>гости наказания, - смягчающие</w:t>
      </w:r>
      <w:r w:rsidRPr="004E3E4F">
        <w:rPr>
          <w:rFonts w:ascii="Times New Roman" w:hAnsi="Times New Roman" w:cs="Times New Roman"/>
          <w:sz w:val="28"/>
          <w:szCs w:val="28"/>
        </w:rPr>
        <w:t xml:space="preserve"> или отягчаю</w:t>
      </w:r>
      <w:r w:rsidR="00AE4755" w:rsidRPr="004E3E4F">
        <w:rPr>
          <w:rFonts w:ascii="Times New Roman" w:hAnsi="Times New Roman" w:cs="Times New Roman"/>
          <w:sz w:val="28"/>
          <w:szCs w:val="28"/>
        </w:rPr>
        <w:t>щие.</w:t>
      </w:r>
    </w:p>
    <w:p w:rsidR="00EF5EE8" w:rsidRPr="004E3E4F" w:rsidRDefault="00EF5EE8" w:rsidP="00504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Субъектами некоторых правонарушений являются организации</w:t>
      </w:r>
      <w:r w:rsidR="00AE4755" w:rsidRPr="004E3E4F">
        <w:rPr>
          <w:rFonts w:ascii="Times New Roman" w:hAnsi="Times New Roman" w:cs="Times New Roman"/>
          <w:sz w:val="28"/>
          <w:szCs w:val="28"/>
        </w:rPr>
        <w:t xml:space="preserve">. </w:t>
      </w:r>
      <w:r w:rsidRPr="004E3E4F">
        <w:rPr>
          <w:rFonts w:ascii="Times New Roman" w:hAnsi="Times New Roman" w:cs="Times New Roman"/>
          <w:sz w:val="28"/>
          <w:szCs w:val="28"/>
        </w:rPr>
        <w:t>За имущественные правонарушения отвечают физические и юридические лица. Субъектами правонарушений могут быть органы печати и другие средства массовой информации, распространившие о ком-либо неправильные сведения.</w:t>
      </w:r>
    </w:p>
    <w:p w:rsidR="000871FE" w:rsidRPr="004E3E4F" w:rsidRDefault="00EF5EE8" w:rsidP="00504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Субъективная сторона - формы вины. В отношении составов, где деяние квалифицируется без связи с его последствиями, действует общий принцип: незнание официально опубликованного закона не освобождает от ответственности за его несоблюдение.</w:t>
      </w:r>
    </w:p>
    <w:p w:rsidR="00504EC7" w:rsidRPr="004E3E4F" w:rsidRDefault="00EF5EE8" w:rsidP="004D4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В сложных составах, содержащих описание деяния и его последствий, сверх того </w:t>
      </w:r>
      <w:r w:rsidR="00AE4755" w:rsidRPr="004E3E4F">
        <w:rPr>
          <w:rFonts w:ascii="Times New Roman" w:hAnsi="Times New Roman" w:cs="Times New Roman"/>
          <w:sz w:val="28"/>
          <w:szCs w:val="28"/>
        </w:rPr>
        <w:t xml:space="preserve">важна дифференциация форм вины, которая бывает двух видов: умысел и неосторожность. </w:t>
      </w:r>
    </w:p>
    <w:p w:rsidR="00504EC7" w:rsidRPr="004E3E4F" w:rsidRDefault="00504EC7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Таким образом, правонарушение – это такое поведение человека, которое:</w:t>
      </w:r>
    </w:p>
    <w:p w:rsidR="00504EC7" w:rsidRPr="004E3E4F" w:rsidRDefault="00504EC7" w:rsidP="00504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выражается в действии или бездействии;</w:t>
      </w:r>
    </w:p>
    <w:p w:rsidR="00504EC7" w:rsidRPr="004E3E4F" w:rsidRDefault="00504EC7" w:rsidP="00504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противоречат нормам права и совершаются вопреки им;</w:t>
      </w:r>
    </w:p>
    <w:p w:rsidR="00504EC7" w:rsidRPr="004E3E4F" w:rsidRDefault="00504EC7" w:rsidP="00504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признается только виновное поведение субъектов права;</w:t>
      </w:r>
    </w:p>
    <w:p w:rsidR="00504EC7" w:rsidRPr="004E3E4F" w:rsidRDefault="00504EC7" w:rsidP="00504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обладает общественно опасным характером, то есть наносят вред или создают опасность такого вреда для личности, собственности, государства или общества в целом;</w:t>
      </w:r>
    </w:p>
    <w:p w:rsidR="00235B01" w:rsidRDefault="00235B01" w:rsidP="00235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11A3" w:rsidRPr="004E3E4F" w:rsidRDefault="00235B01" w:rsidP="00D811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1.2</w:t>
      </w:r>
      <w:r w:rsidR="00D811A3" w:rsidRPr="004E3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Виды правонарушений и их признаки</w:t>
      </w:r>
    </w:p>
    <w:p w:rsidR="00D811A3" w:rsidRPr="004E3E4F" w:rsidRDefault="00D811A3" w:rsidP="00D8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правонарушений или их классификация – это деление правонарушений на группы, категории по определенным признакам: характеру регулируемых отношений, степени общественной опасности</w:t>
      </w:r>
      <w:r w:rsidR="00330F0D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, субъектам, распространенности (по количеству, времени, регионам).</w:t>
      </w:r>
    </w:p>
    <w:p w:rsidR="00330F0D" w:rsidRPr="004E3E4F" w:rsidRDefault="00330F0D" w:rsidP="00D81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областям регулируемых отношений правонарушения различаются:</w:t>
      </w:r>
    </w:p>
    <w:p w:rsidR="00330F0D" w:rsidRPr="004E3E4F" w:rsidRDefault="00330F0D" w:rsidP="00330F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гражданские – правонарушения в области гражданского законодательства;</w:t>
      </w:r>
    </w:p>
    <w:p w:rsidR="00330F0D" w:rsidRPr="004E3E4F" w:rsidRDefault="00330F0D" w:rsidP="00330F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трудовые – правонарушения по поводу выполнения трудового законодательства;</w:t>
      </w:r>
    </w:p>
    <w:p w:rsidR="00330F0D" w:rsidRPr="004E3E4F" w:rsidRDefault="00330F0D" w:rsidP="00330F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уголовные – правонарушения, подводящие под уголовную ответственность;</w:t>
      </w:r>
    </w:p>
    <w:p w:rsidR="00330F0D" w:rsidRPr="004E3E4F" w:rsidRDefault="00330F0D" w:rsidP="00330F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административные – правонарушения, за которые настоящим Кодек</w:t>
      </w:r>
      <w:r w:rsidR="00ED48C6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 или законами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Российской Федерации установлена административная </w:t>
      </w:r>
      <w:r w:rsidR="00ED48C6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0F0D" w:rsidRPr="004E3E4F" w:rsidRDefault="00ED48C6" w:rsidP="00330F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процессуальные.</w:t>
      </w:r>
    </w:p>
    <w:p w:rsidR="00ED48C6" w:rsidRPr="004E3E4F" w:rsidRDefault="00ED48C6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общественной опасности правонарушение принято делить </w:t>
      </w:r>
      <w:proofErr w:type="gramStart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C658A" w:rsidRDefault="00ED48C6" w:rsidP="00CC658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преступления;</w:t>
      </w:r>
    </w:p>
    <w:p w:rsidR="00ED48C6" w:rsidRPr="00CC658A" w:rsidRDefault="00ED48C6" w:rsidP="00CC658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правонарушения (проступки, деликты) –</w:t>
      </w:r>
      <w:r w:rsidR="000D4FEF"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административные, дисциплинарные, гражданско-правовые.</w:t>
      </w:r>
    </w:p>
    <w:p w:rsidR="00ED48C6" w:rsidRPr="004E3E4F" w:rsidRDefault="00ED48C6" w:rsidP="00CC65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также классификация правонарушений на основе наличия экономических, социальных, политических отношений общества. В связи с этим различают три вида правонарушений:</w:t>
      </w:r>
    </w:p>
    <w:p w:rsidR="00CC658A" w:rsidRDefault="00ED48C6" w:rsidP="00CC658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экономических отношений (собственность, труд, распределение и т.д.);</w:t>
      </w:r>
    </w:p>
    <w:p w:rsidR="00CC658A" w:rsidRDefault="00ED48C6" w:rsidP="00CC658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социально-бытовых отношений (семья, быт, общественный порядок);</w:t>
      </w:r>
    </w:p>
    <w:p w:rsidR="00ED48C6" w:rsidRPr="00CC658A" w:rsidRDefault="00ED48C6" w:rsidP="00CC658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58A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управления (деятельность государственного аппарата, общегражданские обязанности).</w:t>
      </w:r>
    </w:p>
    <w:p w:rsidR="00ED48C6" w:rsidRPr="004E3E4F" w:rsidRDefault="00ED48C6" w:rsidP="00CC6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Можно также различать правонарушения, посягающие </w:t>
      </w:r>
      <w:proofErr w:type="gramStart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48C6" w:rsidRPr="004E3E4F" w:rsidRDefault="00ED48C6" w:rsidP="00ED48C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духовные и материальные блага;</w:t>
      </w:r>
    </w:p>
    <w:p w:rsidR="00ED48C6" w:rsidRPr="004E3E4F" w:rsidRDefault="00ED48C6" w:rsidP="00ED48C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и личные интересы.</w:t>
      </w:r>
    </w:p>
    <w:p w:rsidR="00ED48C6" w:rsidRPr="004E3E4F" w:rsidRDefault="00ED48C6" w:rsidP="00CC658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классификация в известной степени условна, поскольку между различными правонарушениями проявляется определенная связь. Например, совершение правонарушения одним человеком может предопределить совершение правонарушение другим человеком. Одно и тоже деяние может нарушить диспозиции нескольких отраслей законодательства</w:t>
      </w:r>
      <w:r w:rsidR="0097411A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одновременно влечь несколько различных санкций. </w:t>
      </w:r>
    </w:p>
    <w:p w:rsidR="00AB6E62" w:rsidRPr="004E3E4F" w:rsidRDefault="00AB6E62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Pr="004E3E4F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1A" w:rsidRDefault="0097411A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01" w:rsidRDefault="00235B01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01" w:rsidRPr="004E3E4F" w:rsidRDefault="00235B01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6A" w:rsidRPr="004E3E4F" w:rsidRDefault="004D486A" w:rsidP="004D48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4F">
        <w:rPr>
          <w:rFonts w:ascii="Times New Roman" w:hAnsi="Times New Roman" w:cs="Times New Roman"/>
          <w:b/>
          <w:sz w:val="28"/>
          <w:szCs w:val="28"/>
        </w:rPr>
        <w:lastRenderedPageBreak/>
        <w:t>ГЛАВА 2. Преступление – деяние против здоровья и жизни людей</w:t>
      </w:r>
    </w:p>
    <w:p w:rsidR="006829C8" w:rsidRPr="004E3E4F" w:rsidRDefault="00235B01" w:rsidP="004D486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D486A" w:rsidRPr="004E3E4F">
        <w:rPr>
          <w:rFonts w:ascii="Times New Roman" w:hAnsi="Times New Roman" w:cs="Times New Roman"/>
          <w:b/>
          <w:sz w:val="28"/>
          <w:szCs w:val="28"/>
        </w:rPr>
        <w:t xml:space="preserve"> Преступление: понятие, признаки, виды</w:t>
      </w:r>
    </w:p>
    <w:p w:rsidR="00AE4755" w:rsidRPr="004E3E4F" w:rsidRDefault="00885AA1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14 УК РФ </w:t>
      </w:r>
      <w:r w:rsidR="004D486A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реступление – это виновно совершенное общественно опасное деяние, запрещённое Уголовным кодексом под угрозой наказания</w:t>
      </w:r>
      <w:proofErr w:type="gramStart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определения преступления вытекают четыре обязательных признака преступления: </w:t>
      </w:r>
    </w:p>
    <w:p w:rsidR="00AE4755" w:rsidRPr="004E3E4F" w:rsidRDefault="005B2D8C" w:rsidP="00AE475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противоправность;</w:t>
      </w:r>
    </w:p>
    <w:p w:rsidR="00AE4755" w:rsidRPr="004E3E4F" w:rsidRDefault="005B2D8C" w:rsidP="00AE475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наказуемость;</w:t>
      </w:r>
    </w:p>
    <w:p w:rsidR="00AE4755" w:rsidRPr="004E3E4F" w:rsidRDefault="00885AA1" w:rsidP="00AE475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виновнос</w:t>
      </w:r>
      <w:r w:rsidR="005B2D8C"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ть;</w:t>
      </w:r>
    </w:p>
    <w:p w:rsidR="00AE4755" w:rsidRPr="004E3E4F" w:rsidRDefault="00885AA1" w:rsidP="00AE475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</w:t>
      </w:r>
      <w:r w:rsidR="00AE4755"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ственная </w:t>
      </w:r>
      <w:r w:rsidRPr="004E3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опасность.</w:t>
      </w:r>
    </w:p>
    <w:p w:rsidR="00674197" w:rsidRPr="004E3E4F" w:rsidRDefault="00885AA1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Уголовно-правовая теория под составом преступления понимает совокупность установленных в уголовном законе объективных и субъективных признаков, характеризующих конкретные общественно опасные деяния как преступление.</w:t>
      </w:r>
      <w:r w:rsidR="00674197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него входят следующие элементы:</w:t>
      </w:r>
    </w:p>
    <w:p w:rsidR="00674197" w:rsidRPr="004E3E4F" w:rsidRDefault="00674197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объект </w:t>
      </w:r>
      <w:r w:rsidR="00885AA1" w:rsidRPr="004E3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преступления</w:t>
      </w:r>
      <w:r w:rsidRPr="004E3E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;</w:t>
      </w:r>
    </w:p>
    <w:p w:rsidR="00674197" w:rsidRPr="004E3E4F" w:rsidRDefault="00885AA1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74197"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есто совершения преступления</w:t>
      </w:r>
      <w:r w:rsidR="00674197"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r w:rsidRPr="004E3E4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674197" w:rsidRPr="004E3E4F" w:rsidRDefault="00674197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="00885AA1"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ремя совершения преступления</w:t>
      </w:r>
      <w:r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4197" w:rsidRPr="004E3E4F" w:rsidRDefault="00885AA1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способом совершения преступления</w:t>
      </w:r>
      <w:r w:rsidR="00674197"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4197" w:rsidRPr="004E3E4F" w:rsidRDefault="00674197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</w:t>
      </w:r>
      <w:r w:rsidR="00885AA1"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бстановка совершения преступления</w:t>
      </w:r>
      <w:r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4197" w:rsidRPr="004E3E4F" w:rsidRDefault="00674197" w:rsidP="006741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</w:rPr>
        <w:t>о</w:t>
      </w:r>
      <w:r w:rsidR="00885AA1" w:rsidRPr="004E3E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рудия и средства совершения преступления</w:t>
      </w:r>
      <w:r w:rsidRPr="004E3E4F">
        <w:rPr>
          <w:rFonts w:ascii="Times New Roman" w:hAnsi="Times New Roman" w:cs="Times New Roman"/>
          <w:sz w:val="28"/>
          <w:szCs w:val="28"/>
        </w:rPr>
        <w:t>.</w:t>
      </w:r>
    </w:p>
    <w:p w:rsidR="00103315" w:rsidRPr="004E3E4F" w:rsidRDefault="00674197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говорить о субъективной стороне преступления, то в нее входит субъект преступления</w:t>
      </w:r>
      <w:r w:rsidR="00885AA1"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AA1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физическое лицо, совершившее общественно опасное деяние, запрещённое УК РФ, и способное нести за него уголовную ответственность. Ст. 19 УК РФ определяет, что уголовной ответственности подлежит только вменяемое физическое лицо, достигшее возраста, установленного Уголовным кодексом РФ.</w:t>
      </w:r>
      <w:r w:rsidR="00885AA1"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03315" w:rsidRPr="004E3E4F" w:rsidRDefault="00885AA1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лицо, чтобы признаваться субъектом преступления, должно достичь 16 лиц. К этому возрасту подросток способен понимать общественную опасность своего поведения и давать ему правильную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объективную оценку. Для двадцати видов преступлений, перечисленных в ч. 2 ст. 20 УК РФ, законодатель установил пониженный возраст уголовной ответственности – с 14 лет. Это преступления, общественная опасность которых очевидна и для лиц, достигших этого возраста.Физическое </w:t>
      </w:r>
      <w:r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чтобы признаваться субъектом преступления, должно быть вменяемым.</w:t>
      </w:r>
      <w:r w:rsidRPr="004E3E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5F03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Pr="004E3E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Каждое преступление имеет мотив (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побуждение, которое вызывает у лица решимость совершить преступление) </w:t>
      </w:r>
      <w:r w:rsidRPr="004E3E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цель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85AA1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 желаемом результате, к достижению которого стремится лицо, совершая общественно опасное деяние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85AA1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29C8" w:rsidRPr="004E3E4F" w:rsidRDefault="00317294" w:rsidP="00103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 РФ названы четыре вида соучастников: исполнитель, организатор, подстрекатель </w:t>
      </w:r>
      <w:r w:rsidR="00103315" w:rsidRPr="004E3E4F">
        <w:rPr>
          <w:rFonts w:ascii="Times New Roman" w:hAnsi="Times New Roman" w:cs="Times New Roman"/>
          <w:sz w:val="28"/>
          <w:szCs w:val="28"/>
        </w:rPr>
        <w:t xml:space="preserve">и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пособник.</w:t>
      </w:r>
    </w:p>
    <w:p w:rsidR="00103315" w:rsidRPr="004E3E4F" w:rsidRDefault="00103315" w:rsidP="00103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преступление – это особо опасное деяние, приносящее большой вред здоровью и жизни общества. Преступление имеет отличительные признаки, характеризуется объективной  и субъективной стороной. Преступление – противоправное деяние, поэтому имеет систему наказаний.</w:t>
      </w:r>
    </w:p>
    <w:p w:rsidR="00872A91" w:rsidRPr="004E3E4F" w:rsidRDefault="00317294" w:rsidP="00103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br/>
      </w:r>
    </w:p>
    <w:p w:rsidR="00872A91" w:rsidRPr="004E3E4F" w:rsidRDefault="00872A91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52" w:rsidRPr="004E3E4F" w:rsidRDefault="00170552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15" w:rsidRPr="004E3E4F" w:rsidRDefault="00103315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7D" w:rsidRPr="004E3E4F" w:rsidRDefault="00235B01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4D587D" w:rsidRPr="004E3E4F">
        <w:rPr>
          <w:rFonts w:ascii="Times New Roman" w:hAnsi="Times New Roman" w:cs="Times New Roman"/>
          <w:b/>
          <w:sz w:val="28"/>
          <w:szCs w:val="28"/>
        </w:rPr>
        <w:t xml:space="preserve"> Причины совершение пре</w:t>
      </w:r>
      <w:r w:rsidR="00DF152D">
        <w:rPr>
          <w:rFonts w:ascii="Times New Roman" w:hAnsi="Times New Roman" w:cs="Times New Roman"/>
          <w:b/>
          <w:sz w:val="28"/>
          <w:szCs w:val="28"/>
        </w:rPr>
        <w:t xml:space="preserve">ступлений несовершеннолетними в  Волгоградской области, в частности </w:t>
      </w:r>
      <w:proofErr w:type="gramStart"/>
      <w:r w:rsidR="00DF152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F152D">
        <w:rPr>
          <w:rFonts w:ascii="Times New Roman" w:hAnsi="Times New Roman" w:cs="Times New Roman"/>
          <w:b/>
          <w:sz w:val="28"/>
          <w:szCs w:val="28"/>
        </w:rPr>
        <w:t>. Волгограда.</w:t>
      </w:r>
    </w:p>
    <w:p w:rsidR="00875A35" w:rsidRPr="004E3E4F" w:rsidRDefault="004D587D" w:rsidP="004D5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и условия преступности несовершеннолетних, как и преступности в целом, носят социально обусловленный характер. Они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зависят от конкретных исторических условий жизни общества, от содержания и направленности его институтов, от сущности и способов решения основных противоречий.</w:t>
      </w:r>
    </w:p>
    <w:p w:rsidR="00875A35" w:rsidRPr="004E3E4F" w:rsidRDefault="004D587D" w:rsidP="004D5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сложилось устойчивое мнение о том, что главной причиной преступности несовершеннолетних и ее стремительного роста является резкое ухудшение экономической ситуации и возросшая напряженность в обществе. 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большей «уязвимостью» обладают несовершеннолетние, отличающиеся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в том, что они имеют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неустоявшаяся психи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, не сформирован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ную до конца систему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стей, что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лае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т их более подверженными влиянию факторов, которым взрослые люди противостоят гораздо успешнее.</w:t>
      </w:r>
    </w:p>
    <w:p w:rsidR="00875A35" w:rsidRPr="004E3E4F" w:rsidRDefault="004D587D" w:rsidP="004D5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имея возможности законным путем удовлетворять свои потребности, многие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подростки начинают «делать деньги»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добывать необходимые вещи и продукты в меру своих сил и возможностей, зачастую путем совершения преступления. Несовершеннолетние активно участвуют в рэкете, незаконном бизнесе и других видах преступной деятельности</w:t>
      </w:r>
      <w:r w:rsidR="00875A35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A35" w:rsidRPr="004E3E4F" w:rsidRDefault="004D587D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Преступности несовершеннолетних способствует и неконтролируемое отчисление подростков из школ и ПТУ.</w:t>
      </w:r>
    </w:p>
    <w:p w:rsidR="00875A35" w:rsidRPr="004E3E4F" w:rsidRDefault="00875A35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D587D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специфических причин преступности несовершеннолетних на современном этапе жизни общества является катастрофическое положение с организацией досуга детей и подростков по месту жительства. Многие детские учреждения, организации прекратили свое существование, а помещения, принадлежавшие им, переданы в аренду коммерческим структурам.</w:t>
      </w:r>
    </w:p>
    <w:p w:rsidR="00ED0A50" w:rsidRPr="004E3E4F" w:rsidRDefault="004D587D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процесс разрушения системы оздоровления и летней занятости. Многие оздоровительные лагеря для детей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и подростков закрыты,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в оставшиеся дети из неполных малообеспеченных семей не всегда могут попасть из-за высокой стоимости путевок.</w:t>
      </w:r>
    </w:p>
    <w:p w:rsidR="00ED0A50" w:rsidRPr="004E3E4F" w:rsidRDefault="004D587D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Обострение проблем семейного неблагополучия на общем фоне нищеты и постоянной нужды, моральная и социальная деградация, происходящая в семьях, приводят к крайне негативным последствиям.</w:t>
      </w:r>
    </w:p>
    <w:p w:rsidR="00ED0A50" w:rsidRPr="004E3E4F" w:rsidRDefault="004D587D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несовершеннолетних из неблагополучных семей интенсивность преступности особенно высока. В основном в этих семьях процветают пьянство, наркомания, проституция, отсутствуют какие-либо нравственные устои, элементарная культура. Специалисты различных наук приводят внушительные цифры, говоря о несовершеннолетних, страдающих психическими заболеваниями, не исключающими и исключающими вменяемость. Психические расстройства детей - во многом результат и наследие соответствующего поведения и жизни их 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родителей-алкоголиков, наркоманов. Некоторые сочетаниям психических расстройств и социально-психологической деформации личности во многом объясняются тем, что причины патологического развития личности несовершеннолетних кроются в асоциальности и аморальности родителей.Уходя от родителей, несовершеннолетние ищут поддержку в обществе себе подобных. Подр</w:t>
      </w:r>
      <w:r w:rsidR="00ED0A50"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остков захлестывает волна «взрослой»</w:t>
      </w:r>
      <w:r w:rsidR="001D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– интимные отношения</w:t>
      </w: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>, наркотики. В некоторых странах данные явления считаются прямыми причинами преступности несовершеннолетних.</w:t>
      </w:r>
    </w:p>
    <w:p w:rsidR="004D587D" w:rsidRPr="004E3E4F" w:rsidRDefault="004D587D" w:rsidP="00875A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условиям, способствующим преступному поведению несовершеннолетних, относятся и недостатки в деятельности органов, на которые возложена борьба с преступностью несовершеннолетних. В настоящее время наблюдается фактическое бездействие общественно-государственных структур, призванных осуществлять воспитательную и профилактическую работу с подростками. </w:t>
      </w:r>
    </w:p>
    <w:p w:rsidR="00ED0A50" w:rsidRPr="004E3E4F" w:rsidRDefault="004D587D" w:rsidP="00ED0A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E3E4F">
        <w:rPr>
          <w:b/>
          <w:sz w:val="28"/>
          <w:szCs w:val="28"/>
        </w:rPr>
        <w:tab/>
      </w:r>
      <w:r w:rsidR="00ED0A50" w:rsidRPr="004E3E4F">
        <w:rPr>
          <w:sz w:val="28"/>
          <w:szCs w:val="28"/>
        </w:rPr>
        <w:t>В</w:t>
      </w:r>
      <w:r w:rsidR="001D7E02">
        <w:rPr>
          <w:sz w:val="28"/>
          <w:szCs w:val="28"/>
        </w:rPr>
        <w:t xml:space="preserve"> Волгоградской области</w:t>
      </w:r>
      <w:r w:rsidR="00ED0A50" w:rsidRPr="004E3E4F">
        <w:rPr>
          <w:sz w:val="28"/>
          <w:szCs w:val="28"/>
        </w:rPr>
        <w:t xml:space="preserve">, как и в любом другом уголке нашей страны, преступления совершаются несовершеннолетними. </w:t>
      </w:r>
    </w:p>
    <w:p w:rsidR="001D7E02" w:rsidRDefault="00A66BBC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выяснить, что </w:t>
      </w:r>
      <w:r w:rsidR="00D40CFB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</w:t>
      </w:r>
      <w:r w:rsidR="004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1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Волгограда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совершения преступлений несовершеннолетними был проведен социологический опрос среди 45 человек трех групп:</w:t>
      </w:r>
      <w:r w:rsidR="009F56F2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СШ № 3 школьное отделение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7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9F56F2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6F2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(35-50 лет), учителя (См. Приложение 1. Таблица 1.</w:t>
      </w:r>
      <w:r w:rsidR="001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500B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совершения преступления несовершеннолетними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13970</wp:posOffset>
            </wp:positionV>
            <wp:extent cx="4533900" cy="1695450"/>
            <wp:effectExtent l="1905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1D7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СШ № 3,ш.о. № 2)</w:t>
      </w:r>
    </w:p>
    <w:p w:rsidR="0079549F" w:rsidRPr="004E3E4F" w:rsidRDefault="00D40CFB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анкетирования учащиеся и родители считают, что причины совершения преступления несовершеннолетними является семейное и материальное благополучие. Многие учителя и дети говорят о такой причине, как отсутствия контроля со стороны родителей, разрыве родительско-детских от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ношений, при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выделяют как самую главную. Трое родителей выделят влияние СМИ и Интернета на совершение правонарушений подростками, а трое учащихся считают, что причина – в употреблении алкоголя и наркотических веществ. Из всего анализа анкетирование можно сделать вывод о том, что ответы у </w:t>
      </w:r>
      <w:r w:rsidR="004D7390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неоднозначные</w:t>
      </w:r>
      <w:r w:rsidR="004D7390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390" w:rsidRPr="004E3E4F" w:rsidRDefault="004D7390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им было предложено ответить на вопрос о том, какие мероприятия необходимо проводить для профилактики и предотвращения совершения правонарушений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1. Таблица 2. </w:t>
      </w:r>
      <w:proofErr w:type="gramStart"/>
      <w:r w:rsidR="0020500B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совершения преступлений несовершенно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летними в</w:t>
      </w:r>
      <w:r w:rsidR="001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Волгограде</w:t>
      </w:r>
      <w:r w:rsidR="00205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27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родителя утверждают, что необходимы систематические беседы с подростками по данной теме, проведение классных часов, направленных формирование правовой культуры. Шесть </w:t>
      </w:r>
      <w:r w:rsidR="00D84F27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учащихся, а это практически 40% респондентов считают,  необходимо улучшить досуг подростков, особенно </w:t>
      </w:r>
      <w:proofErr w:type="gramStart"/>
      <w:r w:rsidR="00D84F27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proofErr w:type="gramEnd"/>
      <w:r w:rsidR="00D84F27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считают более 80 %, что преступления можно предотвратить, проводя пропаганду здорового образа жизни. Не считают респектабельным все анкетируемые, что  надо повышать духовно-нравственное воспитание. Таким образом, можно сделать вывод, что профилактическими мероприятиями, направленными на предотвращение совершение преступлений подростками, является улучшение досуга, беседы учителей и родителей с детьми.</w:t>
      </w:r>
    </w:p>
    <w:p w:rsidR="005E1B4E" w:rsidRPr="004E3E4F" w:rsidRDefault="005E1B4E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всех проанализированных данных, социологического опроса, работы с документами </w:t>
      </w:r>
      <w:r w:rsidR="005813FE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можно сделать вывод, что преступления совершаются всеми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подростками, независимо из благополучных семей они или нет. Самыми распространенными преступления по сей день остается кража</w:t>
      </w:r>
      <w:r w:rsidR="005813FE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разбойные нападе</w:t>
      </w:r>
      <w:r w:rsidR="005813FE"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D7390" w:rsidRPr="004E3E4F" w:rsidRDefault="004D7390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F2" w:rsidRPr="004E3E4F" w:rsidRDefault="009F56F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02" w:rsidRPr="004E3E4F" w:rsidRDefault="001D7E02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27" w:rsidRPr="004E3E4F" w:rsidRDefault="00D84F27" w:rsidP="00ED0A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90" w:rsidRPr="004E3E4F" w:rsidRDefault="004D7390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390" w:rsidRPr="004E3E4F" w:rsidRDefault="005813FE" w:rsidP="00581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E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4E3E4F" w:rsidRDefault="004E3E4F" w:rsidP="00CC6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Преступление является разновидностью правонарушения и представляет собой виновное противоправное деяние, запрещённое под угрозой наказания. </w:t>
      </w:r>
    </w:p>
    <w:p w:rsidR="00CA4843" w:rsidRDefault="004E3E4F" w:rsidP="0096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Преступления совершают все возрастные категории людей, но самое печальное является то, что среди них в категорию правонарушителей попадают несовершеннолетние дети. Поэтому в своей работе была поставлена цель – выяснить причины совершения преступлений несовершеннолетними</w:t>
      </w:r>
      <w:r w:rsidR="008926D2">
        <w:rPr>
          <w:rFonts w:ascii="Times New Roman" w:hAnsi="Times New Roman" w:cs="Times New Roman"/>
          <w:sz w:val="28"/>
          <w:szCs w:val="28"/>
          <w:lang w:eastAsia="ru-RU"/>
        </w:rPr>
        <w:t xml:space="preserve"> на примере</w:t>
      </w:r>
      <w:r w:rsidR="00493A35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6D2" w:rsidRDefault="00CA4843" w:rsidP="00CA4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E3E4F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Несовершеннолетний преступник – это лицо, обладающее привычками, склонностями, стереотипами антиобщественного поведения. Случайно совершают преступления из них единицы. Понятие преступность несовершеннолетнего связано с возрастными границами (от 14-18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4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ломка переходного возраста, несформированность устойчивых нравственных позиций, неправильная трактовка многих явлений, высокая подверженность групповым воздействиям, импульсивность — такова поведенческая основа подросткового возраста, которую нельзя не учитывать в следственно-судебной практике.</w:t>
      </w:r>
    </w:p>
    <w:p w:rsidR="004E3E4F" w:rsidRDefault="004E3E4F" w:rsidP="004E3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 социологические опросы, анкетирование, </w:t>
      </w:r>
      <w:r w:rsidR="008926D2">
        <w:rPr>
          <w:rFonts w:ascii="Times New Roman" w:hAnsi="Times New Roman" w:cs="Times New Roman"/>
          <w:sz w:val="28"/>
          <w:szCs w:val="28"/>
          <w:lang w:eastAsia="ru-RU"/>
        </w:rPr>
        <w:t>мною было выяснено, что самыми распространенными преступления, которые совершают подростки, является кража и разбойное нападение</w:t>
      </w:r>
      <w:r w:rsidR="00CA4843">
        <w:rPr>
          <w:rFonts w:ascii="Times New Roman" w:hAnsi="Times New Roman" w:cs="Times New Roman"/>
          <w:sz w:val="28"/>
          <w:szCs w:val="28"/>
          <w:lang w:eastAsia="ru-RU"/>
        </w:rPr>
        <w:t>, употребление алкогольных и наркотических веществ и нахождение на улице в темное время суток и т.д.</w:t>
      </w:r>
      <w:r w:rsidR="008926D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преступления носит групповой аспект.</w:t>
      </w:r>
    </w:p>
    <w:p w:rsidR="008926D2" w:rsidRDefault="00CC658A" w:rsidP="00CC6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26D2">
        <w:rPr>
          <w:rFonts w:ascii="Times New Roman" w:hAnsi="Times New Roman" w:cs="Times New Roman"/>
          <w:sz w:val="28"/>
          <w:szCs w:val="28"/>
          <w:lang w:eastAsia="ru-RU"/>
        </w:rPr>
        <w:t xml:space="preserve">Самыми распространёнными причинами совершения преступлений является возрастные особенности ребенка, отсутствие родительского контроля и связи «родители - дети», объясняющего современным капиталистическим миром и частой занятостью родителей. </w:t>
      </w:r>
      <w:r w:rsidR="00CA4843">
        <w:rPr>
          <w:rFonts w:ascii="Times New Roman" w:hAnsi="Times New Roman" w:cs="Times New Roman"/>
          <w:sz w:val="28"/>
          <w:szCs w:val="28"/>
          <w:lang w:eastAsia="ru-RU"/>
        </w:rPr>
        <w:t xml:space="preserve">Самое страшное, что подростки не осознают наказуемость и последствия совершаемых деяний, ссылаясь на такое понятие, как «юношеский </w:t>
      </w:r>
      <w:r w:rsidR="00493A35">
        <w:rPr>
          <w:rFonts w:ascii="Times New Roman" w:hAnsi="Times New Roman" w:cs="Times New Roman"/>
          <w:sz w:val="28"/>
          <w:szCs w:val="28"/>
          <w:lang w:eastAsia="ru-RU"/>
        </w:rPr>
        <w:t>максимализм</w:t>
      </w:r>
      <w:r w:rsidR="00CA4843">
        <w:rPr>
          <w:rFonts w:ascii="Times New Roman" w:hAnsi="Times New Roman" w:cs="Times New Roman"/>
          <w:sz w:val="28"/>
          <w:szCs w:val="28"/>
          <w:lang w:eastAsia="ru-RU"/>
        </w:rPr>
        <w:t xml:space="preserve">», «родители отмажут», «я же единственный ребенок в семье». </w:t>
      </w:r>
    </w:p>
    <w:p w:rsidR="00CA4843" w:rsidRDefault="00CA4843" w:rsidP="004E3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Гипотеза, поставленная в работе, полностью не подтвердилась. По статистическим данным, преступления совершают все подростки, независимо от материального состояния и воспитание в семье. Отличается только род преступлений, которые они совершают.</w:t>
      </w:r>
    </w:p>
    <w:p w:rsidR="00CA4843" w:rsidRDefault="00CA4843" w:rsidP="004E3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Профилактическим мероприятиями по данным социологического опроса является самым актуальным – беседа родителей и учителей с детьми и улучшения досуговой деятельности подростка, особенно спортивной.</w:t>
      </w:r>
    </w:p>
    <w:p w:rsidR="00CA4843" w:rsidRPr="004E3E4F" w:rsidRDefault="00CA4843" w:rsidP="004E3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 цели и задачи в научной работе были достигнуты. На будущее ставлю приоритетной дальнейшее изучение данной проблемы.</w:t>
      </w:r>
    </w:p>
    <w:p w:rsidR="004D7390" w:rsidRPr="004E3E4F" w:rsidRDefault="004D7390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390" w:rsidRPr="004E3E4F" w:rsidRDefault="004D7390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FD7844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353695</wp:posOffset>
            </wp:positionV>
            <wp:extent cx="4302125" cy="2777490"/>
            <wp:effectExtent l="19050" t="0" r="3175" b="0"/>
            <wp:wrapNone/>
            <wp:docPr id="5" name="Рисунок 4" descr="Картинки по запросу уголовн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уголовное пра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314325</wp:posOffset>
            </wp:positionV>
            <wp:extent cx="1038225" cy="1067435"/>
            <wp:effectExtent l="38100" t="19050" r="66675" b="0"/>
            <wp:wrapNone/>
            <wp:docPr id="3" name="Рисунок 1" descr="Картинки по запрос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249722">
                      <a:off x="0" y="0"/>
                      <a:ext cx="103822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4064386</wp:posOffset>
            </wp:positionH>
            <wp:positionV relativeFrom="paragraph">
              <wp:posOffset>276354</wp:posOffset>
            </wp:positionV>
            <wp:extent cx="1046198" cy="1115124"/>
            <wp:effectExtent l="57150" t="0" r="39652" b="8826"/>
            <wp:wrapNone/>
            <wp:docPr id="2" name="Рисунок 7" descr="Картинки по запрос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445498">
                      <a:off x="0" y="0"/>
                      <a:ext cx="1046198" cy="111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39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843" w:rsidRPr="004E3E4F" w:rsidRDefault="00CA4843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Default="00C60239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52D" w:rsidRDefault="00DF152D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52D" w:rsidRPr="004E3E4F" w:rsidRDefault="00DF152D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4E3E4F" w:rsidRDefault="00AD501A" w:rsidP="00C60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B2D8C" w:rsidRPr="00DD4BE3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D8C"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</w:t>
      </w:r>
      <w:proofErr w:type="spellEnd"/>
      <w:r w:rsidR="005B2D8C"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Профилактика правонарушений среди молодежи. М., 1980.</w:t>
      </w:r>
    </w:p>
    <w:p w:rsidR="00DD4BE3" w:rsidRPr="00DD4BE3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Бодалева</w:t>
      </w:r>
      <w:proofErr w:type="spellEnd"/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 мире подростка. М.,1980.</w:t>
      </w:r>
    </w:p>
    <w:p w:rsidR="00DD4BE3" w:rsidRPr="00DD4BE3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Гурьева В.А. Юношеские психопатии и алкоголизм. М.,1980.</w:t>
      </w:r>
    </w:p>
    <w:p w:rsidR="005B2D8C" w:rsidRPr="00DD4BE3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B2D8C"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Жигарев Е.С. Административная </w:t>
      </w:r>
      <w:proofErr w:type="spellStart"/>
      <w:r w:rsidR="005B2D8C"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деликтность</w:t>
      </w:r>
      <w:proofErr w:type="spellEnd"/>
      <w:r w:rsidR="005B2D8C"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несовершеннолетних: понятие, виды и профилактика. М.,1992.</w:t>
      </w:r>
    </w:p>
    <w:p w:rsidR="00DD4BE3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DD4BE3" w:rsidRPr="000D4FEF" w:rsidRDefault="00DD4BE3" w:rsidP="005B2D8C">
      <w:pPr>
        <w:spacing w:after="27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1" w:history="1">
        <w:proofErr w:type="gram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proofErr w:type="spellStart"/>
        <w:proofErr w:type="gramEnd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ttp</w:t>
        </w:r>
        <w:proofErr w:type="spellEnd"/>
        <w:r w:rsidRPr="000D4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domodedovod</w:t>
        </w:r>
        <w:proofErr w:type="spellEnd"/>
        <w:r w:rsidRPr="000D4F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D4BE3" w:rsidRPr="000606BB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E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proofErr w:type="spellStart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ttp</w:t>
        </w:r>
        <w:proofErr w:type="spellEnd"/>
        <w:r w:rsidRPr="000606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606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domodedovo</w:t>
        </w:r>
        <w:proofErr w:type="spellEnd"/>
        <w:r w:rsidRPr="000606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</w:t>
        </w:r>
        <w:r w:rsidRPr="000606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39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D4BE3" w:rsidRPr="000606BB" w:rsidRDefault="00DD4BE3" w:rsidP="005B2D8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239" w:rsidRPr="000606BB" w:rsidRDefault="00C60239" w:rsidP="00205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00B" w:rsidRPr="000606BB" w:rsidRDefault="0020500B" w:rsidP="00205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549F" w:rsidRPr="004E3E4F" w:rsidRDefault="004D7390" w:rsidP="00C602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E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60239" w:rsidRPr="004E3E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4D7390" w:rsidRPr="004E3E4F" w:rsidRDefault="004D7390" w:rsidP="004D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Причины совершения преступления несовершеннолетними</w:t>
      </w:r>
    </w:p>
    <w:tbl>
      <w:tblPr>
        <w:tblStyle w:val="ab"/>
        <w:tblW w:w="0" w:type="auto"/>
        <w:tblLook w:val="04A0"/>
      </w:tblPr>
      <w:tblGrid>
        <w:gridCol w:w="675"/>
        <w:gridCol w:w="5245"/>
        <w:gridCol w:w="1276"/>
        <w:gridCol w:w="1276"/>
        <w:gridCol w:w="1098"/>
      </w:tblGrid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</w:tr>
      <w:tr w:rsidR="004E3E4F" w:rsidRPr="004E3E4F" w:rsidTr="008A6567">
        <w:tc>
          <w:tcPr>
            <w:tcW w:w="675" w:type="dxa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и материальное неблагополучие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или слабый контроль над поведением детей со стороны родителей или лиц, их заменяющих, разрыв детско-родительских отношений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Отклонения в психике подростков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Уверенность в собственной безнаказанности, безразличное и безответственное отношение к последствиям своих поступков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Употребление алкогольных и наркотических средств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Незанятость подростков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7390" w:rsidRPr="004E3E4F" w:rsidTr="008A6567">
        <w:tc>
          <w:tcPr>
            <w:tcW w:w="675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vAlign w:val="center"/>
          </w:tcPr>
          <w:p w:rsidR="004D7390" w:rsidRPr="004E3E4F" w:rsidRDefault="004D7390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СМИ, Интернет, телевидение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vAlign w:val="center"/>
          </w:tcPr>
          <w:p w:rsidR="004D7390" w:rsidRPr="004E3E4F" w:rsidRDefault="004D7390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D7390" w:rsidRPr="004E3E4F" w:rsidRDefault="004D7390" w:rsidP="008B6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F27" w:rsidRPr="004E3E4F" w:rsidRDefault="00D84F27" w:rsidP="00D84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2. Меры профилактики совершения преступлений несовершенно</w:t>
      </w:r>
      <w:r w:rsidR="004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летними </w:t>
      </w:r>
      <w:r w:rsidR="00493A35">
        <w:rPr>
          <w:rFonts w:ascii="Times New Roman" w:hAnsi="Times New Roman" w:cs="Times New Roman"/>
          <w:sz w:val="28"/>
          <w:szCs w:val="28"/>
          <w:lang w:eastAsia="ru-RU"/>
        </w:rPr>
        <w:t>по Волгоградской области</w:t>
      </w:r>
    </w:p>
    <w:tbl>
      <w:tblPr>
        <w:tblStyle w:val="ab"/>
        <w:tblW w:w="0" w:type="auto"/>
        <w:tblLook w:val="04A0"/>
      </w:tblPr>
      <w:tblGrid>
        <w:gridCol w:w="675"/>
        <w:gridCol w:w="5245"/>
        <w:gridCol w:w="1276"/>
        <w:gridCol w:w="1276"/>
        <w:gridCol w:w="1098"/>
      </w:tblGrid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</w:tr>
      <w:tr w:rsidR="004E3E4F" w:rsidRPr="004E3E4F" w:rsidTr="008A6567">
        <w:tc>
          <w:tcPr>
            <w:tcW w:w="675" w:type="dxa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родителей и детей 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и мероприятий по формированию правовой культуры в школе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досуга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здорового образа жизни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экономической отсталости России в целом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3E4F" w:rsidRPr="004E3E4F" w:rsidTr="008A6567">
        <w:tc>
          <w:tcPr>
            <w:tcW w:w="675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vAlign w:val="center"/>
          </w:tcPr>
          <w:p w:rsidR="00D84F27" w:rsidRPr="004E3E4F" w:rsidRDefault="00D84F27" w:rsidP="008A656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Духовно-нравственная</w:t>
            </w:r>
            <w:proofErr w:type="gramEnd"/>
            <w:r w:rsidRPr="004E3E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воспитание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D84F27" w:rsidRPr="004E3E4F" w:rsidRDefault="00D84F27" w:rsidP="008A65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84F27" w:rsidRPr="004E3E4F" w:rsidRDefault="00D84F27" w:rsidP="00D84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F91" w:rsidRPr="004E3E4F" w:rsidRDefault="00DD3F91" w:rsidP="008B6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3F91" w:rsidRPr="004E3E4F" w:rsidSect="00AE0DD3">
      <w:foot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2" w:rsidRDefault="00EC49B2" w:rsidP="00875A35">
      <w:pPr>
        <w:spacing w:after="0" w:line="240" w:lineRule="auto"/>
      </w:pPr>
      <w:r>
        <w:separator/>
      </w:r>
    </w:p>
  </w:endnote>
  <w:endnote w:type="continuationSeparator" w:id="0">
    <w:p w:rsidR="00EC49B2" w:rsidRDefault="00EC49B2" w:rsidP="008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71618"/>
    </w:sdtPr>
    <w:sdtContent>
      <w:p w:rsidR="008A6567" w:rsidRDefault="00D3046E">
        <w:pPr>
          <w:pStyle w:val="a9"/>
          <w:jc w:val="center"/>
        </w:pPr>
        <w:r>
          <w:fldChar w:fldCharType="begin"/>
        </w:r>
        <w:r w:rsidR="008A6567">
          <w:instrText>PAGE   \* MERGEFORMAT</w:instrText>
        </w:r>
        <w:r>
          <w:fldChar w:fldCharType="separate"/>
        </w:r>
        <w:r w:rsidR="00244C10">
          <w:rPr>
            <w:noProof/>
          </w:rPr>
          <w:t>18</w:t>
        </w:r>
        <w:r>
          <w:fldChar w:fldCharType="end"/>
        </w:r>
      </w:p>
    </w:sdtContent>
  </w:sdt>
  <w:p w:rsidR="008A6567" w:rsidRDefault="008A65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2" w:rsidRDefault="00EC49B2" w:rsidP="00875A35">
      <w:pPr>
        <w:spacing w:after="0" w:line="240" w:lineRule="auto"/>
      </w:pPr>
      <w:r>
        <w:separator/>
      </w:r>
    </w:p>
  </w:footnote>
  <w:footnote w:type="continuationSeparator" w:id="0">
    <w:p w:rsidR="00EC49B2" w:rsidRDefault="00EC49B2" w:rsidP="0087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95D"/>
    <w:multiLevelType w:val="hybridMultilevel"/>
    <w:tmpl w:val="75A80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7652"/>
    <w:multiLevelType w:val="hybridMultilevel"/>
    <w:tmpl w:val="DF18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AB2"/>
    <w:multiLevelType w:val="hybridMultilevel"/>
    <w:tmpl w:val="0130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6DE"/>
    <w:multiLevelType w:val="hybridMultilevel"/>
    <w:tmpl w:val="F306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B7CD7"/>
    <w:multiLevelType w:val="multilevel"/>
    <w:tmpl w:val="209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247B0"/>
    <w:multiLevelType w:val="hybridMultilevel"/>
    <w:tmpl w:val="D3AA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7A29"/>
    <w:multiLevelType w:val="hybridMultilevel"/>
    <w:tmpl w:val="95C4F0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268171F"/>
    <w:multiLevelType w:val="hybridMultilevel"/>
    <w:tmpl w:val="7C10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CA4"/>
    <w:multiLevelType w:val="hybridMultilevel"/>
    <w:tmpl w:val="78A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4AD2"/>
    <w:multiLevelType w:val="hybridMultilevel"/>
    <w:tmpl w:val="4E50AE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EC02C0"/>
    <w:multiLevelType w:val="multilevel"/>
    <w:tmpl w:val="62BEB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821E5B"/>
    <w:multiLevelType w:val="hybridMultilevel"/>
    <w:tmpl w:val="9D28AF3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5F0E"/>
    <w:multiLevelType w:val="hybridMultilevel"/>
    <w:tmpl w:val="DB340062"/>
    <w:lvl w:ilvl="0" w:tplc="4922E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103CF"/>
    <w:multiLevelType w:val="hybridMultilevel"/>
    <w:tmpl w:val="7CE602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5251C55"/>
    <w:multiLevelType w:val="hybridMultilevel"/>
    <w:tmpl w:val="634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976F7"/>
    <w:multiLevelType w:val="hybridMultilevel"/>
    <w:tmpl w:val="7000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A7053"/>
    <w:multiLevelType w:val="hybridMultilevel"/>
    <w:tmpl w:val="D8F0E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46DB"/>
    <w:multiLevelType w:val="hybridMultilevel"/>
    <w:tmpl w:val="B38E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7A64"/>
    <w:multiLevelType w:val="hybridMultilevel"/>
    <w:tmpl w:val="8E5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86AAB"/>
    <w:multiLevelType w:val="hybridMultilevel"/>
    <w:tmpl w:val="E69C886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9132679"/>
    <w:multiLevelType w:val="hybridMultilevel"/>
    <w:tmpl w:val="65B4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12A4D"/>
    <w:multiLevelType w:val="hybridMultilevel"/>
    <w:tmpl w:val="F0EE90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086DD6"/>
    <w:multiLevelType w:val="hybridMultilevel"/>
    <w:tmpl w:val="5C04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0C8D"/>
    <w:multiLevelType w:val="hybridMultilevel"/>
    <w:tmpl w:val="438E3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03DDA"/>
    <w:multiLevelType w:val="hybridMultilevel"/>
    <w:tmpl w:val="0D62E85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AF41994"/>
    <w:multiLevelType w:val="hybridMultilevel"/>
    <w:tmpl w:val="8D8EE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DD395C"/>
    <w:multiLevelType w:val="hybridMultilevel"/>
    <w:tmpl w:val="9D1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E441F"/>
    <w:multiLevelType w:val="hybridMultilevel"/>
    <w:tmpl w:val="174A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F70F9"/>
    <w:multiLevelType w:val="hybridMultilevel"/>
    <w:tmpl w:val="6D48FD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99134E6"/>
    <w:multiLevelType w:val="hybridMultilevel"/>
    <w:tmpl w:val="38E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63045"/>
    <w:multiLevelType w:val="hybridMultilevel"/>
    <w:tmpl w:val="046C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53387"/>
    <w:multiLevelType w:val="hybridMultilevel"/>
    <w:tmpl w:val="E92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A620E"/>
    <w:multiLevelType w:val="hybridMultilevel"/>
    <w:tmpl w:val="59F09DFC"/>
    <w:lvl w:ilvl="0" w:tplc="CBD07A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7EE33ED"/>
    <w:multiLevelType w:val="hybridMultilevel"/>
    <w:tmpl w:val="A74226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8A3675C"/>
    <w:multiLevelType w:val="hybridMultilevel"/>
    <w:tmpl w:val="DBCCA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085735"/>
    <w:multiLevelType w:val="hybridMultilevel"/>
    <w:tmpl w:val="69C4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44696"/>
    <w:multiLevelType w:val="multilevel"/>
    <w:tmpl w:val="530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8"/>
  </w:num>
  <w:num w:numId="5">
    <w:abstractNumId w:val="17"/>
  </w:num>
  <w:num w:numId="6">
    <w:abstractNumId w:val="16"/>
  </w:num>
  <w:num w:numId="7">
    <w:abstractNumId w:val="22"/>
  </w:num>
  <w:num w:numId="8">
    <w:abstractNumId w:val="5"/>
  </w:num>
  <w:num w:numId="9">
    <w:abstractNumId w:val="0"/>
  </w:num>
  <w:num w:numId="10">
    <w:abstractNumId w:val="25"/>
  </w:num>
  <w:num w:numId="11">
    <w:abstractNumId w:val="19"/>
  </w:num>
  <w:num w:numId="12">
    <w:abstractNumId w:val="33"/>
  </w:num>
  <w:num w:numId="13">
    <w:abstractNumId w:val="7"/>
  </w:num>
  <w:num w:numId="14">
    <w:abstractNumId w:val="34"/>
  </w:num>
  <w:num w:numId="15">
    <w:abstractNumId w:val="18"/>
  </w:num>
  <w:num w:numId="16">
    <w:abstractNumId w:val="31"/>
  </w:num>
  <w:num w:numId="17">
    <w:abstractNumId w:val="14"/>
  </w:num>
  <w:num w:numId="18">
    <w:abstractNumId w:val="23"/>
  </w:num>
  <w:num w:numId="19">
    <w:abstractNumId w:val="21"/>
  </w:num>
  <w:num w:numId="20">
    <w:abstractNumId w:val="20"/>
  </w:num>
  <w:num w:numId="21">
    <w:abstractNumId w:val="29"/>
  </w:num>
  <w:num w:numId="22">
    <w:abstractNumId w:val="10"/>
  </w:num>
  <w:num w:numId="23">
    <w:abstractNumId w:val="4"/>
  </w:num>
  <w:num w:numId="24">
    <w:abstractNumId w:val="13"/>
  </w:num>
  <w:num w:numId="25">
    <w:abstractNumId w:val="30"/>
  </w:num>
  <w:num w:numId="26">
    <w:abstractNumId w:val="2"/>
  </w:num>
  <w:num w:numId="27">
    <w:abstractNumId w:val="9"/>
  </w:num>
  <w:num w:numId="28">
    <w:abstractNumId w:val="24"/>
  </w:num>
  <w:num w:numId="29">
    <w:abstractNumId w:val="6"/>
  </w:num>
  <w:num w:numId="30">
    <w:abstractNumId w:val="27"/>
  </w:num>
  <w:num w:numId="31">
    <w:abstractNumId w:val="1"/>
  </w:num>
  <w:num w:numId="32">
    <w:abstractNumId w:val="36"/>
  </w:num>
  <w:num w:numId="33">
    <w:abstractNumId w:val="35"/>
  </w:num>
  <w:num w:numId="34">
    <w:abstractNumId w:val="8"/>
  </w:num>
  <w:num w:numId="35">
    <w:abstractNumId w:val="32"/>
  </w:num>
  <w:num w:numId="36">
    <w:abstractNumId w:val="15"/>
  </w:num>
  <w:num w:numId="37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E9"/>
    <w:rsid w:val="00047288"/>
    <w:rsid w:val="000606BB"/>
    <w:rsid w:val="000871FE"/>
    <w:rsid w:val="000A592E"/>
    <w:rsid w:val="000B3878"/>
    <w:rsid w:val="000C4E7D"/>
    <w:rsid w:val="000D09AB"/>
    <w:rsid w:val="000D4FEF"/>
    <w:rsid w:val="000E08EB"/>
    <w:rsid w:val="00103315"/>
    <w:rsid w:val="00170552"/>
    <w:rsid w:val="00184384"/>
    <w:rsid w:val="001C5E0B"/>
    <w:rsid w:val="001D7E02"/>
    <w:rsid w:val="00201CEB"/>
    <w:rsid w:val="0020500B"/>
    <w:rsid w:val="00205171"/>
    <w:rsid w:val="00235B01"/>
    <w:rsid w:val="00244C10"/>
    <w:rsid w:val="002615B0"/>
    <w:rsid w:val="002721A4"/>
    <w:rsid w:val="002A3F6D"/>
    <w:rsid w:val="002F69C0"/>
    <w:rsid w:val="00317294"/>
    <w:rsid w:val="00330F0D"/>
    <w:rsid w:val="00334A16"/>
    <w:rsid w:val="00342065"/>
    <w:rsid w:val="003D1E8E"/>
    <w:rsid w:val="00470409"/>
    <w:rsid w:val="00490FF7"/>
    <w:rsid w:val="00493A35"/>
    <w:rsid w:val="00494AE5"/>
    <w:rsid w:val="004A3E84"/>
    <w:rsid w:val="004D486A"/>
    <w:rsid w:val="004D4D87"/>
    <w:rsid w:val="004D587D"/>
    <w:rsid w:val="004D7390"/>
    <w:rsid w:val="004E3E4F"/>
    <w:rsid w:val="00504EC7"/>
    <w:rsid w:val="00563F54"/>
    <w:rsid w:val="005778B4"/>
    <w:rsid w:val="005813FE"/>
    <w:rsid w:val="0059368F"/>
    <w:rsid w:val="005B2D8C"/>
    <w:rsid w:val="005E1B4E"/>
    <w:rsid w:val="006276F0"/>
    <w:rsid w:val="00674197"/>
    <w:rsid w:val="006829C8"/>
    <w:rsid w:val="006B09B7"/>
    <w:rsid w:val="006E0933"/>
    <w:rsid w:val="006E414D"/>
    <w:rsid w:val="00747467"/>
    <w:rsid w:val="0076513C"/>
    <w:rsid w:val="00782234"/>
    <w:rsid w:val="00784A44"/>
    <w:rsid w:val="0079549F"/>
    <w:rsid w:val="00795CCF"/>
    <w:rsid w:val="007C3D06"/>
    <w:rsid w:val="00822822"/>
    <w:rsid w:val="00846CE9"/>
    <w:rsid w:val="00854916"/>
    <w:rsid w:val="008572DF"/>
    <w:rsid w:val="00872A91"/>
    <w:rsid w:val="00875A35"/>
    <w:rsid w:val="00885AA1"/>
    <w:rsid w:val="008926D2"/>
    <w:rsid w:val="008A5F03"/>
    <w:rsid w:val="008A6567"/>
    <w:rsid w:val="008B06A3"/>
    <w:rsid w:val="008B6E3B"/>
    <w:rsid w:val="008D14D5"/>
    <w:rsid w:val="00914C2D"/>
    <w:rsid w:val="00963985"/>
    <w:rsid w:val="0097411A"/>
    <w:rsid w:val="00982901"/>
    <w:rsid w:val="00983A60"/>
    <w:rsid w:val="0099362E"/>
    <w:rsid w:val="009B7CED"/>
    <w:rsid w:val="009E2110"/>
    <w:rsid w:val="009F2D9E"/>
    <w:rsid w:val="009F56F2"/>
    <w:rsid w:val="00A46EA3"/>
    <w:rsid w:val="00A66BBC"/>
    <w:rsid w:val="00AA6A15"/>
    <w:rsid w:val="00AB1C15"/>
    <w:rsid w:val="00AB6E62"/>
    <w:rsid w:val="00AD501A"/>
    <w:rsid w:val="00AE0DD3"/>
    <w:rsid w:val="00AE4755"/>
    <w:rsid w:val="00AF71B0"/>
    <w:rsid w:val="00B041C3"/>
    <w:rsid w:val="00B238D4"/>
    <w:rsid w:val="00B47C3B"/>
    <w:rsid w:val="00BA34B7"/>
    <w:rsid w:val="00BA767D"/>
    <w:rsid w:val="00BD2007"/>
    <w:rsid w:val="00BF64AA"/>
    <w:rsid w:val="00C0255E"/>
    <w:rsid w:val="00C519F3"/>
    <w:rsid w:val="00C60239"/>
    <w:rsid w:val="00C73D36"/>
    <w:rsid w:val="00CA4843"/>
    <w:rsid w:val="00CC658A"/>
    <w:rsid w:val="00D3046E"/>
    <w:rsid w:val="00D40CFB"/>
    <w:rsid w:val="00D65CCD"/>
    <w:rsid w:val="00D811A3"/>
    <w:rsid w:val="00D84F27"/>
    <w:rsid w:val="00DC4805"/>
    <w:rsid w:val="00DD06B3"/>
    <w:rsid w:val="00DD3F91"/>
    <w:rsid w:val="00DD4BE3"/>
    <w:rsid w:val="00DF152D"/>
    <w:rsid w:val="00DF5CF7"/>
    <w:rsid w:val="00E419A4"/>
    <w:rsid w:val="00E65683"/>
    <w:rsid w:val="00E93657"/>
    <w:rsid w:val="00EC49B2"/>
    <w:rsid w:val="00ED0A50"/>
    <w:rsid w:val="00ED48C6"/>
    <w:rsid w:val="00ED4A5F"/>
    <w:rsid w:val="00EF5EE8"/>
    <w:rsid w:val="00F52A74"/>
    <w:rsid w:val="00FD7844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D"/>
  </w:style>
  <w:style w:type="paragraph" w:styleId="1">
    <w:name w:val="heading 1"/>
    <w:basedOn w:val="a"/>
    <w:link w:val="10"/>
    <w:uiPriority w:val="9"/>
    <w:qFormat/>
    <w:rsid w:val="00EF5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CF7"/>
  </w:style>
  <w:style w:type="character" w:customStyle="1" w:styleId="10">
    <w:name w:val="Заголовок 1 Знак"/>
    <w:basedOn w:val="a0"/>
    <w:link w:val="1"/>
    <w:uiPriority w:val="9"/>
    <w:rsid w:val="00EF5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F5E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a0"/>
    <w:rsid w:val="00504EC7"/>
  </w:style>
  <w:style w:type="character" w:styleId="a6">
    <w:name w:val="Hyperlink"/>
    <w:basedOn w:val="a0"/>
    <w:uiPriority w:val="99"/>
    <w:semiHidden/>
    <w:unhideWhenUsed/>
    <w:rsid w:val="00504EC7"/>
    <w:rPr>
      <w:color w:val="0000FF"/>
      <w:u w:val="single"/>
    </w:rPr>
  </w:style>
  <w:style w:type="character" w:customStyle="1" w:styleId="mw-headline">
    <w:name w:val="mw-headline"/>
    <w:basedOn w:val="a0"/>
    <w:rsid w:val="00504EC7"/>
  </w:style>
  <w:style w:type="paragraph" w:styleId="a7">
    <w:name w:val="header"/>
    <w:basedOn w:val="a"/>
    <w:link w:val="a8"/>
    <w:uiPriority w:val="99"/>
    <w:unhideWhenUsed/>
    <w:rsid w:val="008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A35"/>
  </w:style>
  <w:style w:type="paragraph" w:styleId="a9">
    <w:name w:val="footer"/>
    <w:basedOn w:val="a"/>
    <w:link w:val="aa"/>
    <w:uiPriority w:val="99"/>
    <w:unhideWhenUsed/>
    <w:rsid w:val="008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A35"/>
  </w:style>
  <w:style w:type="table" w:styleId="ab">
    <w:name w:val="Table Grid"/>
    <w:basedOn w:val="a1"/>
    <w:uiPriority w:val="59"/>
    <w:rsid w:val="009F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70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CF7"/>
  </w:style>
  <w:style w:type="character" w:customStyle="1" w:styleId="10">
    <w:name w:val="Заголовок 1 Знак"/>
    <w:basedOn w:val="a0"/>
    <w:link w:val="1"/>
    <w:uiPriority w:val="9"/>
    <w:rsid w:val="00EF5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F5E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2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a0"/>
    <w:rsid w:val="00504EC7"/>
  </w:style>
  <w:style w:type="character" w:styleId="a6">
    <w:name w:val="Hyperlink"/>
    <w:basedOn w:val="a0"/>
    <w:uiPriority w:val="99"/>
    <w:semiHidden/>
    <w:unhideWhenUsed/>
    <w:rsid w:val="00504EC7"/>
    <w:rPr>
      <w:color w:val="0000FF"/>
      <w:u w:val="single"/>
    </w:rPr>
  </w:style>
  <w:style w:type="character" w:customStyle="1" w:styleId="mw-headline">
    <w:name w:val="mw-headline"/>
    <w:basedOn w:val="a0"/>
    <w:rsid w:val="00504EC7"/>
  </w:style>
  <w:style w:type="paragraph" w:styleId="a7">
    <w:name w:val="header"/>
    <w:basedOn w:val="a"/>
    <w:link w:val="a8"/>
    <w:uiPriority w:val="99"/>
    <w:unhideWhenUsed/>
    <w:rsid w:val="008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A35"/>
  </w:style>
  <w:style w:type="paragraph" w:styleId="a9">
    <w:name w:val="footer"/>
    <w:basedOn w:val="a"/>
    <w:link w:val="aa"/>
    <w:uiPriority w:val="99"/>
    <w:unhideWhenUsed/>
    <w:rsid w:val="008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A35"/>
  </w:style>
  <w:style w:type="table" w:styleId="ab">
    <w:name w:val="Table Grid"/>
    <w:basedOn w:val="a1"/>
    <w:uiPriority w:val="59"/>
    <w:rsid w:val="009F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70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4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modedovo-cit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odedov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01</vt:lpstr>
    </vt:vector>
  </TitlesOfParts>
  <Company>SPecialiST RePack</Company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01</dc:title>
  <dc:creator>Зейналлы</dc:creator>
  <cp:keywords>ВАГС</cp:keywords>
  <cp:lastModifiedBy>Leyla</cp:lastModifiedBy>
  <cp:revision>6</cp:revision>
  <cp:lastPrinted>2013-03-18T12:17:00Z</cp:lastPrinted>
  <dcterms:created xsi:type="dcterms:W3CDTF">2017-10-01T15:48:00Z</dcterms:created>
  <dcterms:modified xsi:type="dcterms:W3CDTF">2017-10-22T18:20:00Z</dcterms:modified>
</cp:coreProperties>
</file>