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B9" w:rsidRPr="00576931" w:rsidRDefault="00F95FB9" w:rsidP="00F95FB9">
      <w:pPr>
        <w:spacing w:before="100" w:beforeAutospacing="1" w:after="100" w:afterAutospacing="1" w:line="240" w:lineRule="auto"/>
        <w:ind w:firstLine="567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r w:rsidRPr="005769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Методические рекомендации по составлению дополнительных общеобразовательных общеразвивающих программ </w:t>
      </w:r>
      <w:r w:rsidR="008827A4" w:rsidRPr="005769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базового</w:t>
      </w:r>
      <w:r w:rsidR="00A96001" w:rsidRPr="005769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углубленного </w:t>
      </w:r>
      <w:r w:rsidR="008827A4" w:rsidRPr="005769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уровн</w:t>
      </w:r>
      <w:r w:rsidR="00A96001" w:rsidRPr="005769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ей обучения </w:t>
      </w:r>
      <w:r w:rsidRPr="005769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детей </w:t>
      </w:r>
      <w:r w:rsidR="00A96001" w:rsidRPr="005769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системе дополнительного образования</w:t>
      </w:r>
    </w:p>
    <w:p w:rsidR="00A96001" w:rsidRPr="00576931" w:rsidRDefault="00A96001" w:rsidP="00F95FB9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827A4" w:rsidRPr="00576931">
        <w:rPr>
          <w:rFonts w:ascii="Times New Roman" w:eastAsia="Times New Roman" w:hAnsi="Times New Roman"/>
          <w:sz w:val="28"/>
          <w:szCs w:val="28"/>
          <w:lang w:eastAsia="ru-RU"/>
        </w:rPr>
        <w:t>рограммы </w:t>
      </w:r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>базового уровня -</w:t>
      </w:r>
      <w:r w:rsidR="008827A4" w:rsidRPr="00576931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программы, ориентированные на формирование у обучающихся знаний, умений и навыков в выбранной предметной области, способствующих профессиональной ориентации и успешной адаптации к жизни в обществе.</w:t>
      </w:r>
    </w:p>
    <w:p w:rsidR="00A96001" w:rsidRPr="00576931" w:rsidRDefault="008827A4" w:rsidP="00A96001">
      <w:pPr>
        <w:spacing w:before="120" w:after="120" w:line="240" w:lineRule="auto"/>
        <w:ind w:right="6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96001" w:rsidRPr="0057693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разрабатываются с целью формирования у обучающихся интереса, устойчивой мотивации к выбранному виду (направлению) деятельности, освоения ими базовых знаний, умений и навыков по определенному виду деятельности, расширения спектра специализированных занятий по смежным дисциплинам для дальнейшего творческого самоопределения учеников, развития коммуникабельности и расширения кругозора.</w:t>
      </w:r>
      <w:proofErr w:type="gramEnd"/>
    </w:p>
    <w:p w:rsidR="00A96001" w:rsidRPr="00576931" w:rsidRDefault="008827A4" w:rsidP="00A96001">
      <w:pPr>
        <w:spacing w:before="120" w:after="120" w:line="240" w:lineRule="auto"/>
        <w:ind w:right="6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3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Целевой аудиторией программ</w:t>
      </w:r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</w:t>
      </w:r>
      <w:proofErr w:type="gramStart"/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>обучающиеся</w:t>
      </w:r>
      <w:proofErr w:type="gramEnd"/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A96001" w:rsidRPr="0057693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 xml:space="preserve">11 классов. При включении обучающихся в группы проводится стартовая диагностика или входной контроль: проверка совокупности знаний и умений, свидетельствующих о наличии у ребенка возможности обучаться в специально создаваемых для этого образовательных ситуациях. </w:t>
      </w:r>
    </w:p>
    <w:p w:rsidR="008827A4" w:rsidRPr="00576931" w:rsidRDefault="008827A4" w:rsidP="00A96001">
      <w:pPr>
        <w:spacing w:before="120" w:after="120" w:line="240" w:lineRule="auto"/>
        <w:ind w:right="6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3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Стартовая диагностика</w:t>
      </w:r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с целью выяснения уровня готовности данного ребенка и выявления его индивидуальных особенностей (определение интересов, первичных умений и навыков, мотивации для занятий и т. п.). Срок реализации программ </w:t>
      </w:r>
      <w:r w:rsidR="00A96001" w:rsidRPr="0057693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 xml:space="preserve"> от одного года до пяти лет.</w:t>
      </w:r>
    </w:p>
    <w:p w:rsidR="008827A4" w:rsidRPr="00576931" w:rsidRDefault="008827A4" w:rsidP="00A96001">
      <w:pPr>
        <w:spacing w:before="120" w:after="120" w:line="240" w:lineRule="auto"/>
        <w:ind w:left="60" w:right="6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3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Форма проведения занятий </w:t>
      </w:r>
      <w:r w:rsidR="00A96001" w:rsidRPr="0057693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</w:t>
      </w:r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групповая с ярко выраженным индивидуальным подходом и обучение в малых группах. Основные используемые технологии: проблемное обучение, модульное обучение, диалоговое обучение, дифференцированное и индивидуализированное обучение, </w:t>
      </w:r>
      <w:proofErr w:type="spellStart"/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>разноуровневое</w:t>
      </w:r>
      <w:proofErr w:type="spellEnd"/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обучение, игровые, репродуктивные, проектно-исследовательские, творческо-продуктивные и другие, направленные на формирование устойчивой мотивации к выбранному виду деятельности и самообразованию.</w:t>
      </w:r>
    </w:p>
    <w:p w:rsidR="00A96001" w:rsidRPr="00576931" w:rsidRDefault="008827A4" w:rsidP="00A96001">
      <w:pPr>
        <w:spacing w:before="120" w:after="120" w:line="240" w:lineRule="auto"/>
        <w:ind w:left="60" w:right="6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3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Формы подведения итогов реализации программ:</w:t>
      </w:r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отслеживания динамики освоения программ проводится мониторинг, который осуществляется в течение всего учебного года и включает первичную диагностику, промежуточную и итоговую аттестацию.</w:t>
      </w:r>
    </w:p>
    <w:p w:rsidR="00A96001" w:rsidRPr="00576931" w:rsidRDefault="008827A4" w:rsidP="00A96001">
      <w:pPr>
        <w:spacing w:before="120" w:after="120" w:line="240" w:lineRule="auto"/>
        <w:ind w:left="60" w:right="6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693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Вводный контроль</w:t>
      </w:r>
      <w:r w:rsidR="00A96001" w:rsidRPr="005769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 xml:space="preserve">(первичная диагностика) проводится в начале учебного года для определения уровня подготовки </w:t>
      </w:r>
      <w:proofErr w:type="gramStart"/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>. Форма проведения </w:t>
      </w:r>
      <w:r w:rsidR="00A96001" w:rsidRPr="0057693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собеседование, тестирование и др. </w:t>
      </w:r>
    </w:p>
    <w:p w:rsidR="00A96001" w:rsidRPr="00576931" w:rsidRDefault="008827A4" w:rsidP="00A96001">
      <w:pPr>
        <w:spacing w:before="120" w:after="120" w:line="240" w:lineRule="auto"/>
        <w:ind w:left="60" w:right="6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3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Текущий контроль</w:t>
      </w:r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в процессе проведения каждого учебного занятия и направлен на закрепление теоретического материала по изучаемой теме и проверку формирования осваиваемых умений. </w:t>
      </w:r>
    </w:p>
    <w:p w:rsidR="00A96001" w:rsidRPr="00576931" w:rsidRDefault="008827A4" w:rsidP="00A96001">
      <w:pPr>
        <w:spacing w:before="120" w:after="120" w:line="240" w:lineRule="auto"/>
        <w:ind w:left="60" w:right="6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3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Формы текущего контроля:</w:t>
      </w:r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собеседование по изучаемой теме, выполнение тестовых заданий, самостоятельные, практические работы и др. </w:t>
      </w:r>
    </w:p>
    <w:p w:rsidR="00A96001" w:rsidRPr="00576931" w:rsidRDefault="008827A4" w:rsidP="00A96001">
      <w:pPr>
        <w:spacing w:before="120" w:after="120" w:line="240" w:lineRule="auto"/>
        <w:ind w:left="60" w:right="6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3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Итоговая аттестация</w:t>
      </w:r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в конце учебного для выявления уровня подготовки </w:t>
      </w:r>
      <w:proofErr w:type="gramStart"/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 xml:space="preserve"> с целью перевода на следующий год обучения. Результаты всех форм аттестации фиксируются в утвержденных картах (бланках) диагностического инструментария. </w:t>
      </w:r>
    </w:p>
    <w:p w:rsidR="008827A4" w:rsidRPr="00576931" w:rsidRDefault="008827A4" w:rsidP="00A96001">
      <w:pPr>
        <w:spacing w:before="120" w:after="120" w:line="240" w:lineRule="auto"/>
        <w:ind w:left="60" w:right="6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3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Формы подведения итогов реализации программ:</w:t>
      </w:r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 xml:space="preserve"> открытые занятия, походы, экскурсии, выезды, участие в интеллектуальных играх и соревнованиях, выполнение индивидуальных заданий и др. В ходе обучения </w:t>
      </w:r>
      <w:r w:rsidR="00A96001" w:rsidRPr="00576931">
        <w:rPr>
          <w:rFonts w:ascii="Times New Roman" w:eastAsia="Times New Roman" w:hAnsi="Times New Roman"/>
          <w:sz w:val="28"/>
          <w:szCs w:val="28"/>
          <w:lang w:eastAsia="ru-RU"/>
        </w:rPr>
        <w:t>учащийся</w:t>
      </w:r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 xml:space="preserve"> ведет собственное портфолио (папку достижений), в котором представляет свои творческие и поисково-исследовательские работы, результаты реализации творческих проектов, участия в соревнованиях, научно-практических конференциях.</w:t>
      </w:r>
    </w:p>
    <w:p w:rsidR="008827A4" w:rsidRPr="00576931" w:rsidRDefault="008827A4" w:rsidP="00A96001">
      <w:pPr>
        <w:spacing w:before="120" w:after="120" w:line="240" w:lineRule="auto"/>
        <w:ind w:left="60" w:right="60" w:firstLine="567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7693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Критериями оценки уровня освоения программ являются:</w:t>
      </w:r>
    </w:p>
    <w:p w:rsidR="008827A4" w:rsidRPr="00576931" w:rsidRDefault="008827A4" w:rsidP="00A96001">
      <w:pPr>
        <w:pStyle w:val="a5"/>
        <w:numPr>
          <w:ilvl w:val="0"/>
          <w:numId w:val="7"/>
        </w:numPr>
        <w:spacing w:before="120" w:after="120" w:line="240" w:lineRule="auto"/>
        <w:ind w:right="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>соответствие уровня знаний обучающихся программным требованиям;</w:t>
      </w:r>
    </w:p>
    <w:p w:rsidR="008827A4" w:rsidRPr="00576931" w:rsidRDefault="008827A4" w:rsidP="00A96001">
      <w:pPr>
        <w:pStyle w:val="a5"/>
        <w:numPr>
          <w:ilvl w:val="0"/>
          <w:numId w:val="7"/>
        </w:numPr>
        <w:spacing w:before="120" w:after="120" w:line="240" w:lineRule="auto"/>
        <w:ind w:right="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>свобода восприятия информации;</w:t>
      </w:r>
    </w:p>
    <w:p w:rsidR="008827A4" w:rsidRPr="00576931" w:rsidRDefault="008827A4" w:rsidP="00A96001">
      <w:pPr>
        <w:pStyle w:val="a5"/>
        <w:numPr>
          <w:ilvl w:val="0"/>
          <w:numId w:val="7"/>
        </w:numPr>
        <w:spacing w:before="120" w:after="120" w:line="240" w:lineRule="auto"/>
        <w:ind w:right="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>самостоятельность в работе;</w:t>
      </w:r>
    </w:p>
    <w:p w:rsidR="008827A4" w:rsidRPr="00576931" w:rsidRDefault="008827A4" w:rsidP="00A96001">
      <w:pPr>
        <w:pStyle w:val="a5"/>
        <w:numPr>
          <w:ilvl w:val="0"/>
          <w:numId w:val="7"/>
        </w:numPr>
        <w:spacing w:before="120" w:after="120" w:line="240" w:lineRule="auto"/>
        <w:ind w:right="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>осмысленность действий;</w:t>
      </w:r>
    </w:p>
    <w:p w:rsidR="008827A4" w:rsidRPr="00576931" w:rsidRDefault="008827A4" w:rsidP="00A96001">
      <w:pPr>
        <w:pStyle w:val="a5"/>
        <w:numPr>
          <w:ilvl w:val="0"/>
          <w:numId w:val="7"/>
        </w:numPr>
        <w:spacing w:before="120" w:after="120" w:line="240" w:lineRule="auto"/>
        <w:ind w:right="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>разнообразие освоенных технологий;</w:t>
      </w:r>
    </w:p>
    <w:p w:rsidR="008827A4" w:rsidRPr="00576931" w:rsidRDefault="008827A4" w:rsidP="00A96001">
      <w:pPr>
        <w:pStyle w:val="a5"/>
        <w:numPr>
          <w:ilvl w:val="0"/>
          <w:numId w:val="7"/>
        </w:numPr>
        <w:spacing w:before="120" w:after="120" w:line="240" w:lineRule="auto"/>
        <w:ind w:right="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>соответствие практической деятельности программным требованиям;</w:t>
      </w:r>
    </w:p>
    <w:p w:rsidR="008827A4" w:rsidRPr="00576931" w:rsidRDefault="008827A4" w:rsidP="00A96001">
      <w:pPr>
        <w:pStyle w:val="a5"/>
        <w:numPr>
          <w:ilvl w:val="0"/>
          <w:numId w:val="7"/>
        </w:numPr>
        <w:spacing w:before="120" w:after="120" w:line="240" w:lineRule="auto"/>
        <w:ind w:right="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уровень творческой активности </w:t>
      </w:r>
      <w:proofErr w:type="gramStart"/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827A4" w:rsidRPr="00576931" w:rsidRDefault="008827A4" w:rsidP="00A96001">
      <w:pPr>
        <w:pStyle w:val="a5"/>
        <w:numPr>
          <w:ilvl w:val="0"/>
          <w:numId w:val="7"/>
        </w:numPr>
        <w:spacing w:before="120" w:after="120" w:line="240" w:lineRule="auto"/>
        <w:ind w:right="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качество выполненных </w:t>
      </w:r>
      <w:proofErr w:type="gramStart"/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>работ</w:t>
      </w:r>
      <w:proofErr w:type="gramEnd"/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по заданию педагога, так и по собственной инициативе;</w:t>
      </w:r>
    </w:p>
    <w:p w:rsidR="008827A4" w:rsidRPr="00576931" w:rsidRDefault="008827A4" w:rsidP="00A96001">
      <w:pPr>
        <w:pStyle w:val="a5"/>
        <w:numPr>
          <w:ilvl w:val="0"/>
          <w:numId w:val="7"/>
        </w:numPr>
        <w:spacing w:before="120" w:after="120" w:line="240" w:lineRule="auto"/>
        <w:ind w:right="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>наличие базовых компетенций (знаний, умений, навыков), которые предусматривают:</w:t>
      </w:r>
    </w:p>
    <w:p w:rsidR="008827A4" w:rsidRPr="00576931" w:rsidRDefault="00A96001" w:rsidP="00A96001">
      <w:pPr>
        <w:spacing w:before="120" w:after="120" w:line="240" w:lineRule="auto"/>
        <w:ind w:left="60" w:right="6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827A4" w:rsidRPr="00576931">
        <w:rPr>
          <w:rFonts w:ascii="Times New Roman" w:eastAsia="Times New Roman" w:hAnsi="Times New Roman"/>
          <w:sz w:val="28"/>
          <w:szCs w:val="28"/>
          <w:lang w:eastAsia="ru-RU"/>
        </w:rPr>
        <w:t>поиск и работу с источниками информации, материалами, инструментами, оборудованием и т. п.;</w:t>
      </w:r>
    </w:p>
    <w:p w:rsidR="008827A4" w:rsidRPr="00576931" w:rsidRDefault="00A96001" w:rsidP="00A96001">
      <w:pPr>
        <w:spacing w:before="120" w:after="120" w:line="240" w:lineRule="auto"/>
        <w:ind w:left="60" w:right="6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827A4" w:rsidRPr="00576931">
        <w:rPr>
          <w:rFonts w:ascii="Times New Roman" w:eastAsia="Times New Roman" w:hAnsi="Times New Roman"/>
          <w:sz w:val="28"/>
          <w:szCs w:val="28"/>
          <w:lang w:eastAsia="ru-RU"/>
        </w:rPr>
        <w:t> использование понятий, терминов и символов, помогающих дать точную или выразительную характеристику рассматриваемого предмета;</w:t>
      </w:r>
    </w:p>
    <w:p w:rsidR="008827A4" w:rsidRPr="00576931" w:rsidRDefault="00A96001" w:rsidP="00A96001">
      <w:pPr>
        <w:spacing w:before="120" w:after="120" w:line="240" w:lineRule="auto"/>
        <w:ind w:left="60" w:right="6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827A4" w:rsidRPr="00576931">
        <w:rPr>
          <w:rFonts w:ascii="Times New Roman" w:eastAsia="Times New Roman" w:hAnsi="Times New Roman"/>
          <w:sz w:val="28"/>
          <w:szCs w:val="28"/>
          <w:lang w:eastAsia="ru-RU"/>
        </w:rPr>
        <w:t>выявление отличительных признаков, связей событий, процессов или явлений, систематизацию материала;</w:t>
      </w:r>
    </w:p>
    <w:p w:rsidR="008827A4" w:rsidRPr="00576931" w:rsidRDefault="00A96001" w:rsidP="00A96001">
      <w:pPr>
        <w:spacing w:before="120" w:after="120" w:line="240" w:lineRule="auto"/>
        <w:ind w:left="60" w:right="6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827A4" w:rsidRPr="00576931">
        <w:rPr>
          <w:rFonts w:ascii="Times New Roman" w:eastAsia="Times New Roman" w:hAnsi="Times New Roman"/>
          <w:sz w:val="28"/>
          <w:szCs w:val="28"/>
          <w:lang w:eastAsia="ru-RU"/>
        </w:rPr>
        <w:t> установление последовательности выполнения заданий;</w:t>
      </w:r>
    </w:p>
    <w:p w:rsidR="008827A4" w:rsidRPr="00576931" w:rsidRDefault="00A96001" w:rsidP="00A96001">
      <w:pPr>
        <w:spacing w:before="120" w:after="120" w:line="240" w:lineRule="auto"/>
        <w:ind w:left="60" w:right="6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827A4" w:rsidRPr="00576931">
        <w:rPr>
          <w:rFonts w:ascii="Times New Roman" w:eastAsia="Times New Roman" w:hAnsi="Times New Roman"/>
          <w:sz w:val="28"/>
          <w:szCs w:val="28"/>
          <w:lang w:eastAsia="ru-RU"/>
        </w:rPr>
        <w:t> высказывание суждения об изученном материале, существующих версиях в различных источниках о событиях, явлениях, процессах, фактах, личностях;</w:t>
      </w:r>
    </w:p>
    <w:p w:rsidR="008827A4" w:rsidRPr="00576931" w:rsidRDefault="00A96001" w:rsidP="00A96001">
      <w:pPr>
        <w:spacing w:before="120" w:after="120" w:line="240" w:lineRule="auto"/>
        <w:ind w:left="60" w:right="6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827A4" w:rsidRPr="00576931">
        <w:rPr>
          <w:rFonts w:ascii="Times New Roman" w:eastAsia="Times New Roman" w:hAnsi="Times New Roman"/>
          <w:sz w:val="28"/>
          <w:szCs w:val="28"/>
          <w:lang w:eastAsia="ru-RU"/>
        </w:rPr>
        <w:t> оценку своей и чужой познавательной и коммуникативной деятельности с целью самооценки собственной деятельности;</w:t>
      </w:r>
    </w:p>
    <w:p w:rsidR="008827A4" w:rsidRPr="00576931" w:rsidRDefault="00A96001" w:rsidP="00A96001">
      <w:pPr>
        <w:spacing w:before="30" w:after="30" w:line="240" w:lineRule="auto"/>
        <w:ind w:left="360" w:right="3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8827A4" w:rsidRPr="00576931">
        <w:rPr>
          <w:rFonts w:ascii="Times New Roman" w:eastAsia="Times New Roman" w:hAnsi="Times New Roman"/>
          <w:sz w:val="28"/>
          <w:szCs w:val="28"/>
          <w:lang w:eastAsia="ru-RU"/>
        </w:rPr>
        <w:t>умение ориентироваться в предметной области;</w:t>
      </w:r>
    </w:p>
    <w:p w:rsidR="008827A4" w:rsidRPr="00576931" w:rsidRDefault="00A96001" w:rsidP="00A96001">
      <w:pPr>
        <w:spacing w:before="30" w:after="30" w:line="240" w:lineRule="auto"/>
        <w:ind w:left="360" w:right="3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827A4" w:rsidRPr="00576931">
        <w:rPr>
          <w:rFonts w:ascii="Times New Roman" w:eastAsia="Times New Roman" w:hAnsi="Times New Roman"/>
          <w:sz w:val="28"/>
          <w:szCs w:val="28"/>
          <w:lang w:eastAsia="ru-RU"/>
        </w:rPr>
        <w:t>устойчивая мотивация к выбору деятельности в рамках изучаемой предметной области;</w:t>
      </w:r>
    </w:p>
    <w:p w:rsidR="008827A4" w:rsidRPr="00576931" w:rsidRDefault="00A96001" w:rsidP="00A96001">
      <w:pPr>
        <w:spacing w:before="30" w:after="30" w:line="240" w:lineRule="auto"/>
        <w:ind w:left="360" w:right="3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827A4" w:rsidRPr="00576931">
        <w:rPr>
          <w:rFonts w:ascii="Times New Roman" w:eastAsia="Times New Roman" w:hAnsi="Times New Roman"/>
          <w:sz w:val="28"/>
          <w:szCs w:val="28"/>
          <w:lang w:eastAsia="ru-RU"/>
        </w:rPr>
        <w:t>готовность к дальнейшему самоопределению в изучаемой предметной области;</w:t>
      </w:r>
    </w:p>
    <w:p w:rsidR="008827A4" w:rsidRPr="00576931" w:rsidRDefault="00A96001" w:rsidP="00A96001">
      <w:pPr>
        <w:spacing w:before="30" w:after="30" w:line="240" w:lineRule="auto"/>
        <w:ind w:left="360" w:right="3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827A4" w:rsidRPr="00576931">
        <w:rPr>
          <w:rFonts w:ascii="Times New Roman" w:eastAsia="Times New Roman" w:hAnsi="Times New Roman"/>
          <w:sz w:val="28"/>
          <w:szCs w:val="28"/>
          <w:lang w:eastAsia="ru-RU"/>
        </w:rPr>
        <w:t>наличие у обучающихся достижений личностного роста (в динамике);</w:t>
      </w:r>
    </w:p>
    <w:p w:rsidR="008827A4" w:rsidRPr="00576931" w:rsidRDefault="00A96001" w:rsidP="00F95FB9">
      <w:pPr>
        <w:spacing w:before="30" w:after="30" w:line="240" w:lineRule="auto"/>
        <w:ind w:right="3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827A4" w:rsidRPr="00576931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достижений в мероприятиях различных уровней (фестивалях, конкурсах, соревнованиях, выставках, олимпиадах, </w:t>
      </w:r>
      <w:proofErr w:type="spellStart"/>
      <w:r w:rsidR="008827A4" w:rsidRPr="00576931">
        <w:rPr>
          <w:rFonts w:ascii="Times New Roman" w:eastAsia="Times New Roman" w:hAnsi="Times New Roman"/>
          <w:sz w:val="28"/>
          <w:szCs w:val="28"/>
          <w:lang w:eastAsia="ru-RU"/>
        </w:rPr>
        <w:t>конференцияхи</w:t>
      </w:r>
      <w:proofErr w:type="spellEnd"/>
      <w:r w:rsidR="008827A4" w:rsidRPr="00576931">
        <w:rPr>
          <w:rFonts w:ascii="Times New Roman" w:eastAsia="Times New Roman" w:hAnsi="Times New Roman"/>
          <w:sz w:val="28"/>
          <w:szCs w:val="28"/>
          <w:lang w:eastAsia="ru-RU"/>
        </w:rPr>
        <w:t xml:space="preserve"> т. п.).</w:t>
      </w:r>
      <w:proofErr w:type="gramEnd"/>
    </w:p>
    <w:p w:rsidR="008827A4" w:rsidRPr="00576931" w:rsidRDefault="008827A4" w:rsidP="00A96001">
      <w:pPr>
        <w:spacing w:before="100" w:beforeAutospacing="1" w:after="100" w:afterAutospacing="1" w:line="240" w:lineRule="auto"/>
        <w:ind w:firstLine="567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769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Программы углубленного (предпрофессионального) уровня</w:t>
      </w:r>
    </w:p>
    <w:p w:rsidR="00F95FB9" w:rsidRPr="00576931" w:rsidRDefault="008827A4" w:rsidP="00F95FB9">
      <w:pPr>
        <w:spacing w:before="120" w:after="120" w:line="240" w:lineRule="auto"/>
        <w:ind w:left="60" w:right="6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>Программа углубленного уровня предполагает формирование знаний, умений и навыков, раскрытие творческих способностей личности в избранной области деятельности на уровне высоких показателей образованности в ней. Программы этого уровня разрабатываются с целью формирования навыков на уровне практического применения.</w:t>
      </w:r>
    </w:p>
    <w:p w:rsidR="008827A4" w:rsidRPr="00576931" w:rsidRDefault="008827A4" w:rsidP="00F95FB9">
      <w:pPr>
        <w:spacing w:before="120" w:after="120" w:line="240" w:lineRule="auto"/>
        <w:ind w:right="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7693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Содержание программ углубленного уровня направлено </w:t>
      </w:r>
      <w:proofErr w:type="gramStart"/>
      <w:r w:rsidRPr="0057693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</w:t>
      </w:r>
      <w:proofErr w:type="gramEnd"/>
      <w:r w:rsidRPr="0057693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p w:rsidR="00F95FB9" w:rsidRPr="00576931" w:rsidRDefault="008827A4" w:rsidP="00F95FB9">
      <w:pPr>
        <w:pStyle w:val="a5"/>
        <w:numPr>
          <w:ilvl w:val="0"/>
          <w:numId w:val="8"/>
        </w:numPr>
        <w:spacing w:before="30" w:after="30" w:line="240" w:lineRule="auto"/>
        <w:ind w:right="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компетенций;</w:t>
      </w:r>
    </w:p>
    <w:p w:rsidR="00F95FB9" w:rsidRPr="00576931" w:rsidRDefault="008827A4" w:rsidP="00F95FB9">
      <w:pPr>
        <w:pStyle w:val="a5"/>
        <w:numPr>
          <w:ilvl w:val="0"/>
          <w:numId w:val="8"/>
        </w:numPr>
        <w:spacing w:before="30" w:after="30" w:line="240" w:lineRule="auto"/>
        <w:ind w:right="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>устойчивую мотивацию к профильному самоопределению;</w:t>
      </w:r>
    </w:p>
    <w:p w:rsidR="00F95FB9" w:rsidRPr="00576931" w:rsidRDefault="008827A4" w:rsidP="00F95FB9">
      <w:pPr>
        <w:pStyle w:val="a5"/>
        <w:numPr>
          <w:ilvl w:val="0"/>
          <w:numId w:val="8"/>
        </w:numPr>
        <w:spacing w:before="30" w:after="30" w:line="240" w:lineRule="auto"/>
        <w:ind w:right="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>формирование потребности в творческой деятельности;</w:t>
      </w:r>
    </w:p>
    <w:p w:rsidR="00F95FB9" w:rsidRPr="00576931" w:rsidRDefault="008827A4" w:rsidP="00F95FB9">
      <w:pPr>
        <w:pStyle w:val="a5"/>
        <w:numPr>
          <w:ilvl w:val="0"/>
          <w:numId w:val="8"/>
        </w:numPr>
        <w:spacing w:before="30" w:after="30" w:line="240" w:lineRule="auto"/>
        <w:ind w:right="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>творческую самореализацию в рамках выбранного вида деятельности;</w:t>
      </w:r>
    </w:p>
    <w:p w:rsidR="00F95FB9" w:rsidRPr="00576931" w:rsidRDefault="008827A4" w:rsidP="00F95FB9">
      <w:pPr>
        <w:pStyle w:val="a5"/>
        <w:numPr>
          <w:ilvl w:val="0"/>
          <w:numId w:val="8"/>
        </w:numPr>
        <w:spacing w:before="30" w:after="30" w:line="240" w:lineRule="auto"/>
        <w:ind w:right="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компетенций успешной личности:</w:t>
      </w:r>
    </w:p>
    <w:p w:rsidR="00F95FB9" w:rsidRPr="00576931" w:rsidRDefault="00F95FB9" w:rsidP="00F95FB9">
      <w:pPr>
        <w:spacing w:before="30" w:after="30" w:line="240" w:lineRule="auto"/>
        <w:ind w:left="360" w:right="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827A4" w:rsidRPr="005769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827A4" w:rsidRPr="00576931">
        <w:rPr>
          <w:rFonts w:ascii="Times New Roman" w:eastAsia="Times New Roman" w:hAnsi="Times New Roman"/>
          <w:sz w:val="28"/>
          <w:szCs w:val="28"/>
          <w:lang w:eastAsia="ru-RU"/>
        </w:rPr>
        <w:t>ценностно-смысловых</w:t>
      </w:r>
      <w:proofErr w:type="gramEnd"/>
      <w:r w:rsidR="008827A4" w:rsidRPr="00576931">
        <w:rPr>
          <w:rFonts w:ascii="Times New Roman" w:eastAsia="Times New Roman" w:hAnsi="Times New Roman"/>
          <w:sz w:val="28"/>
          <w:szCs w:val="28"/>
          <w:lang w:eastAsia="ru-RU"/>
        </w:rPr>
        <w:t> (наличие гражданской позиции, собственной культурной среды</w:t>
      </w:r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27A4" w:rsidRPr="00576931">
        <w:rPr>
          <w:rFonts w:ascii="Times New Roman" w:eastAsia="Times New Roman" w:hAnsi="Times New Roman"/>
          <w:sz w:val="28"/>
          <w:szCs w:val="28"/>
          <w:lang w:eastAsia="ru-RU"/>
        </w:rPr>
        <w:t>и т. д.),</w:t>
      </w:r>
    </w:p>
    <w:p w:rsidR="00F95FB9" w:rsidRPr="00576931" w:rsidRDefault="00F95FB9" w:rsidP="00F95FB9">
      <w:pPr>
        <w:spacing w:before="30" w:after="30" w:line="240" w:lineRule="auto"/>
        <w:ind w:left="360" w:right="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827A4" w:rsidRPr="00576931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социально-трудовых (знание маршрута своего профильного развития,</w:t>
      </w:r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27A4" w:rsidRPr="00576931">
        <w:rPr>
          <w:rFonts w:ascii="Times New Roman" w:eastAsia="Times New Roman" w:hAnsi="Times New Roman"/>
          <w:sz w:val="28"/>
          <w:szCs w:val="28"/>
          <w:lang w:eastAsia="ru-RU"/>
        </w:rPr>
        <w:t>умение оценивать труд коллег,</w:t>
      </w:r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27A4" w:rsidRPr="00576931">
        <w:rPr>
          <w:rFonts w:ascii="Times New Roman" w:eastAsia="Times New Roman" w:hAnsi="Times New Roman"/>
          <w:sz w:val="28"/>
          <w:szCs w:val="28"/>
          <w:lang w:eastAsia="ru-RU"/>
        </w:rPr>
        <w:t xml:space="preserve">бережное отношение к результатам своей деятельности и т. д.), </w:t>
      </w:r>
    </w:p>
    <w:p w:rsidR="008827A4" w:rsidRPr="00576931" w:rsidRDefault="00F95FB9" w:rsidP="00F95FB9">
      <w:pPr>
        <w:spacing w:before="30" w:after="30" w:line="240" w:lineRule="auto"/>
        <w:ind w:left="360" w:right="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827A4" w:rsidRPr="00576931">
        <w:rPr>
          <w:rFonts w:ascii="Times New Roman" w:eastAsia="Times New Roman" w:hAnsi="Times New Roman"/>
          <w:sz w:val="28"/>
          <w:szCs w:val="28"/>
          <w:lang w:eastAsia="ru-RU"/>
        </w:rPr>
        <w:t>коммуникативных (умение работать самостоятельно и в команде, умение формулировать и отстаивать собственную точку зрения, умение слушать других и т. д.);</w:t>
      </w:r>
    </w:p>
    <w:p w:rsidR="008827A4" w:rsidRPr="00576931" w:rsidRDefault="00F95FB9" w:rsidP="00F95FB9">
      <w:pPr>
        <w:spacing w:before="30" w:after="30" w:line="240" w:lineRule="auto"/>
        <w:ind w:right="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827A4" w:rsidRPr="00576931">
        <w:rPr>
          <w:rFonts w:ascii="Times New Roman" w:eastAsia="Times New Roman" w:hAnsi="Times New Roman"/>
          <w:sz w:val="28"/>
          <w:szCs w:val="28"/>
          <w:lang w:eastAsia="ru-RU"/>
        </w:rPr>
        <w:t>наличие достижений в мероприятиях различных уровней (фестивалях, конкурсах, соревнованиях, выставках, олимпиадах, конференциях</w:t>
      </w:r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27A4" w:rsidRPr="00576931">
        <w:rPr>
          <w:rFonts w:ascii="Times New Roman" w:eastAsia="Times New Roman" w:hAnsi="Times New Roman"/>
          <w:sz w:val="28"/>
          <w:szCs w:val="28"/>
          <w:lang w:eastAsia="ru-RU"/>
        </w:rPr>
        <w:t>и т. д.).</w:t>
      </w:r>
      <w:proofErr w:type="gramEnd"/>
    </w:p>
    <w:p w:rsidR="008827A4" w:rsidRPr="00576931" w:rsidRDefault="008827A4" w:rsidP="00A96001">
      <w:pPr>
        <w:spacing w:before="120" w:after="120" w:line="240" w:lineRule="auto"/>
        <w:ind w:left="60" w:right="6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3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Особенность </w:t>
      </w:r>
      <w:r w:rsidR="00F95FB9" w:rsidRPr="0057693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программ </w:t>
      </w:r>
      <w:r w:rsidRPr="0057693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углубленн</w:t>
      </w:r>
      <w:r w:rsidR="00F95FB9" w:rsidRPr="0057693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ого уровня</w:t>
      </w:r>
      <w:r w:rsidR="00F95FB9" w:rsidRPr="005769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заключается в том, что они ориентированы на профильное самоопределение обучающихся, на выстраивание их индивидуальных траекторий личностного развития и предусматривают:</w:t>
      </w:r>
    </w:p>
    <w:p w:rsidR="008827A4" w:rsidRPr="00576931" w:rsidRDefault="008827A4" w:rsidP="00F95FB9">
      <w:pPr>
        <w:pStyle w:val="a5"/>
        <w:numPr>
          <w:ilvl w:val="0"/>
          <w:numId w:val="9"/>
        </w:numPr>
        <w:spacing w:before="120" w:after="120" w:line="240" w:lineRule="auto"/>
        <w:ind w:right="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</w:t>
      </w:r>
      <w:proofErr w:type="gramStart"/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 xml:space="preserve"> в исследовательской, творческо-продуктивной и поисковой деятельности;</w:t>
      </w:r>
    </w:p>
    <w:p w:rsidR="008827A4" w:rsidRPr="00576931" w:rsidRDefault="008827A4" w:rsidP="00F95FB9">
      <w:pPr>
        <w:pStyle w:val="a5"/>
        <w:numPr>
          <w:ilvl w:val="0"/>
          <w:numId w:val="9"/>
        </w:numPr>
        <w:spacing w:before="120" w:after="120" w:line="240" w:lineRule="auto"/>
        <w:ind w:right="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продолжение </w:t>
      </w:r>
      <w:proofErr w:type="spellStart"/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>профилизации</w:t>
      </w:r>
      <w:proofErr w:type="spellEnd"/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 xml:space="preserve"> их обучения путем</w:t>
      </w:r>
      <w:r w:rsidR="00F95FB9" w:rsidRPr="005769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>формирования специальных знаний и навыков, развития творческих способностей учеников;</w:t>
      </w:r>
    </w:p>
    <w:p w:rsidR="008827A4" w:rsidRPr="00576931" w:rsidRDefault="008827A4" w:rsidP="00F95FB9">
      <w:pPr>
        <w:pStyle w:val="a5"/>
        <w:numPr>
          <w:ilvl w:val="0"/>
          <w:numId w:val="9"/>
        </w:numPr>
        <w:spacing w:before="120" w:after="120" w:line="240" w:lineRule="auto"/>
        <w:ind w:right="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>допрофессиональную</w:t>
      </w:r>
      <w:proofErr w:type="spellEnd"/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подготовку в избранном виде деятельности;</w:t>
      </w:r>
    </w:p>
    <w:p w:rsidR="008827A4" w:rsidRPr="00576931" w:rsidRDefault="008827A4" w:rsidP="00F95FB9">
      <w:pPr>
        <w:pStyle w:val="a5"/>
        <w:numPr>
          <w:ilvl w:val="0"/>
          <w:numId w:val="9"/>
        </w:numPr>
        <w:spacing w:before="120" w:after="120" w:line="240" w:lineRule="auto"/>
        <w:ind w:right="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>развитие ориентации на определенную профессию;</w:t>
      </w:r>
    </w:p>
    <w:p w:rsidR="008827A4" w:rsidRPr="00576931" w:rsidRDefault="008827A4" w:rsidP="00F95FB9">
      <w:pPr>
        <w:pStyle w:val="a5"/>
        <w:numPr>
          <w:ilvl w:val="0"/>
          <w:numId w:val="9"/>
        </w:numPr>
        <w:spacing w:before="120" w:after="120" w:line="240" w:lineRule="auto"/>
        <w:ind w:right="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обучения в профильных образовательных организациях среднего профессионального и высшего образования.</w:t>
      </w:r>
    </w:p>
    <w:p w:rsidR="008827A4" w:rsidRPr="00576931" w:rsidRDefault="008827A4" w:rsidP="00A96001">
      <w:pPr>
        <w:spacing w:before="120" w:after="120" w:line="240" w:lineRule="auto"/>
        <w:ind w:left="60" w:right="6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3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Целевой аудиторией программ</w:t>
      </w:r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</w:t>
      </w:r>
      <w:proofErr w:type="gramStart"/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>обучающиеся</w:t>
      </w:r>
      <w:proofErr w:type="gramEnd"/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  <w:r w:rsidR="00F95FB9" w:rsidRPr="0057693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>11-х классов. Набор проходит на основании результатов итоговой аттестации освоения программ базового уровня</w:t>
      </w:r>
      <w:r w:rsidR="00F95FB9" w:rsidRPr="0057693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 xml:space="preserve"> той же предметной области или по итогам вступительных испытаний. Срок реализации программ </w:t>
      </w:r>
      <w:r w:rsidR="00F95FB9" w:rsidRPr="0057693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 xml:space="preserve"> от одного года до трех лет.</w:t>
      </w:r>
    </w:p>
    <w:p w:rsidR="008827A4" w:rsidRPr="00576931" w:rsidRDefault="008827A4" w:rsidP="00A96001">
      <w:pPr>
        <w:spacing w:before="120" w:after="120" w:line="240" w:lineRule="auto"/>
        <w:ind w:left="60" w:right="6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3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Форма проведения занятий</w:t>
      </w:r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95FB9" w:rsidRPr="0057693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групповая и индивидуальная. </w:t>
      </w:r>
      <w:proofErr w:type="gramStart"/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>Основные используемые технологии: проектно-исследовательские, творческо-продуктивные, дифференцированного и индивидуализированного обучения, модульного обучения, учебной дискуссии, проблемного обучения, игровые, репродуктивные, дистанционного обучения и иные, направленные на развитие мотивации на выбор профессии, самоопределение и самореализацию.</w:t>
      </w:r>
      <w:proofErr w:type="gramEnd"/>
    </w:p>
    <w:p w:rsidR="008827A4" w:rsidRPr="00576931" w:rsidRDefault="008827A4" w:rsidP="00A96001">
      <w:pPr>
        <w:spacing w:before="120" w:after="120" w:line="240" w:lineRule="auto"/>
        <w:ind w:left="60" w:right="6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>Такие программы предусматривают достижение высоких показателей образованности в какой-либо предметной или практической области, развивают умение видеть проблемы, формулировать задачи и искать средства их решения, повышают готовность к освоению программ среднего профессионального и высшего образования.</w:t>
      </w:r>
    </w:p>
    <w:p w:rsidR="008827A4" w:rsidRPr="00576931" w:rsidRDefault="008827A4" w:rsidP="00A96001">
      <w:pPr>
        <w:spacing w:before="120" w:after="120" w:line="240" w:lineRule="auto"/>
        <w:ind w:left="60" w:right="6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отслеживания динамики освоения </w:t>
      </w:r>
      <w:r w:rsidR="00F95FB9" w:rsidRPr="0057693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 </w:t>
      </w:r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>углубленн</w:t>
      </w:r>
      <w:r w:rsidR="00F95FB9" w:rsidRPr="00576931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5FB9" w:rsidRPr="00576931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уровня </w:t>
      </w:r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>разрабатывается система педагогического мониторинга. Она предполагает отслеживание развития у обучающихся умений:</w:t>
      </w:r>
    </w:p>
    <w:p w:rsidR="008827A4" w:rsidRPr="00576931" w:rsidRDefault="008827A4" w:rsidP="00F95FB9">
      <w:pPr>
        <w:pStyle w:val="a5"/>
        <w:numPr>
          <w:ilvl w:val="0"/>
          <w:numId w:val="10"/>
        </w:numPr>
        <w:spacing w:before="120" w:after="120" w:line="240" w:lineRule="auto"/>
        <w:ind w:right="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использовать в деятельности творческий подход, выбирать способ решения при создании и документационном оформлении самостоятельного творческого продукта;</w:t>
      </w:r>
    </w:p>
    <w:p w:rsidR="00F95FB9" w:rsidRPr="00576931" w:rsidRDefault="008827A4" w:rsidP="00F95FB9">
      <w:pPr>
        <w:pStyle w:val="a5"/>
        <w:numPr>
          <w:ilvl w:val="0"/>
          <w:numId w:val="10"/>
        </w:numPr>
        <w:spacing w:before="120" w:after="120" w:line="240" w:lineRule="auto"/>
        <w:ind w:right="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анализировать и сопоставлять факты и документы (источники), оценивать собственную работу, работу </w:t>
      </w:r>
      <w:proofErr w:type="gramStart"/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>другого</w:t>
      </w:r>
      <w:proofErr w:type="gramEnd"/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95FB9" w:rsidRPr="00576931" w:rsidRDefault="008827A4" w:rsidP="00F95FB9">
      <w:pPr>
        <w:pStyle w:val="a5"/>
        <w:numPr>
          <w:ilvl w:val="0"/>
          <w:numId w:val="10"/>
        </w:numPr>
        <w:spacing w:before="120" w:after="120" w:line="240" w:lineRule="auto"/>
        <w:ind w:right="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>формулировать и отстаивать собственную точку зрения;</w:t>
      </w:r>
    </w:p>
    <w:p w:rsidR="00F95FB9" w:rsidRPr="00576931" w:rsidRDefault="008827A4" w:rsidP="00F95FB9">
      <w:pPr>
        <w:pStyle w:val="a5"/>
        <w:numPr>
          <w:ilvl w:val="0"/>
          <w:numId w:val="10"/>
        </w:numPr>
        <w:spacing w:before="120" w:after="120" w:line="240" w:lineRule="auto"/>
        <w:ind w:right="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>представить творческую или проектно-исследовательскую работу;</w:t>
      </w:r>
    </w:p>
    <w:p w:rsidR="00F95FB9" w:rsidRPr="00576931" w:rsidRDefault="008827A4" w:rsidP="00F95FB9">
      <w:pPr>
        <w:pStyle w:val="a5"/>
        <w:numPr>
          <w:ilvl w:val="0"/>
          <w:numId w:val="10"/>
        </w:numPr>
        <w:spacing w:before="120" w:after="120" w:line="240" w:lineRule="auto"/>
        <w:ind w:right="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находить альтернативное решение в условиях ресурсных ограничений, </w:t>
      </w:r>
    </w:p>
    <w:p w:rsidR="00645F86" w:rsidRPr="00576931" w:rsidRDefault="008827A4" w:rsidP="00F95FB9">
      <w:pPr>
        <w:pStyle w:val="a5"/>
        <w:numPr>
          <w:ilvl w:val="0"/>
          <w:numId w:val="10"/>
        </w:numPr>
        <w:spacing w:before="120" w:after="120" w:line="240" w:lineRule="auto"/>
        <w:ind w:right="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76931">
        <w:rPr>
          <w:rFonts w:ascii="Times New Roman" w:eastAsia="Times New Roman" w:hAnsi="Times New Roman"/>
          <w:sz w:val="28"/>
          <w:szCs w:val="28"/>
          <w:lang w:eastAsia="ru-RU"/>
        </w:rPr>
        <w:t>а также развития социальных компетенций: трудолюбия, организованности, собранности, чувства долга, ответственности и требовательности к себе; гражданской позиции и др. и достижений в мероприятиях различного уровня (фестивалях, конкурсах, соревнованиях, выставках, олимпиадах, конференциях и т. п.).</w:t>
      </w:r>
      <w:bookmarkEnd w:id="0"/>
      <w:proofErr w:type="gramEnd"/>
    </w:p>
    <w:sectPr w:rsidR="00645F86" w:rsidRPr="00576931" w:rsidSect="00A9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8DD"/>
    <w:multiLevelType w:val="multilevel"/>
    <w:tmpl w:val="58AC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F7BA0"/>
    <w:multiLevelType w:val="multilevel"/>
    <w:tmpl w:val="1B3A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F485D"/>
    <w:multiLevelType w:val="multilevel"/>
    <w:tmpl w:val="A1409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A2820"/>
    <w:multiLevelType w:val="hybridMultilevel"/>
    <w:tmpl w:val="0E5C23F4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4">
    <w:nsid w:val="1BEA19E1"/>
    <w:multiLevelType w:val="hybridMultilevel"/>
    <w:tmpl w:val="F11EA24C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5">
    <w:nsid w:val="2785601A"/>
    <w:multiLevelType w:val="multilevel"/>
    <w:tmpl w:val="1500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164411"/>
    <w:multiLevelType w:val="hybridMultilevel"/>
    <w:tmpl w:val="F782EFCA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7">
    <w:nsid w:val="4069457D"/>
    <w:multiLevelType w:val="multilevel"/>
    <w:tmpl w:val="432C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770472"/>
    <w:multiLevelType w:val="hybridMultilevel"/>
    <w:tmpl w:val="80EEC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6A20B0"/>
    <w:multiLevelType w:val="multilevel"/>
    <w:tmpl w:val="4E84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44"/>
    <w:rsid w:val="00156244"/>
    <w:rsid w:val="00576931"/>
    <w:rsid w:val="00645F86"/>
    <w:rsid w:val="008827A4"/>
    <w:rsid w:val="00A96001"/>
    <w:rsid w:val="00F9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7A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6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7A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6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2019-01-11T09:25:00Z</cp:lastPrinted>
  <dcterms:created xsi:type="dcterms:W3CDTF">2019-01-11T09:22:00Z</dcterms:created>
  <dcterms:modified xsi:type="dcterms:W3CDTF">2019-05-14T14:20:00Z</dcterms:modified>
</cp:coreProperties>
</file>