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BC2" w:rsidRPr="00522437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 w:rsidRPr="0052243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Муниципальное бюджетное образовательное учреждение дополнительного образования «Детско-юношеский центр» </w:t>
      </w:r>
    </w:p>
    <w:p w:rsidR="00391BC2" w:rsidRPr="00522437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</w:p>
    <w:p w:rsidR="00391BC2" w:rsidRPr="00522437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</w:p>
    <w:p w:rsidR="00391BC2" w:rsidRPr="00522437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</w:p>
    <w:p w:rsidR="00391BC2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</w:p>
    <w:p w:rsidR="00391BC2" w:rsidRPr="00522437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</w:p>
    <w:p w:rsidR="00391BC2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  <w:t xml:space="preserve">Методическая разработка  </w:t>
      </w:r>
    </w:p>
    <w:p w:rsidR="00391BC2" w:rsidRPr="0065676D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  <w:t xml:space="preserve"> </w:t>
      </w:r>
      <w:r w:rsidRPr="0065676D"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  <w:t xml:space="preserve">«Способы лепки </w:t>
      </w:r>
      <w:r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  <w:t>тарел</w:t>
      </w:r>
      <w:r w:rsidRPr="0065676D"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  <w:t>ки-авокадо на занятии</w:t>
      </w:r>
      <w:r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  <w:t xml:space="preserve"> глиной</w:t>
      </w:r>
      <w:r w:rsidRPr="0065676D"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  <w:t>»</w:t>
      </w:r>
    </w:p>
    <w:p w:rsidR="00391BC2" w:rsidRPr="00522437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</w:p>
    <w:p w:rsidR="00391BC2" w:rsidRPr="00522437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</w:p>
    <w:p w:rsidR="00391BC2" w:rsidRPr="00522437" w:rsidRDefault="00391BC2" w:rsidP="005F7929">
      <w:pPr>
        <w:spacing w:after="0" w:line="360" w:lineRule="auto"/>
        <w:ind w:firstLine="709"/>
        <w:jc w:val="right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 w:rsidRPr="0052243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Автор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:</w:t>
      </w:r>
    </w:p>
    <w:p w:rsidR="00391BC2" w:rsidRDefault="00391BC2" w:rsidP="007F2B23">
      <w:pPr>
        <w:spacing w:after="0" w:line="360" w:lineRule="auto"/>
        <w:ind w:firstLine="709"/>
        <w:jc w:val="center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                                                                                    Югова Софья Сергеевна,</w:t>
      </w:r>
    </w:p>
    <w:p w:rsidR="00391BC2" w:rsidRDefault="00391BC2" w:rsidP="007F2B23">
      <w:pPr>
        <w:spacing w:after="0" w:line="360" w:lineRule="auto"/>
        <w:ind w:firstLine="709"/>
        <w:jc w:val="center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                                                         педагог </w:t>
      </w:r>
      <w:r w:rsidRPr="0052243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дополнительного образования</w:t>
      </w:r>
    </w:p>
    <w:p w:rsidR="00391BC2" w:rsidRPr="00522437" w:rsidRDefault="00391BC2" w:rsidP="007F2B23">
      <w:pPr>
        <w:spacing w:after="0" w:line="360" w:lineRule="auto"/>
        <w:ind w:firstLine="709"/>
        <w:jc w:val="center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                                                      первой квалификационной категории</w:t>
      </w:r>
    </w:p>
    <w:p w:rsidR="00391BC2" w:rsidRPr="00522437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</w:p>
    <w:p w:rsidR="00391BC2" w:rsidRPr="00522437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</w:p>
    <w:p w:rsidR="00391BC2" w:rsidRPr="00522437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</w:p>
    <w:p w:rsidR="00391BC2" w:rsidRPr="00522437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</w:p>
    <w:p w:rsidR="00391BC2" w:rsidRPr="00522437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</w:p>
    <w:p w:rsidR="00391BC2" w:rsidRPr="00522437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</w:p>
    <w:p w:rsidR="00391BC2" w:rsidRPr="00522437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</w:p>
    <w:p w:rsidR="00391BC2" w:rsidRPr="00522437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</w:p>
    <w:p w:rsidR="00391BC2" w:rsidRPr="00522437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</w:p>
    <w:p w:rsidR="00391BC2" w:rsidRPr="00522437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</w:p>
    <w:p w:rsidR="00391BC2" w:rsidRPr="00522437" w:rsidRDefault="00391BC2" w:rsidP="005F7929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</w:p>
    <w:p w:rsidR="00391BC2" w:rsidRDefault="00391BC2" w:rsidP="00396ABC">
      <w:pPr>
        <w:spacing w:after="0" w:line="360" w:lineRule="auto"/>
        <w:ind w:firstLine="709"/>
        <w:jc w:val="center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 w:rsidRPr="0052243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 </w:t>
      </w:r>
      <w:r w:rsidRPr="0052243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Глазов  </w:t>
      </w:r>
    </w:p>
    <w:p w:rsidR="00391BC2" w:rsidRPr="00D114B2" w:rsidRDefault="00391BC2" w:rsidP="00D114B2">
      <w:pPr>
        <w:spacing w:after="0" w:line="360" w:lineRule="auto"/>
        <w:ind w:firstLine="709"/>
        <w:jc w:val="center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smartTag w:uri="urn:schemas-microsoft-com:office:smarttags" w:element="metricconverter">
        <w:smartTagPr>
          <w:attr w:name="ProductID" w:val="2023 г"/>
        </w:smartTagPr>
        <w:r>
          <w:rPr>
            <w:rFonts w:ascii="Times New Roman" w:hAnsi="Times New Roman"/>
            <w:color w:val="231F20"/>
            <w:sz w:val="28"/>
            <w:szCs w:val="28"/>
            <w:shd w:val="clear" w:color="auto" w:fill="FFFFFF"/>
          </w:rPr>
          <w:t>2023</w:t>
        </w:r>
        <w:r w:rsidRPr="00522437">
          <w:rPr>
            <w:rFonts w:ascii="Times New Roman" w:hAnsi="Times New Roman"/>
            <w:color w:val="231F20"/>
            <w:sz w:val="28"/>
            <w:szCs w:val="28"/>
            <w:shd w:val="clear" w:color="auto" w:fill="FFFFFF"/>
          </w:rPr>
          <w:t xml:space="preserve"> г</w:t>
        </w:r>
      </w:smartTag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.</w:t>
      </w:r>
    </w:p>
    <w:p w:rsidR="00391BC2" w:rsidRDefault="00391BC2" w:rsidP="005F7929">
      <w:pPr>
        <w:spacing w:after="0" w:line="360" w:lineRule="auto"/>
        <w:ind w:left="113" w:right="113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spacing w:after="0" w:line="360" w:lineRule="auto"/>
        <w:ind w:left="113" w:right="113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1BC2" w:rsidRPr="002858F5" w:rsidRDefault="00391BC2" w:rsidP="005F7929">
      <w:pPr>
        <w:spacing w:after="0" w:line="360" w:lineRule="auto"/>
        <w:ind w:left="113" w:right="113" w:firstLine="709"/>
        <w:jc w:val="center"/>
        <w:rPr>
          <w:rFonts w:ascii="Times New Roman" w:hAnsi="Times New Roman"/>
          <w:b/>
          <w:sz w:val="28"/>
          <w:szCs w:val="28"/>
        </w:rPr>
      </w:pPr>
      <w:r w:rsidRPr="002858F5">
        <w:rPr>
          <w:rFonts w:ascii="Times New Roman" w:hAnsi="Times New Roman"/>
          <w:b/>
          <w:sz w:val="28"/>
          <w:szCs w:val="28"/>
        </w:rPr>
        <w:t>Аннотация</w:t>
      </w:r>
    </w:p>
    <w:p w:rsidR="00391BC2" w:rsidRDefault="00391BC2" w:rsidP="005F7929">
      <w:pPr>
        <w:spacing w:after="0" w:line="360" w:lineRule="auto"/>
        <w:ind w:left="113" w:right="113" w:firstLine="709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 w:rsidRPr="005C1123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Данная методическая разработка  составлена на основе дополнительной общеобразовательной общеразвивающей программы художественной направленности «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Волшебная глина</w:t>
      </w:r>
      <w:r w:rsidRPr="005C1123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» (педагог дополнительн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ого образования  Югова С.С.).</w:t>
      </w:r>
    </w:p>
    <w:p w:rsidR="00391BC2" w:rsidRPr="007F2B23" w:rsidRDefault="00391BC2" w:rsidP="007F2B23">
      <w:pPr>
        <w:spacing w:after="0" w:line="360" w:lineRule="auto"/>
        <w:ind w:right="113" w:firstLine="708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 w:rsidRPr="007F2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Работа с глиной на протяжении многих лет всегда была интересным и увлекательным делом. В наше время особенно важно то, что глина – экологически чистый материал. Предметы, изготовленные из глины и обожжённые на огне или в печи, могут долго хранит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 w:rsidRPr="007F2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ся, являются нужными в хозяйстве. </w:t>
      </w:r>
      <w:r w:rsidRPr="007F2B2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Работа с глиной в разных техниках расширяет круг возможностей детей, развивает пространственное воображение, конструкторские способности. Открытие в себе индивидуальности поможет детям реализовать себя в учебе, творчестве, в общении с другими.</w:t>
      </w:r>
    </w:p>
    <w:p w:rsidR="00391BC2" w:rsidRPr="005C1123" w:rsidRDefault="00391BC2" w:rsidP="007F2B23">
      <w:pPr>
        <w:spacing w:after="0" w:line="360" w:lineRule="auto"/>
        <w:ind w:left="113" w:right="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Методическая разработка содержит конспект учебного занятия по теме </w:t>
      </w:r>
      <w:r w:rsidRPr="0065676D">
        <w:rPr>
          <w:rFonts w:ascii="Times New Roman" w:hAnsi="Times New Roman"/>
          <w:sz w:val="28"/>
          <w:szCs w:val="28"/>
        </w:rPr>
        <w:t>«Способы лепки тарелки-авокадо на занятии глиной»</w:t>
      </w:r>
      <w:r>
        <w:rPr>
          <w:rFonts w:ascii="Times New Roman" w:hAnsi="Times New Roman"/>
          <w:sz w:val="28"/>
          <w:szCs w:val="28"/>
        </w:rPr>
        <w:t>, которая  изучается в 1-й год обучения с детьми  10-13 лет.</w:t>
      </w:r>
    </w:p>
    <w:p w:rsidR="00391BC2" w:rsidRDefault="00391BC2" w:rsidP="005F7929">
      <w:pPr>
        <w:spacing w:after="0" w:line="360" w:lineRule="auto"/>
        <w:ind w:left="113" w:right="113" w:firstLine="709"/>
        <w:jc w:val="both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iCs/>
          <w:sz w:val="28"/>
          <w:szCs w:val="28"/>
        </w:rPr>
        <w:t>М</w:t>
      </w:r>
      <w:r w:rsidRPr="005C1123">
        <w:rPr>
          <w:rFonts w:ascii="Times New Roman" w:hAnsi="Times New Roman"/>
          <w:bCs/>
          <w:iCs/>
          <w:sz w:val="28"/>
          <w:szCs w:val="28"/>
        </w:rPr>
        <w:t xml:space="preserve">етодическая разработка транслируема, она может быть использована  </w:t>
      </w:r>
      <w:r>
        <w:rPr>
          <w:rFonts w:ascii="Times New Roman" w:hAnsi="Times New Roman"/>
          <w:bCs/>
          <w:iCs/>
          <w:sz w:val="28"/>
          <w:szCs w:val="28"/>
        </w:rPr>
        <w:t>педагогами дополнительного образования, так и учителями во внеурочной деятельности.</w:t>
      </w:r>
    </w:p>
    <w:p w:rsidR="00391BC2" w:rsidRDefault="00391BC2" w:rsidP="005F7929">
      <w:pPr>
        <w:spacing w:after="0" w:line="360" w:lineRule="auto"/>
        <w:ind w:left="113" w:right="113"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  <w:t>Содержание:</w:t>
      </w:r>
    </w:p>
    <w:p w:rsidR="00391BC2" w:rsidRPr="00776974" w:rsidRDefault="00391BC2" w:rsidP="005F7929">
      <w:pPr>
        <w:pStyle w:val="ListParagraph"/>
        <w:numPr>
          <w:ilvl w:val="0"/>
          <w:numId w:val="3"/>
        </w:numPr>
        <w:spacing w:after="0" w:line="360" w:lineRule="auto"/>
        <w:ind w:left="113" w:right="113" w:firstLine="709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Введение                                                                                       стр. 3</w:t>
      </w:r>
    </w:p>
    <w:p w:rsidR="00391BC2" w:rsidRPr="00776974" w:rsidRDefault="00391BC2" w:rsidP="005F7929">
      <w:pPr>
        <w:pStyle w:val="ListParagraph"/>
        <w:numPr>
          <w:ilvl w:val="0"/>
          <w:numId w:val="3"/>
        </w:numPr>
        <w:spacing w:after="0" w:line="360" w:lineRule="auto"/>
        <w:ind w:left="113" w:right="113" w:firstLine="709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Основная часть                                                                             стр. 4</w:t>
      </w:r>
    </w:p>
    <w:p w:rsidR="00391BC2" w:rsidRDefault="00391BC2" w:rsidP="005F7929">
      <w:pPr>
        <w:pStyle w:val="ListParagraph"/>
        <w:numPr>
          <w:ilvl w:val="0"/>
          <w:numId w:val="3"/>
        </w:numPr>
        <w:spacing w:after="0" w:line="360" w:lineRule="auto"/>
        <w:ind w:left="113" w:right="113" w:firstLine="709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 w:rsidRPr="00776974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писок информационных источников                                       стр. 14</w:t>
      </w:r>
    </w:p>
    <w:p w:rsidR="00391BC2" w:rsidRDefault="00391BC2" w:rsidP="005F7929">
      <w:pPr>
        <w:pStyle w:val="ListParagraph"/>
        <w:numPr>
          <w:ilvl w:val="0"/>
          <w:numId w:val="3"/>
        </w:numPr>
        <w:spacing w:after="0" w:line="360" w:lineRule="auto"/>
        <w:ind w:left="113" w:right="113" w:firstLine="709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Приложение:</w:t>
      </w:r>
    </w:p>
    <w:p w:rsidR="00391BC2" w:rsidRDefault="00391BC2" w:rsidP="005C62D6">
      <w:pPr>
        <w:pStyle w:val="ListParagraph"/>
        <w:spacing w:after="0" w:line="360" w:lineRule="auto"/>
        <w:ind w:left="113" w:right="113" w:firstLine="709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Приложение №1 «Ребусы»                                                                  стр. 15</w:t>
      </w:r>
    </w:p>
    <w:p w:rsidR="00391BC2" w:rsidRDefault="00391BC2" w:rsidP="005C62D6">
      <w:pPr>
        <w:pStyle w:val="ListParagraph"/>
        <w:spacing w:after="0" w:line="360" w:lineRule="auto"/>
        <w:ind w:left="113" w:right="113" w:firstLine="709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Приложение №2 «</w:t>
      </w:r>
      <w:r w:rsidRPr="00C0551A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Разнообразие форм авокадо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»                               стр. 16</w:t>
      </w:r>
    </w:p>
    <w:p w:rsidR="00391BC2" w:rsidRDefault="00391BC2" w:rsidP="005F7929">
      <w:pPr>
        <w:pStyle w:val="ListParagraph"/>
        <w:spacing w:after="0" w:line="360" w:lineRule="auto"/>
        <w:ind w:left="113" w:right="113" w:firstLine="709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Приложение №3 «</w:t>
      </w:r>
      <w:r w:rsidRPr="00C0551A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Формы тарелок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»                                                    стр. 17</w:t>
      </w:r>
    </w:p>
    <w:p w:rsidR="00391BC2" w:rsidRDefault="00391BC2" w:rsidP="00C0551A">
      <w:pPr>
        <w:pStyle w:val="ListParagraph"/>
        <w:spacing w:after="0" w:line="360" w:lineRule="auto"/>
        <w:ind w:left="113" w:right="113" w:firstLine="709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Приложение №4«</w:t>
      </w:r>
      <w:r w:rsidRPr="00C0551A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Этапы выполнения из глины тарелки-авокадо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»  стр. 18</w:t>
      </w:r>
    </w:p>
    <w:p w:rsidR="00391BC2" w:rsidRDefault="00391BC2" w:rsidP="00C0551A">
      <w:pPr>
        <w:pStyle w:val="ListParagraph"/>
        <w:spacing w:after="0" w:line="360" w:lineRule="auto"/>
        <w:ind w:left="113" w:right="113" w:firstLine="709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 w:rsidRPr="00277008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Приложение №5 «Видео способов раскатки глины»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                        стр. 21</w:t>
      </w:r>
    </w:p>
    <w:p w:rsidR="00391BC2" w:rsidRDefault="00391BC2" w:rsidP="00C0551A">
      <w:pPr>
        <w:pStyle w:val="ListParagraph"/>
        <w:spacing w:after="0" w:line="360" w:lineRule="auto"/>
        <w:ind w:left="113" w:right="113" w:firstLine="709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Приложение №6 «Варианты сортировки тарелочки-авокадо»         стр.22</w:t>
      </w:r>
    </w:p>
    <w:p w:rsidR="00391BC2" w:rsidRDefault="00391BC2" w:rsidP="00C0551A">
      <w:pPr>
        <w:pStyle w:val="ListParagraph"/>
        <w:spacing w:after="0" w:line="360" w:lineRule="auto"/>
        <w:ind w:left="113" w:right="113" w:firstLine="709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                                         </w:t>
      </w:r>
    </w:p>
    <w:p w:rsidR="00391BC2" w:rsidRDefault="00391BC2" w:rsidP="004947F6">
      <w:pPr>
        <w:pStyle w:val="ListParagraph"/>
        <w:spacing w:after="0" w:line="360" w:lineRule="auto"/>
        <w:ind w:left="0" w:right="113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</w:p>
    <w:p w:rsidR="00391BC2" w:rsidRDefault="00391BC2" w:rsidP="005F7929">
      <w:pPr>
        <w:spacing w:after="0" w:line="360" w:lineRule="auto"/>
        <w:ind w:left="113" w:right="113"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  <w:r w:rsidRPr="00776974"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  <w:t>Введение</w:t>
      </w:r>
    </w:p>
    <w:p w:rsidR="00391BC2" w:rsidRDefault="00391BC2" w:rsidP="000D3953">
      <w:pPr>
        <w:pStyle w:val="20"/>
        <w:shd w:val="clear" w:color="auto" w:fill="auto"/>
        <w:spacing w:before="0" w:after="0" w:line="360" w:lineRule="auto"/>
        <w:ind w:left="113" w:right="113" w:firstLine="740"/>
        <w:jc w:val="both"/>
      </w:pPr>
      <w:r>
        <w:rPr>
          <w:color w:val="231F20"/>
          <w:shd w:val="clear" w:color="auto" w:fill="FFFFFF"/>
        </w:rPr>
        <w:t xml:space="preserve">В настоящее время большое значение придается вовлечению детей в художественную деятельность по разным видам искусства, приобщению их к </w:t>
      </w:r>
      <w:r>
        <w:t xml:space="preserve">художественным ремеслам и промыслам. </w:t>
      </w:r>
    </w:p>
    <w:p w:rsidR="00391BC2" w:rsidRDefault="00391BC2" w:rsidP="000D3953">
      <w:pPr>
        <w:pStyle w:val="20"/>
        <w:shd w:val="clear" w:color="auto" w:fill="auto"/>
        <w:spacing w:before="0" w:after="0" w:line="360" w:lineRule="auto"/>
        <w:ind w:left="113" w:right="113" w:firstLine="740"/>
        <w:jc w:val="both"/>
      </w:pPr>
      <w:r>
        <w:t xml:space="preserve">Обучение детей по дополнительной общеобразовательной общеразвивающей программе «Волшебная глина» способствует </w:t>
      </w:r>
      <w:r>
        <w:rPr>
          <w:bCs/>
          <w:iCs/>
        </w:rPr>
        <w:t>приобщению</w:t>
      </w:r>
      <w:r w:rsidRPr="004C5AEC">
        <w:rPr>
          <w:bCs/>
          <w:iCs/>
        </w:rPr>
        <w:t xml:space="preserve"> детей к работе с глиной и предоставляет  широкие возможности для эстетического развития, воспитания у них хорошего вкуса и интереса к творчеству, любви и уважения к труду</w:t>
      </w:r>
      <w:r>
        <w:rPr>
          <w:bCs/>
          <w:iCs/>
        </w:rPr>
        <w:t xml:space="preserve">. </w:t>
      </w:r>
    </w:p>
    <w:p w:rsidR="00391BC2" w:rsidRDefault="00391BC2" w:rsidP="000D3953">
      <w:pPr>
        <w:spacing w:after="0" w:line="360" w:lineRule="auto"/>
        <w:ind w:left="113" w:right="113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C1123">
        <w:rPr>
          <w:rFonts w:ascii="Times New Roman" w:hAnsi="Times New Roman"/>
          <w:b/>
          <w:bCs/>
          <w:i/>
          <w:iCs/>
          <w:sz w:val="28"/>
          <w:szCs w:val="28"/>
        </w:rPr>
        <w:t>Актуальность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объясняется:</w:t>
      </w:r>
    </w:p>
    <w:p w:rsidR="00391BC2" w:rsidRPr="00EA036D" w:rsidRDefault="00391BC2" w:rsidP="000D3953">
      <w:pPr>
        <w:numPr>
          <w:ilvl w:val="0"/>
          <w:numId w:val="14"/>
        </w:numPr>
        <w:spacing w:after="0" w:line="360" w:lineRule="auto"/>
        <w:ind w:left="113" w:right="113"/>
        <w:jc w:val="both"/>
        <w:rPr>
          <w:rFonts w:ascii="Times New Roman" w:hAnsi="Times New Roman"/>
          <w:bCs/>
          <w:iCs/>
          <w:sz w:val="28"/>
          <w:szCs w:val="28"/>
        </w:rPr>
      </w:pPr>
      <w:r w:rsidRPr="00EA036D">
        <w:rPr>
          <w:rFonts w:ascii="Times New Roman" w:hAnsi="Times New Roman"/>
          <w:bCs/>
          <w:iCs/>
          <w:sz w:val="28"/>
          <w:szCs w:val="28"/>
        </w:rPr>
        <w:t>обобщением собственного педагогического опыта по программе</w:t>
      </w:r>
      <w:r>
        <w:rPr>
          <w:rFonts w:ascii="Times New Roman" w:hAnsi="Times New Roman"/>
          <w:bCs/>
          <w:iCs/>
          <w:sz w:val="28"/>
          <w:szCs w:val="28"/>
        </w:rPr>
        <w:t>;</w:t>
      </w:r>
    </w:p>
    <w:p w:rsidR="00391BC2" w:rsidRPr="004947F6" w:rsidRDefault="00391BC2" w:rsidP="000D3953">
      <w:pPr>
        <w:numPr>
          <w:ilvl w:val="0"/>
          <w:numId w:val="14"/>
        </w:numPr>
        <w:spacing w:after="0" w:line="360" w:lineRule="auto"/>
        <w:ind w:left="113" w:right="113"/>
        <w:jc w:val="both"/>
        <w:rPr>
          <w:rFonts w:ascii="Times New Roman" w:hAnsi="Times New Roman"/>
          <w:bCs/>
          <w:iCs/>
          <w:sz w:val="28"/>
          <w:szCs w:val="28"/>
        </w:rPr>
      </w:pPr>
      <w:r w:rsidRPr="00EA036D">
        <w:rPr>
          <w:rFonts w:ascii="Times New Roman" w:hAnsi="Times New Roman"/>
          <w:bCs/>
          <w:iCs/>
          <w:sz w:val="28"/>
          <w:szCs w:val="28"/>
        </w:rPr>
        <w:t>предоставление</w:t>
      </w:r>
      <w:r>
        <w:rPr>
          <w:rFonts w:ascii="Times New Roman" w:hAnsi="Times New Roman"/>
          <w:bCs/>
          <w:iCs/>
          <w:sz w:val="28"/>
          <w:szCs w:val="28"/>
        </w:rPr>
        <w:t xml:space="preserve">м </w:t>
      </w:r>
      <w:r w:rsidRPr="00EA036D">
        <w:rPr>
          <w:rFonts w:ascii="Times New Roman" w:hAnsi="Times New Roman"/>
          <w:bCs/>
          <w:iCs/>
          <w:sz w:val="28"/>
          <w:szCs w:val="28"/>
        </w:rPr>
        <w:t xml:space="preserve"> возможности передачи опыта по проведению занятия в системе дополнительного образования по лепке из глины. </w:t>
      </w:r>
    </w:p>
    <w:p w:rsidR="00391BC2" w:rsidRPr="001E58B8" w:rsidRDefault="00391BC2" w:rsidP="000D3953">
      <w:pPr>
        <w:spacing w:after="0" w:line="360" w:lineRule="auto"/>
        <w:ind w:left="113" w:right="113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C5AEC">
        <w:rPr>
          <w:rFonts w:ascii="Times New Roman" w:hAnsi="Times New Roman"/>
          <w:b/>
          <w:i/>
          <w:sz w:val="28"/>
          <w:szCs w:val="28"/>
        </w:rPr>
        <w:t>Новизна</w:t>
      </w:r>
      <w:r w:rsidRPr="004C5AE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заключается в том, ч</w:t>
      </w:r>
      <w:r w:rsidRPr="001E58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 в представленном конспекте занятия показано не только приобретение детьми новых навыков лепки из глины, но и побуждение повышенного интереса к творческой деятельности. Т.к. используемая форма авокадо является трендовым атрибутом и пользуется большой популярностью у детей и подростков.</w:t>
      </w:r>
    </w:p>
    <w:p w:rsidR="00391BC2" w:rsidRPr="00563DAD" w:rsidRDefault="00391BC2" w:rsidP="000D3953">
      <w:pPr>
        <w:spacing w:after="0" w:line="360" w:lineRule="auto"/>
        <w:ind w:left="113" w:right="113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3DAD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Особенности материалов: </w:t>
      </w:r>
      <w:r w:rsidRPr="004C5AEC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391BC2" w:rsidRDefault="00391BC2" w:rsidP="000D3953">
      <w:pPr>
        <w:pStyle w:val="ListParagraph"/>
        <w:spacing w:after="0" w:line="360" w:lineRule="auto"/>
        <w:ind w:left="113" w:right="113" w:firstLine="709"/>
        <w:jc w:val="both"/>
        <w:rPr>
          <w:rFonts w:ascii="Times New Roman" w:hAnsi="Times New Roman"/>
          <w:sz w:val="28"/>
          <w:szCs w:val="28"/>
        </w:rPr>
      </w:pPr>
      <w:r w:rsidRPr="00EA036D">
        <w:rPr>
          <w:rFonts w:ascii="Times New Roman" w:hAnsi="Times New Roman"/>
          <w:sz w:val="28"/>
          <w:szCs w:val="28"/>
        </w:rPr>
        <w:t>Содержание  предлагаемого занятия включает в себя теоретическую и практическую работу. Теоретическая часть предполагает погружение в информ</w:t>
      </w:r>
      <w:r>
        <w:rPr>
          <w:rFonts w:ascii="Times New Roman" w:hAnsi="Times New Roman"/>
          <w:sz w:val="28"/>
          <w:szCs w:val="28"/>
        </w:rPr>
        <w:t>ацию об авокадо, формах тарелки</w:t>
      </w:r>
      <w:r w:rsidRPr="00EA036D">
        <w:rPr>
          <w:rFonts w:ascii="Times New Roman" w:hAnsi="Times New Roman"/>
          <w:sz w:val="28"/>
          <w:szCs w:val="28"/>
        </w:rPr>
        <w:t xml:space="preserve"> и способах лепки. В конспекте занятия предлагается два способа лепки, что дает возможность </w:t>
      </w:r>
      <w:r>
        <w:rPr>
          <w:rFonts w:ascii="Times New Roman" w:hAnsi="Times New Roman"/>
          <w:sz w:val="28"/>
          <w:szCs w:val="28"/>
        </w:rPr>
        <w:t xml:space="preserve">обучающимся </w:t>
      </w:r>
      <w:r w:rsidRPr="00EA036D">
        <w:rPr>
          <w:rFonts w:ascii="Times New Roman" w:hAnsi="Times New Roman"/>
          <w:sz w:val="28"/>
          <w:szCs w:val="28"/>
        </w:rPr>
        <w:t xml:space="preserve">самим выбрать, наиболее приемлемый для них способ. Практическая работа, основана на применении теоретических знаний, навыков ремесла в учебном и творческом опыте. На занятии дети познают увлекательность глиняного ремесла, учатся </w:t>
      </w:r>
      <w:r>
        <w:rPr>
          <w:rFonts w:ascii="Times New Roman" w:hAnsi="Times New Roman"/>
          <w:sz w:val="28"/>
          <w:szCs w:val="28"/>
        </w:rPr>
        <w:t>создавать своими руками предмет</w:t>
      </w:r>
      <w:r w:rsidRPr="00EA036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проявляют свои индивидуальные способности, </w:t>
      </w:r>
      <w:r w:rsidRPr="00EA036D">
        <w:rPr>
          <w:rFonts w:ascii="Times New Roman" w:hAnsi="Times New Roman"/>
          <w:sz w:val="28"/>
          <w:szCs w:val="28"/>
        </w:rPr>
        <w:t xml:space="preserve">которые наполнены теплотой </w:t>
      </w:r>
      <w:r>
        <w:rPr>
          <w:rFonts w:ascii="Times New Roman" w:hAnsi="Times New Roman"/>
          <w:sz w:val="28"/>
          <w:szCs w:val="28"/>
        </w:rPr>
        <w:t xml:space="preserve"> и творчеством. </w:t>
      </w:r>
    </w:p>
    <w:p w:rsidR="00391BC2" w:rsidRPr="00F33C10" w:rsidRDefault="00391BC2" w:rsidP="000D3953">
      <w:pPr>
        <w:widowControl w:val="0"/>
        <w:spacing w:after="0" w:line="360" w:lineRule="auto"/>
        <w:ind w:left="113" w:right="113" w:firstLine="47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1286E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Цель </w:t>
      </w:r>
      <w:r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методической разработки:  </w:t>
      </w:r>
      <w:r w:rsidRPr="00A14C81">
        <w:rPr>
          <w:rFonts w:ascii="Times New Roman" w:hAnsi="Times New Roman"/>
          <w:sz w:val="28"/>
          <w:szCs w:val="28"/>
          <w:shd w:val="clear" w:color="auto" w:fill="FFFFFF"/>
        </w:rPr>
        <w:t>раскрытие опыта проведения занятия в системе дополнительного образования по дополнительной общеобразовательной общеразвива</w:t>
      </w:r>
      <w:r>
        <w:rPr>
          <w:rFonts w:ascii="Times New Roman" w:hAnsi="Times New Roman"/>
          <w:sz w:val="28"/>
          <w:szCs w:val="28"/>
          <w:shd w:val="clear" w:color="auto" w:fill="FFFFFF"/>
        </w:rPr>
        <w:t>ющей программе «Волшебная глина».</w:t>
      </w:r>
    </w:p>
    <w:p w:rsidR="00391BC2" w:rsidRDefault="00391BC2" w:rsidP="000D3953">
      <w:pPr>
        <w:pStyle w:val="ListParagraph"/>
        <w:spacing w:after="0" w:line="360" w:lineRule="auto"/>
        <w:ind w:left="113" w:right="113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Pr="0060665E">
        <w:rPr>
          <w:rFonts w:ascii="Times New Roman" w:hAnsi="Times New Roman"/>
          <w:b/>
          <w:i/>
          <w:sz w:val="28"/>
          <w:szCs w:val="28"/>
        </w:rPr>
        <w:t>Условия реализации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391BC2" w:rsidRPr="0060665E" w:rsidRDefault="00391BC2" w:rsidP="000D3953">
      <w:pPr>
        <w:spacing w:after="0" w:line="360" w:lineRule="auto"/>
        <w:ind w:left="113" w:right="113" w:firstLine="709"/>
        <w:jc w:val="both"/>
        <w:rPr>
          <w:rFonts w:ascii="Times New Roman" w:hAnsi="Times New Roman"/>
          <w:sz w:val="28"/>
          <w:szCs w:val="28"/>
        </w:rPr>
      </w:pPr>
      <w:r w:rsidRPr="0060665E">
        <w:rPr>
          <w:rFonts w:ascii="Times New Roman" w:hAnsi="Times New Roman"/>
          <w:sz w:val="28"/>
          <w:szCs w:val="28"/>
        </w:rPr>
        <w:t>Занятие проводится в просторном учебном кабинете, оборудова</w:t>
      </w:r>
      <w:r>
        <w:rPr>
          <w:rFonts w:ascii="Times New Roman" w:hAnsi="Times New Roman"/>
          <w:sz w:val="28"/>
          <w:szCs w:val="28"/>
        </w:rPr>
        <w:t>нном столами и стульями, доской, печью для обжига.</w:t>
      </w:r>
    </w:p>
    <w:p w:rsidR="00391BC2" w:rsidRPr="0060665E" w:rsidRDefault="00391BC2" w:rsidP="000D3953">
      <w:pPr>
        <w:spacing w:after="0" w:line="360" w:lineRule="auto"/>
        <w:ind w:left="113" w:right="113" w:firstLine="709"/>
        <w:jc w:val="both"/>
        <w:rPr>
          <w:rFonts w:ascii="Times New Roman" w:hAnsi="Times New Roman"/>
          <w:sz w:val="28"/>
          <w:szCs w:val="28"/>
        </w:rPr>
      </w:pPr>
      <w:r w:rsidRPr="0060665E">
        <w:rPr>
          <w:rFonts w:ascii="Times New Roman" w:hAnsi="Times New Roman"/>
          <w:b/>
          <w:i/>
          <w:sz w:val="28"/>
          <w:szCs w:val="28"/>
        </w:rPr>
        <w:t>Перечень  необходимых материалов:</w:t>
      </w:r>
      <w:r w:rsidRPr="0060665E">
        <w:rPr>
          <w:rFonts w:ascii="Times New Roman" w:hAnsi="Times New Roman"/>
          <w:sz w:val="28"/>
          <w:szCs w:val="28"/>
        </w:rPr>
        <w:t xml:space="preserve"> </w:t>
      </w:r>
    </w:p>
    <w:p w:rsidR="00391BC2" w:rsidRPr="0060665E" w:rsidRDefault="00391BC2" w:rsidP="000D3953">
      <w:pPr>
        <w:pStyle w:val="NoSpacing"/>
        <w:spacing w:line="360" w:lineRule="auto"/>
        <w:ind w:left="113" w:right="113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60665E">
        <w:rPr>
          <w:rFonts w:ascii="Times New Roman" w:hAnsi="Times New Roman"/>
          <w:bCs/>
          <w:iCs/>
          <w:sz w:val="28"/>
          <w:szCs w:val="28"/>
        </w:rPr>
        <w:t xml:space="preserve">для педагога: </w:t>
      </w:r>
      <w:r>
        <w:rPr>
          <w:rFonts w:ascii="Times New Roman" w:hAnsi="Times New Roman"/>
          <w:bCs/>
          <w:iCs/>
          <w:sz w:val="28"/>
          <w:szCs w:val="28"/>
        </w:rPr>
        <w:t>компьютер, глина, стеки</w:t>
      </w:r>
    </w:p>
    <w:p w:rsidR="00391BC2" w:rsidRPr="0060665E" w:rsidRDefault="00391BC2" w:rsidP="000D3953">
      <w:pPr>
        <w:pStyle w:val="NoSpacing"/>
        <w:spacing w:line="360" w:lineRule="auto"/>
        <w:ind w:left="113" w:right="113" w:firstLine="709"/>
        <w:jc w:val="both"/>
        <w:rPr>
          <w:rFonts w:ascii="Times New Roman" w:hAnsi="Times New Roman"/>
          <w:sz w:val="28"/>
          <w:szCs w:val="28"/>
        </w:rPr>
      </w:pPr>
      <w:r w:rsidRPr="0060665E">
        <w:rPr>
          <w:rFonts w:ascii="Times New Roman" w:hAnsi="Times New Roman"/>
          <w:bCs/>
          <w:iCs/>
          <w:sz w:val="28"/>
          <w:szCs w:val="28"/>
        </w:rPr>
        <w:t xml:space="preserve">для детей: </w:t>
      </w:r>
      <w:r>
        <w:rPr>
          <w:rFonts w:ascii="Times New Roman" w:hAnsi="Times New Roman"/>
          <w:bCs/>
          <w:iCs/>
          <w:sz w:val="28"/>
          <w:szCs w:val="28"/>
        </w:rPr>
        <w:t xml:space="preserve"> глина, стеки, цветной ангоб, тряпочка, губка, стакан с водой, скалка.</w:t>
      </w:r>
    </w:p>
    <w:p w:rsidR="00391BC2" w:rsidRPr="00AA0982" w:rsidRDefault="00391BC2" w:rsidP="002379DE">
      <w:pPr>
        <w:pStyle w:val="NoSpacing"/>
        <w:spacing w:line="360" w:lineRule="auto"/>
        <w:ind w:right="113"/>
        <w:jc w:val="both"/>
        <w:rPr>
          <w:rFonts w:ascii="Times New Roman" w:hAnsi="Times New Roman"/>
          <w:b/>
          <w:i/>
          <w:sz w:val="28"/>
          <w:szCs w:val="28"/>
        </w:rPr>
      </w:pPr>
      <w:r w:rsidRPr="0060665E">
        <w:rPr>
          <w:rFonts w:ascii="Times New Roman" w:hAnsi="Times New Roman"/>
          <w:b/>
          <w:i/>
          <w:sz w:val="28"/>
          <w:szCs w:val="28"/>
        </w:rPr>
        <w:t>Методические советы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A0982">
        <w:rPr>
          <w:rFonts w:ascii="Times New Roman" w:hAnsi="Times New Roman"/>
          <w:b/>
          <w:i/>
          <w:sz w:val="28"/>
          <w:szCs w:val="28"/>
        </w:rPr>
        <w:t xml:space="preserve">по планированию, организации </w:t>
      </w:r>
      <w:r>
        <w:rPr>
          <w:rFonts w:ascii="Times New Roman" w:hAnsi="Times New Roman"/>
          <w:b/>
          <w:i/>
          <w:sz w:val="28"/>
          <w:szCs w:val="28"/>
        </w:rPr>
        <w:t>проведения занятии.</w:t>
      </w:r>
    </w:p>
    <w:p w:rsidR="00391BC2" w:rsidRPr="0060665E" w:rsidRDefault="00391BC2" w:rsidP="000D3953">
      <w:pPr>
        <w:pStyle w:val="NoSpacing"/>
        <w:spacing w:line="360" w:lineRule="auto"/>
        <w:ind w:left="113" w:right="113" w:firstLine="709"/>
        <w:jc w:val="both"/>
        <w:rPr>
          <w:rFonts w:ascii="Times New Roman" w:hAnsi="Times New Roman"/>
          <w:sz w:val="28"/>
          <w:szCs w:val="28"/>
        </w:rPr>
      </w:pPr>
      <w:r w:rsidRPr="0060665E">
        <w:rPr>
          <w:rFonts w:ascii="Times New Roman" w:hAnsi="Times New Roman"/>
          <w:sz w:val="28"/>
          <w:szCs w:val="28"/>
        </w:rPr>
        <w:t xml:space="preserve"> При подготовке и проведению данного занятия необходимо учитывать:</w:t>
      </w:r>
    </w:p>
    <w:p w:rsidR="00391BC2" w:rsidRPr="0060665E" w:rsidRDefault="00391BC2" w:rsidP="000D3953">
      <w:pPr>
        <w:pStyle w:val="NoSpacing"/>
        <w:numPr>
          <w:ilvl w:val="0"/>
          <w:numId w:val="8"/>
        </w:numPr>
        <w:spacing w:line="360" w:lineRule="auto"/>
        <w:ind w:left="113" w:right="113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0665E">
        <w:rPr>
          <w:rFonts w:ascii="Times New Roman" w:hAnsi="Times New Roman"/>
          <w:sz w:val="28"/>
          <w:szCs w:val="28"/>
        </w:rPr>
        <w:t>Степень подготовки  обучающихся. В нашем случае дети уже знакомы с</w:t>
      </w:r>
      <w:r>
        <w:rPr>
          <w:rFonts w:ascii="Times New Roman" w:hAnsi="Times New Roman"/>
          <w:sz w:val="28"/>
          <w:szCs w:val="28"/>
        </w:rPr>
        <w:t>о структурой глины и могут определять степень ее подготовки к лепке: глина не должна быть очень сырой и мягкой; глина должна легко отходить от рук</w:t>
      </w:r>
      <w:r w:rsidRPr="006066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Работать на тряпочке, чтобы лишняя влага от глины впитывалась в нее. Также важно не пересушить глину. Если это произошло, значит надо увлажнить глину замоченной в воде губкой.</w:t>
      </w:r>
    </w:p>
    <w:p w:rsidR="00391BC2" w:rsidRDefault="00391BC2" w:rsidP="000D3953">
      <w:pPr>
        <w:pStyle w:val="NoSpacing"/>
        <w:numPr>
          <w:ilvl w:val="0"/>
          <w:numId w:val="8"/>
        </w:numPr>
        <w:spacing w:line="360" w:lineRule="auto"/>
        <w:ind w:left="113" w:right="113" w:firstLine="709"/>
        <w:jc w:val="both"/>
        <w:rPr>
          <w:rFonts w:ascii="Times New Roman" w:hAnsi="Times New Roman"/>
          <w:sz w:val="28"/>
          <w:szCs w:val="28"/>
        </w:rPr>
      </w:pPr>
      <w:r w:rsidRPr="0060665E">
        <w:rPr>
          <w:rFonts w:ascii="Times New Roman" w:hAnsi="Times New Roman"/>
          <w:sz w:val="28"/>
          <w:szCs w:val="28"/>
        </w:rPr>
        <w:t xml:space="preserve">В работе желательно использовать </w:t>
      </w:r>
      <w:r>
        <w:rPr>
          <w:rFonts w:ascii="Times New Roman" w:hAnsi="Times New Roman"/>
          <w:sz w:val="28"/>
          <w:szCs w:val="28"/>
        </w:rPr>
        <w:t>различной формы стеки, чтобы было легче соединить жгутики и основание тарелки.</w:t>
      </w:r>
    </w:p>
    <w:p w:rsidR="00391BC2" w:rsidRPr="002379DE" w:rsidRDefault="00391BC2" w:rsidP="002379DE">
      <w:pPr>
        <w:pStyle w:val="NoSpacing"/>
        <w:numPr>
          <w:ilvl w:val="0"/>
          <w:numId w:val="8"/>
        </w:numPr>
        <w:spacing w:line="360" w:lineRule="auto"/>
        <w:ind w:left="113" w:right="113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заранее готовит к занятию теоретический материал об авокадо; ребусы; записывает видеоматериал о способах лепки, готовит презентацию.  Данное занятие можно дополнить и другим информационным материалом </w:t>
      </w:r>
      <w:r w:rsidRPr="002379DE">
        <w:rPr>
          <w:rFonts w:ascii="Times New Roman" w:hAnsi="Times New Roman"/>
          <w:sz w:val="28"/>
          <w:szCs w:val="28"/>
        </w:rPr>
        <w:t>по теме.</w:t>
      </w:r>
    </w:p>
    <w:p w:rsidR="00391BC2" w:rsidRPr="002379DE" w:rsidRDefault="00391BC2" w:rsidP="00712AE2">
      <w:pPr>
        <w:pStyle w:val="NoSpacing"/>
        <w:spacing w:line="360" w:lineRule="auto"/>
        <w:ind w:right="113"/>
        <w:jc w:val="both"/>
        <w:rPr>
          <w:rFonts w:ascii="Times New Roman" w:hAnsi="Times New Roman"/>
          <w:i/>
          <w:sz w:val="28"/>
          <w:szCs w:val="28"/>
        </w:rPr>
      </w:pPr>
    </w:p>
    <w:p w:rsidR="00391BC2" w:rsidRDefault="00391BC2" w:rsidP="000D3953">
      <w:pPr>
        <w:spacing w:after="0" w:line="360" w:lineRule="auto"/>
        <w:ind w:left="113" w:right="113" w:firstLine="709"/>
        <w:jc w:val="center"/>
        <w:rPr>
          <w:rFonts w:ascii="Times New Roman" w:hAnsi="Times New Roman"/>
          <w:b/>
          <w:sz w:val="28"/>
          <w:szCs w:val="28"/>
        </w:rPr>
      </w:pPr>
      <w:r w:rsidRPr="00757236">
        <w:rPr>
          <w:rFonts w:ascii="Times New Roman" w:hAnsi="Times New Roman"/>
          <w:b/>
          <w:sz w:val="28"/>
          <w:szCs w:val="28"/>
        </w:rPr>
        <w:t>Основная часть</w:t>
      </w:r>
    </w:p>
    <w:p w:rsidR="00391BC2" w:rsidRDefault="00391BC2" w:rsidP="000D3953">
      <w:pPr>
        <w:pStyle w:val="ListParagraph"/>
        <w:spacing w:after="0" w:line="360" w:lineRule="auto"/>
        <w:ind w:left="113" w:right="113"/>
        <w:jc w:val="both"/>
        <w:rPr>
          <w:rFonts w:ascii="Times New Roman" w:hAnsi="Times New Roman"/>
          <w:sz w:val="28"/>
          <w:szCs w:val="28"/>
        </w:rPr>
      </w:pPr>
      <w:r w:rsidRPr="00CC4FF8">
        <w:rPr>
          <w:rFonts w:ascii="Times New Roman" w:hAnsi="Times New Roman"/>
          <w:b/>
          <w:i/>
          <w:sz w:val="28"/>
          <w:szCs w:val="28"/>
        </w:rPr>
        <w:t>Описательный ход проведения занятия</w:t>
      </w:r>
      <w:r w:rsidRPr="00F058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583D">
        <w:rPr>
          <w:rFonts w:ascii="Times New Roman" w:hAnsi="Times New Roman"/>
          <w:sz w:val="28"/>
          <w:szCs w:val="28"/>
        </w:rPr>
        <w:t>представлен в форме подробного конспекта - таблицы.</w:t>
      </w:r>
    </w:p>
    <w:p w:rsidR="00391BC2" w:rsidRDefault="00391BC2" w:rsidP="00712AE2">
      <w:pPr>
        <w:spacing w:after="0" w:line="360" w:lineRule="auto"/>
        <w:ind w:left="113" w:right="113"/>
        <w:jc w:val="both"/>
        <w:rPr>
          <w:rFonts w:ascii="Times New Roman" w:hAnsi="Times New Roman"/>
          <w:sz w:val="28"/>
          <w:szCs w:val="28"/>
        </w:rPr>
      </w:pPr>
      <w:r w:rsidRPr="00CC4FF8">
        <w:rPr>
          <w:rFonts w:ascii="Times New Roman" w:hAnsi="Times New Roman"/>
          <w:b/>
          <w:i/>
          <w:sz w:val="28"/>
          <w:szCs w:val="28"/>
        </w:rPr>
        <w:t>Цель занятия: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познакомить с различными   способами раскатки глины при  изготовлении тарелки – авокадо.</w:t>
      </w:r>
    </w:p>
    <w:p w:rsidR="00391BC2" w:rsidRDefault="00391BC2" w:rsidP="000D3953">
      <w:pPr>
        <w:spacing w:after="0" w:line="360" w:lineRule="auto"/>
        <w:ind w:left="113" w:right="11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91BC2" w:rsidRDefault="00391BC2" w:rsidP="000D3953">
      <w:pPr>
        <w:spacing w:after="0" w:line="360" w:lineRule="auto"/>
        <w:ind w:left="113" w:right="113"/>
        <w:jc w:val="both"/>
        <w:rPr>
          <w:rFonts w:ascii="Times New Roman" w:hAnsi="Times New Roman"/>
          <w:b/>
          <w:i/>
          <w:sz w:val="28"/>
          <w:szCs w:val="28"/>
        </w:rPr>
      </w:pPr>
      <w:r w:rsidRPr="00CC4FF8">
        <w:rPr>
          <w:rFonts w:ascii="Times New Roman" w:hAnsi="Times New Roman"/>
          <w:b/>
          <w:i/>
          <w:sz w:val="28"/>
          <w:szCs w:val="28"/>
        </w:rPr>
        <w:t xml:space="preserve">Задачи: </w:t>
      </w:r>
    </w:p>
    <w:p w:rsidR="00391BC2" w:rsidRPr="00320662" w:rsidRDefault="00391BC2" w:rsidP="000D3953">
      <w:pPr>
        <w:spacing w:after="0" w:line="360" w:lineRule="auto"/>
        <w:ind w:left="113" w:right="113"/>
        <w:jc w:val="both"/>
        <w:rPr>
          <w:rFonts w:ascii="Times New Roman" w:hAnsi="Times New Roman"/>
          <w:i/>
          <w:sz w:val="28"/>
          <w:szCs w:val="28"/>
        </w:rPr>
      </w:pPr>
      <w:r w:rsidRPr="00320662">
        <w:rPr>
          <w:rFonts w:ascii="Times New Roman" w:hAnsi="Times New Roman"/>
          <w:i/>
          <w:sz w:val="28"/>
          <w:szCs w:val="28"/>
        </w:rPr>
        <w:t xml:space="preserve">Предметные: </w:t>
      </w:r>
    </w:p>
    <w:p w:rsidR="00391BC2" w:rsidRDefault="00391BC2" w:rsidP="002379DE">
      <w:pPr>
        <w:numPr>
          <w:ilvl w:val="0"/>
          <w:numId w:val="20"/>
        </w:numPr>
        <w:spacing w:after="0" w:line="360" w:lineRule="auto"/>
        <w:ind w:left="567" w:right="113"/>
        <w:jc w:val="both"/>
        <w:rPr>
          <w:rFonts w:ascii="Times New Roman" w:hAnsi="Times New Roman"/>
          <w:sz w:val="28"/>
          <w:szCs w:val="28"/>
        </w:rPr>
      </w:pPr>
      <w:r w:rsidRPr="003015F8">
        <w:rPr>
          <w:rFonts w:ascii="Times New Roman" w:hAnsi="Times New Roman"/>
          <w:sz w:val="28"/>
          <w:szCs w:val="28"/>
        </w:rPr>
        <w:t>познакомить со способами раскатки глины</w:t>
      </w:r>
      <w:r>
        <w:rPr>
          <w:rFonts w:ascii="Times New Roman" w:hAnsi="Times New Roman"/>
          <w:sz w:val="28"/>
          <w:szCs w:val="28"/>
        </w:rPr>
        <w:t>;</w:t>
      </w:r>
    </w:p>
    <w:p w:rsidR="00391BC2" w:rsidRDefault="00391BC2" w:rsidP="002379DE">
      <w:pPr>
        <w:numPr>
          <w:ilvl w:val="0"/>
          <w:numId w:val="20"/>
        </w:numPr>
        <w:spacing w:after="0" w:line="360" w:lineRule="auto"/>
        <w:ind w:left="567" w:right="113"/>
        <w:jc w:val="both"/>
        <w:rPr>
          <w:rFonts w:ascii="Times New Roman" w:hAnsi="Times New Roman"/>
          <w:sz w:val="28"/>
          <w:szCs w:val="28"/>
        </w:rPr>
      </w:pPr>
      <w:r w:rsidRPr="002379DE">
        <w:rPr>
          <w:rFonts w:ascii="Times New Roman" w:hAnsi="Times New Roman"/>
          <w:sz w:val="28"/>
          <w:szCs w:val="28"/>
        </w:rPr>
        <w:t xml:space="preserve"> закрепить  умение  скатывать жгутики из глины длиной  7-</w:t>
      </w:r>
      <w:smartTag w:uri="urn:schemas-microsoft-com:office:smarttags" w:element="metricconverter">
        <w:smartTagPr>
          <w:attr w:name="ProductID" w:val="10 см"/>
        </w:smartTagPr>
        <w:r w:rsidRPr="002379DE">
          <w:rPr>
            <w:rFonts w:ascii="Times New Roman" w:hAnsi="Times New Roman"/>
            <w:sz w:val="28"/>
            <w:szCs w:val="28"/>
          </w:rPr>
          <w:t>10 см</w:t>
        </w:r>
      </w:smartTag>
      <w:r w:rsidRPr="002379DE">
        <w:rPr>
          <w:rFonts w:ascii="Times New Roman" w:hAnsi="Times New Roman"/>
          <w:sz w:val="28"/>
          <w:szCs w:val="28"/>
        </w:rPr>
        <w:t>;</w:t>
      </w:r>
    </w:p>
    <w:p w:rsidR="00391BC2" w:rsidRPr="002379DE" w:rsidRDefault="00391BC2" w:rsidP="002379DE">
      <w:pPr>
        <w:numPr>
          <w:ilvl w:val="0"/>
          <w:numId w:val="20"/>
        </w:numPr>
        <w:spacing w:after="0" w:line="360" w:lineRule="auto"/>
        <w:ind w:left="567" w:right="113"/>
        <w:jc w:val="both"/>
        <w:rPr>
          <w:rFonts w:ascii="Times New Roman" w:hAnsi="Times New Roman"/>
          <w:sz w:val="28"/>
          <w:szCs w:val="28"/>
        </w:rPr>
      </w:pPr>
      <w:r w:rsidRPr="002379DE">
        <w:rPr>
          <w:rFonts w:ascii="Times New Roman" w:hAnsi="Times New Roman"/>
          <w:sz w:val="28"/>
          <w:szCs w:val="28"/>
        </w:rPr>
        <w:t>изготовить  тарелку-авокадо из глины.</w:t>
      </w:r>
    </w:p>
    <w:p w:rsidR="00391BC2" w:rsidRDefault="00391BC2" w:rsidP="002379DE">
      <w:pPr>
        <w:spacing w:after="0" w:line="360" w:lineRule="auto"/>
        <w:ind w:left="113" w:right="113"/>
        <w:jc w:val="both"/>
        <w:rPr>
          <w:rFonts w:ascii="Times New Roman" w:hAnsi="Times New Roman"/>
          <w:i/>
          <w:sz w:val="28"/>
          <w:szCs w:val="28"/>
        </w:rPr>
      </w:pPr>
      <w:r w:rsidRPr="00F33C10">
        <w:rPr>
          <w:rFonts w:ascii="Times New Roman" w:hAnsi="Times New Roman"/>
          <w:i/>
          <w:sz w:val="28"/>
          <w:szCs w:val="28"/>
        </w:rPr>
        <w:t>Метапредметные:</w:t>
      </w:r>
    </w:p>
    <w:p w:rsidR="00391BC2" w:rsidRPr="002379DE" w:rsidRDefault="00391BC2" w:rsidP="002379DE">
      <w:pPr>
        <w:numPr>
          <w:ilvl w:val="0"/>
          <w:numId w:val="21"/>
        </w:numPr>
        <w:spacing w:after="0" w:line="360" w:lineRule="auto"/>
        <w:ind w:right="113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умение </w:t>
      </w:r>
      <w:r w:rsidRPr="00C256EC">
        <w:rPr>
          <w:rFonts w:ascii="Times New Roman" w:hAnsi="Times New Roman"/>
          <w:sz w:val="28"/>
          <w:szCs w:val="28"/>
        </w:rPr>
        <w:t>самостоятельн</w:t>
      </w:r>
      <w:r>
        <w:rPr>
          <w:rFonts w:ascii="Times New Roman" w:hAnsi="Times New Roman"/>
          <w:sz w:val="28"/>
          <w:szCs w:val="28"/>
        </w:rPr>
        <w:t xml:space="preserve">ого </w:t>
      </w:r>
      <w:r w:rsidRPr="00C256EC">
        <w:rPr>
          <w:rFonts w:ascii="Times New Roman" w:hAnsi="Times New Roman"/>
          <w:sz w:val="28"/>
          <w:szCs w:val="28"/>
        </w:rPr>
        <w:t>поиск</w:t>
      </w:r>
      <w:r>
        <w:rPr>
          <w:rFonts w:ascii="Times New Roman" w:hAnsi="Times New Roman"/>
          <w:sz w:val="28"/>
          <w:szCs w:val="28"/>
        </w:rPr>
        <w:t>а</w:t>
      </w:r>
      <w:r w:rsidRPr="00C256EC">
        <w:rPr>
          <w:rFonts w:ascii="Times New Roman" w:hAnsi="Times New Roman"/>
          <w:sz w:val="28"/>
          <w:szCs w:val="28"/>
        </w:rPr>
        <w:t xml:space="preserve"> решения проблем творческого </w:t>
      </w:r>
      <w:r>
        <w:rPr>
          <w:rFonts w:ascii="Times New Roman" w:hAnsi="Times New Roman"/>
          <w:sz w:val="28"/>
          <w:szCs w:val="28"/>
        </w:rPr>
        <w:t>характера;</w:t>
      </w:r>
    </w:p>
    <w:p w:rsidR="00391BC2" w:rsidRPr="002379DE" w:rsidRDefault="00391BC2" w:rsidP="002379DE">
      <w:pPr>
        <w:numPr>
          <w:ilvl w:val="0"/>
          <w:numId w:val="21"/>
        </w:numPr>
        <w:spacing w:after="0" w:line="360" w:lineRule="auto"/>
        <w:ind w:right="113"/>
        <w:jc w:val="both"/>
        <w:rPr>
          <w:rFonts w:ascii="Times New Roman" w:hAnsi="Times New Roman"/>
          <w:i/>
          <w:sz w:val="28"/>
          <w:szCs w:val="28"/>
        </w:rPr>
      </w:pPr>
      <w:r w:rsidRPr="002379DE">
        <w:rPr>
          <w:rFonts w:ascii="Times New Roman" w:hAnsi="Times New Roman"/>
          <w:sz w:val="28"/>
          <w:szCs w:val="28"/>
        </w:rPr>
        <w:t>формировать умение   анализировать свои действия, оценивать свою работу и работы сверстников.</w:t>
      </w:r>
    </w:p>
    <w:p w:rsidR="00391BC2" w:rsidRDefault="00391BC2" w:rsidP="000D3953">
      <w:pPr>
        <w:spacing w:after="0" w:line="360" w:lineRule="auto"/>
        <w:ind w:left="113" w:right="113"/>
        <w:jc w:val="both"/>
        <w:rPr>
          <w:rFonts w:ascii="Times New Roman" w:hAnsi="Times New Roman"/>
          <w:i/>
          <w:sz w:val="28"/>
          <w:szCs w:val="28"/>
        </w:rPr>
      </w:pPr>
      <w:r w:rsidRPr="000E70A9">
        <w:rPr>
          <w:rFonts w:ascii="Times New Roman" w:hAnsi="Times New Roman"/>
          <w:i/>
          <w:sz w:val="28"/>
          <w:szCs w:val="28"/>
        </w:rPr>
        <w:t>Личностные</w:t>
      </w:r>
    </w:p>
    <w:p w:rsidR="00391BC2" w:rsidRPr="002379DE" w:rsidRDefault="00391BC2" w:rsidP="002379DE">
      <w:pPr>
        <w:numPr>
          <w:ilvl w:val="0"/>
          <w:numId w:val="22"/>
        </w:numPr>
        <w:spacing w:after="0" w:line="360" w:lineRule="auto"/>
        <w:ind w:right="113"/>
        <w:jc w:val="both"/>
        <w:rPr>
          <w:rFonts w:ascii="Times New Roman" w:hAnsi="Times New Roman"/>
          <w:i/>
          <w:sz w:val="28"/>
          <w:szCs w:val="28"/>
        </w:rPr>
      </w:pPr>
      <w:r w:rsidRPr="000E70A9">
        <w:rPr>
          <w:rFonts w:ascii="Times New Roman" w:hAnsi="Times New Roman"/>
          <w:i/>
          <w:sz w:val="28"/>
          <w:szCs w:val="28"/>
        </w:rPr>
        <w:t xml:space="preserve"> </w:t>
      </w:r>
      <w:r w:rsidRPr="002379DE">
        <w:rPr>
          <w:rFonts w:ascii="Times New Roman" w:hAnsi="Times New Roman"/>
          <w:sz w:val="28"/>
          <w:szCs w:val="28"/>
        </w:rPr>
        <w:t>развивать мотивацию учебной и творческой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391BC2" w:rsidRPr="002379DE" w:rsidRDefault="00391BC2" w:rsidP="002379DE">
      <w:pPr>
        <w:numPr>
          <w:ilvl w:val="0"/>
          <w:numId w:val="22"/>
        </w:numPr>
        <w:spacing w:after="0" w:line="360" w:lineRule="auto"/>
        <w:ind w:right="113"/>
        <w:jc w:val="both"/>
        <w:rPr>
          <w:rFonts w:ascii="Times New Roman" w:hAnsi="Times New Roman"/>
          <w:i/>
          <w:sz w:val="28"/>
          <w:szCs w:val="28"/>
        </w:rPr>
      </w:pPr>
      <w:r w:rsidRPr="002379DE">
        <w:rPr>
          <w:rFonts w:ascii="Times New Roman" w:hAnsi="Times New Roman"/>
          <w:sz w:val="28"/>
          <w:szCs w:val="28"/>
        </w:rPr>
        <w:t xml:space="preserve">развивать эстетическое восприятие изделий декоративно-прикладного творчества. </w:t>
      </w:r>
    </w:p>
    <w:p w:rsidR="00391BC2" w:rsidRDefault="00391BC2" w:rsidP="000D3953">
      <w:pPr>
        <w:spacing w:after="0" w:line="360" w:lineRule="auto"/>
        <w:ind w:left="113" w:right="113"/>
        <w:jc w:val="both"/>
        <w:rPr>
          <w:rFonts w:ascii="Times New Roman" w:hAnsi="Times New Roman"/>
          <w:b/>
          <w:i/>
          <w:sz w:val="28"/>
          <w:szCs w:val="28"/>
        </w:rPr>
      </w:pPr>
      <w:r w:rsidRPr="00CC4FF8">
        <w:rPr>
          <w:rFonts w:ascii="Times New Roman" w:hAnsi="Times New Roman"/>
          <w:b/>
          <w:i/>
          <w:sz w:val="28"/>
          <w:szCs w:val="28"/>
        </w:rPr>
        <w:t>Ожидаемые результаты:</w:t>
      </w:r>
    </w:p>
    <w:p w:rsidR="00391BC2" w:rsidRPr="00320662" w:rsidRDefault="00391BC2" w:rsidP="000D3953">
      <w:pPr>
        <w:spacing w:after="0" w:line="360" w:lineRule="auto"/>
        <w:ind w:left="113" w:right="113"/>
        <w:jc w:val="both"/>
        <w:rPr>
          <w:rFonts w:ascii="Times New Roman" w:hAnsi="Times New Roman"/>
          <w:i/>
          <w:sz w:val="28"/>
          <w:szCs w:val="28"/>
        </w:rPr>
      </w:pPr>
      <w:r w:rsidRPr="00320662">
        <w:rPr>
          <w:rFonts w:ascii="Times New Roman" w:hAnsi="Times New Roman"/>
          <w:i/>
          <w:sz w:val="28"/>
          <w:szCs w:val="28"/>
        </w:rPr>
        <w:t xml:space="preserve">Предметные: </w:t>
      </w:r>
    </w:p>
    <w:p w:rsidR="00391BC2" w:rsidRDefault="00391BC2" w:rsidP="002379DE">
      <w:pPr>
        <w:numPr>
          <w:ilvl w:val="0"/>
          <w:numId w:val="24"/>
        </w:num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015F8">
        <w:rPr>
          <w:rFonts w:ascii="Times New Roman" w:hAnsi="Times New Roman"/>
          <w:sz w:val="28"/>
          <w:szCs w:val="28"/>
        </w:rPr>
        <w:t>ознакоми</w:t>
      </w:r>
      <w:r>
        <w:rPr>
          <w:rFonts w:ascii="Times New Roman" w:hAnsi="Times New Roman"/>
          <w:sz w:val="28"/>
          <w:szCs w:val="28"/>
        </w:rPr>
        <w:t xml:space="preserve">лись и применяют различные </w:t>
      </w:r>
      <w:r w:rsidRPr="003015F8">
        <w:rPr>
          <w:rFonts w:ascii="Times New Roman" w:hAnsi="Times New Roman"/>
          <w:sz w:val="28"/>
          <w:szCs w:val="28"/>
        </w:rPr>
        <w:t xml:space="preserve"> способ</w:t>
      </w:r>
      <w:r>
        <w:rPr>
          <w:rFonts w:ascii="Times New Roman" w:hAnsi="Times New Roman"/>
          <w:sz w:val="28"/>
          <w:szCs w:val="28"/>
        </w:rPr>
        <w:t>ы</w:t>
      </w:r>
      <w:r w:rsidRPr="003015F8">
        <w:rPr>
          <w:rFonts w:ascii="Times New Roman" w:hAnsi="Times New Roman"/>
          <w:sz w:val="28"/>
          <w:szCs w:val="28"/>
        </w:rPr>
        <w:t xml:space="preserve"> раскатки глины</w:t>
      </w:r>
      <w:r>
        <w:rPr>
          <w:rFonts w:ascii="Times New Roman" w:hAnsi="Times New Roman"/>
          <w:sz w:val="28"/>
          <w:szCs w:val="28"/>
        </w:rPr>
        <w:t>;</w:t>
      </w:r>
      <w:r w:rsidRPr="003015F8">
        <w:rPr>
          <w:rFonts w:ascii="Times New Roman" w:hAnsi="Times New Roman"/>
          <w:sz w:val="28"/>
          <w:szCs w:val="28"/>
        </w:rPr>
        <w:t xml:space="preserve"> </w:t>
      </w:r>
    </w:p>
    <w:p w:rsidR="00391BC2" w:rsidRDefault="00391BC2" w:rsidP="002379DE">
      <w:pPr>
        <w:numPr>
          <w:ilvl w:val="0"/>
          <w:numId w:val="24"/>
        </w:num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3015F8">
        <w:rPr>
          <w:rFonts w:ascii="Times New Roman" w:hAnsi="Times New Roman"/>
          <w:sz w:val="28"/>
          <w:szCs w:val="28"/>
        </w:rPr>
        <w:t xml:space="preserve"> </w:t>
      </w:r>
      <w:r w:rsidRPr="002379DE">
        <w:rPr>
          <w:rFonts w:ascii="Times New Roman" w:hAnsi="Times New Roman"/>
          <w:sz w:val="28"/>
          <w:szCs w:val="28"/>
        </w:rPr>
        <w:t>умеют  скатывать жгутики из глины длиной  7-</w:t>
      </w:r>
      <w:smartTag w:uri="urn:schemas-microsoft-com:office:smarttags" w:element="metricconverter">
        <w:smartTagPr>
          <w:attr w:name="ProductID" w:val="10 см"/>
        </w:smartTagPr>
        <w:r w:rsidRPr="002379DE">
          <w:rPr>
            <w:rFonts w:ascii="Times New Roman" w:hAnsi="Times New Roman"/>
            <w:sz w:val="28"/>
            <w:szCs w:val="28"/>
          </w:rPr>
          <w:t>10 см</w:t>
        </w:r>
      </w:smartTag>
      <w:r w:rsidRPr="002379DE">
        <w:rPr>
          <w:rFonts w:ascii="Times New Roman" w:hAnsi="Times New Roman"/>
          <w:sz w:val="28"/>
          <w:szCs w:val="28"/>
        </w:rPr>
        <w:t>;</w:t>
      </w:r>
    </w:p>
    <w:p w:rsidR="00391BC2" w:rsidRPr="002379DE" w:rsidRDefault="00391BC2" w:rsidP="002379DE">
      <w:pPr>
        <w:numPr>
          <w:ilvl w:val="0"/>
          <w:numId w:val="24"/>
        </w:numPr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2379DE">
        <w:rPr>
          <w:rFonts w:ascii="Times New Roman" w:hAnsi="Times New Roman"/>
          <w:sz w:val="28"/>
          <w:szCs w:val="28"/>
        </w:rPr>
        <w:t>выполнили тарелку-авокадо из глины.</w:t>
      </w:r>
    </w:p>
    <w:p w:rsidR="00391BC2" w:rsidRDefault="00391BC2" w:rsidP="000D3953">
      <w:pPr>
        <w:spacing w:after="0" w:line="360" w:lineRule="auto"/>
        <w:ind w:left="113" w:right="113"/>
        <w:jc w:val="both"/>
        <w:rPr>
          <w:rFonts w:ascii="Times New Roman" w:hAnsi="Times New Roman"/>
          <w:i/>
          <w:sz w:val="28"/>
          <w:szCs w:val="28"/>
        </w:rPr>
      </w:pPr>
      <w:r w:rsidRPr="00F33C10">
        <w:rPr>
          <w:rFonts w:ascii="Times New Roman" w:hAnsi="Times New Roman"/>
          <w:i/>
          <w:sz w:val="28"/>
          <w:szCs w:val="28"/>
        </w:rPr>
        <w:t>Метапредметные:</w:t>
      </w:r>
    </w:p>
    <w:p w:rsidR="00391BC2" w:rsidRDefault="00391BC2" w:rsidP="000D3953">
      <w:pPr>
        <w:numPr>
          <w:ilvl w:val="0"/>
          <w:numId w:val="17"/>
        </w:numPr>
        <w:spacing w:after="0" w:line="360" w:lineRule="auto"/>
        <w:ind w:left="113" w:right="113" w:firstLine="4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проявляют умение </w:t>
      </w:r>
      <w:r w:rsidRPr="00C256EC">
        <w:rPr>
          <w:rFonts w:ascii="Times New Roman" w:hAnsi="Times New Roman"/>
          <w:sz w:val="28"/>
          <w:szCs w:val="28"/>
        </w:rPr>
        <w:t>самостоятельн</w:t>
      </w:r>
      <w:r>
        <w:rPr>
          <w:rFonts w:ascii="Times New Roman" w:hAnsi="Times New Roman"/>
          <w:sz w:val="28"/>
          <w:szCs w:val="28"/>
        </w:rPr>
        <w:t xml:space="preserve">ого </w:t>
      </w:r>
      <w:r w:rsidRPr="00C256EC">
        <w:rPr>
          <w:rFonts w:ascii="Times New Roman" w:hAnsi="Times New Roman"/>
          <w:sz w:val="28"/>
          <w:szCs w:val="28"/>
        </w:rPr>
        <w:t>поиск</w:t>
      </w:r>
      <w:r>
        <w:rPr>
          <w:rFonts w:ascii="Times New Roman" w:hAnsi="Times New Roman"/>
          <w:sz w:val="28"/>
          <w:szCs w:val="28"/>
        </w:rPr>
        <w:t>а</w:t>
      </w:r>
      <w:r w:rsidRPr="00C256EC">
        <w:rPr>
          <w:rFonts w:ascii="Times New Roman" w:hAnsi="Times New Roman"/>
          <w:sz w:val="28"/>
          <w:szCs w:val="28"/>
        </w:rPr>
        <w:t xml:space="preserve"> решения проблем творческого </w:t>
      </w:r>
      <w:r>
        <w:rPr>
          <w:rFonts w:ascii="Times New Roman" w:hAnsi="Times New Roman"/>
          <w:sz w:val="28"/>
          <w:szCs w:val="28"/>
        </w:rPr>
        <w:t>характера;</w:t>
      </w:r>
    </w:p>
    <w:p w:rsidR="00391BC2" w:rsidRPr="002379DE" w:rsidRDefault="00391BC2" w:rsidP="002379DE">
      <w:pPr>
        <w:numPr>
          <w:ilvl w:val="0"/>
          <w:numId w:val="17"/>
        </w:numPr>
        <w:spacing w:after="0" w:line="360" w:lineRule="auto"/>
        <w:ind w:left="113" w:right="113" w:firstLine="414"/>
        <w:jc w:val="both"/>
        <w:rPr>
          <w:rFonts w:ascii="Times New Roman" w:hAnsi="Times New Roman"/>
          <w:sz w:val="28"/>
          <w:szCs w:val="28"/>
        </w:rPr>
      </w:pPr>
      <w:r w:rsidRPr="002379DE">
        <w:rPr>
          <w:rFonts w:ascii="Times New Roman" w:hAnsi="Times New Roman"/>
          <w:sz w:val="28"/>
          <w:szCs w:val="28"/>
        </w:rPr>
        <w:t xml:space="preserve"> анализируют  свои действия, оце</w:t>
      </w:r>
      <w:r>
        <w:rPr>
          <w:rFonts w:ascii="Times New Roman" w:hAnsi="Times New Roman"/>
          <w:sz w:val="28"/>
          <w:szCs w:val="28"/>
        </w:rPr>
        <w:t>нивают свою работу и работы све</w:t>
      </w:r>
      <w:r w:rsidRPr="002379DE">
        <w:rPr>
          <w:rFonts w:ascii="Times New Roman" w:hAnsi="Times New Roman"/>
          <w:sz w:val="28"/>
          <w:szCs w:val="28"/>
        </w:rPr>
        <w:t>рстников.</w:t>
      </w:r>
    </w:p>
    <w:p w:rsidR="00391BC2" w:rsidRDefault="00391BC2" w:rsidP="000D3953">
      <w:pPr>
        <w:spacing w:after="0" w:line="360" w:lineRule="auto"/>
        <w:ind w:left="113" w:right="113"/>
        <w:jc w:val="both"/>
        <w:rPr>
          <w:rFonts w:ascii="Times New Roman" w:hAnsi="Times New Roman"/>
          <w:i/>
          <w:sz w:val="28"/>
          <w:szCs w:val="28"/>
        </w:rPr>
      </w:pPr>
      <w:r w:rsidRPr="000E70A9">
        <w:rPr>
          <w:rFonts w:ascii="Times New Roman" w:hAnsi="Times New Roman"/>
          <w:i/>
          <w:sz w:val="28"/>
          <w:szCs w:val="28"/>
        </w:rPr>
        <w:t xml:space="preserve">Личностные: </w:t>
      </w:r>
    </w:p>
    <w:p w:rsidR="00391BC2" w:rsidRPr="002379DE" w:rsidRDefault="00391BC2" w:rsidP="002379DE">
      <w:pPr>
        <w:numPr>
          <w:ilvl w:val="0"/>
          <w:numId w:val="25"/>
        </w:numPr>
        <w:spacing w:after="0" w:line="360" w:lineRule="auto"/>
        <w:ind w:right="113"/>
        <w:jc w:val="both"/>
        <w:rPr>
          <w:rFonts w:ascii="Times New Roman" w:hAnsi="Times New Roman"/>
          <w:i/>
          <w:sz w:val="28"/>
          <w:szCs w:val="28"/>
        </w:rPr>
      </w:pPr>
      <w:r w:rsidRPr="002379DE">
        <w:rPr>
          <w:rFonts w:ascii="Times New Roman" w:hAnsi="Times New Roman"/>
          <w:sz w:val="28"/>
          <w:szCs w:val="28"/>
        </w:rPr>
        <w:t xml:space="preserve">  проявляют мотивацию учебной и творческой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391BC2" w:rsidRPr="002379DE" w:rsidRDefault="00391BC2" w:rsidP="002379DE">
      <w:pPr>
        <w:numPr>
          <w:ilvl w:val="0"/>
          <w:numId w:val="25"/>
        </w:numPr>
        <w:spacing w:after="0" w:line="360" w:lineRule="auto"/>
        <w:ind w:right="113"/>
        <w:jc w:val="both"/>
        <w:rPr>
          <w:rFonts w:ascii="Times New Roman" w:hAnsi="Times New Roman"/>
          <w:i/>
          <w:sz w:val="28"/>
          <w:szCs w:val="28"/>
        </w:rPr>
      </w:pPr>
      <w:r w:rsidRPr="002379DE">
        <w:rPr>
          <w:rFonts w:ascii="Times New Roman" w:hAnsi="Times New Roman"/>
          <w:sz w:val="28"/>
          <w:szCs w:val="28"/>
        </w:rPr>
        <w:t xml:space="preserve">высказывают суждения об  эстетической стороне изделий декоративно-прикладного творчества. </w:t>
      </w:r>
    </w:p>
    <w:p w:rsidR="00391BC2" w:rsidRPr="003015F8" w:rsidRDefault="00391BC2" w:rsidP="000D3953">
      <w:pPr>
        <w:spacing w:after="0" w:line="360" w:lineRule="auto"/>
        <w:ind w:left="113" w:right="11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91BC2" w:rsidRPr="000E70A9" w:rsidRDefault="00391BC2" w:rsidP="000E70A9">
      <w:pPr>
        <w:pStyle w:val="ListParagraph"/>
        <w:tabs>
          <w:tab w:val="left" w:pos="3720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E70A9">
        <w:rPr>
          <w:rFonts w:ascii="Times New Roman" w:hAnsi="Times New Roman"/>
          <w:b/>
          <w:sz w:val="28"/>
          <w:szCs w:val="28"/>
        </w:rPr>
        <w:t xml:space="preserve">  Ход занятия</w:t>
      </w:r>
    </w:p>
    <w:tbl>
      <w:tblPr>
        <w:tblW w:w="968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/>
      </w:tblPr>
      <w:tblGrid>
        <w:gridCol w:w="900"/>
        <w:gridCol w:w="1260"/>
        <w:gridCol w:w="1250"/>
        <w:gridCol w:w="3850"/>
        <w:gridCol w:w="1200"/>
        <w:gridCol w:w="1220"/>
      </w:tblGrid>
      <w:tr w:rsidR="00391BC2" w:rsidRPr="002379DE" w:rsidTr="002C4667"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a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379DE">
              <w:rPr>
                <w:b/>
                <w:sz w:val="28"/>
                <w:szCs w:val="28"/>
              </w:rPr>
              <w:t>Этапы ОД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a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379DE">
              <w:rPr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a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379DE">
              <w:rPr>
                <w:b/>
                <w:sz w:val="28"/>
                <w:szCs w:val="28"/>
              </w:rPr>
              <w:t xml:space="preserve">Методы, приемы, </w:t>
            </w:r>
          </w:p>
          <w:p w:rsidR="00391BC2" w:rsidRPr="002379DE" w:rsidRDefault="00391BC2" w:rsidP="00124C25">
            <w:pPr>
              <w:pStyle w:val="a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379DE">
              <w:rPr>
                <w:b/>
                <w:sz w:val="28"/>
                <w:szCs w:val="28"/>
              </w:rPr>
              <w:t>формы взаимодействия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a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379DE">
              <w:rPr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a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379DE">
              <w:rPr>
                <w:b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1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1BC2" w:rsidRPr="002379DE" w:rsidRDefault="00391BC2" w:rsidP="00124C25">
            <w:pPr>
              <w:pStyle w:val="a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379DE">
              <w:rPr>
                <w:b/>
                <w:sz w:val="28"/>
                <w:szCs w:val="28"/>
              </w:rPr>
              <w:t>Виды формируемые компетенций</w:t>
            </w:r>
          </w:p>
        </w:tc>
      </w:tr>
      <w:tr w:rsidR="00391BC2" w:rsidRPr="002379DE" w:rsidTr="002C4667"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msonormalcxsplast"/>
              <w:rPr>
                <w:b/>
                <w:sz w:val="28"/>
                <w:szCs w:val="28"/>
                <w:lang w:eastAsia="en-US"/>
              </w:rPr>
            </w:pPr>
            <w:r w:rsidRPr="002379DE">
              <w:rPr>
                <w:b/>
                <w:sz w:val="28"/>
                <w:szCs w:val="28"/>
                <w:lang w:eastAsia="en-US"/>
              </w:rPr>
              <w:t>Вводная часть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a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-эмоциональная, психологическая мотивационная подготовка учащихся к усвоению изучаемого материала;</w:t>
            </w:r>
          </w:p>
          <w:p w:rsidR="00391BC2" w:rsidRPr="002379DE" w:rsidRDefault="00391BC2" w:rsidP="00124C25">
            <w:pPr>
              <w:pStyle w:val="a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- обозначить тему занятия </w:t>
            </w:r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-беседа;                 -рассказ;                      -устные ответы              </w:t>
            </w:r>
          </w:p>
        </w:tc>
        <w:tc>
          <w:tcPr>
            <w:tcW w:w="3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- Здравствуйте! Рада вас видеть и надеюсь, что у вас отличное настроение на работу в течение занятия. Тему нашего занятия вы сформулируете сами с помощью ребусов.</w:t>
            </w:r>
            <w:r w:rsidRPr="002379DE">
              <w:rPr>
                <w:i/>
                <w:sz w:val="28"/>
                <w:szCs w:val="28"/>
              </w:rPr>
              <w:t xml:space="preserve"> (На доске три ребуса: глина, авокадо, тарелка).</w:t>
            </w:r>
            <w:r w:rsidRPr="002379DE">
              <w:rPr>
                <w:sz w:val="28"/>
                <w:szCs w:val="28"/>
              </w:rPr>
              <w:t xml:space="preserve"> </w:t>
            </w:r>
            <w:r w:rsidRPr="002379DE">
              <w:rPr>
                <w:b/>
                <w:sz w:val="28"/>
                <w:szCs w:val="28"/>
              </w:rPr>
              <w:t>Приложение № 1</w:t>
            </w:r>
            <w:r w:rsidRPr="002379DE">
              <w:rPr>
                <w:sz w:val="28"/>
                <w:szCs w:val="28"/>
              </w:rPr>
              <w:t>.</w:t>
            </w:r>
          </w:p>
          <w:p w:rsidR="00391BC2" w:rsidRPr="002379DE" w:rsidRDefault="00391BC2" w:rsidP="00420A3F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- Какие слова скрывают эти ребусы? Правильно, вы будете лепить из глины тарелку-авокадо. Тема занятия </w:t>
            </w:r>
            <w:r w:rsidRPr="0065676D">
              <w:rPr>
                <w:sz w:val="28"/>
                <w:szCs w:val="28"/>
              </w:rPr>
              <w:t>«Способы лепки тарелки-авокадо на занятии глиной»</w:t>
            </w:r>
            <w:r>
              <w:rPr>
                <w:sz w:val="28"/>
                <w:szCs w:val="28"/>
              </w:rPr>
              <w:t>.</w:t>
            </w:r>
            <w:r w:rsidRPr="002379DE">
              <w:rPr>
                <w:sz w:val="28"/>
                <w:szCs w:val="28"/>
              </w:rPr>
              <w:t xml:space="preserve"> На занятии вы научитесь  с двумя способам раскатки глины, сделаете жгуты из глины; узнаете, что такое шликер, ангоб и для чего нужны насечки. </w:t>
            </w:r>
            <w:r w:rsidRPr="002379DE">
              <w:rPr>
                <w:i/>
                <w:sz w:val="28"/>
                <w:szCs w:val="28"/>
              </w:rPr>
              <w:t xml:space="preserve">(Слова написаны на доске). </w:t>
            </w:r>
            <w:r w:rsidRPr="002379DE">
              <w:rPr>
                <w:sz w:val="28"/>
                <w:szCs w:val="28"/>
              </w:rPr>
              <w:t xml:space="preserve">Это изделие, которое вы слепите за одно занятие, и только после нескольких обжигов в муфельной печи можно будет его использовать как тарелку для еды и как тарелку под бижутерию, например. Возможности использования тарелки-авокадо зависят от вашей фантазии. Уверена, что это изделие пригодится вам на все 100 %. </w:t>
            </w:r>
          </w:p>
        </w:tc>
        <w:tc>
          <w:tcPr>
            <w:tcW w:w="12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Внимательно слушают педагога. Отвечают на вопросы. Ставят цель урока.</w:t>
            </w:r>
          </w:p>
        </w:tc>
        <w:tc>
          <w:tcPr>
            <w:tcW w:w="12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1BC2" w:rsidRPr="002379DE" w:rsidRDefault="00391BC2" w:rsidP="00124C25">
            <w:pPr>
              <w:pStyle w:val="acxsplast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Личностные: имеют мотивацию к учебной и творческой деятельности, понимают личную ответственность за будущий результат. </w:t>
            </w:r>
          </w:p>
          <w:p w:rsidR="00391BC2" w:rsidRPr="002379DE" w:rsidRDefault="00391BC2" w:rsidP="00124C25">
            <w:pPr>
              <w:pStyle w:val="acxsplast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Регулятивные: принимают и сохраняют учебную задачу.</w:t>
            </w:r>
          </w:p>
        </w:tc>
      </w:tr>
      <w:tr w:rsidR="00391BC2" w:rsidRPr="002379DE" w:rsidTr="002C4667"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msonormalcxsplast"/>
              <w:rPr>
                <w:b/>
                <w:sz w:val="28"/>
                <w:szCs w:val="28"/>
                <w:lang w:eastAsia="en-US"/>
              </w:rPr>
            </w:pPr>
            <w:r w:rsidRPr="002379DE">
              <w:rPr>
                <w:b/>
                <w:sz w:val="28"/>
                <w:szCs w:val="28"/>
                <w:lang w:eastAsia="en-US"/>
              </w:rPr>
              <w:t xml:space="preserve">Теоретическая часть 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a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-знакомство учащихся со способами раскатки глины из шара в блин (раскатка с помощью скалки, сплющивание руками)</w:t>
            </w:r>
          </w:p>
          <w:p w:rsidR="00391BC2" w:rsidRPr="002379DE" w:rsidRDefault="00391BC2" w:rsidP="00124C25">
            <w:pPr>
              <w:pStyle w:val="a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-демонстрация приемов работы</w:t>
            </w:r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-беседа;                 -устные ответы</w:t>
            </w:r>
          </w:p>
        </w:tc>
        <w:tc>
          <w:tcPr>
            <w:tcW w:w="3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acxspmiddle"/>
              <w:jc w:val="both"/>
              <w:rPr>
                <w:i/>
                <w:sz w:val="28"/>
                <w:szCs w:val="28"/>
              </w:rPr>
            </w:pPr>
            <w:r w:rsidRPr="002379DE">
              <w:rPr>
                <w:i/>
                <w:sz w:val="28"/>
                <w:szCs w:val="28"/>
              </w:rPr>
              <w:t>(Педагог дает краткую информацию про авокадо)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i/>
                <w:sz w:val="28"/>
                <w:szCs w:val="28"/>
              </w:rPr>
              <w:t xml:space="preserve">- </w:t>
            </w:r>
            <w:r w:rsidRPr="002379DE">
              <w:rPr>
                <w:sz w:val="28"/>
                <w:szCs w:val="28"/>
              </w:rPr>
              <w:t xml:space="preserve">Вы знаете, как выглядит авокадо? Где и как растет? Авокадо – это овощ или фрукт? </w:t>
            </w:r>
            <w:r w:rsidRPr="002379DE">
              <w:rPr>
                <w:i/>
                <w:sz w:val="28"/>
                <w:szCs w:val="28"/>
              </w:rPr>
              <w:t>(Дети отвечают)</w:t>
            </w:r>
            <w:r w:rsidRPr="002379DE">
              <w:rPr>
                <w:sz w:val="28"/>
                <w:szCs w:val="28"/>
              </w:rPr>
              <w:t xml:space="preserve"> Авокадо - это фрукт, известный еще под названием Персея американская. Относится к роду Персея, семейству – Лавровые. Это быстрорастущее дерево, достигающее в высоту 20 м. Ствол обычно прямой, сильно ветвится. Обычно растет это дерево в жарких странах. Обратите внимание на форму авокадо. 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i/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- Почему авокадо имеет грушевидную форму? Такая форма получается из-за одной большой косточки, которая находится внутри. Форма фрукта может быть разной: грущевидной и более круглой </w:t>
            </w:r>
            <w:r w:rsidRPr="002379DE">
              <w:rPr>
                <w:i/>
                <w:sz w:val="28"/>
                <w:szCs w:val="28"/>
              </w:rPr>
              <w:t>(Педагог показывает на слайде фото разных форм авокадо).</w:t>
            </w:r>
            <w:r w:rsidRPr="002379DE">
              <w:rPr>
                <w:sz w:val="28"/>
                <w:szCs w:val="28"/>
              </w:rPr>
              <w:t xml:space="preserve">  </w:t>
            </w:r>
            <w:r w:rsidRPr="002379DE">
              <w:rPr>
                <w:b/>
                <w:sz w:val="28"/>
                <w:szCs w:val="28"/>
              </w:rPr>
              <w:t>Приложение № 2.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- Вы будете лепить тарелку в виде разрезанного пополам авокадо, косточка будет целая, немного выпуклая. Ваша тарелка будет необычной формы, потому она будет повторять силуэт авокадо. Существуют стандартные и нестандартные формы тарелок.  Например, стандартная форма – круглая. Это те тарелки, из которых мы привыкли кушать. Нестандартная форма  - это тарелки в виде, авокадо, жёлудя, груши, яблока и т.д. (</w:t>
            </w:r>
            <w:r w:rsidRPr="002379DE">
              <w:rPr>
                <w:i/>
                <w:sz w:val="28"/>
                <w:szCs w:val="28"/>
              </w:rPr>
              <w:t xml:space="preserve">Педагог показывает на компьютере фото с разными формами тарелки). </w:t>
            </w:r>
            <w:r w:rsidRPr="002379DE">
              <w:rPr>
                <w:b/>
                <w:sz w:val="28"/>
                <w:szCs w:val="28"/>
              </w:rPr>
              <w:t>Приложение № 3</w:t>
            </w:r>
            <w:r w:rsidRPr="002379DE">
              <w:rPr>
                <w:sz w:val="28"/>
                <w:szCs w:val="28"/>
              </w:rPr>
              <w:t>.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- Приступим к выполнению задания. Сначала познакомимся со способами раскатки глины из шара в блин. </w:t>
            </w:r>
            <w:r w:rsidRPr="002379DE">
              <w:rPr>
                <w:i/>
                <w:sz w:val="28"/>
                <w:szCs w:val="28"/>
              </w:rPr>
              <w:t>(Педагог на экране компьютера показывает видео, которое заранее снял для учащихся. На видео представлены две техники раскатки глины из шара в блин: раскатка с помощью скалки и сплющивание руками).</w:t>
            </w:r>
            <w:r w:rsidRPr="002379DE">
              <w:rPr>
                <w:sz w:val="28"/>
                <w:szCs w:val="28"/>
              </w:rPr>
              <w:t xml:space="preserve">  </w:t>
            </w:r>
            <w:r w:rsidRPr="002379DE">
              <w:rPr>
                <w:b/>
                <w:sz w:val="28"/>
                <w:szCs w:val="28"/>
              </w:rPr>
              <w:t xml:space="preserve">Приложение </w:t>
            </w:r>
            <w:r>
              <w:rPr>
                <w:b/>
                <w:sz w:val="28"/>
                <w:szCs w:val="28"/>
              </w:rPr>
              <w:t xml:space="preserve">№ </w:t>
            </w:r>
            <w:r w:rsidRPr="002379DE">
              <w:rPr>
                <w:b/>
                <w:sz w:val="28"/>
                <w:szCs w:val="28"/>
              </w:rPr>
              <w:t xml:space="preserve">5 </w:t>
            </w:r>
            <w:r w:rsidRPr="002379DE">
              <w:rPr>
                <w:i/>
                <w:sz w:val="28"/>
                <w:szCs w:val="28"/>
              </w:rPr>
              <w:t xml:space="preserve"> 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Первый способ – это раскатка глины из шара в блин с помощью скалки. Плюс этого способа в том, что блин глины получается гладким, а минус – есть возможность, что вы будете давить на скалку с разным усилием, и толщина блина будет неравномерной по всей поверхности блина. Глина раскатывается на тряпочке и на глине тоже есть тряпочка, чтобы скалка не прилипала к глине. Второй способ – сплющивание руками глины из шара в блин. Здесь вы будете контролировать толщину блина, но он получится негладкий с характерными вмятинами от пальцев. Но с помощью влажной губки можно выгладить поверхность блина. 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i/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- Я показала вам два способа раскатки глины из шара в блин, и вы теперь должны выбрать один из способов и приступить к работе. Давайте проверим готовность к началу работы. Все ли есть у вас материалы: глина, тряпочки, баночка с водой, губка, скалка (кому нужна), стек.   </w:t>
            </w:r>
            <w:r w:rsidRPr="002379DE">
              <w:rPr>
                <w:i/>
                <w:sz w:val="28"/>
                <w:szCs w:val="28"/>
              </w:rPr>
              <w:t xml:space="preserve">         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- Какой способ вам больше понравился? </w:t>
            </w:r>
            <w:r w:rsidRPr="002379DE">
              <w:rPr>
                <w:i/>
                <w:sz w:val="28"/>
                <w:szCs w:val="28"/>
              </w:rPr>
              <w:t>(Дети отвечают).</w:t>
            </w:r>
            <w:r w:rsidRPr="002379DE">
              <w:rPr>
                <w:sz w:val="28"/>
                <w:szCs w:val="28"/>
              </w:rPr>
              <w:t xml:space="preserve"> Прежде чем мы начнем работы, немного разомнем руки и глаза.</w:t>
            </w:r>
            <w:r w:rsidRPr="002379DE">
              <w:rPr>
                <w:i/>
                <w:sz w:val="28"/>
                <w:szCs w:val="28"/>
              </w:rPr>
              <w:t xml:space="preserve">                                                  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i/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 </w:t>
            </w:r>
            <w:r w:rsidRPr="002379DE">
              <w:rPr>
                <w:i/>
                <w:sz w:val="28"/>
                <w:szCs w:val="28"/>
              </w:rPr>
              <w:t xml:space="preserve">Физкультминутка: Обучающиеся выходят из стола, разминают руки, подготавливают их к работе с пластичным материалом. Рисуют в воздухе «восьмерки» прямыми руками, сначала одной рукой, потом второй по три раза. Далее выполняют гимнастику для глаз:                          вертикальные  движения глаз вверх-вниз по три раза, горизонтальные движения влево-вправо по три раза, вращение глазами по часовой стрелке и против по три раза. </w:t>
            </w:r>
          </w:p>
        </w:tc>
        <w:tc>
          <w:tcPr>
            <w:tcW w:w="12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Учащиеся анализируют информацию, запоминают способы раскатки глины.</w:t>
            </w:r>
          </w:p>
        </w:tc>
        <w:tc>
          <w:tcPr>
            <w:tcW w:w="12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1BC2" w:rsidRPr="002379DE" w:rsidRDefault="00391BC2" w:rsidP="00124C25">
            <w:pPr>
              <w:pStyle w:val="acxsplast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Познавательные: извлекают необходимую информацию из прослушанного объяснения </w:t>
            </w:r>
            <w:r>
              <w:rPr>
                <w:sz w:val="28"/>
                <w:szCs w:val="28"/>
              </w:rPr>
              <w:t>педагога</w:t>
            </w:r>
          </w:p>
          <w:p w:rsidR="00391BC2" w:rsidRPr="002379DE" w:rsidRDefault="00391BC2" w:rsidP="00124C25">
            <w:pPr>
              <w:pStyle w:val="acxsplast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Коммуникативные: умеют слушать друг друга, строят понятные речевые высказывания, отвечают на вопросы, делают выводы.</w:t>
            </w:r>
          </w:p>
          <w:p w:rsidR="00391BC2" w:rsidRPr="002379DE" w:rsidRDefault="00391BC2" w:rsidP="00124C25">
            <w:pPr>
              <w:pStyle w:val="acxsplast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Личностные: положительно относятся к занятиям двигательной деятельности, проявляют интерес к художественной деятельности, имеют желание лепить из глины.</w:t>
            </w:r>
          </w:p>
        </w:tc>
      </w:tr>
      <w:tr w:rsidR="00391BC2" w:rsidRPr="002379DE" w:rsidTr="002C4667">
        <w:trPr>
          <w:trHeight w:val="484"/>
        </w:trPr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msonormalcxsplast"/>
              <w:rPr>
                <w:b/>
                <w:sz w:val="28"/>
                <w:szCs w:val="28"/>
                <w:lang w:eastAsia="en-US"/>
              </w:rPr>
            </w:pPr>
            <w:r w:rsidRPr="002379DE">
              <w:rPr>
                <w:b/>
                <w:sz w:val="28"/>
                <w:szCs w:val="28"/>
                <w:lang w:eastAsia="en-US"/>
              </w:rPr>
              <w:t>Практическая часть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a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-выполнение задания</w:t>
            </w:r>
          </w:p>
          <w:p w:rsidR="00391BC2" w:rsidRPr="002379DE" w:rsidRDefault="00391BC2" w:rsidP="00124C25">
            <w:pPr>
              <w:pStyle w:val="a"/>
              <w:jc w:val="both"/>
              <w:rPr>
                <w:sz w:val="28"/>
                <w:szCs w:val="28"/>
              </w:rPr>
            </w:pPr>
          </w:p>
          <w:p w:rsidR="00391BC2" w:rsidRPr="002379DE" w:rsidRDefault="00391BC2" w:rsidP="00124C25">
            <w:pPr>
              <w:pStyle w:val="a"/>
              <w:jc w:val="both"/>
              <w:rPr>
                <w:sz w:val="28"/>
                <w:szCs w:val="28"/>
              </w:rPr>
            </w:pPr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-педагогическое наблюдение;             -выполнение упражнения;           -самоанализ</w:t>
            </w:r>
          </w:p>
        </w:tc>
        <w:tc>
          <w:tcPr>
            <w:tcW w:w="3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acxspmiddle"/>
              <w:jc w:val="both"/>
              <w:rPr>
                <w:i/>
                <w:sz w:val="28"/>
                <w:szCs w:val="28"/>
              </w:rPr>
            </w:pPr>
            <w:r w:rsidRPr="002379DE">
              <w:rPr>
                <w:i/>
                <w:sz w:val="28"/>
                <w:szCs w:val="28"/>
              </w:rPr>
              <w:t xml:space="preserve">(Педагог выводит на экран этапы выполнения тарелки-авокадо из глины, один слайд - один этап). </w:t>
            </w:r>
            <w:r w:rsidRPr="002379DE">
              <w:rPr>
                <w:b/>
                <w:sz w:val="28"/>
                <w:szCs w:val="28"/>
              </w:rPr>
              <w:t>Приложение № 4</w:t>
            </w:r>
            <w:r w:rsidRPr="002379DE">
              <w:rPr>
                <w:sz w:val="28"/>
                <w:szCs w:val="28"/>
              </w:rPr>
              <w:t>.</w:t>
            </w:r>
            <w:r w:rsidRPr="002379DE">
              <w:rPr>
                <w:i/>
                <w:sz w:val="28"/>
                <w:szCs w:val="28"/>
              </w:rPr>
              <w:t xml:space="preserve">                                                                        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1 слайд – из кустка глины формируем шар, постукивая по нему нижней частью тыльной стороны ладони. Это нужно для того, чтобы выдавить воздух из глубины глиняной массы. Если этого не сделать, при обжиге в печи воздух внутри изделия может разорвать изделие.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2 слайд – представлены два способа раскатки глины из шара в блин. Раскатка скалкой: сформированный шар глины слегка прижимаем ладонями; кладем на тряпочку и покрываем другой тряпочкой; раскатываем скалкой равномерно, с одинаковым давлением; следим, чтобы края не были тоньше, чем середина блина; периодически ладонью проверяем толщину блина, кладя ее на блин; раскатываем блин с разных сторон, поворачивая тряпочку с глиной; толщина блина глины примерно 1 см. Сплющивание руками глину из шара в блин: ладонями сплющиваем глину; кладем на стол глину и продолжаем пальцами  разминать глину, превращая в блин; толщина блина глины примерно 1 см; влажной губкой заглаживаем неровности на поверхности блина из глины. 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3 слайд – с помощью стека намечаем форму авокадо, высотой примерно 12-15 см. Если все устраивает, вырезаем лишнюю глину и собираем ее в комок. Следим, чтобы на каждом этапе лепки,  на вашем столе была чистота.      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i/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4 слайд – на форме из глины в виде авокадо по краям наносим стеком насечки-штрихи. Это делаем для того, чтобы детали из глины хорошо и надежно скрепились друг с другом. После наносим кисточкой шликер </w:t>
            </w:r>
            <w:r w:rsidRPr="002379DE">
              <w:rPr>
                <w:i/>
                <w:sz w:val="28"/>
                <w:szCs w:val="28"/>
              </w:rPr>
              <w:t xml:space="preserve">(жидкая глина, действует как клей для глиняных деталей). 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5 слайд – из оставшейся глины катаем на столе жгутики толщиной примерно 1 см., длина примерно 10 см. Накладываем их на подготовленные к скреплению края тарелки-авокадо. Далее указательным пальцем (или стеком) соединяем жгутик с основой путем сплющивания глины. Таким образом соединяем жгутики по всему периметру тарелки. Указательным пальцем заглаживаем неровности глины. Снаружи тарелки также соединяем жгутики с основой, выравнивая в единую стенку стеком. Снизу изделия стеком убираем лишнюю глину.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6 слайд – влажной губкой заглаживаем изделие, приводим его в надлежащий вид.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7 слайд – разным ангобом </w:t>
            </w:r>
            <w:r w:rsidRPr="002379DE">
              <w:rPr>
                <w:i/>
                <w:sz w:val="28"/>
                <w:szCs w:val="28"/>
              </w:rPr>
              <w:t>(жидкая цветная глина</w:t>
            </w:r>
            <w:r w:rsidRPr="002379DE">
              <w:rPr>
                <w:sz w:val="28"/>
                <w:szCs w:val="28"/>
              </w:rPr>
              <w:t xml:space="preserve">) </w:t>
            </w:r>
            <w:r w:rsidRPr="002379DE">
              <w:rPr>
                <w:i/>
                <w:sz w:val="28"/>
                <w:szCs w:val="28"/>
              </w:rPr>
              <w:t xml:space="preserve"> </w:t>
            </w:r>
            <w:r w:rsidRPr="002379DE">
              <w:rPr>
                <w:sz w:val="28"/>
                <w:szCs w:val="28"/>
              </w:rPr>
              <w:t xml:space="preserve">наносим рисунок в виде авокадо; какие  цвета имеет авокадо? Назовите их </w:t>
            </w:r>
            <w:r w:rsidRPr="002379DE">
              <w:rPr>
                <w:i/>
                <w:sz w:val="28"/>
                <w:szCs w:val="28"/>
              </w:rPr>
              <w:t>(дети называют цвета: зеленый, желтый, коричневый ангоб).</w:t>
            </w:r>
            <w:r w:rsidRPr="002379DE">
              <w:rPr>
                <w:sz w:val="28"/>
                <w:szCs w:val="28"/>
              </w:rPr>
              <w:t xml:space="preserve"> В нижней части тарелки рисуем кисточкой коричневую косточку; вокруг нее наносим желтый ангоб, плавно переходящий в зеленый ангоб. 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8 слайд – готовое изделие, покрытое глазурью и обожженное в муфельной печи два раза.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i/>
                <w:sz w:val="28"/>
                <w:szCs w:val="28"/>
              </w:rPr>
              <w:t xml:space="preserve">В процессе педагог контролирует правильность выполнения технологии лепки  изделия в индивидуальном порядке. </w:t>
            </w:r>
          </w:p>
        </w:tc>
        <w:tc>
          <w:tcPr>
            <w:tcW w:w="12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Учащиеся организуют свое рабочее пространство и выполняют задание, соблюдая все этапы работы.</w:t>
            </w:r>
          </w:p>
        </w:tc>
        <w:tc>
          <w:tcPr>
            <w:tcW w:w="12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1BC2" w:rsidRPr="002379DE" w:rsidRDefault="00391BC2" w:rsidP="00124C25">
            <w:pPr>
              <w:pStyle w:val="acxsplast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Познавательные: получают необходимую информацию по изготовлению тарелочки из глины</w:t>
            </w:r>
          </w:p>
          <w:p w:rsidR="00391BC2" w:rsidRPr="002379DE" w:rsidRDefault="00391BC2" w:rsidP="00124C25">
            <w:pPr>
              <w:pStyle w:val="acxsplast"/>
              <w:jc w:val="both"/>
              <w:rPr>
                <w:sz w:val="28"/>
                <w:szCs w:val="28"/>
              </w:rPr>
            </w:pPr>
          </w:p>
          <w:p w:rsidR="00391BC2" w:rsidRPr="002379DE" w:rsidRDefault="00391BC2" w:rsidP="00124C25">
            <w:pPr>
              <w:pStyle w:val="acxsplast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Личностные: сориентированы на плодотворную работу</w:t>
            </w:r>
          </w:p>
          <w:p w:rsidR="00391BC2" w:rsidRPr="002379DE" w:rsidRDefault="00391BC2" w:rsidP="00124C25">
            <w:pPr>
              <w:pStyle w:val="acxsplast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Коммуникативные: понимают смысл заданий </w:t>
            </w:r>
            <w:r>
              <w:rPr>
                <w:sz w:val="28"/>
                <w:szCs w:val="28"/>
              </w:rPr>
              <w:t>педагога</w:t>
            </w:r>
            <w:r w:rsidRPr="002379DE">
              <w:rPr>
                <w:sz w:val="28"/>
                <w:szCs w:val="28"/>
              </w:rPr>
              <w:t>и принимают учебную задачу, задают вопросы для уточнения последовательности работы и техники выполнения зарисовки.</w:t>
            </w:r>
          </w:p>
          <w:p w:rsidR="00391BC2" w:rsidRPr="002379DE" w:rsidRDefault="00391BC2" w:rsidP="00124C25">
            <w:pPr>
              <w:pStyle w:val="acxsplast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Регулятивные: составляют план последовательности действий.  </w:t>
            </w:r>
          </w:p>
          <w:p w:rsidR="00391BC2" w:rsidRPr="002379DE" w:rsidRDefault="00391BC2" w:rsidP="00124C25">
            <w:pPr>
              <w:pStyle w:val="acxsplast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              </w:t>
            </w:r>
          </w:p>
        </w:tc>
      </w:tr>
      <w:tr w:rsidR="00391BC2" w:rsidRPr="002379DE" w:rsidTr="002C4667">
        <w:trPr>
          <w:trHeight w:val="544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</w:tcPr>
          <w:p w:rsidR="00391BC2" w:rsidRPr="002379DE" w:rsidRDefault="00391BC2" w:rsidP="00124C25">
            <w:pPr>
              <w:pStyle w:val="msonormalcxsplast"/>
              <w:rPr>
                <w:b/>
                <w:sz w:val="28"/>
                <w:szCs w:val="28"/>
                <w:lang w:eastAsia="en-US"/>
              </w:rPr>
            </w:pPr>
            <w:r w:rsidRPr="002379DE">
              <w:rPr>
                <w:b/>
                <w:sz w:val="28"/>
                <w:szCs w:val="28"/>
                <w:lang w:eastAsia="en-US"/>
              </w:rPr>
              <w:t>Заключительная часть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</w:tcPr>
          <w:p w:rsidR="00391BC2" w:rsidRPr="002379DE" w:rsidRDefault="00391BC2" w:rsidP="00124C25">
            <w:pPr>
              <w:pStyle w:val="a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-подведение итогов урока;                           -выставка тарелок-авокадо;                     -анализ работы</w:t>
            </w:r>
          </w:p>
        </w:tc>
        <w:tc>
          <w:tcPr>
            <w:tcW w:w="12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</w:tcPr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-беседа;                  -</w:t>
            </w:r>
            <w:r>
              <w:rPr>
                <w:sz w:val="28"/>
                <w:szCs w:val="28"/>
              </w:rPr>
              <w:t>опрос;                      -</w:t>
            </w:r>
            <w:r w:rsidRPr="002379DE">
              <w:rPr>
                <w:sz w:val="28"/>
                <w:szCs w:val="28"/>
              </w:rPr>
              <w:t>самоанализ;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</w:tcPr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- Все вы молодцы! Вы создали своими руками настоящую, практичную, интересную вещь из глины, которую сможете использовать, как вам захочется. Сейчас ваши изделия сырые. Они будут сохнуть примерно 4 дня, потом ваши тарелочки отправятся в печь и  будут запекаться 8 часов при температуре 950 градусов. После того, как тарелки остынут, вы их покроете глазурью, и еще раз они отправятся в печку. Ваши авокадо будут запекаться, в этот раз, при температуре 1100 градусов на 12 часов. Именно при такой температуре глазурь превращаемся в прозрачное стекло, которое придаст вашему изделию гладкость и яркость. 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- А сейчас все вместе посмотрим,   кто справился со всеми этапами создания тарелки-авокадо, а кто нет. У кого не получилось, не расстраиваемся. Вы только учитесь, в дальнейшем у вас будет получаться все лучше и лучше. Как вы оцениваете свои изделия? Что было трудно выполнить? Что легко? Знали ли вы такие слова как «шликер», «ангоб»? 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- После того, как ваше изделие будет полностью готово, сделайте фото, как вы используете эту тарелочку и пришлите в группу нашего сообщества в ВК.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- На двери висят авокадо и разбитое авокадо. Целое авокадо означает, что вы довольны результатом. Разбитое авокадо – что могли сделать лучше, но не смогли по каким-то причинам. Возьмите стикер и приклейте рядом с тем авокадо, которое описывает ваше состояние. </w:t>
            </w:r>
          </w:p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- Спасибо за работу на занятии. Прибирайте свое рабочее место, мойте инструменты, задвигайте стулья.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</w:tcPr>
          <w:p w:rsidR="00391BC2" w:rsidRPr="002379DE" w:rsidRDefault="00391BC2" w:rsidP="00124C25">
            <w:pPr>
              <w:pStyle w:val="acxspmiddle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Учащиеся внимательно рассматривают наброски своих сверстников, оценивают их.</w:t>
            </w:r>
          </w:p>
        </w:tc>
        <w:tc>
          <w:tcPr>
            <w:tcW w:w="122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91BC2" w:rsidRPr="002379DE" w:rsidRDefault="00391BC2" w:rsidP="00124C25">
            <w:pPr>
              <w:pStyle w:val="acxsplast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Личностные: обладают первичными умениями оценки работ</w:t>
            </w:r>
          </w:p>
          <w:p w:rsidR="00391BC2" w:rsidRPr="002379DE" w:rsidRDefault="00391BC2" w:rsidP="00124C25">
            <w:pPr>
              <w:pStyle w:val="acxsplast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 xml:space="preserve">Регулятивные: оценивают свою работу на уроке, умеют адекватно воспринимать информацию </w:t>
            </w:r>
            <w:r>
              <w:rPr>
                <w:sz w:val="28"/>
                <w:szCs w:val="28"/>
              </w:rPr>
              <w:t>педагога</w:t>
            </w:r>
          </w:p>
          <w:p w:rsidR="00391BC2" w:rsidRPr="002379DE" w:rsidRDefault="00391BC2" w:rsidP="00124C25">
            <w:pPr>
              <w:pStyle w:val="acxsplast"/>
              <w:jc w:val="both"/>
              <w:rPr>
                <w:sz w:val="28"/>
                <w:szCs w:val="28"/>
              </w:rPr>
            </w:pPr>
            <w:r w:rsidRPr="002379DE">
              <w:rPr>
                <w:sz w:val="28"/>
                <w:szCs w:val="28"/>
              </w:rPr>
              <w:t>Коммуникативные: излагают свое мнение и аргументируют свою точку зрения.</w:t>
            </w:r>
          </w:p>
        </w:tc>
      </w:tr>
    </w:tbl>
    <w:p w:rsidR="00391BC2" w:rsidRDefault="00391BC2" w:rsidP="002379DE">
      <w:pPr>
        <w:pStyle w:val="NoSpacing"/>
        <w:spacing w:line="360" w:lineRule="auto"/>
        <w:ind w:right="113"/>
        <w:rPr>
          <w:rFonts w:ascii="Times New Roman" w:hAnsi="Times New Roman"/>
          <w:b/>
          <w:sz w:val="28"/>
          <w:szCs w:val="28"/>
        </w:rPr>
      </w:pPr>
    </w:p>
    <w:p w:rsidR="00391BC2" w:rsidRDefault="00391BC2" w:rsidP="002379DE">
      <w:pPr>
        <w:pStyle w:val="NoSpacing"/>
        <w:spacing w:line="360" w:lineRule="auto"/>
        <w:ind w:right="113"/>
        <w:rPr>
          <w:rFonts w:ascii="Times New Roman" w:hAnsi="Times New Roman"/>
          <w:b/>
          <w:sz w:val="28"/>
          <w:szCs w:val="28"/>
        </w:rPr>
      </w:pPr>
    </w:p>
    <w:p w:rsidR="00391BC2" w:rsidRDefault="00391BC2" w:rsidP="002379DE">
      <w:pPr>
        <w:pStyle w:val="NoSpacing"/>
        <w:spacing w:line="360" w:lineRule="auto"/>
        <w:ind w:right="113"/>
        <w:rPr>
          <w:rFonts w:ascii="Times New Roman" w:hAnsi="Times New Roman"/>
          <w:b/>
          <w:sz w:val="28"/>
          <w:szCs w:val="28"/>
        </w:rPr>
      </w:pPr>
    </w:p>
    <w:p w:rsidR="00391BC2" w:rsidRDefault="00391BC2" w:rsidP="002379DE">
      <w:pPr>
        <w:pStyle w:val="NoSpacing"/>
        <w:spacing w:line="360" w:lineRule="auto"/>
        <w:ind w:right="113"/>
        <w:rPr>
          <w:rFonts w:ascii="Times New Roman" w:hAnsi="Times New Roman"/>
          <w:b/>
          <w:sz w:val="28"/>
          <w:szCs w:val="28"/>
        </w:rPr>
      </w:pPr>
    </w:p>
    <w:p w:rsidR="00391BC2" w:rsidRDefault="00391BC2" w:rsidP="002379DE">
      <w:pPr>
        <w:pStyle w:val="NoSpacing"/>
        <w:spacing w:line="360" w:lineRule="auto"/>
        <w:ind w:right="113"/>
        <w:rPr>
          <w:rFonts w:ascii="Times New Roman" w:hAnsi="Times New Roman"/>
          <w:b/>
          <w:sz w:val="28"/>
          <w:szCs w:val="28"/>
        </w:rPr>
      </w:pPr>
    </w:p>
    <w:p w:rsidR="00391BC2" w:rsidRPr="002379DE" w:rsidRDefault="00391BC2" w:rsidP="002379DE">
      <w:pPr>
        <w:pStyle w:val="NoSpacing"/>
        <w:spacing w:line="360" w:lineRule="auto"/>
        <w:ind w:right="113"/>
        <w:rPr>
          <w:rFonts w:ascii="Times New Roman" w:hAnsi="Times New Roman"/>
          <w:b/>
          <w:sz w:val="28"/>
          <w:szCs w:val="28"/>
        </w:rPr>
      </w:pPr>
    </w:p>
    <w:p w:rsidR="00391BC2" w:rsidRPr="0060665E" w:rsidRDefault="00391BC2" w:rsidP="005F7929">
      <w:pPr>
        <w:pStyle w:val="NoSpacing"/>
        <w:spacing w:line="360" w:lineRule="auto"/>
        <w:ind w:left="113" w:right="113" w:firstLine="709"/>
        <w:jc w:val="center"/>
        <w:rPr>
          <w:rFonts w:ascii="Times New Roman" w:hAnsi="Times New Roman"/>
          <w:b/>
          <w:sz w:val="28"/>
          <w:szCs w:val="28"/>
        </w:rPr>
      </w:pPr>
      <w:r w:rsidRPr="0060665E">
        <w:rPr>
          <w:rFonts w:ascii="Times New Roman" w:hAnsi="Times New Roman"/>
          <w:b/>
          <w:sz w:val="28"/>
          <w:szCs w:val="28"/>
        </w:rPr>
        <w:t>Список информационных источников</w:t>
      </w:r>
    </w:p>
    <w:p w:rsidR="00391BC2" w:rsidRPr="00122666" w:rsidRDefault="00391BC2" w:rsidP="004F6CD9">
      <w:pPr>
        <w:pStyle w:val="ListParagraph"/>
        <w:spacing w:after="0" w:line="360" w:lineRule="auto"/>
        <w:ind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122666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2666">
        <w:rPr>
          <w:rFonts w:ascii="Times New Roman" w:hAnsi="Times New Roman"/>
          <w:sz w:val="28"/>
          <w:szCs w:val="28"/>
        </w:rPr>
        <w:t>Айзекс, И. А. Хобби и развлечения / И.А. Айзекс – М.: Пресс,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2666">
        <w:rPr>
          <w:rFonts w:ascii="Times New Roman" w:hAnsi="Times New Roman"/>
          <w:sz w:val="28"/>
          <w:szCs w:val="28"/>
        </w:rPr>
        <w:t>2009.</w:t>
      </w:r>
    </w:p>
    <w:p w:rsidR="00391BC2" w:rsidRPr="00122666" w:rsidRDefault="00391BC2" w:rsidP="004F6CD9">
      <w:pPr>
        <w:pStyle w:val="ListParagraph"/>
        <w:spacing w:after="0" w:line="360" w:lineRule="auto"/>
        <w:ind w:left="110" w:right="113" w:firstLine="770"/>
        <w:jc w:val="both"/>
        <w:rPr>
          <w:rFonts w:ascii="Times New Roman" w:hAnsi="Times New Roman"/>
          <w:sz w:val="28"/>
          <w:szCs w:val="28"/>
        </w:rPr>
      </w:pPr>
      <w:r w:rsidRPr="00122666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Андерсен, Н. А. К</w:t>
      </w:r>
      <w:r w:rsidRPr="00122666">
        <w:rPr>
          <w:rFonts w:ascii="Times New Roman" w:hAnsi="Times New Roman"/>
          <w:sz w:val="28"/>
          <w:szCs w:val="28"/>
        </w:rPr>
        <w:t>ерамика для начинающих – М.: ВЕЧЕ, 2010.</w:t>
      </w:r>
    </w:p>
    <w:p w:rsidR="00391BC2" w:rsidRDefault="00391BC2" w:rsidP="004F6CD9">
      <w:pPr>
        <w:pStyle w:val="ListParagraph"/>
        <w:spacing w:after="0" w:line="360" w:lineRule="auto"/>
        <w:ind w:left="110" w:right="113" w:firstLine="770"/>
        <w:jc w:val="both"/>
        <w:rPr>
          <w:rFonts w:ascii="Times New Roman" w:hAnsi="Times New Roman"/>
          <w:sz w:val="28"/>
          <w:szCs w:val="28"/>
        </w:rPr>
      </w:pPr>
      <w:r w:rsidRPr="00122666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2666">
        <w:rPr>
          <w:rFonts w:ascii="Times New Roman" w:hAnsi="Times New Roman"/>
          <w:sz w:val="28"/>
          <w:szCs w:val="28"/>
        </w:rPr>
        <w:t>Все о керамике [Электронный ресурс]. – Режим доступа: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Pr="00723B33">
          <w:rPr>
            <w:rStyle w:val="Hyperlink"/>
            <w:rFonts w:ascii="Times New Roman" w:hAnsi="Times New Roman"/>
            <w:sz w:val="28"/>
            <w:szCs w:val="28"/>
          </w:rPr>
          <w:t>http://www.iterra.org.ua</w:t>
        </w:r>
      </w:hyperlink>
    </w:p>
    <w:p w:rsidR="00391BC2" w:rsidRDefault="00391BC2" w:rsidP="004F6CD9">
      <w:pPr>
        <w:pStyle w:val="ListParagraph"/>
        <w:spacing w:after="0" w:line="360" w:lineRule="auto"/>
        <w:ind w:left="110" w:right="113" w:firstLine="770"/>
        <w:jc w:val="both"/>
        <w:rPr>
          <w:rFonts w:ascii="Times New Roman" w:hAnsi="Times New Roman"/>
          <w:sz w:val="28"/>
          <w:szCs w:val="28"/>
        </w:rPr>
      </w:pPr>
      <w:r w:rsidRPr="00122666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2666">
        <w:rPr>
          <w:rFonts w:ascii="Times New Roman" w:hAnsi="Times New Roman"/>
          <w:sz w:val="28"/>
          <w:szCs w:val="28"/>
        </w:rPr>
        <w:t>Керамическая мозаика [Эле</w:t>
      </w:r>
      <w:r>
        <w:rPr>
          <w:rFonts w:ascii="Times New Roman" w:hAnsi="Times New Roman"/>
          <w:sz w:val="28"/>
          <w:szCs w:val="28"/>
        </w:rPr>
        <w:t>ктронный ресурс]. – Режим досту</w:t>
      </w:r>
      <w:r w:rsidRPr="00122666">
        <w:rPr>
          <w:rFonts w:ascii="Times New Roman" w:hAnsi="Times New Roman"/>
          <w:sz w:val="28"/>
          <w:szCs w:val="28"/>
        </w:rPr>
        <w:t xml:space="preserve">па: </w:t>
      </w:r>
      <w:hyperlink r:id="rId8" w:history="1">
        <w:r w:rsidRPr="00723B33">
          <w:rPr>
            <w:rStyle w:val="Hyperlink"/>
            <w:rFonts w:ascii="Times New Roman" w:hAnsi="Times New Roman"/>
            <w:sz w:val="28"/>
            <w:szCs w:val="28"/>
          </w:rPr>
          <w:t>http://sangina.ru/</w:t>
        </w:r>
      </w:hyperlink>
    </w:p>
    <w:p w:rsidR="00391BC2" w:rsidRDefault="00391BC2" w:rsidP="004F6CD9">
      <w:pPr>
        <w:pStyle w:val="ListParagraph"/>
        <w:spacing w:after="0" w:line="360" w:lineRule="auto"/>
        <w:ind w:left="110" w:right="113" w:firstLine="770"/>
        <w:jc w:val="both"/>
        <w:rPr>
          <w:rFonts w:ascii="Times New Roman" w:hAnsi="Times New Roman"/>
          <w:sz w:val="28"/>
          <w:szCs w:val="28"/>
        </w:rPr>
      </w:pPr>
      <w:r w:rsidRPr="00122666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2666">
        <w:rPr>
          <w:rFonts w:ascii="Times New Roman" w:hAnsi="Times New Roman"/>
          <w:sz w:val="28"/>
          <w:szCs w:val="28"/>
        </w:rPr>
        <w:t>О профессии «Керамист» [Электронный ресурс]. – Режим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2666">
        <w:rPr>
          <w:rFonts w:ascii="Times New Roman" w:hAnsi="Times New Roman"/>
          <w:sz w:val="28"/>
          <w:szCs w:val="28"/>
        </w:rPr>
        <w:t xml:space="preserve">доступа: </w:t>
      </w:r>
      <w:hyperlink r:id="rId9" w:history="1">
        <w:r w:rsidRPr="00723B33">
          <w:rPr>
            <w:rStyle w:val="Hyperlink"/>
            <w:rFonts w:ascii="Times New Roman" w:hAnsi="Times New Roman"/>
            <w:sz w:val="28"/>
            <w:szCs w:val="28"/>
          </w:rPr>
          <w:t>http://gorod.tomsk.ru/</w:t>
        </w:r>
      </w:hyperlink>
    </w:p>
    <w:p w:rsidR="00391BC2" w:rsidRPr="00122666" w:rsidRDefault="00391BC2" w:rsidP="004F6CD9">
      <w:pPr>
        <w:pStyle w:val="ListParagraph"/>
        <w:spacing w:after="0" w:line="360" w:lineRule="auto"/>
        <w:ind w:left="110" w:right="113" w:firstLine="770"/>
        <w:jc w:val="both"/>
        <w:rPr>
          <w:rFonts w:ascii="Times New Roman" w:hAnsi="Times New Roman"/>
          <w:sz w:val="28"/>
          <w:szCs w:val="28"/>
        </w:rPr>
      </w:pPr>
      <w:r w:rsidRPr="00122666"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2666">
        <w:rPr>
          <w:rFonts w:ascii="Times New Roman" w:hAnsi="Times New Roman"/>
          <w:sz w:val="28"/>
          <w:szCs w:val="28"/>
        </w:rPr>
        <w:t>Ручная лепка из цельного куска глины [Электронный ресурс].</w:t>
      </w:r>
    </w:p>
    <w:p w:rsidR="00391BC2" w:rsidRDefault="00391BC2" w:rsidP="004F6CD9">
      <w:pPr>
        <w:pStyle w:val="ListParagraph"/>
        <w:spacing w:after="0" w:line="360" w:lineRule="auto"/>
        <w:ind w:left="0"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22666">
        <w:rPr>
          <w:rFonts w:ascii="Times New Roman" w:hAnsi="Times New Roman"/>
          <w:sz w:val="28"/>
          <w:szCs w:val="28"/>
        </w:rPr>
        <w:t xml:space="preserve">Режим доступа: </w:t>
      </w:r>
      <w:hyperlink r:id="rId10" w:history="1">
        <w:r w:rsidRPr="00723B33">
          <w:rPr>
            <w:rStyle w:val="Hyperlink"/>
            <w:rFonts w:ascii="Times New Roman" w:hAnsi="Times New Roman"/>
            <w:sz w:val="28"/>
            <w:szCs w:val="28"/>
          </w:rPr>
          <w:t>http://leonardo-master.com</w:t>
        </w:r>
      </w:hyperlink>
    </w:p>
    <w:p w:rsidR="00391BC2" w:rsidRPr="0060665E" w:rsidRDefault="00391BC2" w:rsidP="004F6CD9">
      <w:pPr>
        <w:pStyle w:val="ListParagraph"/>
        <w:spacing w:after="0" w:line="360" w:lineRule="auto"/>
        <w:ind w:left="110" w:right="113" w:firstLine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60665E">
        <w:rPr>
          <w:rFonts w:ascii="Times New Roman" w:hAnsi="Times New Roman"/>
          <w:sz w:val="28"/>
          <w:szCs w:val="28"/>
        </w:rPr>
        <w:t xml:space="preserve">Официальный сайт «Инфоурок» </w:t>
      </w:r>
      <w:hyperlink r:id="rId11" w:history="1">
        <w:r w:rsidRPr="0060665E">
          <w:rPr>
            <w:rStyle w:val="Hyperlink"/>
            <w:rFonts w:ascii="Times New Roman" w:hAnsi="Times New Roman"/>
            <w:sz w:val="28"/>
            <w:szCs w:val="28"/>
          </w:rPr>
          <w:t>https://infourok.ru/konspekt-uroka-po-izobrazitelnoj-deyatelnosti-geometricheskie-figury-5069348.html  Дата обращения 30.03.2022</w:t>
        </w:r>
      </w:hyperlink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Pr="002379DE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sz w:val="28"/>
          <w:szCs w:val="28"/>
        </w:rPr>
      </w:pPr>
      <w:r w:rsidRPr="002379DE">
        <w:rPr>
          <w:rFonts w:ascii="Times New Roman" w:hAnsi="Times New Roman"/>
          <w:sz w:val="28"/>
          <w:szCs w:val="28"/>
        </w:rPr>
        <w:t>Приложение  №1</w:t>
      </w:r>
    </w:p>
    <w:p w:rsidR="00391BC2" w:rsidRDefault="00391BC2" w:rsidP="005F7929">
      <w:pPr>
        <w:pStyle w:val="NoSpacing"/>
        <w:spacing w:line="360" w:lineRule="auto"/>
        <w:ind w:left="36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Ребусы</w:t>
      </w:r>
    </w:p>
    <w:p w:rsidR="00391BC2" w:rsidRDefault="00391BC2" w:rsidP="005F7929">
      <w:pPr>
        <w:pStyle w:val="NoSpacing"/>
        <w:spacing w:line="360" w:lineRule="auto"/>
        <w:ind w:left="36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1307">
      <w:pPr>
        <w:pStyle w:val="NoSpacing"/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C55A67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46.25pt">
            <v:imagedata r:id="rId12" o:title=""/>
          </v:shape>
        </w:pict>
      </w:r>
      <w:r w:rsidRPr="00C55A67">
        <w:rPr>
          <w:rFonts w:ascii="Times New Roman" w:hAnsi="Times New Roman"/>
          <w:b/>
          <w:sz w:val="28"/>
          <w:szCs w:val="28"/>
        </w:rPr>
        <w:pict>
          <v:shape id="_x0000_i1026" type="#_x0000_t75" style="width:222.75pt;height:115.5pt">
            <v:imagedata r:id="rId13" o:title=""/>
          </v:shape>
        </w:pict>
      </w:r>
    </w:p>
    <w:p w:rsidR="00391BC2" w:rsidRPr="003015F8" w:rsidRDefault="00391BC2" w:rsidP="003015F8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Pr="002379DE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sz w:val="28"/>
          <w:szCs w:val="28"/>
        </w:rPr>
      </w:pPr>
      <w:r w:rsidRPr="002379DE">
        <w:rPr>
          <w:rFonts w:ascii="Times New Roman" w:hAnsi="Times New Roman"/>
          <w:sz w:val="28"/>
          <w:szCs w:val="28"/>
        </w:rPr>
        <w:t>Приложение №2</w:t>
      </w:r>
    </w:p>
    <w:p w:rsidR="00391BC2" w:rsidRDefault="00391BC2" w:rsidP="005F7929">
      <w:pPr>
        <w:pStyle w:val="NoSpacing"/>
        <w:spacing w:line="360" w:lineRule="auto"/>
        <w:ind w:left="36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Разнообразие форм авокадо</w:t>
      </w:r>
    </w:p>
    <w:p w:rsidR="00391BC2" w:rsidRDefault="00391BC2" w:rsidP="00612466">
      <w:pPr>
        <w:pStyle w:val="NoSpacing"/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 w:rsidRPr="00C55A67">
        <w:rPr>
          <w:rFonts w:ascii="Times New Roman" w:hAnsi="Times New Roman"/>
          <w:b/>
          <w:sz w:val="28"/>
          <w:szCs w:val="28"/>
        </w:rPr>
        <w:pict>
          <v:shape id="_x0000_i1027" type="#_x0000_t75" style="width:270.75pt;height:163.5pt">
            <v:imagedata r:id="rId14" o:title=""/>
          </v:shape>
        </w:pict>
      </w:r>
      <w:r w:rsidRPr="00C55A67">
        <w:rPr>
          <w:rFonts w:ascii="Times New Roman" w:hAnsi="Times New Roman"/>
          <w:b/>
          <w:sz w:val="28"/>
          <w:szCs w:val="28"/>
        </w:rPr>
        <w:pict>
          <v:shape id="_x0000_i1028" type="#_x0000_t75" style="width:240pt;height:159.75pt">
            <v:imagedata r:id="rId15" o:title=""/>
          </v:shape>
        </w:pict>
      </w:r>
      <w:r w:rsidRPr="00C55A67">
        <w:rPr>
          <w:rFonts w:ascii="Times New Roman" w:hAnsi="Times New Roman"/>
          <w:b/>
          <w:sz w:val="28"/>
          <w:szCs w:val="28"/>
        </w:rPr>
        <w:pict>
          <v:shape id="_x0000_i1029" type="#_x0000_t75" style="width:207pt;height:136.5pt">
            <v:imagedata r:id="rId16" o:title=""/>
          </v:shape>
        </w:pict>
      </w:r>
      <w:r w:rsidRPr="00C55A67">
        <w:rPr>
          <w:rFonts w:ascii="Times New Roman" w:hAnsi="Times New Roman"/>
          <w:b/>
          <w:sz w:val="28"/>
          <w:szCs w:val="28"/>
        </w:rPr>
        <w:pict>
          <v:shape id="_x0000_i1030" type="#_x0000_t75" style="width:230.25pt;height:148.5pt">
            <v:imagedata r:id="rId17" o:title=""/>
          </v:shape>
        </w:pict>
      </w:r>
    </w:p>
    <w:p w:rsidR="00391BC2" w:rsidRDefault="00391BC2" w:rsidP="005F7929">
      <w:pPr>
        <w:pStyle w:val="NoSpacing"/>
        <w:spacing w:line="360" w:lineRule="auto"/>
        <w:ind w:left="360" w:firstLine="709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rPr>
          <w:rFonts w:ascii="Times New Roman" w:hAnsi="Times New Roman"/>
          <w:b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noProof/>
          <w:sz w:val="28"/>
          <w:szCs w:val="28"/>
        </w:rPr>
      </w:pPr>
    </w:p>
    <w:p w:rsidR="00391BC2" w:rsidRDefault="00391BC2" w:rsidP="005F7929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noProof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rPr>
          <w:rFonts w:ascii="Times New Roman" w:hAnsi="Times New Roman"/>
          <w:noProof/>
          <w:sz w:val="28"/>
          <w:szCs w:val="28"/>
        </w:rPr>
      </w:pPr>
    </w:p>
    <w:p w:rsidR="00391BC2" w:rsidRPr="002379DE" w:rsidRDefault="00391BC2" w:rsidP="002379DE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noProof/>
          <w:sz w:val="28"/>
          <w:szCs w:val="28"/>
        </w:rPr>
      </w:pPr>
      <w:r w:rsidRPr="005265F1">
        <w:rPr>
          <w:rFonts w:ascii="Times New Roman" w:hAnsi="Times New Roman"/>
          <w:noProof/>
          <w:sz w:val="28"/>
          <w:szCs w:val="28"/>
        </w:rPr>
        <w:t xml:space="preserve">Приложение </w:t>
      </w:r>
      <w:r>
        <w:rPr>
          <w:rFonts w:ascii="Times New Roman" w:hAnsi="Times New Roman"/>
          <w:noProof/>
          <w:sz w:val="28"/>
          <w:szCs w:val="28"/>
        </w:rPr>
        <w:t>№3</w:t>
      </w:r>
    </w:p>
    <w:p w:rsidR="00391BC2" w:rsidRDefault="00391BC2" w:rsidP="005F7929">
      <w:pPr>
        <w:pStyle w:val="NoSpacing"/>
        <w:spacing w:line="360" w:lineRule="auto"/>
        <w:ind w:left="360" w:firstLine="709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3015F8">
        <w:rPr>
          <w:rFonts w:ascii="Times New Roman" w:hAnsi="Times New Roman"/>
          <w:noProof/>
          <w:sz w:val="28"/>
          <w:szCs w:val="28"/>
        </w:rPr>
        <w:t>Формы</w:t>
      </w:r>
      <w:r>
        <w:rPr>
          <w:rFonts w:ascii="Times New Roman" w:hAnsi="Times New Roman"/>
          <w:b/>
          <w:noProof/>
          <w:sz w:val="28"/>
          <w:szCs w:val="28"/>
        </w:rPr>
        <w:t xml:space="preserve"> тарелок</w:t>
      </w:r>
    </w:p>
    <w:p w:rsidR="00391BC2" w:rsidRDefault="00391BC2" w:rsidP="002379DE">
      <w:pPr>
        <w:pStyle w:val="NoSpacing"/>
        <w:spacing w:line="360" w:lineRule="auto"/>
        <w:ind w:left="360"/>
        <w:rPr>
          <w:rFonts w:ascii="Times New Roman" w:hAnsi="Times New Roman"/>
          <w:b/>
          <w:noProof/>
          <w:sz w:val="28"/>
          <w:szCs w:val="28"/>
        </w:rPr>
      </w:pPr>
      <w:r w:rsidRPr="00C55A67">
        <w:rPr>
          <w:rFonts w:ascii="Times New Roman" w:hAnsi="Times New Roman"/>
          <w:b/>
          <w:noProof/>
          <w:sz w:val="28"/>
          <w:szCs w:val="28"/>
        </w:rPr>
        <w:pict>
          <v:shape id="_x0000_i1031" type="#_x0000_t75" style="width:266.25pt;height:180pt">
            <v:imagedata r:id="rId18" o:title=""/>
          </v:shape>
        </w:pict>
      </w:r>
      <w:r w:rsidRPr="00C55A67">
        <w:rPr>
          <w:rFonts w:ascii="Times New Roman" w:hAnsi="Times New Roman"/>
          <w:b/>
          <w:noProof/>
          <w:sz w:val="28"/>
          <w:szCs w:val="28"/>
        </w:rPr>
        <w:pict>
          <v:shape id="_x0000_i1032" type="#_x0000_t75" style="width:285pt;height:285pt">
            <v:imagedata r:id="rId19" o:title=""/>
          </v:shape>
        </w:pict>
      </w:r>
      <w:r w:rsidRPr="00C55A67">
        <w:rPr>
          <w:rFonts w:ascii="Times New Roman" w:hAnsi="Times New Roman"/>
          <w:b/>
          <w:noProof/>
          <w:sz w:val="28"/>
          <w:szCs w:val="28"/>
        </w:rPr>
        <w:pict>
          <v:shape id="_x0000_i1033" type="#_x0000_t75" style="width:307.5pt;height:192pt">
            <v:imagedata r:id="rId20" o:title=""/>
          </v:shape>
        </w:pict>
      </w:r>
    </w:p>
    <w:p w:rsidR="00391BC2" w:rsidRDefault="00391BC2" w:rsidP="0070658C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1BC2" w:rsidRPr="002379DE" w:rsidRDefault="00391BC2" w:rsidP="0070658C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sz w:val="28"/>
          <w:szCs w:val="28"/>
        </w:rPr>
      </w:pPr>
      <w:r w:rsidRPr="002379DE">
        <w:rPr>
          <w:rFonts w:ascii="Times New Roman" w:hAnsi="Times New Roman"/>
          <w:sz w:val="28"/>
          <w:szCs w:val="28"/>
        </w:rPr>
        <w:t>Приложение № 4</w:t>
      </w:r>
    </w:p>
    <w:p w:rsidR="00391BC2" w:rsidRDefault="00391BC2" w:rsidP="0070658C">
      <w:pPr>
        <w:pStyle w:val="NoSpacing"/>
        <w:spacing w:line="360" w:lineRule="auto"/>
        <w:ind w:left="36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Этапы выполнения из глины тарелки-авокадо</w:t>
      </w:r>
    </w:p>
    <w:p w:rsidR="00391BC2" w:rsidRDefault="00391BC2" w:rsidP="0070658C">
      <w:pPr>
        <w:pStyle w:val="NoSpacing"/>
        <w:spacing w:line="360" w:lineRule="auto"/>
        <w:ind w:left="360"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 слайд</w:t>
      </w:r>
    </w:p>
    <w:p w:rsidR="00391BC2" w:rsidRDefault="00391BC2" w:rsidP="002F1D07">
      <w:pPr>
        <w:pStyle w:val="NoSpacing"/>
        <w:spacing w:line="360" w:lineRule="auto"/>
        <w:ind w:left="360"/>
        <w:rPr>
          <w:rFonts w:ascii="Times New Roman" w:hAnsi="Times New Roman"/>
          <w:i/>
          <w:sz w:val="28"/>
          <w:szCs w:val="28"/>
        </w:rPr>
      </w:pPr>
      <w:r w:rsidRPr="00C55A67">
        <w:rPr>
          <w:rFonts w:ascii="Times New Roman" w:hAnsi="Times New Roman"/>
          <w:i/>
          <w:sz w:val="28"/>
          <w:szCs w:val="28"/>
        </w:rPr>
        <w:pict>
          <v:shape id="_x0000_i1034" type="#_x0000_t75" style="width:171.75pt;height:189pt">
            <v:imagedata r:id="rId21" o:title=""/>
          </v:shape>
        </w:pict>
      </w:r>
      <w:r w:rsidRPr="00C55A67">
        <w:rPr>
          <w:rFonts w:ascii="Times New Roman" w:hAnsi="Times New Roman"/>
          <w:i/>
          <w:sz w:val="28"/>
          <w:szCs w:val="28"/>
        </w:rPr>
        <w:pict>
          <v:shape id="_x0000_i1035" type="#_x0000_t75" style="width:179.25pt;height:188.25pt">
            <v:imagedata r:id="rId22" o:title=""/>
          </v:shape>
        </w:pict>
      </w:r>
    </w:p>
    <w:p w:rsidR="00391BC2" w:rsidRDefault="00391BC2" w:rsidP="0070658C">
      <w:pPr>
        <w:pStyle w:val="NoSpacing"/>
        <w:spacing w:line="360" w:lineRule="auto"/>
        <w:ind w:left="360"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 слайд</w:t>
      </w:r>
    </w:p>
    <w:p w:rsidR="00391BC2" w:rsidRDefault="00391BC2" w:rsidP="002F1D07">
      <w:pPr>
        <w:pStyle w:val="NoSpacing"/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</w:t>
      </w:r>
      <w:r w:rsidRPr="00C55A67">
        <w:rPr>
          <w:rFonts w:ascii="Times New Roman" w:hAnsi="Times New Roman"/>
          <w:i/>
          <w:sz w:val="28"/>
          <w:szCs w:val="28"/>
        </w:rPr>
        <w:pict>
          <v:shape id="_x0000_i1036" type="#_x0000_t75" style="width:175.5pt;height:180.75pt">
            <v:imagedata r:id="rId23" o:title=""/>
          </v:shape>
        </w:pict>
      </w:r>
      <w:r w:rsidRPr="00C55A67">
        <w:rPr>
          <w:rFonts w:ascii="Times New Roman" w:hAnsi="Times New Roman"/>
          <w:i/>
          <w:sz w:val="28"/>
          <w:szCs w:val="28"/>
        </w:rPr>
        <w:pict>
          <v:shape id="_x0000_i1037" type="#_x0000_t75" style="width:175.5pt;height:182.25pt">
            <v:imagedata r:id="rId24" o:title=""/>
          </v:shape>
        </w:pict>
      </w:r>
    </w:p>
    <w:p w:rsidR="00391BC2" w:rsidRDefault="00391BC2" w:rsidP="0070658C">
      <w:pPr>
        <w:pStyle w:val="NoSpacing"/>
        <w:spacing w:line="360" w:lineRule="auto"/>
        <w:ind w:left="360"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 слайд</w:t>
      </w:r>
    </w:p>
    <w:p w:rsidR="00391BC2" w:rsidRDefault="00391BC2" w:rsidP="000E6D19">
      <w:pPr>
        <w:pStyle w:val="NoSpacing"/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</w:t>
      </w:r>
      <w:r w:rsidRPr="00C55A67">
        <w:rPr>
          <w:rFonts w:ascii="Times New Roman" w:hAnsi="Times New Roman"/>
          <w:i/>
          <w:sz w:val="28"/>
          <w:szCs w:val="28"/>
        </w:rPr>
        <w:pict>
          <v:shape id="_x0000_i1038" type="#_x0000_t75" style="width:179.25pt;height:183pt">
            <v:imagedata r:id="rId25" o:title=""/>
          </v:shape>
        </w:pict>
      </w:r>
      <w:r w:rsidRPr="00C55A67">
        <w:rPr>
          <w:rFonts w:ascii="Times New Roman" w:hAnsi="Times New Roman"/>
          <w:i/>
          <w:sz w:val="28"/>
          <w:szCs w:val="28"/>
        </w:rPr>
        <w:pict>
          <v:shape id="_x0000_i1039" type="#_x0000_t75" style="width:187.5pt;height:185.25pt">
            <v:imagedata r:id="rId26" o:title=""/>
          </v:shape>
        </w:pict>
      </w:r>
    </w:p>
    <w:p w:rsidR="00391BC2" w:rsidRDefault="00391BC2" w:rsidP="0070658C">
      <w:pPr>
        <w:pStyle w:val="NoSpacing"/>
        <w:spacing w:line="360" w:lineRule="auto"/>
        <w:ind w:left="360" w:firstLine="709"/>
        <w:rPr>
          <w:rFonts w:ascii="Times New Roman" w:hAnsi="Times New Roman"/>
          <w:i/>
          <w:sz w:val="28"/>
          <w:szCs w:val="28"/>
        </w:rPr>
      </w:pPr>
    </w:p>
    <w:p w:rsidR="00391BC2" w:rsidRDefault="00391BC2" w:rsidP="0070658C">
      <w:pPr>
        <w:pStyle w:val="NoSpacing"/>
        <w:spacing w:line="360" w:lineRule="auto"/>
        <w:ind w:left="360"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 слайд</w:t>
      </w:r>
    </w:p>
    <w:p w:rsidR="00391BC2" w:rsidRDefault="00391BC2" w:rsidP="00C22107">
      <w:pPr>
        <w:pStyle w:val="NoSpacing"/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</w:t>
      </w:r>
      <w:r w:rsidRPr="00C55A67">
        <w:rPr>
          <w:rFonts w:ascii="Times New Roman" w:hAnsi="Times New Roman"/>
          <w:i/>
          <w:sz w:val="28"/>
          <w:szCs w:val="28"/>
        </w:rPr>
        <w:pict>
          <v:shape id="_x0000_i1040" type="#_x0000_t75" style="width:191.25pt;height:192pt">
            <v:imagedata r:id="rId27" o:title=""/>
          </v:shape>
        </w:pict>
      </w:r>
      <w:r w:rsidRPr="00C55A67">
        <w:rPr>
          <w:rFonts w:ascii="Times New Roman" w:hAnsi="Times New Roman"/>
          <w:i/>
          <w:sz w:val="28"/>
          <w:szCs w:val="28"/>
        </w:rPr>
        <w:pict>
          <v:shape id="_x0000_i1041" type="#_x0000_t75" style="width:187.5pt;height:189pt">
            <v:imagedata r:id="rId28" o:title=""/>
          </v:shape>
        </w:pict>
      </w:r>
    </w:p>
    <w:p w:rsidR="00391BC2" w:rsidRDefault="00391BC2" w:rsidP="0070658C">
      <w:pPr>
        <w:pStyle w:val="NoSpacing"/>
        <w:spacing w:line="360" w:lineRule="auto"/>
        <w:ind w:left="360"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 слайд</w:t>
      </w:r>
    </w:p>
    <w:p w:rsidR="00391BC2" w:rsidRDefault="00391BC2" w:rsidP="00282798">
      <w:pPr>
        <w:pStyle w:val="NoSpacing"/>
        <w:spacing w:line="360" w:lineRule="auto"/>
        <w:ind w:left="33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</w:t>
      </w:r>
      <w:r w:rsidRPr="00C55A67">
        <w:rPr>
          <w:rFonts w:ascii="Times New Roman" w:hAnsi="Times New Roman"/>
          <w:i/>
          <w:sz w:val="28"/>
          <w:szCs w:val="28"/>
        </w:rPr>
        <w:pict>
          <v:shape id="_x0000_i1042" type="#_x0000_t75" style="width:191.25pt;height:183.75pt">
            <v:imagedata r:id="rId29" o:title=""/>
          </v:shape>
        </w:pict>
      </w:r>
      <w:r w:rsidRPr="00C55A67">
        <w:rPr>
          <w:rFonts w:ascii="Times New Roman" w:hAnsi="Times New Roman"/>
          <w:i/>
          <w:sz w:val="28"/>
          <w:szCs w:val="28"/>
        </w:rPr>
        <w:pict>
          <v:shape id="_x0000_i1043" type="#_x0000_t75" style="width:179.25pt;height:178.5pt">
            <v:imagedata r:id="rId30" o:title=""/>
          </v:shape>
        </w:pict>
      </w:r>
      <w:r w:rsidRPr="00C55A67">
        <w:rPr>
          <w:rFonts w:ascii="Times New Roman" w:hAnsi="Times New Roman"/>
          <w:i/>
          <w:sz w:val="28"/>
          <w:szCs w:val="28"/>
        </w:rPr>
        <w:pict>
          <v:shape id="_x0000_i1044" type="#_x0000_t75" style="width:195pt;height:173.25pt">
            <v:imagedata r:id="rId31" o:title=""/>
          </v:shape>
        </w:pict>
      </w:r>
      <w:r w:rsidRPr="00C55A67">
        <w:rPr>
          <w:rFonts w:ascii="Times New Roman" w:hAnsi="Times New Roman"/>
          <w:i/>
          <w:sz w:val="28"/>
          <w:szCs w:val="28"/>
        </w:rPr>
        <w:pict>
          <v:shape id="_x0000_i1045" type="#_x0000_t75" style="width:191.25pt;height:171pt">
            <v:imagedata r:id="rId32" o:title=""/>
          </v:shape>
        </w:pic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391BC2" w:rsidRDefault="00391BC2" w:rsidP="0070658C">
      <w:pPr>
        <w:pStyle w:val="NoSpacing"/>
        <w:spacing w:line="360" w:lineRule="auto"/>
        <w:ind w:left="360" w:firstLine="709"/>
        <w:rPr>
          <w:rFonts w:ascii="Times New Roman" w:hAnsi="Times New Roman"/>
          <w:i/>
          <w:sz w:val="28"/>
          <w:szCs w:val="28"/>
        </w:rPr>
      </w:pPr>
    </w:p>
    <w:p w:rsidR="00391BC2" w:rsidRDefault="00391BC2" w:rsidP="0070658C">
      <w:pPr>
        <w:pStyle w:val="NoSpacing"/>
        <w:spacing w:line="360" w:lineRule="auto"/>
        <w:ind w:left="360" w:firstLine="709"/>
        <w:rPr>
          <w:rFonts w:ascii="Times New Roman" w:hAnsi="Times New Roman"/>
          <w:i/>
          <w:sz w:val="28"/>
          <w:szCs w:val="28"/>
        </w:rPr>
      </w:pPr>
    </w:p>
    <w:p w:rsidR="00391BC2" w:rsidRDefault="00391BC2" w:rsidP="0070658C">
      <w:pPr>
        <w:pStyle w:val="NoSpacing"/>
        <w:spacing w:line="360" w:lineRule="auto"/>
        <w:ind w:left="360" w:firstLine="709"/>
        <w:rPr>
          <w:rFonts w:ascii="Times New Roman" w:hAnsi="Times New Roman"/>
          <w:i/>
          <w:sz w:val="28"/>
          <w:szCs w:val="28"/>
        </w:rPr>
      </w:pPr>
    </w:p>
    <w:p w:rsidR="00391BC2" w:rsidRDefault="00391BC2" w:rsidP="0070658C">
      <w:pPr>
        <w:pStyle w:val="NoSpacing"/>
        <w:spacing w:line="360" w:lineRule="auto"/>
        <w:ind w:left="360"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6 слайд</w:t>
      </w:r>
    </w:p>
    <w:p w:rsidR="00391BC2" w:rsidRDefault="00391BC2" w:rsidP="00A82D55">
      <w:pPr>
        <w:pStyle w:val="NoSpacing"/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</w:t>
      </w:r>
      <w:r w:rsidRPr="00C55A67">
        <w:rPr>
          <w:rFonts w:ascii="Times New Roman" w:hAnsi="Times New Roman"/>
          <w:i/>
          <w:sz w:val="28"/>
          <w:szCs w:val="28"/>
        </w:rPr>
        <w:pict>
          <v:shape id="_x0000_i1046" type="#_x0000_t75" style="width:198.75pt;height:180pt">
            <v:imagedata r:id="rId33" o:title=""/>
          </v:shape>
        </w:pict>
      </w:r>
    </w:p>
    <w:p w:rsidR="00391BC2" w:rsidRDefault="00391BC2" w:rsidP="0070658C">
      <w:pPr>
        <w:pStyle w:val="NoSpacing"/>
        <w:spacing w:line="360" w:lineRule="auto"/>
        <w:ind w:left="360"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7 слайд</w:t>
      </w:r>
    </w:p>
    <w:p w:rsidR="00391BC2" w:rsidRDefault="00391BC2" w:rsidP="00A82D55">
      <w:pPr>
        <w:pStyle w:val="NoSpacing"/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</w:t>
      </w:r>
      <w:r w:rsidRPr="00C55A67">
        <w:rPr>
          <w:rFonts w:ascii="Times New Roman" w:hAnsi="Times New Roman"/>
          <w:i/>
          <w:sz w:val="28"/>
          <w:szCs w:val="28"/>
        </w:rPr>
        <w:pict>
          <v:shape id="_x0000_i1047" type="#_x0000_t75" style="width:198.75pt;height:197.25pt">
            <v:imagedata r:id="rId34" o:title=""/>
          </v:shape>
        </w:pict>
      </w:r>
    </w:p>
    <w:p w:rsidR="00391BC2" w:rsidRDefault="00391BC2" w:rsidP="0070658C">
      <w:pPr>
        <w:pStyle w:val="NoSpacing"/>
        <w:spacing w:line="360" w:lineRule="auto"/>
        <w:ind w:left="360"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8 слайд</w:t>
      </w:r>
    </w:p>
    <w:p w:rsidR="00391BC2" w:rsidRDefault="00391BC2" w:rsidP="00277008">
      <w:pPr>
        <w:pStyle w:val="NoSpacing"/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</w:t>
      </w:r>
      <w:r w:rsidRPr="00C55A67">
        <w:rPr>
          <w:rFonts w:ascii="Times New Roman" w:hAnsi="Times New Roman"/>
          <w:i/>
          <w:sz w:val="28"/>
          <w:szCs w:val="28"/>
        </w:rPr>
        <w:pict>
          <v:shape id="_x0000_i1048" type="#_x0000_t75" style="width:220.5pt;height:220.5pt">
            <v:imagedata r:id="rId35" o:title=""/>
          </v:shape>
        </w:pict>
      </w:r>
    </w:p>
    <w:p w:rsidR="00391BC2" w:rsidRDefault="00391BC2" w:rsidP="002379DE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sz w:val="28"/>
          <w:szCs w:val="28"/>
        </w:rPr>
      </w:pPr>
      <w:r w:rsidRPr="002379DE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Pr="002379DE">
        <w:rPr>
          <w:rFonts w:ascii="Times New Roman" w:hAnsi="Times New Roman"/>
          <w:sz w:val="28"/>
          <w:szCs w:val="28"/>
        </w:rPr>
        <w:t>5</w:t>
      </w:r>
    </w:p>
    <w:p w:rsidR="00391BC2" w:rsidRPr="001E58B8" w:rsidRDefault="00391BC2" w:rsidP="001E58B8">
      <w:pPr>
        <w:pStyle w:val="NoSpacing"/>
        <w:spacing w:line="360" w:lineRule="auto"/>
        <w:ind w:left="360" w:firstLine="709"/>
        <w:jc w:val="center"/>
        <w:rPr>
          <w:rFonts w:ascii="Times New Roman" w:hAnsi="Times New Roman"/>
          <w:b/>
          <w:sz w:val="28"/>
          <w:szCs w:val="28"/>
        </w:rPr>
      </w:pPr>
      <w:r w:rsidRPr="001E58B8"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  <w:t>Видео способов раскатки глины</w:t>
      </w:r>
    </w:p>
    <w:p w:rsidR="00391BC2" w:rsidRPr="00277008" w:rsidRDefault="00391BC2" w:rsidP="002379DE">
      <w:pPr>
        <w:pStyle w:val="NoSpacing"/>
        <w:spacing w:line="360" w:lineRule="auto"/>
        <w:ind w:left="360" w:firstLine="709"/>
        <w:rPr>
          <w:rFonts w:ascii="Times New Roman" w:hAnsi="Times New Roman"/>
          <w:b/>
          <w:sz w:val="28"/>
          <w:szCs w:val="28"/>
          <w:highlight w:val="yellow"/>
        </w:rPr>
      </w:pPr>
      <w:r w:rsidRPr="00277008">
        <w:rPr>
          <w:rFonts w:ascii="Times New Roman" w:hAnsi="Times New Roman"/>
          <w:b/>
          <w:sz w:val="28"/>
          <w:szCs w:val="28"/>
        </w:rPr>
        <w:t xml:space="preserve">1. Видео 1 – </w:t>
      </w:r>
      <w:hyperlink r:id="rId36" w:history="1">
        <w:r w:rsidRPr="005169F9">
          <w:rPr>
            <w:rStyle w:val="Hyperlink"/>
            <w:rFonts w:ascii="Times New Roman" w:hAnsi="Times New Roman"/>
            <w:b/>
            <w:sz w:val="28"/>
            <w:szCs w:val="28"/>
          </w:rPr>
          <w:t>https://cloud.mail.ru/public/5hWM/wbC2Ws2rQ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b/>
          <w:sz w:val="28"/>
          <w:szCs w:val="28"/>
        </w:rPr>
      </w:pPr>
      <w:r w:rsidRPr="00277008">
        <w:rPr>
          <w:rFonts w:ascii="Times New Roman" w:hAnsi="Times New Roman"/>
          <w:b/>
          <w:sz w:val="28"/>
          <w:szCs w:val="28"/>
        </w:rPr>
        <w:t xml:space="preserve">2. Видео 2- </w:t>
      </w:r>
      <w:hyperlink r:id="rId37" w:history="1">
        <w:r w:rsidRPr="005169F9">
          <w:rPr>
            <w:rStyle w:val="Hyperlink"/>
            <w:rFonts w:ascii="Times New Roman" w:hAnsi="Times New Roman"/>
            <w:b/>
            <w:sz w:val="28"/>
            <w:szCs w:val="28"/>
          </w:rPr>
          <w:t>https://cloud.mail.ru/public/1y33/FizPKnN1e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sz w:val="28"/>
          <w:szCs w:val="28"/>
        </w:rPr>
      </w:pPr>
    </w:p>
    <w:p w:rsidR="00391BC2" w:rsidRDefault="00391BC2" w:rsidP="001E58B8">
      <w:pPr>
        <w:pStyle w:val="NoSpacing"/>
        <w:spacing w:line="360" w:lineRule="auto"/>
        <w:ind w:left="36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6</w:t>
      </w:r>
    </w:p>
    <w:p w:rsidR="00391BC2" w:rsidRDefault="00391BC2" w:rsidP="001E58B8">
      <w:pPr>
        <w:pStyle w:val="NoSpacing"/>
        <w:spacing w:line="360" w:lineRule="auto"/>
        <w:ind w:left="360" w:firstLine="709"/>
        <w:jc w:val="center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  <w:r w:rsidRPr="001E58B8"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  <w:t>Варианты сортировки тарелочки-авокадо</w:t>
      </w:r>
    </w:p>
    <w:p w:rsidR="00391BC2" w:rsidRPr="001E58B8" w:rsidRDefault="00391BC2" w:rsidP="001E58B8">
      <w:pPr>
        <w:pStyle w:val="NoSpacing"/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 w:rsidRPr="001E58B8"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  <w:pict>
          <v:shape id="_x0000_i1049" type="#_x0000_t75" style="width:220.5pt;height:220.5pt">
            <v:imagedata r:id="rId38" o:title=""/>
          </v:shape>
        </w:pict>
      </w:r>
      <w:r w:rsidRPr="001E58B8"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  <w:pict>
          <v:shape id="_x0000_i1050" type="#_x0000_t75" style="width:220.5pt;height:220.5pt">
            <v:imagedata r:id="rId39" o:title=""/>
          </v:shape>
        </w:pict>
      </w:r>
    </w:p>
    <w:p w:rsidR="00391BC2" w:rsidRPr="00277008" w:rsidRDefault="00391BC2" w:rsidP="003015F8">
      <w:pPr>
        <w:pStyle w:val="NoSpacing"/>
        <w:spacing w:line="360" w:lineRule="auto"/>
        <w:ind w:left="360" w:firstLine="709"/>
        <w:rPr>
          <w:rFonts w:ascii="Times New Roman" w:hAnsi="Times New Roman"/>
          <w:b/>
          <w:sz w:val="28"/>
          <w:szCs w:val="28"/>
        </w:rPr>
      </w:pPr>
    </w:p>
    <w:sectPr w:rsidR="00391BC2" w:rsidRPr="00277008" w:rsidSect="005F7929">
      <w:footerReference w:type="default" r:id="rId4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BC2" w:rsidRDefault="00391BC2" w:rsidP="00F77DD8">
      <w:pPr>
        <w:spacing w:after="0" w:line="240" w:lineRule="auto"/>
      </w:pPr>
      <w:r>
        <w:separator/>
      </w:r>
    </w:p>
  </w:endnote>
  <w:endnote w:type="continuationSeparator" w:id="0">
    <w:p w:rsidR="00391BC2" w:rsidRDefault="00391BC2" w:rsidP="00F7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BC2" w:rsidRDefault="00391BC2">
    <w:pPr>
      <w:pStyle w:val="Footer"/>
      <w:jc w:val="center"/>
    </w:pPr>
    <w:fldSimple w:instr=" PAGE   \* MERGEFORMAT ">
      <w:r>
        <w:rPr>
          <w:noProof/>
        </w:rPr>
        <w:t>21</w:t>
      </w:r>
    </w:fldSimple>
  </w:p>
  <w:p w:rsidR="00391BC2" w:rsidRDefault="00391BC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BC2" w:rsidRDefault="00391BC2" w:rsidP="00F77DD8">
      <w:pPr>
        <w:spacing w:after="0" w:line="240" w:lineRule="auto"/>
      </w:pPr>
      <w:r>
        <w:separator/>
      </w:r>
    </w:p>
  </w:footnote>
  <w:footnote w:type="continuationSeparator" w:id="0">
    <w:p w:rsidR="00391BC2" w:rsidRDefault="00391BC2" w:rsidP="00F77D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E1192"/>
    <w:multiLevelType w:val="hybridMultilevel"/>
    <w:tmpl w:val="D7964EAE"/>
    <w:lvl w:ilvl="0" w:tplc="78606B3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8A434C"/>
    <w:multiLevelType w:val="hybridMultilevel"/>
    <w:tmpl w:val="EA288940"/>
    <w:lvl w:ilvl="0" w:tplc="F0C09972">
      <w:start w:val="1"/>
      <w:numFmt w:val="decimal"/>
      <w:lvlText w:val="%1."/>
      <w:lvlJc w:val="left"/>
      <w:pPr>
        <w:ind w:left="124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00" w:hanging="180"/>
      </w:pPr>
      <w:rPr>
        <w:rFonts w:cs="Times New Roman"/>
      </w:rPr>
    </w:lvl>
  </w:abstractNum>
  <w:abstractNum w:abstractNumId="2">
    <w:nsid w:val="02D9665B"/>
    <w:multiLevelType w:val="hybridMultilevel"/>
    <w:tmpl w:val="491C1C5A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066327F1"/>
    <w:multiLevelType w:val="hybridMultilevel"/>
    <w:tmpl w:val="4198D5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4A7F83"/>
    <w:multiLevelType w:val="hybridMultilevel"/>
    <w:tmpl w:val="5492B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2B1309"/>
    <w:multiLevelType w:val="hybridMultilevel"/>
    <w:tmpl w:val="56C2AB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4D18E9"/>
    <w:multiLevelType w:val="multilevel"/>
    <w:tmpl w:val="A58EB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B924E0"/>
    <w:multiLevelType w:val="hybridMultilevel"/>
    <w:tmpl w:val="7AAED9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9A0219B"/>
    <w:multiLevelType w:val="hybridMultilevel"/>
    <w:tmpl w:val="24EA96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8B575D"/>
    <w:multiLevelType w:val="hybridMultilevel"/>
    <w:tmpl w:val="2304BC72"/>
    <w:lvl w:ilvl="0" w:tplc="4A18139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2EA811FB"/>
    <w:multiLevelType w:val="hybridMultilevel"/>
    <w:tmpl w:val="C3DC59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95C4E0C"/>
    <w:multiLevelType w:val="hybridMultilevel"/>
    <w:tmpl w:val="9BBC09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1AD4DFC"/>
    <w:multiLevelType w:val="hybridMultilevel"/>
    <w:tmpl w:val="0BB8EF4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41B61B8A"/>
    <w:multiLevelType w:val="hybridMultilevel"/>
    <w:tmpl w:val="4EDA60F8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>
    <w:nsid w:val="4F9A0C5F"/>
    <w:multiLevelType w:val="hybridMultilevel"/>
    <w:tmpl w:val="86C26434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>
    <w:nsid w:val="56956D45"/>
    <w:multiLevelType w:val="hybridMultilevel"/>
    <w:tmpl w:val="08A4C90A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>
    <w:nsid w:val="5F185755"/>
    <w:multiLevelType w:val="hybridMultilevel"/>
    <w:tmpl w:val="5BBA5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E5652E"/>
    <w:multiLevelType w:val="hybridMultilevel"/>
    <w:tmpl w:val="877E5A3E"/>
    <w:lvl w:ilvl="0" w:tplc="7E92057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B461DAE"/>
    <w:multiLevelType w:val="hybridMultilevel"/>
    <w:tmpl w:val="24EA96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BE61E56"/>
    <w:multiLevelType w:val="hybridMultilevel"/>
    <w:tmpl w:val="FDB6C8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E2A7F3A"/>
    <w:multiLevelType w:val="hybridMultilevel"/>
    <w:tmpl w:val="7A4078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4AF3C3D"/>
    <w:multiLevelType w:val="hybridMultilevel"/>
    <w:tmpl w:val="56A0B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8B10E4"/>
    <w:multiLevelType w:val="hybridMultilevel"/>
    <w:tmpl w:val="99F49CC2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AA5527D"/>
    <w:multiLevelType w:val="hybridMultilevel"/>
    <w:tmpl w:val="B52AC222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4">
    <w:nsid w:val="7FDB35F8"/>
    <w:multiLevelType w:val="hybridMultilevel"/>
    <w:tmpl w:val="37D088C4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1"/>
  </w:num>
  <w:num w:numId="4">
    <w:abstractNumId w:val="6"/>
  </w:num>
  <w:num w:numId="5">
    <w:abstractNumId w:val="20"/>
  </w:num>
  <w:num w:numId="6">
    <w:abstractNumId w:val="9"/>
  </w:num>
  <w:num w:numId="7">
    <w:abstractNumId w:val="10"/>
  </w:num>
  <w:num w:numId="8">
    <w:abstractNumId w:val="8"/>
  </w:num>
  <w:num w:numId="9">
    <w:abstractNumId w:val="0"/>
  </w:num>
  <w:num w:numId="10">
    <w:abstractNumId w:val="1"/>
  </w:num>
  <w:num w:numId="11">
    <w:abstractNumId w:val="7"/>
  </w:num>
  <w:num w:numId="12">
    <w:abstractNumId w:val="18"/>
  </w:num>
  <w:num w:numId="13">
    <w:abstractNumId w:val="22"/>
  </w:num>
  <w:num w:numId="14">
    <w:abstractNumId w:val="16"/>
  </w:num>
  <w:num w:numId="15">
    <w:abstractNumId w:val="15"/>
  </w:num>
  <w:num w:numId="16">
    <w:abstractNumId w:val="19"/>
  </w:num>
  <w:num w:numId="17">
    <w:abstractNumId w:val="12"/>
  </w:num>
  <w:num w:numId="18">
    <w:abstractNumId w:val="3"/>
  </w:num>
  <w:num w:numId="19">
    <w:abstractNumId w:val="2"/>
  </w:num>
  <w:num w:numId="20">
    <w:abstractNumId w:val="23"/>
  </w:num>
  <w:num w:numId="21">
    <w:abstractNumId w:val="21"/>
  </w:num>
  <w:num w:numId="22">
    <w:abstractNumId w:val="13"/>
  </w:num>
  <w:num w:numId="23">
    <w:abstractNumId w:val="24"/>
  </w:num>
  <w:num w:numId="24">
    <w:abstractNumId w:val="4"/>
  </w:num>
  <w:num w:numId="2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0133"/>
    <w:rsid w:val="00005EF4"/>
    <w:rsid w:val="00041137"/>
    <w:rsid w:val="000B5D19"/>
    <w:rsid w:val="000C25D5"/>
    <w:rsid w:val="000D1C8C"/>
    <w:rsid w:val="000D2B7F"/>
    <w:rsid w:val="000D3953"/>
    <w:rsid w:val="000D5AC1"/>
    <w:rsid w:val="000E6D19"/>
    <w:rsid w:val="000E70A9"/>
    <w:rsid w:val="000F28AD"/>
    <w:rsid w:val="001069AB"/>
    <w:rsid w:val="001166CF"/>
    <w:rsid w:val="00121E6C"/>
    <w:rsid w:val="00122666"/>
    <w:rsid w:val="00124C25"/>
    <w:rsid w:val="00131C46"/>
    <w:rsid w:val="0015086D"/>
    <w:rsid w:val="001572FA"/>
    <w:rsid w:val="0015799C"/>
    <w:rsid w:val="00182D74"/>
    <w:rsid w:val="001A557F"/>
    <w:rsid w:val="001B7685"/>
    <w:rsid w:val="001C050B"/>
    <w:rsid w:val="001C0DE5"/>
    <w:rsid w:val="001D49E2"/>
    <w:rsid w:val="001E58B8"/>
    <w:rsid w:val="001F1DE9"/>
    <w:rsid w:val="00204296"/>
    <w:rsid w:val="00204663"/>
    <w:rsid w:val="00214FBF"/>
    <w:rsid w:val="00226C7B"/>
    <w:rsid w:val="0023439D"/>
    <w:rsid w:val="002379DE"/>
    <w:rsid w:val="00255EEF"/>
    <w:rsid w:val="00262386"/>
    <w:rsid w:val="00262794"/>
    <w:rsid w:val="0027571A"/>
    <w:rsid w:val="00277008"/>
    <w:rsid w:val="00282798"/>
    <w:rsid w:val="002858F5"/>
    <w:rsid w:val="002876E6"/>
    <w:rsid w:val="00290C93"/>
    <w:rsid w:val="00291569"/>
    <w:rsid w:val="00294550"/>
    <w:rsid w:val="002B1F69"/>
    <w:rsid w:val="002C4667"/>
    <w:rsid w:val="002E08B9"/>
    <w:rsid w:val="002F1D07"/>
    <w:rsid w:val="003015F8"/>
    <w:rsid w:val="00320662"/>
    <w:rsid w:val="003333F3"/>
    <w:rsid w:val="00370952"/>
    <w:rsid w:val="00373AC5"/>
    <w:rsid w:val="00381E08"/>
    <w:rsid w:val="00391BC2"/>
    <w:rsid w:val="00396ABC"/>
    <w:rsid w:val="003A312B"/>
    <w:rsid w:val="003A7489"/>
    <w:rsid w:val="003D0F92"/>
    <w:rsid w:val="003E0607"/>
    <w:rsid w:val="004102B2"/>
    <w:rsid w:val="00420A3F"/>
    <w:rsid w:val="00431586"/>
    <w:rsid w:val="004451D4"/>
    <w:rsid w:val="00450EDA"/>
    <w:rsid w:val="00456A2B"/>
    <w:rsid w:val="0046001A"/>
    <w:rsid w:val="00462EE4"/>
    <w:rsid w:val="00473740"/>
    <w:rsid w:val="00475036"/>
    <w:rsid w:val="0048676D"/>
    <w:rsid w:val="004947F6"/>
    <w:rsid w:val="004A4D32"/>
    <w:rsid w:val="004B784D"/>
    <w:rsid w:val="004C420A"/>
    <w:rsid w:val="004C54CE"/>
    <w:rsid w:val="004C5AEC"/>
    <w:rsid w:val="004E2532"/>
    <w:rsid w:val="004F6CD9"/>
    <w:rsid w:val="005169F9"/>
    <w:rsid w:val="00522437"/>
    <w:rsid w:val="0052454D"/>
    <w:rsid w:val="005265F1"/>
    <w:rsid w:val="005266E0"/>
    <w:rsid w:val="00526EFE"/>
    <w:rsid w:val="0053189A"/>
    <w:rsid w:val="00534A09"/>
    <w:rsid w:val="005618BE"/>
    <w:rsid w:val="00563DAD"/>
    <w:rsid w:val="005C1123"/>
    <w:rsid w:val="005C4402"/>
    <w:rsid w:val="005C62D6"/>
    <w:rsid w:val="005E4B42"/>
    <w:rsid w:val="005F1307"/>
    <w:rsid w:val="005F50D4"/>
    <w:rsid w:val="005F7929"/>
    <w:rsid w:val="005F7D3F"/>
    <w:rsid w:val="006060CC"/>
    <w:rsid w:val="0060665E"/>
    <w:rsid w:val="00612466"/>
    <w:rsid w:val="006266BF"/>
    <w:rsid w:val="006467C1"/>
    <w:rsid w:val="0065676D"/>
    <w:rsid w:val="006756EF"/>
    <w:rsid w:val="00684FD0"/>
    <w:rsid w:val="006852F2"/>
    <w:rsid w:val="00685F68"/>
    <w:rsid w:val="00694BF1"/>
    <w:rsid w:val="006955C6"/>
    <w:rsid w:val="006B2870"/>
    <w:rsid w:val="006B7787"/>
    <w:rsid w:val="006C3C42"/>
    <w:rsid w:val="006C4662"/>
    <w:rsid w:val="006C5BF1"/>
    <w:rsid w:val="006E317F"/>
    <w:rsid w:val="00703A61"/>
    <w:rsid w:val="0070658C"/>
    <w:rsid w:val="00712AE2"/>
    <w:rsid w:val="0071609A"/>
    <w:rsid w:val="00716887"/>
    <w:rsid w:val="00722E76"/>
    <w:rsid w:val="00723B33"/>
    <w:rsid w:val="00742D1F"/>
    <w:rsid w:val="00746DC3"/>
    <w:rsid w:val="00757236"/>
    <w:rsid w:val="00763D74"/>
    <w:rsid w:val="0077134E"/>
    <w:rsid w:val="00776974"/>
    <w:rsid w:val="0078072C"/>
    <w:rsid w:val="00783B69"/>
    <w:rsid w:val="00785ABB"/>
    <w:rsid w:val="007B75EC"/>
    <w:rsid w:val="007C244D"/>
    <w:rsid w:val="007C321F"/>
    <w:rsid w:val="007C7C82"/>
    <w:rsid w:val="007D5109"/>
    <w:rsid w:val="007E0EE5"/>
    <w:rsid w:val="007F0182"/>
    <w:rsid w:val="007F2413"/>
    <w:rsid w:val="007F2B23"/>
    <w:rsid w:val="00822EF3"/>
    <w:rsid w:val="008342A5"/>
    <w:rsid w:val="00844362"/>
    <w:rsid w:val="00851992"/>
    <w:rsid w:val="00852B85"/>
    <w:rsid w:val="00877622"/>
    <w:rsid w:val="00884AF1"/>
    <w:rsid w:val="008963D3"/>
    <w:rsid w:val="00896CDE"/>
    <w:rsid w:val="008A06A1"/>
    <w:rsid w:val="008A60F3"/>
    <w:rsid w:val="008A63E0"/>
    <w:rsid w:val="008B49AC"/>
    <w:rsid w:val="008E337E"/>
    <w:rsid w:val="008E4DB9"/>
    <w:rsid w:val="00901DA9"/>
    <w:rsid w:val="00904693"/>
    <w:rsid w:val="00923994"/>
    <w:rsid w:val="009446B2"/>
    <w:rsid w:val="009500C4"/>
    <w:rsid w:val="00966A28"/>
    <w:rsid w:val="00975FA5"/>
    <w:rsid w:val="009864F1"/>
    <w:rsid w:val="009909D0"/>
    <w:rsid w:val="00991DAB"/>
    <w:rsid w:val="009A0ACA"/>
    <w:rsid w:val="009A1DB9"/>
    <w:rsid w:val="009A1F71"/>
    <w:rsid w:val="009C7C9D"/>
    <w:rsid w:val="009D6711"/>
    <w:rsid w:val="009D76FE"/>
    <w:rsid w:val="00A14C81"/>
    <w:rsid w:val="00A313C9"/>
    <w:rsid w:val="00A3290B"/>
    <w:rsid w:val="00A357CA"/>
    <w:rsid w:val="00A82D55"/>
    <w:rsid w:val="00A87D47"/>
    <w:rsid w:val="00A96CFA"/>
    <w:rsid w:val="00AA0982"/>
    <w:rsid w:val="00AA5F93"/>
    <w:rsid w:val="00AC1508"/>
    <w:rsid w:val="00AC2C81"/>
    <w:rsid w:val="00AE2091"/>
    <w:rsid w:val="00AE3951"/>
    <w:rsid w:val="00AF2CAB"/>
    <w:rsid w:val="00AF6844"/>
    <w:rsid w:val="00AF6B23"/>
    <w:rsid w:val="00B021DC"/>
    <w:rsid w:val="00B0265C"/>
    <w:rsid w:val="00B13A5B"/>
    <w:rsid w:val="00B36886"/>
    <w:rsid w:val="00B52D8E"/>
    <w:rsid w:val="00B750C7"/>
    <w:rsid w:val="00B851C1"/>
    <w:rsid w:val="00B952DE"/>
    <w:rsid w:val="00B95DE2"/>
    <w:rsid w:val="00BA4146"/>
    <w:rsid w:val="00BE5915"/>
    <w:rsid w:val="00BF482A"/>
    <w:rsid w:val="00C0551A"/>
    <w:rsid w:val="00C056FF"/>
    <w:rsid w:val="00C22107"/>
    <w:rsid w:val="00C256EC"/>
    <w:rsid w:val="00C40048"/>
    <w:rsid w:val="00C55A67"/>
    <w:rsid w:val="00C94239"/>
    <w:rsid w:val="00CB3C6F"/>
    <w:rsid w:val="00CC3C68"/>
    <w:rsid w:val="00CC4FF8"/>
    <w:rsid w:val="00CC5BC3"/>
    <w:rsid w:val="00CE05BD"/>
    <w:rsid w:val="00CE4710"/>
    <w:rsid w:val="00CE60CF"/>
    <w:rsid w:val="00D114B2"/>
    <w:rsid w:val="00D1286E"/>
    <w:rsid w:val="00D168B9"/>
    <w:rsid w:val="00D36634"/>
    <w:rsid w:val="00D506BD"/>
    <w:rsid w:val="00D61EEF"/>
    <w:rsid w:val="00D70544"/>
    <w:rsid w:val="00D7432D"/>
    <w:rsid w:val="00D81457"/>
    <w:rsid w:val="00D91167"/>
    <w:rsid w:val="00DB2B0D"/>
    <w:rsid w:val="00DB4A50"/>
    <w:rsid w:val="00DD024B"/>
    <w:rsid w:val="00DD0922"/>
    <w:rsid w:val="00DE5037"/>
    <w:rsid w:val="00DE5BF6"/>
    <w:rsid w:val="00DE5D41"/>
    <w:rsid w:val="00DF6F06"/>
    <w:rsid w:val="00E32327"/>
    <w:rsid w:val="00E45B3A"/>
    <w:rsid w:val="00E4665C"/>
    <w:rsid w:val="00E467BE"/>
    <w:rsid w:val="00E7188E"/>
    <w:rsid w:val="00E93C57"/>
    <w:rsid w:val="00EA036D"/>
    <w:rsid w:val="00EC1183"/>
    <w:rsid w:val="00F01145"/>
    <w:rsid w:val="00F0583D"/>
    <w:rsid w:val="00F06E2B"/>
    <w:rsid w:val="00F10133"/>
    <w:rsid w:val="00F16C85"/>
    <w:rsid w:val="00F26EC9"/>
    <w:rsid w:val="00F33C10"/>
    <w:rsid w:val="00F37F33"/>
    <w:rsid w:val="00F404EA"/>
    <w:rsid w:val="00F466B7"/>
    <w:rsid w:val="00F47C05"/>
    <w:rsid w:val="00F5610B"/>
    <w:rsid w:val="00F70FE2"/>
    <w:rsid w:val="00F727CD"/>
    <w:rsid w:val="00F737AF"/>
    <w:rsid w:val="00F77DD8"/>
    <w:rsid w:val="00F8244E"/>
    <w:rsid w:val="00F845C3"/>
    <w:rsid w:val="00FA19B5"/>
    <w:rsid w:val="00FA29AC"/>
    <w:rsid w:val="00FA6B31"/>
    <w:rsid w:val="00FC4ACC"/>
    <w:rsid w:val="00FE101D"/>
    <w:rsid w:val="00FE3706"/>
    <w:rsid w:val="00FE4422"/>
    <w:rsid w:val="00FF2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7CA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94550"/>
    <w:pPr>
      <w:ind w:left="720"/>
      <w:contextualSpacing/>
    </w:pPr>
  </w:style>
  <w:style w:type="table" w:styleId="TableGrid">
    <w:name w:val="Table Grid"/>
    <w:basedOn w:val="TableNormal"/>
    <w:uiPriority w:val="99"/>
    <w:rsid w:val="0029455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F6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F6B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F7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77DD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7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77DD8"/>
    <w:rPr>
      <w:rFonts w:cs="Times New Roman"/>
    </w:rPr>
  </w:style>
  <w:style w:type="paragraph" w:styleId="NoSpacing">
    <w:name w:val="No Spacing"/>
    <w:uiPriority w:val="99"/>
    <w:qFormat/>
    <w:rsid w:val="002858F5"/>
  </w:style>
  <w:style w:type="paragraph" w:customStyle="1" w:styleId="western">
    <w:name w:val="western"/>
    <w:basedOn w:val="Normal"/>
    <w:uiPriority w:val="99"/>
    <w:rsid w:val="002858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rsid w:val="00D168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Normal"/>
    <w:uiPriority w:val="99"/>
    <w:rsid w:val="004600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DefaultParagraphFont"/>
    <w:uiPriority w:val="99"/>
    <w:rsid w:val="0046001A"/>
    <w:rPr>
      <w:rFonts w:cs="Times New Roman"/>
    </w:rPr>
  </w:style>
  <w:style w:type="character" w:styleId="Strong">
    <w:name w:val="Strong"/>
    <w:basedOn w:val="DefaultParagraphFont"/>
    <w:uiPriority w:val="99"/>
    <w:qFormat/>
    <w:rsid w:val="00AC2C81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15086D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F06E2B"/>
    <w:rPr>
      <w:rFonts w:cs="Times New Roman"/>
      <w:color w:val="800080"/>
      <w:u w:val="single"/>
    </w:rPr>
  </w:style>
  <w:style w:type="paragraph" w:customStyle="1" w:styleId="a">
    <w:name w:val="Содержимое таблицы"/>
    <w:basedOn w:val="Normal"/>
    <w:uiPriority w:val="99"/>
    <w:rsid w:val="00D1286E"/>
    <w:pPr>
      <w:suppressLineNumber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msonormalcxsplast">
    <w:name w:val="msonormalcxsplast"/>
    <w:basedOn w:val="Normal"/>
    <w:uiPriority w:val="99"/>
    <w:rsid w:val="00D128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cxspmiddle">
    <w:name w:val="acxspmiddle"/>
    <w:basedOn w:val="Normal"/>
    <w:uiPriority w:val="99"/>
    <w:rsid w:val="00D128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cxsplast">
    <w:name w:val="acxsplast"/>
    <w:basedOn w:val="Normal"/>
    <w:uiPriority w:val="99"/>
    <w:rsid w:val="00D128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D114B2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D114B2"/>
    <w:pPr>
      <w:widowControl w:val="0"/>
      <w:shd w:val="clear" w:color="auto" w:fill="FFFFFF"/>
      <w:spacing w:before="360" w:after="300" w:line="240" w:lineRule="atLeast"/>
      <w:jc w:val="center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999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9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9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9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ngina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hyperlink" Target="http://www.iterra.org.ua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urok.ru/konspekt-uroka-po-izobrazitelnoj-deyatelnosti-geometricheskie-figury-5069348.html%20%20&#1044;&#1072;&#1090;&#1072;%20&#1086;&#1073;&#1088;&#1072;&#1097;&#1077;&#1085;&#1080;&#1103;%2030.03.2022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cloud.mail.ru/public/1y33/FizPKnN1e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cloud.mail.ru/public/5hWM/wbC2Ws2rQ" TargetMode="External"/><Relationship Id="rId10" Type="http://schemas.openxmlformats.org/officeDocument/2006/relationships/hyperlink" Target="http://leonardo-master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gorod.tomsk.ru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1950</TotalTime>
  <Pages>22</Pages>
  <Words>2782</Words>
  <Characters>15858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СоньАнтон</cp:lastModifiedBy>
  <cp:revision>85</cp:revision>
  <cp:lastPrinted>2022-04-04T09:39:00Z</cp:lastPrinted>
  <dcterms:created xsi:type="dcterms:W3CDTF">2022-04-04T09:15:00Z</dcterms:created>
  <dcterms:modified xsi:type="dcterms:W3CDTF">2023-10-25T11:43:00Z</dcterms:modified>
</cp:coreProperties>
</file>