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38" w:rsidRPr="00ED438F" w:rsidRDefault="00883230" w:rsidP="000A5A3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5981065" cy="9250680"/>
            <wp:effectExtent l="19050" t="0" r="635" b="0"/>
            <wp:docPr id="1" name="Рисунок 1" descr="C:\Users\User\Documents\Scanned Documents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924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A38" w:rsidRPr="00ED438F">
        <w:rPr>
          <w:rFonts w:ascii="Times New Roman" w:eastAsia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ED438F">
        <w:rPr>
          <w:rFonts w:ascii="Times New Roman" w:eastAsia="Times New Roman" w:hAnsi="Times New Roman" w:cs="Times New Roman"/>
        </w:rPr>
        <w:t>Павлоградского</w:t>
      </w:r>
      <w:proofErr w:type="spellEnd"/>
      <w:r w:rsidRPr="00ED438F">
        <w:rPr>
          <w:rFonts w:ascii="Times New Roman" w:eastAsia="Times New Roman" w:hAnsi="Times New Roman" w:cs="Times New Roman"/>
        </w:rPr>
        <w:t xml:space="preserve"> муниципального района Омской области</w:t>
      </w: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</w:rPr>
      </w:pPr>
      <w:r w:rsidRPr="00ED438F">
        <w:rPr>
          <w:rFonts w:ascii="Times New Roman" w:eastAsia="Times New Roman" w:hAnsi="Times New Roman" w:cs="Times New Roman"/>
        </w:rPr>
        <w:t>«Южная средняя  школа»</w:t>
      </w: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8F">
        <w:rPr>
          <w:rFonts w:ascii="Times New Roman" w:eastAsia="Times New Roman" w:hAnsi="Times New Roman" w:cs="Times New Roman"/>
          <w:bCs/>
        </w:rPr>
        <w:t xml:space="preserve"> </w:t>
      </w: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5"/>
        <w:tblW w:w="9721" w:type="dxa"/>
        <w:tblLook w:val="04A0"/>
      </w:tblPr>
      <w:tblGrid>
        <w:gridCol w:w="3168"/>
        <w:gridCol w:w="3420"/>
        <w:gridCol w:w="3133"/>
      </w:tblGrid>
      <w:tr w:rsidR="000A5A38" w:rsidRPr="00ED438F" w:rsidTr="0050663B">
        <w:tc>
          <w:tcPr>
            <w:tcW w:w="3168" w:type="dxa"/>
          </w:tcPr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38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по  ВР</w:t>
            </w:r>
          </w:p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Прохоренко</w:t>
            </w:r>
            <w:proofErr w:type="spellEnd"/>
          </w:p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  </w:t>
            </w:r>
            <w:r w:rsidRPr="007942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______2021</w:t>
            </w: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A38" w:rsidRPr="00ED438F" w:rsidRDefault="000A5A38" w:rsidP="00506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A5A38" w:rsidRPr="00ED438F" w:rsidRDefault="000A5A38" w:rsidP="00506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38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«Южная СШ»</w:t>
            </w:r>
          </w:p>
          <w:p w:rsidR="000A5A38" w:rsidRPr="00ED438F" w:rsidRDefault="000A5A38" w:rsidP="00506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Апенова</w:t>
            </w:r>
            <w:proofErr w:type="spellEnd"/>
          </w:p>
          <w:p w:rsidR="000A5A38" w:rsidRPr="00ED438F" w:rsidRDefault="000A5A38" w:rsidP="00506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A38" w:rsidRPr="0079428E" w:rsidRDefault="000A5A38" w:rsidP="00506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№__</w:t>
            </w:r>
          </w:p>
          <w:p w:rsidR="000A5A38" w:rsidRPr="00ED438F" w:rsidRDefault="000A5A38" w:rsidP="00506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«   </w:t>
            </w:r>
            <w:r w:rsidRPr="007942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»</w:t>
            </w:r>
            <w:r w:rsidRPr="0079428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7942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Pr="00ED4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0A5A38" w:rsidRPr="00ED438F" w:rsidRDefault="000A5A38" w:rsidP="00506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A38" w:rsidRPr="00ED438F" w:rsidRDefault="000A5A38" w:rsidP="00506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A5A38" w:rsidRPr="00942F25" w:rsidRDefault="002C3AC1" w:rsidP="000A5A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Дополнительная о</w:t>
      </w:r>
      <w:r w:rsidR="00213F2F">
        <w:rPr>
          <w:rFonts w:ascii="Times New Roman" w:eastAsia="Times New Roman" w:hAnsi="Times New Roman" w:cs="Times New Roman"/>
          <w:sz w:val="40"/>
          <w:szCs w:val="40"/>
        </w:rPr>
        <w:t xml:space="preserve">бщеобразовательная </w:t>
      </w:r>
      <w:proofErr w:type="spellStart"/>
      <w:r w:rsidR="000A5A38">
        <w:rPr>
          <w:rFonts w:ascii="Times New Roman" w:eastAsia="Times New Roman" w:hAnsi="Times New Roman" w:cs="Times New Roman"/>
          <w:sz w:val="40"/>
          <w:szCs w:val="40"/>
        </w:rPr>
        <w:t>общеразвивающая</w:t>
      </w:r>
      <w:proofErr w:type="spellEnd"/>
      <w:r w:rsidR="00E10FC2">
        <w:rPr>
          <w:rFonts w:ascii="Times New Roman" w:eastAsia="Times New Roman" w:hAnsi="Times New Roman" w:cs="Times New Roman"/>
          <w:sz w:val="40"/>
          <w:szCs w:val="40"/>
        </w:rPr>
        <w:t xml:space="preserve"> программа</w:t>
      </w:r>
      <w:r w:rsidR="00E10FC2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</w:p>
    <w:p w:rsidR="000A5A38" w:rsidRDefault="000A5A38" w:rsidP="000A5A3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«Юный спортсмен»</w:t>
      </w:r>
    </w:p>
    <w:p w:rsidR="0011673C" w:rsidRDefault="002C3AC1" w:rsidP="0011673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Направленность</w:t>
      </w:r>
      <w:r w:rsidR="000A5A38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proofErr w:type="spellStart"/>
      <w:r w:rsidR="0011673C">
        <w:rPr>
          <w:rFonts w:ascii="Times New Roman" w:eastAsia="Times New Roman" w:hAnsi="Times New Roman" w:cs="Times New Roman"/>
          <w:sz w:val="36"/>
          <w:szCs w:val="36"/>
        </w:rPr>
        <w:t>физкультурно</w:t>
      </w:r>
      <w:proofErr w:type="spellEnd"/>
      <w:r w:rsidR="0011673C">
        <w:rPr>
          <w:rFonts w:ascii="Times New Roman" w:eastAsia="Times New Roman" w:hAnsi="Times New Roman" w:cs="Times New Roman"/>
          <w:sz w:val="36"/>
          <w:szCs w:val="36"/>
        </w:rPr>
        <w:t>- спортивная</w:t>
      </w:r>
    </w:p>
    <w:p w:rsidR="0011673C" w:rsidRDefault="0011673C" w:rsidP="000A5A3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i/>
          <w:szCs w:val="28"/>
        </w:rPr>
      </w:pPr>
    </w:p>
    <w:p w:rsidR="000A5A38" w:rsidRDefault="000A5A38" w:rsidP="000A5A3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38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r w:rsidR="00942F25"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Трудоёмкость: 8 </w:t>
      </w:r>
      <w:r w:rsidR="00906D9C">
        <w:rPr>
          <w:rFonts w:ascii="Times New Roman" w:eastAsia="Times New Roman" w:hAnsi="Times New Roman" w:cs="Times New Roman"/>
          <w:i/>
          <w:sz w:val="28"/>
          <w:szCs w:val="28"/>
        </w:rPr>
        <w:t>часов</w:t>
      </w:r>
    </w:p>
    <w:p w:rsidR="00906D9C" w:rsidRDefault="00906D9C" w:rsidP="000A5A3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11673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Срок реализации:8 часов</w:t>
      </w:r>
    </w:p>
    <w:p w:rsidR="00906D9C" w:rsidRPr="00ED438F" w:rsidRDefault="00906D9C" w:rsidP="000A5A38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Возраст обучающихся: 7-10 лет</w:t>
      </w: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i/>
          <w:szCs w:val="28"/>
        </w:rPr>
      </w:pPr>
      <w:r w:rsidRPr="00ED438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A5A38" w:rsidRPr="00ED438F" w:rsidRDefault="000A5A38" w:rsidP="000A5A38">
      <w:pPr>
        <w:rPr>
          <w:rFonts w:ascii="Times New Roman" w:eastAsia="Times New Roman" w:hAnsi="Times New Roman" w:cs="Times New Roman"/>
          <w:szCs w:val="28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0A5A38" w:rsidRPr="00ED438F" w:rsidRDefault="000A5A38" w:rsidP="000A5A38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0A5A38" w:rsidRPr="00ED438F" w:rsidRDefault="000A5A38" w:rsidP="000A5A38">
      <w:pPr>
        <w:jc w:val="right"/>
        <w:rPr>
          <w:rFonts w:ascii="Times New Roman" w:eastAsia="Times New Roman" w:hAnsi="Times New Roman" w:cs="Times New Roman"/>
          <w:i/>
          <w:iCs/>
          <w:spacing w:val="-20"/>
        </w:rPr>
      </w:pPr>
    </w:p>
    <w:p w:rsidR="000A5A38" w:rsidRPr="00ED438F" w:rsidRDefault="000A5A38" w:rsidP="000A5A3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43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676E26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Автор-составитель</w:t>
      </w:r>
      <w:r w:rsidRPr="00ED438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A5A38" w:rsidRDefault="000A5A38" w:rsidP="000A5A3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43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F42D7D">
        <w:rPr>
          <w:rFonts w:ascii="Times New Roman" w:eastAsia="Times New Roman" w:hAnsi="Times New Roman" w:cs="Times New Roman"/>
          <w:i/>
          <w:iCs/>
          <w:sz w:val="28"/>
          <w:szCs w:val="28"/>
        </w:rPr>
        <w:t>Педа</w:t>
      </w:r>
      <w:r w:rsidR="00676E26">
        <w:rPr>
          <w:rFonts w:ascii="Times New Roman" w:eastAsia="Times New Roman" w:hAnsi="Times New Roman" w:cs="Times New Roman"/>
          <w:i/>
          <w:iCs/>
          <w:sz w:val="28"/>
          <w:szCs w:val="28"/>
        </w:rPr>
        <w:t>гог дополнительного образования</w:t>
      </w:r>
    </w:p>
    <w:p w:rsidR="000A5A38" w:rsidRPr="00ED438F" w:rsidRDefault="000A5A38" w:rsidP="000A5A3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43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Каюков Сергей Васильевич</w:t>
      </w:r>
      <w:r w:rsidRPr="00ED43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23CCB" w:rsidRDefault="000A5A38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43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23CCB" w:rsidRDefault="00523CCB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3CCB" w:rsidRDefault="00523CCB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3CCB" w:rsidRDefault="00523CCB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3CCB" w:rsidRDefault="00523CCB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3CCB" w:rsidRDefault="00523CCB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6E26" w:rsidRDefault="00676E26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6E26" w:rsidRDefault="00676E26" w:rsidP="00523CC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6E26" w:rsidRDefault="000A5A38" w:rsidP="0015015B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с.</w:t>
      </w:r>
      <w:r w:rsidR="004636B5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Южное – 202</w:t>
      </w:r>
      <w:r w:rsidR="00FE1D1D">
        <w:rPr>
          <w:rFonts w:ascii="Times New Roman" w:eastAsia="Times New Roman" w:hAnsi="Times New Roman" w:cs="Times New Roman"/>
          <w:szCs w:val="28"/>
        </w:rPr>
        <w:t>1</w:t>
      </w:r>
    </w:p>
    <w:p w:rsidR="00942F25" w:rsidRDefault="00942F25" w:rsidP="0015015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676E26" w:rsidRPr="002C3AC1" w:rsidRDefault="00676E26" w:rsidP="001501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4C29" w:rsidRDefault="00864F31" w:rsidP="000A5A38">
      <w:pPr>
        <w:rPr>
          <w:rFonts w:ascii="Times New Roman" w:hAnsi="Times New Roman" w:cs="Times New Roman"/>
          <w:b/>
          <w:bCs/>
        </w:rPr>
      </w:pPr>
      <w:r w:rsidRPr="000A5A38">
        <w:rPr>
          <w:rFonts w:ascii="Times New Roman" w:hAnsi="Times New Roman" w:cs="Times New Roman"/>
          <w:b/>
          <w:bCs/>
        </w:rPr>
        <w:t xml:space="preserve">Дополнительная </w:t>
      </w:r>
      <w:r w:rsidR="00BE4C29">
        <w:rPr>
          <w:rFonts w:ascii="Times New Roman" w:hAnsi="Times New Roman" w:cs="Times New Roman"/>
          <w:b/>
          <w:bCs/>
        </w:rPr>
        <w:t xml:space="preserve">общеобразовательная </w:t>
      </w:r>
      <w:proofErr w:type="spellStart"/>
      <w:r w:rsidRPr="000A5A38">
        <w:rPr>
          <w:rFonts w:ascii="Times New Roman" w:hAnsi="Times New Roman" w:cs="Times New Roman"/>
          <w:b/>
          <w:bCs/>
        </w:rPr>
        <w:t>общеразвивающая</w:t>
      </w:r>
      <w:proofErr w:type="spellEnd"/>
      <w:r w:rsidRPr="000A5A38">
        <w:rPr>
          <w:rFonts w:ascii="Times New Roman" w:hAnsi="Times New Roman" w:cs="Times New Roman"/>
          <w:b/>
          <w:bCs/>
        </w:rPr>
        <w:t xml:space="preserve"> программа </w:t>
      </w:r>
    </w:p>
    <w:p w:rsidR="000A5A38" w:rsidRPr="002C3AC1" w:rsidRDefault="00864F31" w:rsidP="0015015B">
      <w:pPr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0A5A38">
        <w:rPr>
          <w:rFonts w:ascii="Times New Roman" w:hAnsi="Times New Roman" w:cs="Times New Roman"/>
          <w:b/>
          <w:bCs/>
        </w:rPr>
        <w:t>«Юный спортсмен»</w:t>
      </w:r>
    </w:p>
    <w:p w:rsidR="003B7814" w:rsidRDefault="003B7814" w:rsidP="0015015B">
      <w:pPr>
        <w:pStyle w:val="1"/>
        <w:spacing w:after="120" w:line="240" w:lineRule="auto"/>
        <w:ind w:firstLine="0"/>
        <w:jc w:val="center"/>
        <w:rPr>
          <w:b/>
          <w:bCs/>
        </w:rPr>
      </w:pPr>
      <w:r>
        <w:rPr>
          <w:b/>
          <w:bCs/>
        </w:rPr>
        <w:t>Содержание программы:</w:t>
      </w:r>
    </w:p>
    <w:p w:rsidR="003B7814" w:rsidRDefault="002F6EBA" w:rsidP="0015015B">
      <w:pPr>
        <w:pStyle w:val="1"/>
        <w:spacing w:after="120" w:line="240" w:lineRule="auto"/>
        <w:ind w:firstLine="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3B7814">
        <w:rPr>
          <w:b/>
          <w:bCs/>
        </w:rPr>
        <w:t>Пояснительная записка</w:t>
      </w:r>
      <w:r w:rsidR="00096138">
        <w:rPr>
          <w:b/>
          <w:bCs/>
        </w:rPr>
        <w:t xml:space="preserve">                                                                                     3стр.                                                                                      </w:t>
      </w:r>
    </w:p>
    <w:p w:rsidR="003B7814" w:rsidRPr="002F6EBA" w:rsidRDefault="003B7814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Pr="002F6EBA">
        <w:rPr>
          <w:i/>
          <w:iCs/>
        </w:rPr>
        <w:t xml:space="preserve">.1. </w:t>
      </w:r>
      <w:r w:rsidR="002F6EBA">
        <w:rPr>
          <w:i/>
          <w:iCs/>
        </w:rPr>
        <w:t>Н</w:t>
      </w:r>
      <w:r w:rsidRPr="002F6EBA">
        <w:rPr>
          <w:i/>
          <w:iCs/>
        </w:rPr>
        <w:t>аправленность программы</w:t>
      </w:r>
      <w:r w:rsidR="00096138">
        <w:rPr>
          <w:i/>
          <w:iCs/>
        </w:rPr>
        <w:t xml:space="preserve">                                                                       3стр.</w:t>
      </w:r>
    </w:p>
    <w:p w:rsidR="003B7814" w:rsidRPr="002F6EBA" w:rsidRDefault="003B7814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Pr="002F6EBA">
        <w:rPr>
          <w:i/>
          <w:iCs/>
        </w:rPr>
        <w:t>.2. Актуальность программы</w:t>
      </w:r>
      <w:r w:rsidR="00096138">
        <w:rPr>
          <w:i/>
          <w:iCs/>
        </w:rPr>
        <w:t xml:space="preserve">                                                                           3стр.</w:t>
      </w:r>
    </w:p>
    <w:p w:rsidR="003B7814" w:rsidRPr="002F6EBA" w:rsidRDefault="003B7814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Pr="002F6EBA">
        <w:rPr>
          <w:i/>
          <w:iCs/>
        </w:rPr>
        <w:t>.3.Цель и задачи программы</w:t>
      </w:r>
      <w:r w:rsidR="00096138">
        <w:rPr>
          <w:i/>
          <w:iCs/>
        </w:rPr>
        <w:t xml:space="preserve">                                                                             3стр.</w:t>
      </w:r>
    </w:p>
    <w:p w:rsidR="003B7814" w:rsidRPr="002F6EBA" w:rsidRDefault="003B7814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Pr="002F6EBA">
        <w:rPr>
          <w:i/>
          <w:iCs/>
        </w:rPr>
        <w:t>.4.</w:t>
      </w:r>
      <w:r w:rsidR="009C7992" w:rsidRPr="002F6EBA">
        <w:rPr>
          <w:i/>
          <w:iCs/>
        </w:rPr>
        <w:t xml:space="preserve"> Возраст детей участвующих в реализации программы</w:t>
      </w:r>
      <w:r w:rsidR="00096138">
        <w:rPr>
          <w:i/>
          <w:iCs/>
        </w:rPr>
        <w:t xml:space="preserve">                          </w:t>
      </w:r>
      <w:r w:rsidR="00DF2734">
        <w:rPr>
          <w:i/>
          <w:iCs/>
        </w:rPr>
        <w:t>4</w:t>
      </w:r>
      <w:r w:rsidR="00096138">
        <w:rPr>
          <w:i/>
          <w:iCs/>
        </w:rPr>
        <w:t>стр.</w:t>
      </w:r>
    </w:p>
    <w:p w:rsidR="009C7992" w:rsidRPr="002F6EBA" w:rsidRDefault="009C7992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Pr="002F6EBA">
        <w:rPr>
          <w:i/>
          <w:iCs/>
        </w:rPr>
        <w:t>.5. Сроки реализации программы</w:t>
      </w:r>
      <w:r w:rsidR="00096138">
        <w:rPr>
          <w:i/>
          <w:iCs/>
        </w:rPr>
        <w:t xml:space="preserve">                                                                     </w:t>
      </w:r>
      <w:r w:rsidR="00DF2734">
        <w:rPr>
          <w:i/>
          <w:iCs/>
        </w:rPr>
        <w:t>4</w:t>
      </w:r>
      <w:r w:rsidR="00096138">
        <w:rPr>
          <w:i/>
          <w:iCs/>
        </w:rPr>
        <w:t>стр.</w:t>
      </w:r>
    </w:p>
    <w:p w:rsidR="00B74AB3" w:rsidRDefault="009C7992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Pr="002F6EBA">
        <w:rPr>
          <w:i/>
          <w:iCs/>
        </w:rPr>
        <w:t>.6. Формы и режим занятий</w:t>
      </w:r>
      <w:r w:rsidR="003874BF">
        <w:rPr>
          <w:i/>
          <w:iCs/>
        </w:rPr>
        <w:t xml:space="preserve">                                                                            </w:t>
      </w:r>
      <w:r w:rsidR="006A7061">
        <w:rPr>
          <w:i/>
          <w:iCs/>
        </w:rPr>
        <w:t>4</w:t>
      </w:r>
      <w:r w:rsidR="003874BF">
        <w:rPr>
          <w:i/>
          <w:iCs/>
        </w:rPr>
        <w:t>стр.</w:t>
      </w:r>
    </w:p>
    <w:p w:rsidR="009C7992" w:rsidRPr="002F6EBA" w:rsidRDefault="001538DB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1538DB">
        <w:rPr>
          <w:i/>
          <w:iCs/>
        </w:rPr>
        <w:t>1</w:t>
      </w:r>
      <w:r>
        <w:rPr>
          <w:i/>
          <w:iCs/>
        </w:rPr>
        <w:t>.7</w:t>
      </w:r>
      <w:r w:rsidR="00B74AB3">
        <w:rPr>
          <w:i/>
          <w:iCs/>
        </w:rPr>
        <w:t>.</w:t>
      </w:r>
      <w:r>
        <w:rPr>
          <w:i/>
          <w:iCs/>
        </w:rPr>
        <w:t xml:space="preserve"> Характеристика целевой группы</w:t>
      </w:r>
      <w:r w:rsidR="00096138">
        <w:rPr>
          <w:i/>
          <w:iCs/>
        </w:rPr>
        <w:t xml:space="preserve">                                </w:t>
      </w:r>
      <w:r w:rsidR="00B74AB3">
        <w:rPr>
          <w:i/>
          <w:iCs/>
        </w:rPr>
        <w:t xml:space="preserve">                               </w:t>
      </w:r>
      <w:r w:rsidR="006A7061">
        <w:rPr>
          <w:i/>
          <w:iCs/>
        </w:rPr>
        <w:t>4</w:t>
      </w:r>
      <w:r w:rsidR="00096138">
        <w:rPr>
          <w:i/>
          <w:iCs/>
        </w:rPr>
        <w:t>стр.</w:t>
      </w:r>
    </w:p>
    <w:p w:rsidR="00B74AB3" w:rsidRDefault="009C7992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="00B74AB3">
        <w:rPr>
          <w:i/>
          <w:iCs/>
        </w:rPr>
        <w:t xml:space="preserve">.8. Личностные, </w:t>
      </w:r>
      <w:proofErr w:type="spellStart"/>
      <w:r w:rsidR="00B74AB3">
        <w:rPr>
          <w:i/>
          <w:iCs/>
        </w:rPr>
        <w:t>метапредметны</w:t>
      </w:r>
      <w:proofErr w:type="spellEnd"/>
      <w:r w:rsidR="00B74AB3">
        <w:rPr>
          <w:i/>
          <w:iCs/>
        </w:rPr>
        <w:t xml:space="preserve"> и предметные результаты освоения</w:t>
      </w:r>
    </w:p>
    <w:p w:rsidR="009C7992" w:rsidRPr="002F6EBA" w:rsidRDefault="00B74AB3" w:rsidP="0015015B">
      <w:pPr>
        <w:pStyle w:val="1"/>
        <w:spacing w:after="120" w:line="240" w:lineRule="auto"/>
        <w:ind w:left="360" w:firstLine="0"/>
        <w:rPr>
          <w:i/>
          <w:iCs/>
        </w:rPr>
      </w:pPr>
      <w:r>
        <w:rPr>
          <w:i/>
          <w:iCs/>
        </w:rPr>
        <w:t xml:space="preserve">    программы                                                                         </w:t>
      </w:r>
      <w:r w:rsidR="006A7061">
        <w:rPr>
          <w:i/>
          <w:iCs/>
        </w:rPr>
        <w:t xml:space="preserve">                               5</w:t>
      </w:r>
      <w:r w:rsidR="00096138">
        <w:rPr>
          <w:i/>
          <w:iCs/>
        </w:rPr>
        <w:t>стр.</w:t>
      </w:r>
    </w:p>
    <w:p w:rsidR="00B74AB3" w:rsidRDefault="009C7992" w:rsidP="0015015B">
      <w:pPr>
        <w:pStyle w:val="1"/>
        <w:spacing w:after="120" w:line="240" w:lineRule="auto"/>
        <w:ind w:left="360" w:firstLine="0"/>
        <w:rPr>
          <w:i/>
          <w:iCs/>
        </w:rPr>
      </w:pPr>
      <w:r w:rsidRPr="002F6EBA">
        <w:rPr>
          <w:i/>
          <w:iCs/>
          <w:lang w:val="en-US"/>
        </w:rPr>
        <w:t>I</w:t>
      </w:r>
      <w:r w:rsidR="00B74AB3">
        <w:rPr>
          <w:i/>
          <w:iCs/>
        </w:rPr>
        <w:t>.9.</w:t>
      </w:r>
      <w:r w:rsidRPr="002F6EBA">
        <w:rPr>
          <w:i/>
          <w:iCs/>
        </w:rPr>
        <w:t xml:space="preserve"> Формы п</w:t>
      </w:r>
      <w:r w:rsidR="000A67CB">
        <w:rPr>
          <w:i/>
          <w:iCs/>
        </w:rPr>
        <w:t>р</w:t>
      </w:r>
      <w:r w:rsidRPr="002F6EBA">
        <w:rPr>
          <w:i/>
          <w:iCs/>
        </w:rPr>
        <w:t xml:space="preserve">оведения </w:t>
      </w:r>
      <w:r w:rsidR="00096138">
        <w:rPr>
          <w:i/>
          <w:iCs/>
        </w:rPr>
        <w:t xml:space="preserve">                                                                           </w:t>
      </w:r>
      <w:r w:rsidR="004636B5">
        <w:rPr>
          <w:i/>
          <w:iCs/>
        </w:rPr>
        <w:t xml:space="preserve">             </w:t>
      </w:r>
      <w:r w:rsidR="006A7061">
        <w:rPr>
          <w:i/>
          <w:iCs/>
        </w:rPr>
        <w:t>7</w:t>
      </w:r>
      <w:r w:rsidR="00096138">
        <w:rPr>
          <w:i/>
          <w:iCs/>
        </w:rPr>
        <w:t>стр.</w:t>
      </w:r>
    </w:p>
    <w:p w:rsidR="009C7992" w:rsidRPr="002F6EBA" w:rsidRDefault="009C7992" w:rsidP="00B74AB3">
      <w:pPr>
        <w:pStyle w:val="1"/>
        <w:spacing w:after="120" w:line="240" w:lineRule="auto"/>
        <w:ind w:left="360" w:hanging="360"/>
        <w:rPr>
          <w:i/>
          <w:iCs/>
        </w:rPr>
      </w:pPr>
      <w:r w:rsidRPr="00B74AB3">
        <w:rPr>
          <w:b/>
          <w:iCs/>
          <w:lang w:val="en-US"/>
        </w:rPr>
        <w:t>II</w:t>
      </w:r>
      <w:r w:rsidRPr="00B74AB3">
        <w:rPr>
          <w:b/>
          <w:iCs/>
        </w:rPr>
        <w:t>. Учебно-тематический план</w:t>
      </w:r>
      <w:r w:rsidR="00096138" w:rsidRPr="00B74AB3">
        <w:rPr>
          <w:b/>
          <w:iCs/>
        </w:rPr>
        <w:t xml:space="preserve">                                                                           </w:t>
      </w:r>
      <w:r w:rsidR="00B74AB3">
        <w:rPr>
          <w:b/>
          <w:iCs/>
        </w:rPr>
        <w:t xml:space="preserve">  </w:t>
      </w:r>
      <w:r w:rsidR="006A7061">
        <w:rPr>
          <w:b/>
          <w:iCs/>
        </w:rPr>
        <w:t xml:space="preserve">  7</w:t>
      </w:r>
      <w:r w:rsidR="00096138">
        <w:rPr>
          <w:i/>
          <w:iCs/>
        </w:rPr>
        <w:t>стр.</w:t>
      </w:r>
    </w:p>
    <w:p w:rsidR="009C7992" w:rsidRDefault="009C7992" w:rsidP="0015015B">
      <w:pPr>
        <w:pStyle w:val="1"/>
        <w:spacing w:after="120" w:line="240" w:lineRule="auto"/>
        <w:ind w:firstLine="0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Содержание программы</w:t>
      </w:r>
      <w:r w:rsidR="00096138">
        <w:rPr>
          <w:b/>
          <w:bCs/>
        </w:rPr>
        <w:t xml:space="preserve">                                                                                  </w:t>
      </w:r>
      <w:r w:rsidR="006A7061">
        <w:rPr>
          <w:b/>
          <w:bCs/>
        </w:rPr>
        <w:t>7</w:t>
      </w:r>
      <w:r w:rsidR="00096138">
        <w:rPr>
          <w:b/>
          <w:bCs/>
        </w:rPr>
        <w:t>стр.</w:t>
      </w:r>
    </w:p>
    <w:p w:rsidR="009C7992" w:rsidRPr="002F6EBA" w:rsidRDefault="002F6EBA" w:rsidP="0015015B">
      <w:pPr>
        <w:pStyle w:val="1"/>
        <w:spacing w:after="120" w:line="240" w:lineRule="auto"/>
        <w:jc w:val="both"/>
        <w:rPr>
          <w:i/>
          <w:iCs/>
        </w:rPr>
      </w:pPr>
      <w:r w:rsidRPr="002F6EBA">
        <w:rPr>
          <w:i/>
          <w:iCs/>
          <w:lang w:val="en-US"/>
        </w:rPr>
        <w:t>III</w:t>
      </w:r>
      <w:r w:rsidRPr="002F6EBA">
        <w:rPr>
          <w:i/>
          <w:iCs/>
        </w:rPr>
        <w:t>.1. Общие развивающие упражнения (4 часа).</w:t>
      </w:r>
      <w:r w:rsidR="00096138">
        <w:rPr>
          <w:i/>
          <w:iCs/>
        </w:rPr>
        <w:t xml:space="preserve">                                             </w:t>
      </w:r>
      <w:r w:rsidR="006A7061">
        <w:rPr>
          <w:i/>
          <w:iCs/>
        </w:rPr>
        <w:t>7</w:t>
      </w:r>
      <w:r w:rsidR="00096138">
        <w:rPr>
          <w:i/>
          <w:iCs/>
        </w:rPr>
        <w:t>стр.</w:t>
      </w:r>
    </w:p>
    <w:p w:rsidR="0015015B" w:rsidRPr="0015015B" w:rsidRDefault="002F6EBA" w:rsidP="0015015B">
      <w:pPr>
        <w:pStyle w:val="1"/>
        <w:spacing w:after="120" w:line="240" w:lineRule="auto"/>
        <w:jc w:val="both"/>
        <w:rPr>
          <w:i/>
          <w:iCs/>
        </w:rPr>
      </w:pPr>
      <w:r w:rsidRPr="002F6EBA">
        <w:rPr>
          <w:i/>
          <w:iCs/>
          <w:lang w:val="en-US"/>
        </w:rPr>
        <w:t>III</w:t>
      </w:r>
      <w:r w:rsidRPr="002F6EBA">
        <w:rPr>
          <w:i/>
          <w:iCs/>
        </w:rPr>
        <w:t>.2. Упражнения с элементами гимнастики (4 часа).</w:t>
      </w:r>
      <w:r w:rsidR="00096138">
        <w:rPr>
          <w:i/>
          <w:iCs/>
        </w:rPr>
        <w:t xml:space="preserve">   </w:t>
      </w:r>
      <w:r w:rsidR="00A014E6">
        <w:rPr>
          <w:i/>
          <w:iCs/>
        </w:rPr>
        <w:t xml:space="preserve">                               </w:t>
      </w:r>
      <w:r w:rsidR="006A7061">
        <w:rPr>
          <w:i/>
          <w:iCs/>
        </w:rPr>
        <w:t>8</w:t>
      </w:r>
      <w:r w:rsidR="00096138">
        <w:rPr>
          <w:i/>
          <w:iCs/>
        </w:rPr>
        <w:t>стр.</w:t>
      </w:r>
    </w:p>
    <w:p w:rsidR="0015015B" w:rsidRDefault="0015015B" w:rsidP="0015015B">
      <w:pPr>
        <w:pStyle w:val="1"/>
        <w:spacing w:after="120" w:line="240" w:lineRule="auto"/>
        <w:ind w:firstLine="284"/>
        <w:jc w:val="both"/>
        <w:rPr>
          <w:i/>
          <w:iCs/>
        </w:rPr>
      </w:pPr>
      <w:r w:rsidRPr="0015015B">
        <w:rPr>
          <w:i/>
          <w:iCs/>
        </w:rPr>
        <w:t xml:space="preserve">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.3.Основные формы организации работы                         </w:t>
      </w:r>
      <w:r w:rsidR="00A014E6">
        <w:rPr>
          <w:i/>
          <w:iCs/>
        </w:rPr>
        <w:t xml:space="preserve">                           </w:t>
      </w:r>
      <w:r w:rsidR="006A7061">
        <w:rPr>
          <w:i/>
          <w:iCs/>
        </w:rPr>
        <w:t>8</w:t>
      </w:r>
      <w:r>
        <w:rPr>
          <w:i/>
          <w:iCs/>
        </w:rPr>
        <w:t>стр.</w:t>
      </w:r>
    </w:p>
    <w:p w:rsidR="0015015B" w:rsidRDefault="00A014E6" w:rsidP="0015015B">
      <w:pPr>
        <w:pStyle w:val="1"/>
        <w:spacing w:after="120" w:line="240" w:lineRule="auto"/>
        <w:ind w:firstLine="0"/>
        <w:jc w:val="both"/>
        <w:rPr>
          <w:i/>
          <w:iCs/>
        </w:rPr>
      </w:pPr>
      <w:r w:rsidRPr="00A014E6">
        <w:rPr>
          <w:b/>
          <w:iCs/>
          <w:lang w:val="en-US"/>
        </w:rPr>
        <w:t>IV</w:t>
      </w:r>
      <w:r w:rsidRPr="00A014E6">
        <w:rPr>
          <w:b/>
          <w:iCs/>
        </w:rPr>
        <w:t>. Контрольно - оценочные средства</w:t>
      </w:r>
      <w:r>
        <w:rPr>
          <w:b/>
          <w:iCs/>
        </w:rPr>
        <w:t xml:space="preserve">                                                                </w:t>
      </w:r>
      <w:r w:rsidR="006A7061">
        <w:rPr>
          <w:b/>
          <w:iCs/>
        </w:rPr>
        <w:t>9</w:t>
      </w:r>
      <w:r w:rsidRPr="00FF1026">
        <w:rPr>
          <w:b/>
          <w:iCs/>
        </w:rPr>
        <w:t>стр.</w:t>
      </w:r>
    </w:p>
    <w:p w:rsidR="00A014E6" w:rsidRDefault="00A014E6" w:rsidP="0015015B">
      <w:pPr>
        <w:pStyle w:val="1"/>
        <w:spacing w:after="120" w:line="240" w:lineRule="auto"/>
        <w:ind w:firstLine="0"/>
        <w:jc w:val="both"/>
        <w:rPr>
          <w:i/>
          <w:iCs/>
        </w:rPr>
      </w:pPr>
      <w:r w:rsidRPr="00A014E6">
        <w:rPr>
          <w:b/>
          <w:iCs/>
          <w:lang w:val="en-US"/>
        </w:rPr>
        <w:t>V</w:t>
      </w:r>
      <w:r w:rsidRPr="00A014E6">
        <w:rPr>
          <w:b/>
          <w:iCs/>
        </w:rPr>
        <w:t>. Условия реализации программы</w:t>
      </w:r>
      <w:r>
        <w:rPr>
          <w:b/>
          <w:iCs/>
        </w:rPr>
        <w:t xml:space="preserve">                                                                   </w:t>
      </w:r>
      <w:r w:rsidRPr="00FF1026">
        <w:rPr>
          <w:b/>
          <w:iCs/>
        </w:rPr>
        <w:t>11стр.</w:t>
      </w:r>
    </w:p>
    <w:p w:rsidR="00A014E6" w:rsidRDefault="00A014E6" w:rsidP="0015015B">
      <w:pPr>
        <w:pStyle w:val="1"/>
        <w:spacing w:after="120" w:line="240" w:lineRule="auto"/>
        <w:ind w:firstLine="0"/>
        <w:jc w:val="both"/>
        <w:rPr>
          <w:i/>
          <w:iCs/>
        </w:rPr>
      </w:pPr>
      <w:r w:rsidRPr="00A014E6">
        <w:rPr>
          <w:iCs/>
        </w:rPr>
        <w:t xml:space="preserve">      </w:t>
      </w:r>
      <w:r>
        <w:rPr>
          <w:iCs/>
          <w:lang w:val="en-US"/>
        </w:rPr>
        <w:t>V</w:t>
      </w:r>
      <w:r>
        <w:rPr>
          <w:iCs/>
        </w:rPr>
        <w:t>.</w:t>
      </w:r>
      <w:r>
        <w:rPr>
          <w:i/>
          <w:iCs/>
        </w:rPr>
        <w:t>1. Материально - техническое обеспечение                                                11стр.</w:t>
      </w:r>
    </w:p>
    <w:p w:rsidR="00A014E6" w:rsidRPr="00A014E6" w:rsidRDefault="00A014E6" w:rsidP="0015015B">
      <w:pPr>
        <w:pStyle w:val="1"/>
        <w:spacing w:after="120" w:line="240" w:lineRule="auto"/>
        <w:ind w:firstLine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A014E6">
        <w:rPr>
          <w:i/>
          <w:iCs/>
        </w:rPr>
        <w:t xml:space="preserve"> </w:t>
      </w:r>
      <w:r>
        <w:rPr>
          <w:iCs/>
          <w:lang w:val="en-US"/>
        </w:rPr>
        <w:t>V</w:t>
      </w:r>
      <w:r>
        <w:rPr>
          <w:iCs/>
        </w:rPr>
        <w:t>.</w:t>
      </w:r>
      <w:r>
        <w:rPr>
          <w:i/>
          <w:iCs/>
        </w:rPr>
        <w:t xml:space="preserve">2.Учебно - методическое обеспечение                          </w:t>
      </w:r>
      <w:r w:rsidR="006A7061">
        <w:rPr>
          <w:i/>
          <w:iCs/>
        </w:rPr>
        <w:t xml:space="preserve">                               11</w:t>
      </w:r>
      <w:r>
        <w:rPr>
          <w:i/>
          <w:iCs/>
        </w:rPr>
        <w:t xml:space="preserve">стр.       </w:t>
      </w:r>
    </w:p>
    <w:p w:rsidR="00FF1026" w:rsidRDefault="00A014E6" w:rsidP="0015015B">
      <w:pPr>
        <w:pStyle w:val="1"/>
        <w:spacing w:after="120" w:line="240" w:lineRule="auto"/>
        <w:ind w:firstLine="0"/>
        <w:jc w:val="both"/>
        <w:rPr>
          <w:i/>
          <w:iCs/>
        </w:rPr>
      </w:pPr>
      <w:r>
        <w:rPr>
          <w:iCs/>
        </w:rPr>
        <w:t xml:space="preserve">      </w:t>
      </w:r>
      <w:r>
        <w:rPr>
          <w:iCs/>
          <w:lang w:val="en-US"/>
        </w:rPr>
        <w:t>V</w:t>
      </w:r>
      <w:r>
        <w:rPr>
          <w:iCs/>
        </w:rPr>
        <w:t>.</w:t>
      </w:r>
      <w:r>
        <w:rPr>
          <w:i/>
          <w:iCs/>
        </w:rPr>
        <w:t xml:space="preserve">3.Кадровое обеспечение                                                   </w:t>
      </w:r>
      <w:r w:rsidR="006A7061">
        <w:rPr>
          <w:i/>
          <w:iCs/>
        </w:rPr>
        <w:t xml:space="preserve">                              11</w:t>
      </w:r>
      <w:r>
        <w:rPr>
          <w:i/>
          <w:iCs/>
        </w:rPr>
        <w:t>стр.</w:t>
      </w:r>
    </w:p>
    <w:p w:rsidR="00287737" w:rsidRPr="00FF1026" w:rsidRDefault="00FF1026" w:rsidP="00FF1026">
      <w:pPr>
        <w:pStyle w:val="1"/>
        <w:spacing w:after="120" w:line="240" w:lineRule="auto"/>
        <w:ind w:firstLine="0"/>
        <w:jc w:val="both"/>
        <w:rPr>
          <w:b/>
          <w:iCs/>
        </w:rPr>
      </w:pPr>
      <w:r>
        <w:rPr>
          <w:i/>
          <w:iCs/>
        </w:rPr>
        <w:t xml:space="preserve">      </w:t>
      </w:r>
      <w:r>
        <w:rPr>
          <w:iCs/>
          <w:lang w:val="en-US"/>
        </w:rPr>
        <w:t>V</w:t>
      </w:r>
      <w:r>
        <w:rPr>
          <w:iCs/>
        </w:rPr>
        <w:t>.</w:t>
      </w:r>
      <w:r>
        <w:rPr>
          <w:i/>
          <w:iCs/>
        </w:rPr>
        <w:t xml:space="preserve">4.Информационно - образовательные ресурсы            </w:t>
      </w:r>
      <w:r w:rsidR="006A7061">
        <w:rPr>
          <w:i/>
          <w:iCs/>
        </w:rPr>
        <w:t xml:space="preserve">                              11</w:t>
      </w:r>
      <w:r>
        <w:rPr>
          <w:i/>
          <w:iCs/>
        </w:rPr>
        <w:t>стр.</w:t>
      </w:r>
      <w:r w:rsidR="00A014E6">
        <w:rPr>
          <w:iCs/>
        </w:rPr>
        <w:t xml:space="preserve"> </w:t>
      </w:r>
      <w:r w:rsidR="003F55DE">
        <w:rPr>
          <w:i/>
          <w:iCs/>
        </w:rPr>
        <w:t xml:space="preserve"> </w:t>
      </w:r>
    </w:p>
    <w:p w:rsidR="002F6EBA" w:rsidRDefault="002F6EBA" w:rsidP="0015015B">
      <w:pPr>
        <w:pStyle w:val="11"/>
        <w:keepNext/>
        <w:keepLines/>
        <w:spacing w:after="40" w:line="240" w:lineRule="auto"/>
        <w:ind w:firstLine="0"/>
      </w:pPr>
      <w:r w:rsidRPr="003B7814">
        <w:rPr>
          <w:i w:val="0"/>
          <w:iCs w:val="0"/>
          <w:lang w:val="en-US"/>
        </w:rPr>
        <w:t>V</w:t>
      </w:r>
      <w:r w:rsidR="00FF1026">
        <w:rPr>
          <w:i w:val="0"/>
          <w:iCs w:val="0"/>
          <w:lang w:val="en-US"/>
        </w:rPr>
        <w:t>I</w:t>
      </w:r>
      <w:r w:rsidRPr="003B7814">
        <w:rPr>
          <w:i w:val="0"/>
          <w:iCs w:val="0"/>
        </w:rPr>
        <w:t>.</w:t>
      </w:r>
      <w:r w:rsidR="00D548A8">
        <w:rPr>
          <w:i w:val="0"/>
          <w:iCs w:val="0"/>
        </w:rPr>
        <w:t xml:space="preserve"> </w:t>
      </w:r>
      <w:r w:rsidRPr="003B7814">
        <w:rPr>
          <w:i w:val="0"/>
          <w:iCs w:val="0"/>
        </w:rPr>
        <w:t>Список литературы</w:t>
      </w:r>
      <w:r w:rsidRPr="00096138">
        <w:rPr>
          <w:i w:val="0"/>
          <w:iCs w:val="0"/>
        </w:rPr>
        <w:t>:</w:t>
      </w:r>
      <w:r w:rsidR="00096138" w:rsidRPr="00096138">
        <w:rPr>
          <w:i w:val="0"/>
          <w:iCs w:val="0"/>
        </w:rPr>
        <w:t xml:space="preserve">                                                             </w:t>
      </w:r>
      <w:r w:rsidR="00FF1026">
        <w:rPr>
          <w:i w:val="0"/>
          <w:iCs w:val="0"/>
        </w:rPr>
        <w:t xml:space="preserve">                            </w:t>
      </w:r>
      <w:r w:rsidR="00143D42">
        <w:rPr>
          <w:i w:val="0"/>
          <w:iCs w:val="0"/>
        </w:rPr>
        <w:t>1</w:t>
      </w:r>
      <w:r w:rsidR="00FF1026" w:rsidRPr="002C3AC1">
        <w:rPr>
          <w:i w:val="0"/>
          <w:iCs w:val="0"/>
        </w:rPr>
        <w:t>2</w:t>
      </w:r>
      <w:r w:rsidR="00096138" w:rsidRPr="00096138">
        <w:rPr>
          <w:i w:val="0"/>
          <w:iCs w:val="0"/>
        </w:rPr>
        <w:t>стр.</w:t>
      </w:r>
    </w:p>
    <w:p w:rsidR="003B7814" w:rsidRDefault="003B7814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3B7814" w:rsidRDefault="003B7814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3B7814" w:rsidRDefault="003B7814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3B7814" w:rsidRDefault="003B7814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3B7814" w:rsidRDefault="003B7814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3B7814" w:rsidRPr="0015015B" w:rsidRDefault="003B7814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15015B" w:rsidRPr="0015015B" w:rsidRDefault="0015015B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15015B" w:rsidRPr="0015015B" w:rsidRDefault="0015015B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15015B" w:rsidRPr="0015015B" w:rsidRDefault="0015015B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15015B" w:rsidRPr="0015015B" w:rsidRDefault="0015015B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15015B" w:rsidRPr="002C3AC1" w:rsidRDefault="0015015B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FF1026" w:rsidRPr="002C3AC1" w:rsidRDefault="00FF1026" w:rsidP="0015015B">
      <w:pPr>
        <w:pStyle w:val="1"/>
        <w:spacing w:after="120" w:line="240" w:lineRule="auto"/>
        <w:ind w:firstLine="0"/>
        <w:rPr>
          <w:b/>
          <w:bCs/>
        </w:rPr>
      </w:pPr>
    </w:p>
    <w:p w:rsidR="00C26F8D" w:rsidRPr="00724149" w:rsidRDefault="00973752" w:rsidP="0015015B">
      <w:pPr>
        <w:pStyle w:val="1"/>
        <w:spacing w:after="120" w:line="240" w:lineRule="auto"/>
        <w:ind w:firstLine="0"/>
        <w:jc w:val="center"/>
        <w:rPr>
          <w:sz w:val="28"/>
          <w:szCs w:val="28"/>
        </w:rPr>
      </w:pPr>
      <w:r w:rsidRPr="00724149">
        <w:rPr>
          <w:b/>
          <w:bCs/>
          <w:sz w:val="28"/>
          <w:szCs w:val="28"/>
          <w:lang w:val="en-US"/>
        </w:rPr>
        <w:t>I</w:t>
      </w:r>
      <w:r w:rsidR="00D911D9" w:rsidRPr="00724149">
        <w:rPr>
          <w:b/>
          <w:bCs/>
          <w:sz w:val="28"/>
          <w:szCs w:val="28"/>
        </w:rPr>
        <w:t>.</w:t>
      </w:r>
      <w:r w:rsidR="003B7814" w:rsidRPr="00724149">
        <w:rPr>
          <w:b/>
          <w:bCs/>
          <w:sz w:val="28"/>
          <w:szCs w:val="28"/>
        </w:rPr>
        <w:t xml:space="preserve"> </w:t>
      </w:r>
      <w:r w:rsidR="00864F31" w:rsidRPr="00724149">
        <w:rPr>
          <w:b/>
          <w:bCs/>
          <w:sz w:val="28"/>
          <w:szCs w:val="28"/>
        </w:rPr>
        <w:t>Пояснительная записка</w:t>
      </w:r>
    </w:p>
    <w:p w:rsidR="00096138" w:rsidRDefault="00096138" w:rsidP="002B4A65">
      <w:pPr>
        <w:pStyle w:val="11"/>
        <w:keepNext/>
        <w:keepLines/>
        <w:spacing w:after="0" w:line="240" w:lineRule="auto"/>
        <w:ind w:firstLine="720"/>
        <w:jc w:val="both"/>
      </w:pPr>
      <w:bookmarkStart w:id="0" w:name="bookmark0"/>
      <w:bookmarkStart w:id="1" w:name="bookmark1"/>
      <w:bookmarkStart w:id="2" w:name="bookmark2"/>
    </w:p>
    <w:p w:rsidR="00C26F8D" w:rsidRPr="00724149" w:rsidRDefault="00973752" w:rsidP="002B4A65">
      <w:pPr>
        <w:pStyle w:val="11"/>
        <w:keepNext/>
        <w:keepLines/>
        <w:spacing w:after="0" w:line="240" w:lineRule="auto"/>
        <w:ind w:firstLine="72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1.1</w:t>
      </w:r>
      <w:r w:rsidR="00D911D9" w:rsidRPr="00724149">
        <w:rPr>
          <w:sz w:val="28"/>
          <w:szCs w:val="28"/>
        </w:rPr>
        <w:t xml:space="preserve">. </w:t>
      </w:r>
      <w:r w:rsidR="00864F31" w:rsidRPr="00724149">
        <w:rPr>
          <w:sz w:val="28"/>
          <w:szCs w:val="28"/>
        </w:rPr>
        <w:t>Направленность программы.</w:t>
      </w:r>
      <w:bookmarkEnd w:id="0"/>
      <w:bookmarkEnd w:id="1"/>
      <w:bookmarkEnd w:id="2"/>
    </w:p>
    <w:p w:rsidR="00C26F8D" w:rsidRPr="00724149" w:rsidRDefault="00864F31" w:rsidP="00BE4C29">
      <w:pPr>
        <w:pStyle w:val="1"/>
        <w:tabs>
          <w:tab w:val="left" w:pos="3269"/>
        </w:tabs>
        <w:spacing w:line="240" w:lineRule="auto"/>
        <w:ind w:firstLine="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 xml:space="preserve">Дополнительная </w:t>
      </w:r>
      <w:r w:rsidR="00BE4C29">
        <w:rPr>
          <w:sz w:val="28"/>
          <w:szCs w:val="28"/>
        </w:rPr>
        <w:t xml:space="preserve">общеобразовательная </w:t>
      </w:r>
      <w:proofErr w:type="spellStart"/>
      <w:r w:rsidRPr="00724149">
        <w:rPr>
          <w:sz w:val="28"/>
          <w:szCs w:val="28"/>
        </w:rPr>
        <w:t>общеразвивающая</w:t>
      </w:r>
      <w:proofErr w:type="spellEnd"/>
      <w:r w:rsidRPr="00724149">
        <w:rPr>
          <w:sz w:val="28"/>
          <w:szCs w:val="28"/>
        </w:rPr>
        <w:t xml:space="preserve"> программа «Юный спортсмен» относится к</w:t>
      </w:r>
      <w:r w:rsidR="00213F2F" w:rsidRPr="00724149">
        <w:rPr>
          <w:sz w:val="28"/>
          <w:szCs w:val="28"/>
        </w:rPr>
        <w:t xml:space="preserve">  </w:t>
      </w:r>
      <w:proofErr w:type="spellStart"/>
      <w:r w:rsidR="00213F2F" w:rsidRPr="00724149">
        <w:rPr>
          <w:sz w:val="28"/>
          <w:szCs w:val="28"/>
        </w:rPr>
        <w:t>физкультурно</w:t>
      </w:r>
      <w:proofErr w:type="spellEnd"/>
      <w:r w:rsidR="00E74C20">
        <w:rPr>
          <w:sz w:val="28"/>
          <w:szCs w:val="28"/>
        </w:rPr>
        <w:t xml:space="preserve"> </w:t>
      </w:r>
      <w:r w:rsidR="00213F2F" w:rsidRPr="00724149">
        <w:rPr>
          <w:sz w:val="28"/>
          <w:szCs w:val="28"/>
        </w:rPr>
        <w:t>- спортивной</w:t>
      </w:r>
      <w:r w:rsidR="00906D9C" w:rsidRPr="00724149">
        <w:rPr>
          <w:sz w:val="28"/>
          <w:szCs w:val="28"/>
        </w:rPr>
        <w:t xml:space="preserve">  </w:t>
      </w:r>
      <w:r w:rsidRPr="00724149">
        <w:rPr>
          <w:sz w:val="28"/>
          <w:szCs w:val="28"/>
        </w:rPr>
        <w:t>направленности дополнительного образования детей,</w:t>
      </w:r>
      <w:r w:rsidR="00BE4C29">
        <w:rPr>
          <w:sz w:val="28"/>
          <w:szCs w:val="28"/>
        </w:rPr>
        <w:t xml:space="preserve"> реализуется в период осенних</w:t>
      </w:r>
      <w:r w:rsidRPr="00724149">
        <w:rPr>
          <w:sz w:val="28"/>
          <w:szCs w:val="28"/>
        </w:rPr>
        <w:t xml:space="preserve"> каникул, рассчитана на </w:t>
      </w:r>
      <w:r w:rsidR="0053353F" w:rsidRPr="00724149">
        <w:rPr>
          <w:sz w:val="28"/>
          <w:szCs w:val="28"/>
        </w:rPr>
        <w:t>8</w:t>
      </w:r>
      <w:r w:rsidRPr="00724149">
        <w:rPr>
          <w:sz w:val="28"/>
          <w:szCs w:val="28"/>
        </w:rPr>
        <w:t xml:space="preserve"> часов для детей в возрасте от 7 до 10 лет.</w:t>
      </w:r>
    </w:p>
    <w:p w:rsidR="00C26F8D" w:rsidRPr="00724149" w:rsidRDefault="00973752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b/>
          <w:bCs/>
          <w:i/>
          <w:iCs/>
          <w:sz w:val="28"/>
          <w:szCs w:val="28"/>
        </w:rPr>
        <w:t>1.2</w:t>
      </w:r>
      <w:r w:rsidR="00D911D9" w:rsidRPr="00724149">
        <w:rPr>
          <w:b/>
          <w:bCs/>
          <w:i/>
          <w:iCs/>
          <w:sz w:val="28"/>
          <w:szCs w:val="28"/>
        </w:rPr>
        <w:t xml:space="preserve">. </w:t>
      </w:r>
      <w:r w:rsidR="004028FF" w:rsidRPr="00724149">
        <w:rPr>
          <w:b/>
          <w:bCs/>
          <w:i/>
          <w:iCs/>
          <w:sz w:val="28"/>
          <w:szCs w:val="28"/>
        </w:rPr>
        <w:t>А</w:t>
      </w:r>
      <w:r w:rsidR="00864F31" w:rsidRPr="00724149">
        <w:rPr>
          <w:b/>
          <w:bCs/>
          <w:i/>
          <w:iCs/>
          <w:sz w:val="28"/>
          <w:szCs w:val="28"/>
        </w:rPr>
        <w:t>ктуальность.</w:t>
      </w:r>
    </w:p>
    <w:p w:rsidR="00C26F8D" w:rsidRPr="00724149" w:rsidRDefault="00864F31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 xml:space="preserve">Особенность физической культуры является ее </w:t>
      </w:r>
      <w:proofErr w:type="spellStart"/>
      <w:r w:rsidRPr="00724149">
        <w:rPr>
          <w:sz w:val="28"/>
          <w:szCs w:val="28"/>
        </w:rPr>
        <w:t>деятельностный</w:t>
      </w:r>
      <w:proofErr w:type="spellEnd"/>
      <w:r w:rsidRPr="00724149">
        <w:rPr>
          <w:sz w:val="28"/>
          <w:szCs w:val="28"/>
        </w:rPr>
        <w:t xml:space="preserve"> характер. Для реализации программного содержания, помимо учебных занятий, как ведущей формы организации обучения, используются спортивно-массовые мероприятия (спортивные соревнования, спортивные праздники и т.д.).</w:t>
      </w:r>
    </w:p>
    <w:p w:rsidR="00C26F8D" w:rsidRPr="00724149" w:rsidRDefault="00864F31" w:rsidP="002B4A65">
      <w:pPr>
        <w:pStyle w:val="1"/>
        <w:spacing w:after="180" w:line="240" w:lineRule="auto"/>
        <w:ind w:firstLine="72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 xml:space="preserve">Еще в глубокой древности врачи и философы считали, что без занятий физической культурой здоровым быть невозможно. Постоянные и разнообразные физические упражнения делают человеческое тело не только сильным, но и прекрасным. Определяя понятие красоты человеческого тела, ученый М.Ф. Иваницкий наряду со стройностью и безукоризненностью линий, отмечает и такие важные качества, как легкость и согласованность движений, физическую силу, гармоническое развитие. Считается, что это своего рода талант, с зачатками которого человек рождается и который, как и всякий талант, для созревания и полного расцвета нуждается в развитии и совершенствовании. Все эти качества, даже если они не подарены ребенку природой «в готовом виде», можно выработать с помощью физических упражнений. Они, подобно резцу скульптора, «шлифуют» фигуру, совершенствуют грациозность движений, создают запас телесных сил. Красота, здоровье, физическое совершенство - часто результат долгого и упорного труда. Установка на всестороннее развитие ребенка предполагает </w:t>
      </w:r>
      <w:r w:rsidRPr="00BE4C29">
        <w:rPr>
          <w:bCs/>
          <w:iCs/>
          <w:sz w:val="28"/>
          <w:szCs w:val="28"/>
        </w:rPr>
        <w:t>овладение им основами физической культуры</w:t>
      </w:r>
      <w:r w:rsidRPr="00724149">
        <w:rPr>
          <w:i/>
          <w:iCs/>
          <w:sz w:val="28"/>
          <w:szCs w:val="28"/>
        </w:rPr>
        <w:t>,</w:t>
      </w:r>
      <w:r w:rsidRPr="00724149">
        <w:rPr>
          <w:sz w:val="28"/>
          <w:szCs w:val="28"/>
        </w:rPr>
        <w:t xml:space="preserve"> слагаемыми которой являются: крепкое здоровье, хорошее физическое развитие, оптимальный уровень физических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C785B" w:rsidRPr="005C785B" w:rsidRDefault="00973752" w:rsidP="005C78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41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</w:t>
      </w:r>
      <w:r w:rsidR="00D911D9" w:rsidRPr="007241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864F31" w:rsidRPr="007241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="00864F31" w:rsidRPr="00724149">
        <w:rPr>
          <w:rFonts w:ascii="Times New Roman" w:hAnsi="Times New Roman" w:cs="Times New Roman"/>
          <w:sz w:val="28"/>
          <w:szCs w:val="28"/>
        </w:rPr>
        <w:t xml:space="preserve"> </w:t>
      </w:r>
      <w:r w:rsidR="004C573F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двигательных способностей</w:t>
      </w:r>
      <w:r w:rsidR="00D107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обучающихся</w:t>
      </w:r>
      <w:r w:rsidR="004C573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10731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 общеукрепляющие упражнения</w:t>
      </w:r>
      <w:r w:rsidR="004C573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B17A6" w:rsidRPr="00724149" w:rsidRDefault="005B17A6" w:rsidP="002B4A65">
      <w:pPr>
        <w:pStyle w:val="11"/>
        <w:keepNext/>
        <w:keepLines/>
        <w:spacing w:after="120" w:line="240" w:lineRule="auto"/>
        <w:ind w:firstLine="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 xml:space="preserve">              Задачи:</w:t>
      </w:r>
    </w:p>
    <w:p w:rsidR="00C26F8D" w:rsidRPr="00724149" w:rsidRDefault="005B17A6" w:rsidP="00E467A7">
      <w:pPr>
        <w:pStyle w:val="11"/>
        <w:keepNext/>
        <w:keepLines/>
        <w:spacing w:after="0" w:line="240" w:lineRule="auto"/>
        <w:ind w:firstLine="0"/>
        <w:jc w:val="both"/>
        <w:rPr>
          <w:b w:val="0"/>
          <w:bCs w:val="0"/>
          <w:i w:val="0"/>
          <w:iCs w:val="0"/>
          <w:sz w:val="28"/>
          <w:szCs w:val="28"/>
        </w:rPr>
      </w:pPr>
      <w:r w:rsidRPr="00724149">
        <w:rPr>
          <w:b w:val="0"/>
          <w:bCs w:val="0"/>
          <w:i w:val="0"/>
          <w:iCs w:val="0"/>
          <w:sz w:val="28"/>
          <w:szCs w:val="28"/>
        </w:rPr>
        <w:t>-</w:t>
      </w:r>
      <w:r w:rsidR="0036053B">
        <w:rPr>
          <w:b w:val="0"/>
          <w:bCs w:val="0"/>
          <w:i w:val="0"/>
          <w:iCs w:val="0"/>
          <w:sz w:val="28"/>
          <w:szCs w:val="28"/>
        </w:rPr>
        <w:t xml:space="preserve">овладеть </w:t>
      </w:r>
      <w:proofErr w:type="spellStart"/>
      <w:r w:rsidR="00864F31" w:rsidRPr="00724149">
        <w:rPr>
          <w:b w:val="0"/>
          <w:bCs w:val="0"/>
          <w:i w:val="0"/>
          <w:iCs w:val="0"/>
          <w:sz w:val="28"/>
          <w:szCs w:val="28"/>
        </w:rPr>
        <w:t>общеразвивающими</w:t>
      </w:r>
      <w:proofErr w:type="spellEnd"/>
      <w:r w:rsidR="00864F31" w:rsidRPr="00724149">
        <w:rPr>
          <w:b w:val="0"/>
          <w:bCs w:val="0"/>
          <w:i w:val="0"/>
          <w:iCs w:val="0"/>
          <w:sz w:val="28"/>
          <w:szCs w:val="28"/>
        </w:rPr>
        <w:t xml:space="preserve"> физическими упражнениями, умениями их использовать в период активного отдыха и досуга</w:t>
      </w:r>
      <w:r w:rsidRPr="00724149">
        <w:rPr>
          <w:b w:val="0"/>
          <w:bCs w:val="0"/>
          <w:i w:val="0"/>
          <w:iCs w:val="0"/>
          <w:sz w:val="28"/>
          <w:szCs w:val="28"/>
        </w:rPr>
        <w:t>;</w:t>
      </w:r>
    </w:p>
    <w:p w:rsidR="00C26F8D" w:rsidRPr="00724149" w:rsidRDefault="005B17A6" w:rsidP="002B4A6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-</w:t>
      </w:r>
      <w:r w:rsidR="00864F31" w:rsidRPr="00724149">
        <w:rPr>
          <w:sz w:val="28"/>
          <w:szCs w:val="28"/>
        </w:rPr>
        <w:t>формировать интерес к занятиям физическими упражнениями</w:t>
      </w:r>
      <w:r w:rsidRPr="00724149">
        <w:rPr>
          <w:sz w:val="28"/>
          <w:szCs w:val="28"/>
        </w:rPr>
        <w:t>.</w:t>
      </w:r>
    </w:p>
    <w:p w:rsidR="005B17A6" w:rsidRPr="00724149" w:rsidRDefault="005B17A6" w:rsidP="002B4A65">
      <w:pPr>
        <w:pStyle w:val="1"/>
        <w:tabs>
          <w:tab w:val="left" w:pos="563"/>
        </w:tabs>
        <w:spacing w:line="240" w:lineRule="auto"/>
        <w:ind w:firstLine="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-развивать жизненно важные двигательные умения и навыки;</w:t>
      </w:r>
    </w:p>
    <w:p w:rsidR="005B17A6" w:rsidRPr="00724149" w:rsidRDefault="005B17A6" w:rsidP="002B4A65">
      <w:pPr>
        <w:pStyle w:val="1"/>
        <w:tabs>
          <w:tab w:val="left" w:pos="563"/>
        </w:tabs>
        <w:spacing w:after="420" w:line="240" w:lineRule="auto"/>
        <w:ind w:firstLine="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-развивать умения сотрудничать в коллективе сверстников в процессе проведения подвижных игр и спортивных соревнований.</w:t>
      </w:r>
    </w:p>
    <w:p w:rsidR="005B17A6" w:rsidRPr="00724149" w:rsidRDefault="005B17A6" w:rsidP="002B4A65">
      <w:pPr>
        <w:pStyle w:val="1"/>
        <w:spacing w:after="160" w:line="240" w:lineRule="auto"/>
        <w:ind w:firstLine="0"/>
        <w:jc w:val="both"/>
        <w:rPr>
          <w:sz w:val="28"/>
          <w:szCs w:val="28"/>
        </w:rPr>
        <w:sectPr w:rsidR="005B17A6" w:rsidRPr="00724149">
          <w:footerReference w:type="default" r:id="rId9"/>
          <w:pgSz w:w="11900" w:h="16840"/>
          <w:pgMar w:top="1158" w:right="818" w:bottom="1097" w:left="1669" w:header="730" w:footer="3" w:gutter="0"/>
          <w:pgNumType w:start="1"/>
          <w:cols w:space="720"/>
          <w:noEndnote/>
          <w:docGrid w:linePitch="360"/>
        </w:sectPr>
      </w:pPr>
    </w:p>
    <w:p w:rsidR="00C26F8D" w:rsidRPr="00724149" w:rsidRDefault="00864F31" w:rsidP="00724149">
      <w:pPr>
        <w:pStyle w:val="1"/>
        <w:spacing w:line="240" w:lineRule="auto"/>
        <w:ind w:firstLine="0"/>
        <w:jc w:val="both"/>
        <w:rPr>
          <w:sz w:val="28"/>
          <w:szCs w:val="28"/>
        </w:rPr>
      </w:pPr>
      <w:bookmarkStart w:id="3" w:name="bookmark6"/>
      <w:bookmarkEnd w:id="3"/>
      <w:r w:rsidRPr="00724149">
        <w:rPr>
          <w:sz w:val="28"/>
          <w:szCs w:val="28"/>
        </w:rPr>
        <w:lastRenderedPageBreak/>
        <w:t xml:space="preserve">Программа «Юный спортсмен» краткосрочная и </w:t>
      </w:r>
      <w:r w:rsidR="00FD1CFA" w:rsidRPr="00724149">
        <w:rPr>
          <w:sz w:val="28"/>
          <w:szCs w:val="28"/>
        </w:rPr>
        <w:t>будет</w:t>
      </w:r>
      <w:r w:rsidRPr="00724149">
        <w:rPr>
          <w:sz w:val="28"/>
          <w:szCs w:val="28"/>
        </w:rPr>
        <w:t xml:space="preserve"> реализова</w:t>
      </w:r>
      <w:r w:rsidR="00FD1CFA" w:rsidRPr="00724149">
        <w:rPr>
          <w:sz w:val="28"/>
          <w:szCs w:val="28"/>
        </w:rPr>
        <w:t>на</w:t>
      </w:r>
      <w:r w:rsidRPr="00724149">
        <w:rPr>
          <w:sz w:val="28"/>
          <w:szCs w:val="28"/>
        </w:rPr>
        <w:t xml:space="preserve"> в детском коллективе в период</w:t>
      </w:r>
      <w:r w:rsidR="00FD1CFA" w:rsidRPr="00724149">
        <w:rPr>
          <w:sz w:val="28"/>
          <w:szCs w:val="28"/>
        </w:rPr>
        <w:t xml:space="preserve"> осенних</w:t>
      </w:r>
      <w:r w:rsidRPr="00724149">
        <w:rPr>
          <w:sz w:val="28"/>
          <w:szCs w:val="28"/>
        </w:rPr>
        <w:t xml:space="preserve"> каникул</w:t>
      </w:r>
      <w:r w:rsidR="00ED408C" w:rsidRPr="00724149">
        <w:rPr>
          <w:sz w:val="28"/>
          <w:szCs w:val="28"/>
        </w:rPr>
        <w:t xml:space="preserve"> так как </w:t>
      </w:r>
      <w:r w:rsidR="00F34AAE" w:rsidRPr="00724149">
        <w:rPr>
          <w:sz w:val="28"/>
          <w:szCs w:val="28"/>
        </w:rPr>
        <w:t>в этот период времени</w:t>
      </w:r>
      <w:r w:rsidR="00ED408C" w:rsidRPr="00724149">
        <w:rPr>
          <w:sz w:val="28"/>
          <w:szCs w:val="28"/>
        </w:rPr>
        <w:t xml:space="preserve"> будет организован подвоз детей начальной школы из которых будут </w:t>
      </w:r>
      <w:r w:rsidRPr="00724149">
        <w:rPr>
          <w:sz w:val="28"/>
          <w:szCs w:val="28"/>
        </w:rPr>
        <w:t xml:space="preserve"> форми</w:t>
      </w:r>
      <w:r w:rsidR="00ED408C" w:rsidRPr="00724149">
        <w:rPr>
          <w:sz w:val="28"/>
          <w:szCs w:val="28"/>
        </w:rPr>
        <w:t xml:space="preserve">роваться группы, а также </w:t>
      </w:r>
      <w:r w:rsidRPr="00724149">
        <w:rPr>
          <w:sz w:val="28"/>
          <w:szCs w:val="28"/>
        </w:rPr>
        <w:t xml:space="preserve"> и из всех желающих, не охваченных организованным отдыхом, </w:t>
      </w:r>
      <w:r w:rsidR="00F34AAE" w:rsidRPr="00724149">
        <w:rPr>
          <w:sz w:val="28"/>
          <w:szCs w:val="28"/>
        </w:rPr>
        <w:t xml:space="preserve">группы </w:t>
      </w:r>
      <w:r w:rsidRPr="00724149">
        <w:rPr>
          <w:sz w:val="28"/>
          <w:szCs w:val="28"/>
        </w:rPr>
        <w:t>могут быть одновозрастными или разновозрастными. Каждое занятие построено таким образом, что учащийся получает определённый комплекс знаний и практических умений по базовой теме и может включиться в работу на любом этапе реализации программы, так как занятия носят автономный характер и имеют логическую завершённость. Половина программного материала посвящена подвижным и спортивным играм. Учащийся может познакомиться и со всеми предложенными играми и с основными элементами определённых спортивных игр, получить как общие сведения, так и конкретные по одной или нескольким из предложенных игр. Этот материал может быть расширен дополнительной вариативной темой «Подвижные игры и эстафеты с мячом», в содержание которой войдут подготовительные упражнения к элементам спортивных игр и различные игры и эстафеты с использованием этих упражнений.</w:t>
      </w:r>
    </w:p>
    <w:p w:rsidR="00C26F8D" w:rsidRPr="00724149" w:rsidRDefault="00973752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b/>
          <w:bCs/>
          <w:i/>
          <w:iCs/>
          <w:sz w:val="28"/>
          <w:szCs w:val="28"/>
        </w:rPr>
        <w:t>1.4</w:t>
      </w:r>
      <w:r w:rsidR="00D911D9" w:rsidRPr="00724149">
        <w:rPr>
          <w:b/>
          <w:bCs/>
          <w:i/>
          <w:iCs/>
          <w:sz w:val="28"/>
          <w:szCs w:val="28"/>
        </w:rPr>
        <w:t xml:space="preserve">. </w:t>
      </w:r>
      <w:r w:rsidR="00864F31" w:rsidRPr="00724149">
        <w:rPr>
          <w:b/>
          <w:bCs/>
          <w:i/>
          <w:iCs/>
          <w:sz w:val="28"/>
          <w:szCs w:val="28"/>
        </w:rPr>
        <w:t>Возраст детей, участвующих в реализации программы</w:t>
      </w:r>
      <w:r w:rsidR="00864F31" w:rsidRPr="00724149">
        <w:rPr>
          <w:i/>
          <w:iCs/>
          <w:sz w:val="28"/>
          <w:szCs w:val="28"/>
        </w:rPr>
        <w:t>.</w:t>
      </w:r>
    </w:p>
    <w:p w:rsidR="00C26F8D" w:rsidRPr="00724149" w:rsidRDefault="00864F31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Образовательная программа «Юный спортсмен» рассчитана на детей в возрасте от 7 до 10 лет.</w:t>
      </w:r>
    </w:p>
    <w:p w:rsidR="00C26F8D" w:rsidRPr="00724149" w:rsidRDefault="00973752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b/>
          <w:bCs/>
          <w:i/>
          <w:iCs/>
          <w:sz w:val="28"/>
          <w:szCs w:val="28"/>
        </w:rPr>
        <w:t>1.5</w:t>
      </w:r>
      <w:r w:rsidR="00D911D9" w:rsidRPr="00724149">
        <w:rPr>
          <w:b/>
          <w:bCs/>
          <w:i/>
          <w:iCs/>
          <w:sz w:val="28"/>
          <w:szCs w:val="28"/>
        </w:rPr>
        <w:t xml:space="preserve">. </w:t>
      </w:r>
      <w:r w:rsidR="00864F31" w:rsidRPr="00724149">
        <w:rPr>
          <w:b/>
          <w:bCs/>
          <w:i/>
          <w:iCs/>
          <w:sz w:val="28"/>
          <w:szCs w:val="28"/>
        </w:rPr>
        <w:t>Сроки реализации</w:t>
      </w:r>
      <w:r w:rsidR="00864F31" w:rsidRPr="00724149">
        <w:rPr>
          <w:sz w:val="28"/>
          <w:szCs w:val="28"/>
        </w:rPr>
        <w:t xml:space="preserve"> -  </w:t>
      </w:r>
      <w:r w:rsidR="00553A8D">
        <w:rPr>
          <w:sz w:val="28"/>
          <w:szCs w:val="28"/>
        </w:rPr>
        <w:t>8 часов</w:t>
      </w:r>
      <w:r w:rsidR="00864F31" w:rsidRPr="00724149">
        <w:rPr>
          <w:sz w:val="28"/>
          <w:szCs w:val="28"/>
        </w:rPr>
        <w:t>.</w:t>
      </w:r>
    </w:p>
    <w:p w:rsidR="00C26F8D" w:rsidRPr="00724149" w:rsidRDefault="00973752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b/>
          <w:bCs/>
          <w:i/>
          <w:iCs/>
          <w:sz w:val="28"/>
          <w:szCs w:val="28"/>
        </w:rPr>
        <w:t>1.6.</w:t>
      </w:r>
      <w:r w:rsidR="00864F31" w:rsidRPr="00724149">
        <w:rPr>
          <w:b/>
          <w:bCs/>
          <w:i/>
          <w:iCs/>
          <w:sz w:val="28"/>
          <w:szCs w:val="28"/>
        </w:rPr>
        <w:t>Формы и режим занятий</w:t>
      </w:r>
      <w:r w:rsidR="00864F31" w:rsidRPr="00724149">
        <w:rPr>
          <w:i/>
          <w:iCs/>
          <w:sz w:val="28"/>
          <w:szCs w:val="28"/>
        </w:rPr>
        <w:t>.</w:t>
      </w:r>
    </w:p>
    <w:p w:rsidR="00C26F8D" w:rsidRPr="00724149" w:rsidRDefault="00864F31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Групповые занятия проводятся 2 раза в неделю.</w:t>
      </w:r>
    </w:p>
    <w:p w:rsidR="00C26F8D" w:rsidRPr="00724149" w:rsidRDefault="00864F31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Продолжительность занятия 2 академических часа (45+45 минут с 15-минутным перерывом).</w:t>
      </w:r>
    </w:p>
    <w:p w:rsidR="00C26F8D" w:rsidRPr="00724149" w:rsidRDefault="00864F31" w:rsidP="002B4A6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 xml:space="preserve">При реализации вариативной темы - </w:t>
      </w:r>
      <w:r w:rsidR="000A67CB" w:rsidRPr="00724149">
        <w:rPr>
          <w:sz w:val="28"/>
          <w:szCs w:val="28"/>
        </w:rPr>
        <w:t>4</w:t>
      </w:r>
      <w:r w:rsidRPr="00724149">
        <w:rPr>
          <w:sz w:val="28"/>
          <w:szCs w:val="28"/>
        </w:rPr>
        <w:t xml:space="preserve"> раза в неделю.</w:t>
      </w:r>
    </w:p>
    <w:p w:rsidR="00F0561B" w:rsidRPr="00A63A91" w:rsidRDefault="00E74C20" w:rsidP="002B4A65">
      <w:pPr>
        <w:pStyle w:val="a9"/>
        <w:shd w:val="clear" w:color="auto" w:fill="FFFFFF"/>
        <w:spacing w:before="0" w:beforeAutospacing="0" w:after="210" w:afterAutospacing="0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538DB" w:rsidRPr="00A63A91">
        <w:rPr>
          <w:b/>
          <w:bCs/>
          <w:i/>
          <w:color w:val="000000"/>
          <w:sz w:val="28"/>
          <w:szCs w:val="28"/>
          <w:lang w:val="en-US"/>
        </w:rPr>
        <w:t>I</w:t>
      </w:r>
      <w:r w:rsidR="001538DB" w:rsidRPr="00A63A91">
        <w:rPr>
          <w:b/>
          <w:bCs/>
          <w:i/>
          <w:color w:val="000000"/>
          <w:sz w:val="28"/>
          <w:szCs w:val="28"/>
        </w:rPr>
        <w:t xml:space="preserve">.7. </w:t>
      </w:r>
      <w:r w:rsidR="00F0561B" w:rsidRPr="00A63A91">
        <w:rPr>
          <w:b/>
          <w:bCs/>
          <w:i/>
          <w:color w:val="000000"/>
          <w:sz w:val="28"/>
          <w:szCs w:val="28"/>
        </w:rPr>
        <w:t>Характеристика целевой группы</w:t>
      </w:r>
    </w:p>
    <w:p w:rsidR="00F0561B" w:rsidRPr="00E74C20" w:rsidRDefault="00F0561B" w:rsidP="00E74C2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4149">
        <w:rPr>
          <w:color w:val="000000"/>
          <w:sz w:val="28"/>
          <w:szCs w:val="28"/>
        </w:rPr>
        <w:t>Младший школьник</w:t>
      </w:r>
      <w:r w:rsidR="001538DB" w:rsidRPr="00724149">
        <w:rPr>
          <w:color w:val="000000"/>
          <w:sz w:val="28"/>
          <w:szCs w:val="28"/>
        </w:rPr>
        <w:t xml:space="preserve"> (7-10 лет)</w:t>
      </w:r>
      <w:r w:rsidRPr="00724149">
        <w:rPr>
          <w:color w:val="000000"/>
          <w:sz w:val="28"/>
          <w:szCs w:val="28"/>
        </w:rPr>
        <w:t xml:space="preserve"> – человек, активно овладевающий навыками общения. В этот период происходит активное установление дружеских контактов. </w:t>
      </w:r>
      <w:r w:rsidRPr="00E74C20">
        <w:rPr>
          <w:rStyle w:val="ab"/>
          <w:b w:val="0"/>
          <w:iCs/>
          <w:color w:val="000000"/>
          <w:sz w:val="28"/>
          <w:szCs w:val="28"/>
        </w:rPr>
        <w:t>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этапе.</w:t>
      </w:r>
    </w:p>
    <w:p w:rsidR="00F0561B" w:rsidRPr="00724149" w:rsidRDefault="00F0561B" w:rsidP="002B4A65">
      <w:pPr>
        <w:pStyle w:val="a9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724149">
        <w:rPr>
          <w:color w:val="000000"/>
          <w:sz w:val="28"/>
          <w:szCs w:val="28"/>
        </w:rPr>
        <w:t>Когда ребёнок начинает учиться, его общение становится более целенаправленным, поскольку появляется постоянное и активное воздействие учителя, с одной стороны, и одноклассников – с другой. Отношение ребёнка к товарищам очень часто определяется отношением к ним взрослых, в первую очередь – учителя. Оценка учителя принимается учениками как главная характеристика личностных качеств одноклассника.</w:t>
      </w:r>
    </w:p>
    <w:p w:rsidR="00F0561B" w:rsidRPr="00724149" w:rsidRDefault="00F0561B" w:rsidP="002B4A65">
      <w:pPr>
        <w:pStyle w:val="a9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724149">
        <w:rPr>
          <w:color w:val="000000"/>
          <w:sz w:val="28"/>
          <w:szCs w:val="28"/>
        </w:rPr>
        <w:t xml:space="preserve">Межличностные отношения строятся на эмоциональной основе, мальчики и девочки представляют, как правило, две независимые подструктуры. К концу начального обучения непосредственные эмоциональные связи и взаимоотношения начинают подкрепляться нравственной оценкой каждого из ребят, глубже осознаются те или иные качества личности. С возрастом у детей повышаются полнота и адекватность осознания своего положения в </w:t>
      </w:r>
      <w:r w:rsidRPr="00724149">
        <w:rPr>
          <w:color w:val="000000"/>
          <w:sz w:val="28"/>
          <w:szCs w:val="28"/>
        </w:rPr>
        <w:lastRenderedPageBreak/>
        <w:t xml:space="preserve">группе сверстников. Но в конце этого возрастного периода адекватность восприятия своего социального статуса резко снижается даже по сравнению с дошкольниками: дети, занимающие в классе (или группе) благополучное положение, склонны его недооценивать, и напротив, имеющие неудовлетворительные показатели, как правило, считают своё положение вполне приемлемым. </w:t>
      </w:r>
      <w:r w:rsidRPr="00BE4C29">
        <w:rPr>
          <w:color w:val="000000"/>
          <w:sz w:val="28"/>
          <w:szCs w:val="28"/>
        </w:rPr>
        <w:t>Это свидетельствует о том, что</w:t>
      </w:r>
      <w:r w:rsidRPr="00BE4C29">
        <w:rPr>
          <w:rStyle w:val="aa"/>
          <w:i w:val="0"/>
          <w:color w:val="000000"/>
          <w:sz w:val="28"/>
          <w:szCs w:val="28"/>
        </w:rPr>
        <w:t> </w:t>
      </w:r>
      <w:r w:rsidRPr="00BE4C29">
        <w:rPr>
          <w:rStyle w:val="aa"/>
          <w:bCs/>
          <w:i w:val="0"/>
          <w:color w:val="000000"/>
          <w:sz w:val="28"/>
          <w:szCs w:val="28"/>
        </w:rPr>
        <w:t>к концу младшего школьного возраста происходит своеобразная качественная перестройка как самих межличностных отношений, так и их осознания.</w:t>
      </w:r>
    </w:p>
    <w:p w:rsidR="00F0561B" w:rsidRPr="00724149" w:rsidRDefault="00F0561B" w:rsidP="002B4A65">
      <w:pPr>
        <w:pStyle w:val="a9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724149">
        <w:rPr>
          <w:color w:val="000000"/>
          <w:sz w:val="28"/>
          <w:szCs w:val="28"/>
        </w:rPr>
        <w:t>О возрастающей роли сверстников свидетельствует и тот факт, что в 9-10 лет (в отличии от более младших детей) школьники значительно острее переживают замечания, полученные в присутствии других детей. Нередко практикуемое взрослыми осуждение ребёнка за какой-либо проступок перед другими детьми является для него мощным травмирующим фактором, последствия которого требуют срочного психотерапевтического вмешательства.</w:t>
      </w:r>
    </w:p>
    <w:p w:rsidR="00724149" w:rsidRPr="00BE4C29" w:rsidRDefault="00F0561B" w:rsidP="00BE4C29">
      <w:pPr>
        <w:pStyle w:val="a9"/>
        <w:shd w:val="clear" w:color="auto" w:fill="FFFFFF"/>
        <w:spacing w:before="0" w:beforeAutospacing="0" w:after="210" w:afterAutospacing="0"/>
        <w:rPr>
          <w:i/>
          <w:color w:val="000000"/>
          <w:sz w:val="28"/>
          <w:szCs w:val="28"/>
        </w:rPr>
      </w:pPr>
      <w:r w:rsidRPr="00724149">
        <w:rPr>
          <w:color w:val="000000"/>
          <w:sz w:val="28"/>
          <w:szCs w:val="28"/>
        </w:rPr>
        <w:t>Общение младшего школьника с окружающими людьми вне школы также имеет свои особенности, обусловленные его новой социальной ролью. Он стремится четко обозначать свои права и обязанности и ожидает доверия старших к своим новым умениям</w:t>
      </w:r>
      <w:r w:rsidRPr="00BE4C29">
        <w:rPr>
          <w:color w:val="000000"/>
          <w:sz w:val="28"/>
          <w:szCs w:val="28"/>
        </w:rPr>
        <w:t>. Очень важно, чтобы ребёнок знал: я могу и умею это и это, </w:t>
      </w:r>
      <w:r w:rsidRPr="00BE4C29">
        <w:rPr>
          <w:rStyle w:val="ab"/>
          <w:b w:val="0"/>
          <w:iCs/>
          <w:color w:val="000000"/>
          <w:sz w:val="28"/>
          <w:szCs w:val="28"/>
        </w:rPr>
        <w:t xml:space="preserve">а вот это я могу и умею лучше </w:t>
      </w:r>
      <w:r w:rsidRPr="00BE4C29">
        <w:rPr>
          <w:rStyle w:val="ab"/>
          <w:b w:val="0"/>
          <w:color w:val="000000"/>
          <w:sz w:val="28"/>
          <w:szCs w:val="28"/>
        </w:rPr>
        <w:t>всех.</w:t>
      </w:r>
      <w:r w:rsidRPr="00BE4C29">
        <w:rPr>
          <w:color w:val="000000"/>
          <w:sz w:val="28"/>
          <w:szCs w:val="28"/>
        </w:rPr>
        <w:t> </w:t>
      </w:r>
      <w:r w:rsidRPr="00BE4C29">
        <w:rPr>
          <w:rStyle w:val="aa"/>
          <w:bCs/>
          <w:i w:val="0"/>
          <w:color w:val="000000"/>
          <w:sz w:val="28"/>
          <w:szCs w:val="28"/>
        </w:rPr>
        <w:t>Способность делать что-то лучше всех принципиально важна для младших школьников</w:t>
      </w:r>
      <w:r w:rsidRPr="00BE4C29">
        <w:rPr>
          <w:rStyle w:val="aa"/>
          <w:color w:val="000000"/>
          <w:sz w:val="28"/>
          <w:szCs w:val="28"/>
        </w:rPr>
        <w:t>. </w:t>
      </w:r>
      <w:r w:rsidRPr="00BE4C29">
        <w:rPr>
          <w:color w:val="000000"/>
          <w:sz w:val="28"/>
          <w:szCs w:val="28"/>
        </w:rPr>
        <w:t>Большую возможность для реализации этой потребности возраста могут дать внешкольная и внеклассная работа. </w:t>
      </w:r>
      <w:r w:rsidRPr="00BE4C29">
        <w:rPr>
          <w:rStyle w:val="aa"/>
          <w:bCs/>
          <w:i w:val="0"/>
          <w:color w:val="000000"/>
          <w:sz w:val="28"/>
          <w:szCs w:val="28"/>
        </w:rPr>
        <w:t>Потребность ребёнка</w:t>
      </w:r>
      <w:r w:rsidRPr="00BE4C29">
        <w:rPr>
          <w:rStyle w:val="aa"/>
          <w:i w:val="0"/>
          <w:color w:val="000000"/>
          <w:sz w:val="28"/>
          <w:szCs w:val="28"/>
        </w:rPr>
        <w:t> </w:t>
      </w:r>
      <w:r w:rsidRPr="00BE4C29">
        <w:rPr>
          <w:rStyle w:val="aa"/>
          <w:bCs/>
          <w:i w:val="0"/>
          <w:color w:val="000000"/>
          <w:sz w:val="28"/>
          <w:szCs w:val="28"/>
        </w:rPr>
        <w:t>во внимании, уважении</w:t>
      </w:r>
      <w:r w:rsidRPr="00BE4C29">
        <w:rPr>
          <w:rStyle w:val="aa"/>
          <w:i w:val="0"/>
          <w:color w:val="000000"/>
          <w:sz w:val="28"/>
          <w:szCs w:val="28"/>
        </w:rPr>
        <w:t>, </w:t>
      </w:r>
      <w:r w:rsidRPr="00BE4C29">
        <w:rPr>
          <w:rStyle w:val="aa"/>
          <w:bCs/>
          <w:i w:val="0"/>
          <w:color w:val="000000"/>
          <w:sz w:val="28"/>
          <w:szCs w:val="28"/>
        </w:rPr>
        <w:t>сопереживании</w:t>
      </w:r>
      <w:r w:rsidRPr="00BE4C29">
        <w:rPr>
          <w:rStyle w:val="aa"/>
          <w:i w:val="0"/>
          <w:color w:val="000000"/>
          <w:sz w:val="28"/>
          <w:szCs w:val="28"/>
        </w:rPr>
        <w:t> </w:t>
      </w:r>
      <w:r w:rsidRPr="00BE4C29">
        <w:rPr>
          <w:rStyle w:val="aa"/>
          <w:bCs/>
          <w:i w:val="0"/>
          <w:color w:val="000000"/>
          <w:sz w:val="28"/>
          <w:szCs w:val="28"/>
        </w:rPr>
        <w:t>является основной в этом возрасте</w:t>
      </w:r>
      <w:r w:rsidRPr="00BE4C29">
        <w:rPr>
          <w:rStyle w:val="aa"/>
          <w:i w:val="0"/>
          <w:color w:val="000000"/>
          <w:sz w:val="28"/>
          <w:szCs w:val="28"/>
        </w:rPr>
        <w:t>. </w:t>
      </w:r>
      <w:r w:rsidRPr="00BE4C29">
        <w:rPr>
          <w:rStyle w:val="aa"/>
          <w:bCs/>
          <w:i w:val="0"/>
          <w:color w:val="000000"/>
          <w:sz w:val="28"/>
          <w:szCs w:val="28"/>
        </w:rPr>
        <w:t>Важно, чтобы</w:t>
      </w:r>
      <w:r w:rsidRPr="00BE4C29">
        <w:rPr>
          <w:rStyle w:val="aa"/>
          <w:i w:val="0"/>
          <w:color w:val="000000"/>
          <w:sz w:val="28"/>
          <w:szCs w:val="28"/>
        </w:rPr>
        <w:t> </w:t>
      </w:r>
      <w:r w:rsidRPr="00BE4C29">
        <w:rPr>
          <w:rStyle w:val="aa"/>
          <w:bCs/>
          <w:i w:val="0"/>
          <w:color w:val="000000"/>
          <w:sz w:val="28"/>
          <w:szCs w:val="28"/>
        </w:rPr>
        <w:t>каждый ребёнок чувствовал свою ценность и неповторимость</w:t>
      </w:r>
      <w:r w:rsidRPr="00BE4C29">
        <w:rPr>
          <w:rStyle w:val="ab"/>
          <w:b w:val="0"/>
          <w:i/>
          <w:color w:val="000000"/>
          <w:sz w:val="28"/>
          <w:szCs w:val="28"/>
        </w:rPr>
        <w:t>.</w:t>
      </w:r>
    </w:p>
    <w:p w:rsidR="00914986" w:rsidRPr="00A63A91" w:rsidRDefault="00143D42" w:rsidP="00E74C20">
      <w:pPr>
        <w:pStyle w:val="3"/>
        <w:spacing w:before="0"/>
        <w:jc w:val="left"/>
        <w:rPr>
          <w:i/>
          <w:iCs/>
          <w:szCs w:val="28"/>
        </w:rPr>
      </w:pPr>
      <w:r w:rsidRPr="00A63A91">
        <w:rPr>
          <w:i/>
          <w:iCs/>
          <w:szCs w:val="28"/>
        </w:rPr>
        <w:t>1.</w:t>
      </w:r>
      <w:r w:rsidR="001538DB" w:rsidRPr="00A63A91">
        <w:rPr>
          <w:i/>
          <w:iCs/>
          <w:szCs w:val="28"/>
        </w:rPr>
        <w:t>8</w:t>
      </w:r>
      <w:r w:rsidRPr="00A63A91">
        <w:rPr>
          <w:i/>
          <w:iCs/>
          <w:szCs w:val="28"/>
        </w:rPr>
        <w:t xml:space="preserve">. </w:t>
      </w:r>
      <w:r w:rsidR="00914986" w:rsidRPr="00A63A91">
        <w:rPr>
          <w:i/>
          <w:iCs/>
          <w:szCs w:val="28"/>
        </w:rPr>
        <w:t xml:space="preserve">Личностные, </w:t>
      </w:r>
      <w:proofErr w:type="spellStart"/>
      <w:r w:rsidR="00914986" w:rsidRPr="00A63A91">
        <w:rPr>
          <w:i/>
          <w:iCs/>
          <w:szCs w:val="28"/>
        </w:rPr>
        <w:t>метапредметные</w:t>
      </w:r>
      <w:proofErr w:type="spellEnd"/>
      <w:r w:rsidR="00914986" w:rsidRPr="00A63A91">
        <w:rPr>
          <w:i/>
          <w:iCs/>
          <w:szCs w:val="28"/>
        </w:rPr>
        <w:t xml:space="preserve"> и предметные результаты</w:t>
      </w:r>
      <w:r w:rsidR="005B17A6" w:rsidRPr="00A63A91">
        <w:rPr>
          <w:i/>
          <w:iCs/>
          <w:szCs w:val="28"/>
        </w:rPr>
        <w:t xml:space="preserve"> </w:t>
      </w:r>
      <w:r w:rsidR="000B44AB">
        <w:rPr>
          <w:i/>
          <w:iCs/>
          <w:szCs w:val="28"/>
        </w:rPr>
        <w:t>освоения программы</w:t>
      </w:r>
      <w:r w:rsidR="00E74C20" w:rsidRPr="00A63A91">
        <w:rPr>
          <w:i/>
          <w:iCs/>
          <w:szCs w:val="28"/>
        </w:rPr>
        <w:t>.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bCs/>
          <w:sz w:val="28"/>
          <w:szCs w:val="28"/>
        </w:rPr>
        <w:t xml:space="preserve">Личностными результатами </w:t>
      </w:r>
      <w:r w:rsidRPr="00724149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</w:t>
      </w:r>
      <w:r w:rsidR="000B44A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24149">
        <w:rPr>
          <w:rFonts w:ascii="Times New Roman" w:hAnsi="Times New Roman" w:cs="Times New Roman"/>
          <w:sz w:val="28"/>
          <w:szCs w:val="28"/>
        </w:rPr>
        <w:t xml:space="preserve"> являются следующие умения: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149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724149">
        <w:rPr>
          <w:rFonts w:ascii="Times New Roman" w:hAnsi="Times New Roman" w:cs="Times New Roman"/>
          <w:bCs/>
          <w:sz w:val="28"/>
          <w:szCs w:val="28"/>
        </w:rPr>
        <w:t xml:space="preserve"> результатами </w:t>
      </w:r>
      <w:r w:rsidRPr="00724149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bCs/>
          <w:sz w:val="28"/>
          <w:szCs w:val="28"/>
        </w:rPr>
        <w:t xml:space="preserve">Предметными результатами </w:t>
      </w:r>
      <w:r w:rsidRPr="00724149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14986" w:rsidRPr="00724149" w:rsidRDefault="00914986" w:rsidP="002B4A6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914986" w:rsidRPr="00724149" w:rsidRDefault="00864F31" w:rsidP="002B4A65">
      <w:pPr>
        <w:rPr>
          <w:rFonts w:ascii="Times New Roman" w:hAnsi="Times New Roman" w:cs="Times New Roman"/>
          <w:b/>
          <w:sz w:val="28"/>
          <w:szCs w:val="28"/>
        </w:rPr>
      </w:pPr>
      <w:r w:rsidRPr="0072414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дети </w:t>
      </w:r>
      <w:r w:rsidR="00D911D9" w:rsidRPr="00724149">
        <w:rPr>
          <w:rFonts w:ascii="Times New Roman" w:hAnsi="Times New Roman" w:cs="Times New Roman"/>
          <w:sz w:val="28"/>
          <w:szCs w:val="28"/>
        </w:rPr>
        <w:t>узнают</w:t>
      </w:r>
      <w:r w:rsidR="00FE1D1D" w:rsidRPr="00724149">
        <w:rPr>
          <w:rFonts w:ascii="Times New Roman" w:hAnsi="Times New Roman" w:cs="Times New Roman"/>
          <w:sz w:val="28"/>
          <w:szCs w:val="28"/>
        </w:rPr>
        <w:t xml:space="preserve"> </w:t>
      </w:r>
      <w:r w:rsidR="00143D42" w:rsidRPr="00724149">
        <w:rPr>
          <w:rFonts w:ascii="Times New Roman" w:hAnsi="Times New Roman" w:cs="Times New Roman"/>
          <w:sz w:val="28"/>
          <w:szCs w:val="28"/>
        </w:rPr>
        <w:t xml:space="preserve"> </w:t>
      </w:r>
      <w:r w:rsidR="00FE1D1D" w:rsidRPr="00724149">
        <w:rPr>
          <w:rFonts w:ascii="Times New Roman" w:hAnsi="Times New Roman" w:cs="Times New Roman"/>
          <w:sz w:val="28"/>
          <w:szCs w:val="28"/>
        </w:rPr>
        <w:t xml:space="preserve"> </w:t>
      </w:r>
      <w:r w:rsidRPr="00724149">
        <w:rPr>
          <w:rFonts w:ascii="Times New Roman" w:hAnsi="Times New Roman" w:cs="Times New Roman"/>
          <w:sz w:val="28"/>
          <w:szCs w:val="28"/>
        </w:rPr>
        <w:t>правила</w:t>
      </w:r>
      <w:r w:rsidR="00143D42" w:rsidRPr="00724149">
        <w:rPr>
          <w:rFonts w:ascii="Times New Roman" w:hAnsi="Times New Roman" w:cs="Times New Roman"/>
          <w:sz w:val="28"/>
          <w:szCs w:val="28"/>
        </w:rPr>
        <w:t xml:space="preserve">  </w:t>
      </w:r>
      <w:r w:rsidRPr="0072414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26F8D" w:rsidRPr="00724149" w:rsidRDefault="00864F31" w:rsidP="00A70F68">
      <w:pPr>
        <w:pStyle w:val="1"/>
        <w:spacing w:line="240" w:lineRule="auto"/>
        <w:ind w:firstLine="0"/>
        <w:jc w:val="both"/>
        <w:rPr>
          <w:sz w:val="28"/>
          <w:szCs w:val="28"/>
        </w:rPr>
        <w:sectPr w:rsidR="00C26F8D" w:rsidRPr="00724149">
          <w:footerReference w:type="default" r:id="rId10"/>
          <w:pgSz w:w="11900" w:h="16840"/>
          <w:pgMar w:top="1124" w:right="822" w:bottom="655" w:left="1669" w:header="696" w:footer="227" w:gutter="0"/>
          <w:cols w:space="720"/>
          <w:noEndnote/>
          <w:docGrid w:linePitch="360"/>
        </w:sectPr>
      </w:pPr>
      <w:r w:rsidRPr="00724149">
        <w:rPr>
          <w:sz w:val="28"/>
          <w:szCs w:val="28"/>
        </w:rPr>
        <w:t>последовательность выполнения общих развивающих упражнений, упражнений с предметами (скакалка, обруч), иметь общие представления об основных правилах соревнований и спортивных игр (футбол, волейбол, баскетбол). Они научатс</w:t>
      </w:r>
      <w:r w:rsidR="004636B5" w:rsidRPr="00724149">
        <w:rPr>
          <w:sz w:val="28"/>
          <w:szCs w:val="28"/>
        </w:rPr>
        <w:t xml:space="preserve">я передвигаться различными способами (ходьба, бег, прыжки) в различных условиях; выполнять </w:t>
      </w:r>
      <w:proofErr w:type="spellStart"/>
      <w:r w:rsidR="004636B5" w:rsidRPr="00724149">
        <w:rPr>
          <w:sz w:val="28"/>
          <w:szCs w:val="28"/>
        </w:rPr>
        <w:t>общеразвивающие</w:t>
      </w:r>
      <w:proofErr w:type="spellEnd"/>
      <w:r w:rsidR="004636B5" w:rsidRPr="00724149">
        <w:rPr>
          <w:sz w:val="28"/>
          <w:szCs w:val="28"/>
        </w:rPr>
        <w:t xml:space="preserve"> упражнения, осуществлять индивидуальные и групповые действия в подвижных и спортивных игра</w:t>
      </w:r>
      <w:r w:rsidR="00A70F68">
        <w:rPr>
          <w:sz w:val="28"/>
          <w:szCs w:val="28"/>
        </w:rPr>
        <w:t>х (футбол, волейбол, баскетбол).</w:t>
      </w:r>
    </w:p>
    <w:p w:rsidR="00C26F8D" w:rsidRPr="00724149" w:rsidRDefault="00973752" w:rsidP="002B4A65">
      <w:pPr>
        <w:pStyle w:val="1"/>
        <w:spacing w:after="260" w:line="240" w:lineRule="auto"/>
        <w:ind w:firstLine="800"/>
        <w:jc w:val="both"/>
        <w:rPr>
          <w:sz w:val="28"/>
          <w:szCs w:val="28"/>
        </w:rPr>
      </w:pPr>
      <w:r w:rsidRPr="00724149">
        <w:rPr>
          <w:b/>
          <w:bCs/>
          <w:i/>
          <w:iCs/>
          <w:sz w:val="28"/>
          <w:szCs w:val="28"/>
        </w:rPr>
        <w:lastRenderedPageBreak/>
        <w:t>1.</w:t>
      </w:r>
      <w:r w:rsidR="00227BD2" w:rsidRPr="00724149">
        <w:rPr>
          <w:b/>
          <w:bCs/>
          <w:i/>
          <w:iCs/>
          <w:sz w:val="28"/>
          <w:szCs w:val="28"/>
        </w:rPr>
        <w:t>9</w:t>
      </w:r>
      <w:r w:rsidRPr="00724149">
        <w:rPr>
          <w:b/>
          <w:bCs/>
          <w:i/>
          <w:iCs/>
          <w:sz w:val="28"/>
          <w:szCs w:val="28"/>
        </w:rPr>
        <w:t>.</w:t>
      </w:r>
      <w:r w:rsidR="00864F31" w:rsidRPr="00724149">
        <w:rPr>
          <w:b/>
          <w:bCs/>
          <w:i/>
          <w:iCs/>
          <w:sz w:val="28"/>
          <w:szCs w:val="28"/>
        </w:rPr>
        <w:t>Формы п</w:t>
      </w:r>
      <w:r w:rsidR="000A67CB" w:rsidRPr="00724149">
        <w:rPr>
          <w:b/>
          <w:bCs/>
          <w:i/>
          <w:iCs/>
          <w:sz w:val="28"/>
          <w:szCs w:val="28"/>
        </w:rPr>
        <w:t>р</w:t>
      </w:r>
      <w:r w:rsidR="00864F31" w:rsidRPr="00724149">
        <w:rPr>
          <w:b/>
          <w:bCs/>
          <w:i/>
          <w:iCs/>
          <w:sz w:val="28"/>
          <w:szCs w:val="28"/>
        </w:rPr>
        <w:t xml:space="preserve">оведения </w:t>
      </w:r>
      <w:r w:rsidR="00864F31" w:rsidRPr="00724149">
        <w:rPr>
          <w:sz w:val="28"/>
          <w:szCs w:val="28"/>
        </w:rPr>
        <w:t xml:space="preserve"> - спортивные праздники, соревнования, спортивные игры.</w:t>
      </w:r>
    </w:p>
    <w:p w:rsidR="00C26F8D" w:rsidRPr="00724149" w:rsidRDefault="00973752" w:rsidP="002B4A65">
      <w:pPr>
        <w:pStyle w:val="a5"/>
        <w:ind w:left="3240"/>
        <w:rPr>
          <w:i w:val="0"/>
          <w:iCs w:val="0"/>
          <w:sz w:val="28"/>
          <w:szCs w:val="28"/>
        </w:rPr>
      </w:pPr>
      <w:r w:rsidRPr="00724149">
        <w:rPr>
          <w:i w:val="0"/>
          <w:iCs w:val="0"/>
          <w:sz w:val="28"/>
          <w:szCs w:val="28"/>
          <w:lang w:val="en-US"/>
        </w:rPr>
        <w:t>II</w:t>
      </w:r>
      <w:r w:rsidRPr="00724149">
        <w:rPr>
          <w:i w:val="0"/>
          <w:iCs w:val="0"/>
          <w:sz w:val="28"/>
          <w:szCs w:val="28"/>
        </w:rPr>
        <w:t xml:space="preserve">. </w:t>
      </w:r>
      <w:r w:rsidR="00864F31" w:rsidRPr="00724149">
        <w:rPr>
          <w:i w:val="0"/>
          <w:iCs w:val="0"/>
          <w:sz w:val="28"/>
          <w:szCs w:val="28"/>
        </w:rPr>
        <w:t>Учебно-тематический план</w:t>
      </w:r>
    </w:p>
    <w:tbl>
      <w:tblPr>
        <w:tblOverlap w:val="never"/>
        <w:tblW w:w="81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3228"/>
        <w:gridCol w:w="3685"/>
        <w:gridCol w:w="40"/>
      </w:tblGrid>
      <w:tr w:rsidR="007B60CE" w:rsidRPr="00724149" w:rsidTr="007B60CE">
        <w:trPr>
          <w:gridAfter w:val="1"/>
          <w:wAfter w:w="40" w:type="dxa"/>
          <w:trHeight w:val="124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724149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72414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2414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>Общее количество часов</w:t>
            </w:r>
          </w:p>
        </w:tc>
      </w:tr>
      <w:tr w:rsidR="00D80B3D" w:rsidRPr="00724149" w:rsidTr="007B60CE">
        <w:trPr>
          <w:gridAfter w:val="1"/>
          <w:wAfter w:w="40" w:type="dxa"/>
          <w:trHeight w:hRule="exact" w:val="763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B3D" w:rsidRPr="00724149" w:rsidRDefault="00D80B3D" w:rsidP="002B4A65">
            <w:pPr>
              <w:pStyle w:val="a7"/>
              <w:numPr>
                <w:ilvl w:val="0"/>
                <w:numId w:val="6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>Общие развивающие упражнения</w:t>
            </w:r>
            <w:r w:rsidR="00313F9E" w:rsidRPr="00724149">
              <w:rPr>
                <w:b/>
                <w:bCs/>
                <w:sz w:val="28"/>
                <w:szCs w:val="28"/>
              </w:rPr>
              <w:t xml:space="preserve">               </w:t>
            </w:r>
            <w:r w:rsidRPr="00724149">
              <w:rPr>
                <w:b/>
                <w:bCs/>
                <w:sz w:val="28"/>
                <w:szCs w:val="28"/>
              </w:rPr>
              <w:t>(</w:t>
            </w:r>
            <w:r w:rsidR="00313F9E" w:rsidRPr="00724149">
              <w:rPr>
                <w:b/>
                <w:bCs/>
                <w:sz w:val="28"/>
                <w:szCs w:val="28"/>
              </w:rPr>
              <w:t xml:space="preserve"> 4часа)</w:t>
            </w:r>
            <w:r w:rsidRPr="00724149">
              <w:rPr>
                <w:b/>
                <w:bCs/>
                <w:sz w:val="28"/>
                <w:szCs w:val="28"/>
              </w:rPr>
              <w:t>:</w:t>
            </w:r>
          </w:p>
          <w:p w:rsidR="00D80B3D" w:rsidRPr="00724149" w:rsidRDefault="00D80B3D" w:rsidP="002B4A65">
            <w:pPr>
              <w:pStyle w:val="a7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7B60CE" w:rsidRPr="00724149" w:rsidTr="007B60CE">
        <w:trPr>
          <w:gridAfter w:val="1"/>
          <w:wAfter w:w="40" w:type="dxa"/>
          <w:trHeight w:hRule="exact" w:val="76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</w:t>
            </w:r>
            <w:r w:rsidRPr="00724149">
              <w:rPr>
                <w:sz w:val="28"/>
                <w:szCs w:val="28"/>
                <w:lang w:val="en-US"/>
              </w:rPr>
              <w:t>I</w:t>
            </w:r>
            <w:r w:rsidRPr="00724149">
              <w:rPr>
                <w:sz w:val="28"/>
                <w:szCs w:val="28"/>
              </w:rPr>
              <w:t>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Вводное занятие. Техника безопасности на занятиях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B60CE" w:rsidRPr="00724149" w:rsidTr="007B60CE">
        <w:trPr>
          <w:trHeight w:hRule="exact" w:val="76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</w:t>
            </w:r>
            <w:r w:rsidRPr="00724149">
              <w:rPr>
                <w:sz w:val="28"/>
                <w:szCs w:val="28"/>
                <w:lang w:val="en-US"/>
              </w:rPr>
              <w:t>I.</w:t>
            </w:r>
            <w:r w:rsidRPr="00724149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Техника ходьбы и бега различными видами.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</w:t>
            </w:r>
          </w:p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  </w:t>
            </w:r>
          </w:p>
          <w:p w:rsidR="007B60CE" w:rsidRPr="00724149" w:rsidRDefault="007B60CE" w:rsidP="002B4A65">
            <w:pPr>
              <w:pStyle w:val="a7"/>
              <w:spacing w:line="240" w:lineRule="auto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   </w:t>
            </w:r>
          </w:p>
        </w:tc>
      </w:tr>
      <w:tr w:rsidR="007B60CE" w:rsidRPr="00724149" w:rsidTr="00C33AEE">
        <w:trPr>
          <w:trHeight w:hRule="exact" w:val="10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</w:t>
            </w:r>
            <w:r w:rsidRPr="00724149">
              <w:rPr>
                <w:sz w:val="28"/>
                <w:szCs w:val="28"/>
                <w:lang w:val="en-US"/>
              </w:rPr>
              <w:t>I.</w:t>
            </w:r>
            <w:r w:rsidRPr="00724149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Прыжки различными способами с различной амплитудой</w:t>
            </w:r>
          </w:p>
          <w:p w:rsidR="00B07CFD" w:rsidRDefault="00B07CFD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07CFD" w:rsidRDefault="00B07CFD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07CFD" w:rsidRPr="00724149" w:rsidRDefault="00B07CFD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rPr>
                <w:sz w:val="28"/>
                <w:szCs w:val="28"/>
              </w:rPr>
            </w:pPr>
          </w:p>
        </w:tc>
      </w:tr>
      <w:tr w:rsidR="007B60CE" w:rsidRPr="00724149" w:rsidTr="005233DC">
        <w:trPr>
          <w:trHeight w:hRule="exact" w:val="97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 </w:t>
            </w:r>
            <w:r w:rsidRPr="00724149">
              <w:rPr>
                <w:sz w:val="28"/>
                <w:szCs w:val="28"/>
                <w:lang w:val="en-US"/>
              </w:rPr>
              <w:t>I.</w:t>
            </w:r>
            <w:r w:rsidRPr="00724149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Лазание различными способами и с различной направленностью передвижения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80B3D" w:rsidRPr="00724149" w:rsidTr="007B60CE">
        <w:trPr>
          <w:gridAfter w:val="1"/>
          <w:wAfter w:w="40" w:type="dxa"/>
          <w:trHeight w:hRule="exact" w:val="763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B3D" w:rsidRPr="00724149" w:rsidRDefault="00D80B3D" w:rsidP="00287737">
            <w:pPr>
              <w:pStyle w:val="a7"/>
              <w:numPr>
                <w:ilvl w:val="0"/>
                <w:numId w:val="6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>Упражнения с элементами гимнастики</w:t>
            </w:r>
            <w:r w:rsidR="00313F9E" w:rsidRPr="00724149">
              <w:rPr>
                <w:b/>
                <w:bCs/>
                <w:sz w:val="28"/>
                <w:szCs w:val="28"/>
              </w:rPr>
              <w:t xml:space="preserve">        ( 4часа)</w:t>
            </w:r>
            <w:r w:rsidRPr="00724149">
              <w:rPr>
                <w:b/>
                <w:bCs/>
                <w:sz w:val="28"/>
                <w:szCs w:val="28"/>
              </w:rPr>
              <w:t>:</w:t>
            </w:r>
          </w:p>
          <w:p w:rsidR="00D80B3D" w:rsidRPr="00724149" w:rsidRDefault="00D80B3D" w:rsidP="0028773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60CE" w:rsidRPr="00724149" w:rsidTr="00C33AEE">
        <w:trPr>
          <w:trHeight w:hRule="exact" w:val="103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</w:t>
            </w:r>
            <w:r w:rsidRPr="00724149">
              <w:rPr>
                <w:sz w:val="28"/>
                <w:szCs w:val="28"/>
                <w:lang w:val="en-US"/>
              </w:rPr>
              <w:t>II.</w:t>
            </w:r>
            <w:r w:rsidRPr="00724149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1"/>
              <w:spacing w:after="40" w:line="240" w:lineRule="auto"/>
              <w:ind w:firstLine="0"/>
              <w:jc w:val="both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Правила обращения с предметом (скакалка, обруч).</w:t>
            </w:r>
          </w:p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   </w:t>
            </w:r>
          </w:p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  </w:t>
            </w:r>
          </w:p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   </w:t>
            </w:r>
          </w:p>
          <w:p w:rsidR="007B60CE" w:rsidRPr="00724149" w:rsidRDefault="007B60CE" w:rsidP="002B4A65">
            <w:pPr>
              <w:pStyle w:val="a7"/>
              <w:spacing w:line="240" w:lineRule="auto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    </w:t>
            </w:r>
          </w:p>
        </w:tc>
      </w:tr>
      <w:tr w:rsidR="007B60CE" w:rsidRPr="00724149" w:rsidTr="007B60CE">
        <w:trPr>
          <w:trHeight w:hRule="exact" w:val="139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</w:t>
            </w:r>
            <w:r w:rsidRPr="00724149">
              <w:rPr>
                <w:sz w:val="28"/>
                <w:szCs w:val="28"/>
                <w:lang w:val="en-US"/>
              </w:rPr>
              <w:t>II.</w:t>
            </w:r>
            <w:r w:rsidRPr="00724149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Выполнение групповых упражнений со скакалкой: (прыжки через скакалку, бег со скакалкой).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rPr>
                <w:sz w:val="28"/>
                <w:szCs w:val="28"/>
              </w:rPr>
            </w:pPr>
          </w:p>
        </w:tc>
      </w:tr>
      <w:tr w:rsidR="007B60CE" w:rsidRPr="00724149" w:rsidTr="00C33AEE">
        <w:trPr>
          <w:trHeight w:hRule="exact" w:val="99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</w:t>
            </w:r>
            <w:r w:rsidRPr="00724149">
              <w:rPr>
                <w:sz w:val="28"/>
                <w:szCs w:val="28"/>
                <w:lang w:val="en-US"/>
              </w:rPr>
              <w:t>II.</w:t>
            </w:r>
            <w:r w:rsidRPr="00724149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Упражнения с обручем:            ( катание и вращение обруча)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rPr>
                <w:sz w:val="28"/>
                <w:szCs w:val="28"/>
              </w:rPr>
            </w:pPr>
          </w:p>
        </w:tc>
      </w:tr>
      <w:tr w:rsidR="007B60CE" w:rsidRPr="00724149" w:rsidTr="007B60CE">
        <w:trPr>
          <w:trHeight w:hRule="exact" w:val="76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 xml:space="preserve">         </w:t>
            </w:r>
            <w:r w:rsidRPr="00724149">
              <w:rPr>
                <w:sz w:val="28"/>
                <w:szCs w:val="28"/>
                <w:lang w:val="en-US"/>
              </w:rPr>
              <w:t>II.</w:t>
            </w:r>
            <w:r w:rsidRPr="00724149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Упражнения с обручем:            ( броски, ловля, прыжки)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B60CE" w:rsidRPr="00724149" w:rsidTr="007B60CE">
        <w:trPr>
          <w:trHeight w:hRule="exact"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CE" w:rsidRPr="00724149" w:rsidRDefault="007B60CE" w:rsidP="002B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8773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0CE" w:rsidRPr="00724149" w:rsidRDefault="007B60CE" w:rsidP="002B4A6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26F8D" w:rsidRPr="00724149" w:rsidRDefault="00C26F8D" w:rsidP="002B4A65">
      <w:pPr>
        <w:rPr>
          <w:rFonts w:ascii="Times New Roman" w:hAnsi="Times New Roman" w:cs="Times New Roman"/>
          <w:sz w:val="28"/>
          <w:szCs w:val="28"/>
        </w:rPr>
      </w:pPr>
    </w:p>
    <w:p w:rsidR="00C26F8D" w:rsidRDefault="00973752" w:rsidP="002B4A65">
      <w:pPr>
        <w:pStyle w:val="1"/>
        <w:spacing w:line="240" w:lineRule="auto"/>
        <w:ind w:firstLine="800"/>
        <w:jc w:val="both"/>
        <w:rPr>
          <w:b/>
          <w:bCs/>
          <w:sz w:val="28"/>
          <w:szCs w:val="28"/>
        </w:rPr>
      </w:pPr>
      <w:r w:rsidRPr="00724149">
        <w:rPr>
          <w:b/>
          <w:bCs/>
          <w:sz w:val="28"/>
          <w:szCs w:val="28"/>
        </w:rPr>
        <w:t xml:space="preserve">                                 </w:t>
      </w:r>
      <w:r w:rsidRPr="00724149">
        <w:rPr>
          <w:b/>
          <w:bCs/>
          <w:sz w:val="28"/>
          <w:szCs w:val="28"/>
          <w:lang w:val="en-US"/>
        </w:rPr>
        <w:t>III</w:t>
      </w:r>
      <w:r w:rsidRPr="00724149">
        <w:rPr>
          <w:b/>
          <w:bCs/>
          <w:sz w:val="28"/>
          <w:szCs w:val="28"/>
        </w:rPr>
        <w:t xml:space="preserve">. </w:t>
      </w:r>
      <w:r w:rsidR="00864F31" w:rsidRPr="00724149">
        <w:rPr>
          <w:b/>
          <w:bCs/>
          <w:sz w:val="28"/>
          <w:szCs w:val="28"/>
        </w:rPr>
        <w:t>Содержание программы</w:t>
      </w:r>
    </w:p>
    <w:p w:rsidR="00687A8C" w:rsidRDefault="00687A8C" w:rsidP="002B4A65">
      <w:pPr>
        <w:pStyle w:val="1"/>
        <w:spacing w:line="240" w:lineRule="auto"/>
        <w:ind w:firstLine="800"/>
        <w:jc w:val="both"/>
        <w:rPr>
          <w:b/>
          <w:bCs/>
          <w:sz w:val="28"/>
          <w:szCs w:val="28"/>
        </w:rPr>
      </w:pPr>
    </w:p>
    <w:tbl>
      <w:tblPr>
        <w:tblOverlap w:val="never"/>
        <w:tblW w:w="88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7"/>
        <w:gridCol w:w="3269"/>
        <w:gridCol w:w="1847"/>
        <w:gridCol w:w="2521"/>
      </w:tblGrid>
      <w:tr w:rsidR="00F23100" w:rsidRPr="00724149" w:rsidTr="00655B86">
        <w:trPr>
          <w:trHeight w:val="59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724149" w:rsidRDefault="00F23100" w:rsidP="0050663B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724149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72414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2414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724149" w:rsidRDefault="00F23100" w:rsidP="00BA29F7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100" w:rsidRPr="00BA29F7" w:rsidRDefault="00F23100" w:rsidP="00BA29F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2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количество часов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Default="00F23100" w:rsidP="00BA29F7">
            <w:pPr>
              <w:pStyle w:val="a7"/>
              <w:spacing w:line="240" w:lineRule="auto"/>
              <w:ind w:right="1699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A29F7" w:rsidRPr="00BA29F7" w:rsidRDefault="00BA29F7" w:rsidP="00BA29F7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2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деятельности</w:t>
            </w:r>
          </w:p>
        </w:tc>
      </w:tr>
      <w:tr w:rsidR="00F23100" w:rsidRPr="00724149" w:rsidTr="00655B86">
        <w:trPr>
          <w:trHeight w:hRule="exact" w:val="366"/>
          <w:jc w:val="center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724149" w:rsidRDefault="00F23100" w:rsidP="00F23100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 xml:space="preserve">Общие развивающие упражнения               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724149">
              <w:rPr>
                <w:b/>
                <w:bCs/>
                <w:sz w:val="28"/>
                <w:szCs w:val="28"/>
              </w:rPr>
              <w:t>4часа):</w:t>
            </w:r>
          </w:p>
          <w:p w:rsidR="00F23100" w:rsidRPr="00724149" w:rsidRDefault="00F23100" w:rsidP="0050663B">
            <w:pPr>
              <w:pStyle w:val="a7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Pr="00724149" w:rsidRDefault="00F23100" w:rsidP="00F23100">
            <w:pPr>
              <w:pStyle w:val="a7"/>
              <w:spacing w:line="240" w:lineRule="auto"/>
              <w:ind w:left="108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3100" w:rsidRPr="00724149" w:rsidTr="00865D1D">
        <w:trPr>
          <w:trHeight w:hRule="exact" w:val="155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687A8C" w:rsidRDefault="00F23100" w:rsidP="0050663B">
            <w:pPr>
              <w:pStyle w:val="a7"/>
              <w:spacing w:line="240" w:lineRule="auto"/>
              <w:ind w:firstLine="0"/>
            </w:pPr>
            <w:r w:rsidRPr="00687A8C">
              <w:lastRenderedPageBreak/>
              <w:t xml:space="preserve">         </w:t>
            </w:r>
            <w:r w:rsidRPr="00687A8C">
              <w:rPr>
                <w:lang w:val="en-US"/>
              </w:rPr>
              <w:t>I</w:t>
            </w:r>
            <w:r w:rsidRPr="00687A8C">
              <w:t>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865D1D" w:rsidRDefault="00F23100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65D1D">
              <w:rPr>
                <w:sz w:val="20"/>
                <w:szCs w:val="20"/>
              </w:rPr>
              <w:t xml:space="preserve">Вводное занятие. Техника безопасности на занятиях </w:t>
            </w:r>
          </w:p>
          <w:p w:rsidR="00655B86" w:rsidRDefault="00865D1D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65D1D">
              <w:rPr>
                <w:sz w:val="20"/>
                <w:szCs w:val="20"/>
              </w:rPr>
              <w:t>Знакомство со спортивными играми</w:t>
            </w:r>
            <w:r w:rsidRPr="00724149">
              <w:rPr>
                <w:sz w:val="28"/>
                <w:szCs w:val="28"/>
              </w:rPr>
              <w:t xml:space="preserve"> </w:t>
            </w:r>
            <w:r w:rsidRPr="00865D1D">
              <w:rPr>
                <w:sz w:val="20"/>
                <w:szCs w:val="20"/>
              </w:rPr>
              <w:t>футбол, баскетбол,</w:t>
            </w:r>
            <w:r w:rsidRPr="00724149">
              <w:rPr>
                <w:sz w:val="28"/>
                <w:szCs w:val="28"/>
              </w:rPr>
              <w:t xml:space="preserve"> </w:t>
            </w:r>
            <w:r w:rsidRPr="00865D1D">
              <w:rPr>
                <w:sz w:val="20"/>
                <w:szCs w:val="20"/>
              </w:rPr>
              <w:t>волейбол. Простейшие</w:t>
            </w:r>
            <w:r w:rsidRPr="00724149">
              <w:rPr>
                <w:sz w:val="28"/>
                <w:szCs w:val="28"/>
              </w:rPr>
              <w:t xml:space="preserve"> </w:t>
            </w:r>
            <w:r w:rsidRPr="00865D1D">
              <w:rPr>
                <w:sz w:val="20"/>
                <w:szCs w:val="20"/>
              </w:rPr>
              <w:t>технические</w:t>
            </w:r>
            <w:r w:rsidRPr="00724149">
              <w:rPr>
                <w:sz w:val="28"/>
                <w:szCs w:val="28"/>
              </w:rPr>
              <w:t xml:space="preserve"> </w:t>
            </w:r>
            <w:r w:rsidRPr="00865D1D">
              <w:rPr>
                <w:sz w:val="20"/>
                <w:szCs w:val="20"/>
              </w:rPr>
              <w:t>действия</w:t>
            </w:r>
          </w:p>
          <w:p w:rsidR="00865D1D" w:rsidRPr="00687A8C" w:rsidRDefault="00865D1D" w:rsidP="0050663B">
            <w:pPr>
              <w:pStyle w:val="a7"/>
              <w:spacing w:line="240" w:lineRule="auto"/>
              <w:ind w:firstLine="0"/>
            </w:pPr>
            <w:r w:rsidRPr="00865D1D">
              <w:rPr>
                <w:sz w:val="20"/>
                <w:szCs w:val="20"/>
              </w:rPr>
              <w:t>Знакомство с правилами игры.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100" w:rsidRPr="00687A8C" w:rsidRDefault="00F23100" w:rsidP="0050663B">
            <w:pPr>
              <w:pStyle w:val="a7"/>
              <w:spacing w:line="240" w:lineRule="auto"/>
              <w:ind w:firstLine="0"/>
              <w:jc w:val="center"/>
            </w:pPr>
            <w:r w:rsidRPr="00687A8C">
              <w:t>1</w:t>
            </w:r>
          </w:p>
          <w:p w:rsidR="00F23100" w:rsidRPr="00724149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8C" w:rsidRPr="004D7C3D" w:rsidRDefault="00687A8C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4D7C3D">
              <w:rPr>
                <w:sz w:val="16"/>
                <w:szCs w:val="16"/>
              </w:rPr>
              <w:t>1.Знакомятся с требованиями к одежде и обуви для занятий</w:t>
            </w:r>
          </w:p>
          <w:p w:rsidR="00687A8C" w:rsidRPr="004D7C3D" w:rsidRDefault="00687A8C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4D7C3D">
              <w:rPr>
                <w:sz w:val="16"/>
                <w:szCs w:val="16"/>
              </w:rPr>
              <w:t xml:space="preserve"> физической культурой.</w:t>
            </w:r>
          </w:p>
          <w:p w:rsidR="00F23100" w:rsidRPr="00687A8C" w:rsidRDefault="00687A8C" w:rsidP="00687A8C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4D7C3D">
              <w:rPr>
                <w:sz w:val="16"/>
                <w:szCs w:val="16"/>
                <w:shd w:val="clear" w:color="auto" w:fill="FFFFFF"/>
              </w:rPr>
              <w:t>2.</w:t>
            </w:r>
            <w:r w:rsidR="00BA29F7" w:rsidRPr="004D7C3D">
              <w:rPr>
                <w:sz w:val="16"/>
                <w:szCs w:val="16"/>
                <w:shd w:val="clear" w:color="auto" w:fill="FFFFFF"/>
              </w:rPr>
              <w:t xml:space="preserve">Выполняют эстафеты. </w:t>
            </w:r>
            <w:r w:rsidRPr="004D7C3D">
              <w:rPr>
                <w:sz w:val="16"/>
                <w:szCs w:val="16"/>
                <w:shd w:val="clear" w:color="auto" w:fill="FFFFFF"/>
              </w:rPr>
              <w:t>3.</w:t>
            </w:r>
            <w:r w:rsidR="00BA29F7" w:rsidRPr="004D7C3D">
              <w:rPr>
                <w:sz w:val="16"/>
                <w:szCs w:val="16"/>
                <w:shd w:val="clear" w:color="auto" w:fill="FFFFFF"/>
              </w:rPr>
              <w:t>Соблюдают ТБ</w:t>
            </w:r>
            <w:r w:rsidRPr="004D7C3D">
              <w:rPr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23100" w:rsidRPr="00724149" w:rsidTr="004D7C3D">
        <w:trPr>
          <w:trHeight w:hRule="exact" w:val="282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687A8C" w:rsidRDefault="00F23100" w:rsidP="0050663B">
            <w:pPr>
              <w:pStyle w:val="a7"/>
              <w:spacing w:line="240" w:lineRule="auto"/>
              <w:ind w:firstLine="0"/>
            </w:pPr>
            <w:r w:rsidRPr="00687A8C">
              <w:t xml:space="preserve">        </w:t>
            </w:r>
            <w:r w:rsidRPr="00687A8C">
              <w:rPr>
                <w:lang w:val="en-US"/>
              </w:rPr>
              <w:t>I</w:t>
            </w:r>
            <w:r w:rsidRPr="00687A8C">
              <w:t>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5233DC" w:rsidRDefault="00F23100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233DC">
              <w:rPr>
                <w:sz w:val="20"/>
                <w:szCs w:val="20"/>
              </w:rPr>
              <w:t>Техника ходьбы и бега различными видами.</w:t>
            </w:r>
          </w:p>
          <w:p w:rsidR="005233DC" w:rsidRPr="005233DC" w:rsidRDefault="005233DC" w:rsidP="005233D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33DC">
              <w:rPr>
                <w:rFonts w:ascii="Times New Roman" w:hAnsi="Times New Roman" w:cs="Times New Roman"/>
                <w:sz w:val="20"/>
                <w:szCs w:val="20"/>
              </w:rPr>
              <w:t>гры-эстафеты с использованием общих развивающих</w:t>
            </w:r>
          </w:p>
          <w:p w:rsidR="00865D1D" w:rsidRPr="00865D1D" w:rsidRDefault="005233DC" w:rsidP="005233DC">
            <w:pPr>
              <w:pStyle w:val="af2"/>
              <w:rPr>
                <w:sz w:val="20"/>
                <w:szCs w:val="20"/>
              </w:rPr>
            </w:pPr>
            <w:r w:rsidRPr="005233D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687A8C" w:rsidRDefault="00F23100" w:rsidP="0050663B">
            <w:pPr>
              <w:pStyle w:val="a7"/>
              <w:spacing w:line="240" w:lineRule="auto"/>
              <w:ind w:firstLine="0"/>
              <w:jc w:val="center"/>
            </w:pPr>
            <w:r w:rsidRPr="00687A8C"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Pr="004D7C3D" w:rsidRDefault="00655B86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4D7C3D">
              <w:rPr>
                <w:sz w:val="16"/>
                <w:szCs w:val="16"/>
              </w:rPr>
              <w:t>1</w:t>
            </w:r>
            <w:r w:rsidR="00687A8C" w:rsidRPr="004D7C3D">
              <w:rPr>
                <w:sz w:val="16"/>
                <w:szCs w:val="16"/>
              </w:rPr>
              <w:t xml:space="preserve">. </w:t>
            </w:r>
            <w:r w:rsidR="004D7C3D">
              <w:rPr>
                <w:sz w:val="16"/>
                <w:szCs w:val="16"/>
              </w:rPr>
              <w:t>Знакомятся с физической культурой, как системой</w:t>
            </w:r>
            <w:r w:rsidRPr="004D7C3D">
              <w:rPr>
                <w:sz w:val="16"/>
                <w:szCs w:val="16"/>
              </w:rPr>
              <w:t xml:space="preserve"> разнообразных форм занятий физическими упражнениями, ее роль</w:t>
            </w:r>
            <w:r w:rsidR="004D7C3D">
              <w:rPr>
                <w:sz w:val="16"/>
                <w:szCs w:val="16"/>
              </w:rPr>
              <w:t>ю</w:t>
            </w:r>
            <w:r w:rsidRPr="004D7C3D">
              <w:rPr>
                <w:sz w:val="16"/>
                <w:szCs w:val="16"/>
              </w:rPr>
              <w:t xml:space="preserve"> и значение</w:t>
            </w:r>
            <w:r w:rsidR="004D7C3D">
              <w:rPr>
                <w:sz w:val="16"/>
                <w:szCs w:val="16"/>
              </w:rPr>
              <w:t>м, гигиеническими</w:t>
            </w:r>
            <w:r w:rsidRPr="004D7C3D">
              <w:rPr>
                <w:sz w:val="16"/>
                <w:szCs w:val="16"/>
              </w:rPr>
              <w:t xml:space="preserve"> требования</w:t>
            </w:r>
            <w:r w:rsidR="004D7C3D">
              <w:rPr>
                <w:sz w:val="16"/>
                <w:szCs w:val="16"/>
              </w:rPr>
              <w:t>ми</w:t>
            </w:r>
            <w:r w:rsidRPr="004D7C3D">
              <w:rPr>
                <w:sz w:val="16"/>
                <w:szCs w:val="16"/>
              </w:rPr>
              <w:t>.</w:t>
            </w:r>
          </w:p>
          <w:p w:rsidR="00655B86" w:rsidRDefault="00655B86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4D7C3D">
              <w:rPr>
                <w:sz w:val="16"/>
                <w:szCs w:val="16"/>
              </w:rPr>
              <w:t xml:space="preserve">2. </w:t>
            </w:r>
            <w:r w:rsidR="004D7C3D">
              <w:rPr>
                <w:sz w:val="16"/>
                <w:szCs w:val="16"/>
              </w:rPr>
              <w:t>Учатся ходьбе</w:t>
            </w:r>
            <w:r w:rsidRPr="004D7C3D">
              <w:rPr>
                <w:sz w:val="16"/>
                <w:szCs w:val="16"/>
              </w:rPr>
              <w:t xml:space="preserve"> и бег</w:t>
            </w:r>
            <w:r w:rsidR="004D7C3D">
              <w:rPr>
                <w:sz w:val="16"/>
                <w:szCs w:val="16"/>
              </w:rPr>
              <w:t>у</w:t>
            </w:r>
            <w:r w:rsidR="005233DC">
              <w:rPr>
                <w:sz w:val="16"/>
                <w:szCs w:val="16"/>
              </w:rPr>
              <w:t xml:space="preserve"> различными видами</w:t>
            </w:r>
            <w:r w:rsidR="005233DC">
              <w:rPr>
                <w:sz w:val="16"/>
                <w:szCs w:val="16"/>
                <w:shd w:val="clear" w:color="auto" w:fill="FFFFFF"/>
              </w:rPr>
              <w:t>.</w:t>
            </w:r>
            <w:r w:rsidRPr="004D7C3D">
              <w:rPr>
                <w:sz w:val="16"/>
                <w:szCs w:val="16"/>
              </w:rPr>
              <w:t xml:space="preserve"> </w:t>
            </w:r>
          </w:p>
          <w:p w:rsidR="004D7C3D" w:rsidRDefault="00865D1D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233DC" w:rsidRPr="004D7C3D">
              <w:rPr>
                <w:sz w:val="16"/>
                <w:szCs w:val="16"/>
                <w:shd w:val="clear" w:color="auto" w:fill="FFFFFF"/>
              </w:rPr>
              <w:t xml:space="preserve"> Выполняют эстафеты.</w:t>
            </w:r>
          </w:p>
          <w:p w:rsidR="004D7C3D" w:rsidRDefault="005233DC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4D7C3D">
              <w:rPr>
                <w:sz w:val="16"/>
                <w:szCs w:val="16"/>
                <w:shd w:val="clear" w:color="auto" w:fill="FFFFFF"/>
              </w:rPr>
              <w:t xml:space="preserve"> Соблюдают ТБ.</w:t>
            </w:r>
          </w:p>
          <w:p w:rsidR="004D7C3D" w:rsidRDefault="004D7C3D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D7C3D" w:rsidRDefault="004D7C3D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D7C3D" w:rsidRPr="004D7C3D" w:rsidRDefault="004D7C3D" w:rsidP="00687A8C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55B86" w:rsidRPr="00655B86" w:rsidRDefault="00655B86" w:rsidP="00687A8C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23100" w:rsidRPr="00724149" w:rsidTr="006E7DCD">
        <w:trPr>
          <w:trHeight w:hRule="exact" w:val="241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0D2F1B" w:rsidRDefault="00F23100" w:rsidP="0050663B">
            <w:pPr>
              <w:pStyle w:val="a7"/>
              <w:spacing w:line="240" w:lineRule="auto"/>
              <w:ind w:firstLine="0"/>
            </w:pPr>
            <w:r w:rsidRPr="00724149">
              <w:rPr>
                <w:sz w:val="28"/>
                <w:szCs w:val="28"/>
              </w:rPr>
              <w:t xml:space="preserve">        </w:t>
            </w:r>
            <w:r w:rsidRPr="000D2F1B">
              <w:rPr>
                <w:lang w:val="en-US"/>
              </w:rPr>
              <w:t>I</w:t>
            </w:r>
            <w:r w:rsidRPr="000D2F1B">
              <w:t>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700BB8" w:rsidRDefault="00F23100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700BB8">
              <w:rPr>
                <w:sz w:val="20"/>
                <w:szCs w:val="20"/>
              </w:rPr>
              <w:t>Прыжки различными способами с различной</w:t>
            </w:r>
            <w:r w:rsidR="00700BB8">
              <w:rPr>
                <w:sz w:val="20"/>
                <w:szCs w:val="20"/>
              </w:rPr>
              <w:t xml:space="preserve"> </w:t>
            </w:r>
            <w:r w:rsidRPr="00700BB8">
              <w:rPr>
                <w:sz w:val="20"/>
                <w:szCs w:val="20"/>
              </w:rPr>
              <w:t>амплитудой</w:t>
            </w:r>
          </w:p>
          <w:p w:rsidR="00F23100" w:rsidRPr="006E7DCD" w:rsidRDefault="006E7DCD" w:rsidP="006E7DC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DCD">
              <w:rPr>
                <w:rFonts w:ascii="Times New Roman" w:hAnsi="Times New Roman" w:cs="Times New Roman"/>
                <w:sz w:val="20"/>
                <w:szCs w:val="20"/>
              </w:rPr>
              <w:t>Отработка основных элементов в футболе: ведение мяча.</w:t>
            </w:r>
          </w:p>
          <w:p w:rsidR="00F23100" w:rsidRPr="00724149" w:rsidRDefault="00F23100" w:rsidP="0050663B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0E6FAD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6FAD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BB8" w:rsidRDefault="005233DC" w:rsidP="00700BB8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0E6FAD">
              <w:rPr>
                <w:sz w:val="16"/>
                <w:szCs w:val="16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C3D"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</w:rPr>
              <w:t>Учатся</w:t>
            </w:r>
            <w:r w:rsidR="00700BB8">
              <w:rPr>
                <w:sz w:val="16"/>
                <w:szCs w:val="16"/>
              </w:rPr>
              <w:t xml:space="preserve"> прыжкам</w:t>
            </w:r>
            <w:r w:rsidR="00700BB8" w:rsidRPr="004D7C3D">
              <w:rPr>
                <w:sz w:val="16"/>
                <w:szCs w:val="16"/>
              </w:rPr>
              <w:t xml:space="preserve"> разными способами и из разных исходных положений; с различной амплитудой, траекторией и направлением движений</w:t>
            </w:r>
            <w:r w:rsidR="00700BB8">
              <w:rPr>
                <w:sz w:val="16"/>
                <w:szCs w:val="16"/>
              </w:rPr>
              <w:t>.</w:t>
            </w:r>
          </w:p>
          <w:p w:rsidR="00700BB8" w:rsidRDefault="00700BB8" w:rsidP="00700BB8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00BB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Закрепляют п</w:t>
            </w:r>
            <w:r w:rsidRPr="00700BB8">
              <w:rPr>
                <w:sz w:val="16"/>
                <w:szCs w:val="16"/>
              </w:rPr>
              <w:t>равила поведения на учебных занятиях</w:t>
            </w:r>
            <w:r>
              <w:rPr>
                <w:sz w:val="16"/>
                <w:szCs w:val="16"/>
              </w:rPr>
              <w:t>.</w:t>
            </w:r>
          </w:p>
          <w:p w:rsidR="00700BB8" w:rsidRDefault="00700BB8" w:rsidP="00700BB8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4D7C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Учатся преодолевать малые препятствия.</w:t>
            </w:r>
          </w:p>
          <w:p w:rsidR="000E6FAD" w:rsidRDefault="006E7DCD" w:rsidP="000E6FAD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E6FAD">
              <w:rPr>
                <w:sz w:val="16"/>
                <w:szCs w:val="16"/>
              </w:rPr>
              <w:t>.</w:t>
            </w:r>
            <w:r w:rsidRPr="00724149">
              <w:rPr>
                <w:sz w:val="28"/>
                <w:szCs w:val="28"/>
              </w:rPr>
              <w:t xml:space="preserve"> </w:t>
            </w:r>
            <w:r w:rsidRPr="006E7DCD">
              <w:rPr>
                <w:sz w:val="16"/>
                <w:szCs w:val="16"/>
              </w:rPr>
              <w:t>Учатся</w:t>
            </w:r>
            <w:r>
              <w:rPr>
                <w:sz w:val="16"/>
                <w:szCs w:val="16"/>
              </w:rPr>
              <w:t xml:space="preserve"> отрабатывать </w:t>
            </w:r>
            <w:r w:rsidRPr="00724149">
              <w:rPr>
                <w:sz w:val="28"/>
                <w:szCs w:val="28"/>
              </w:rPr>
              <w:t xml:space="preserve"> </w:t>
            </w:r>
            <w:r w:rsidRPr="006E7DCD">
              <w:rPr>
                <w:sz w:val="16"/>
                <w:szCs w:val="16"/>
              </w:rPr>
              <w:t>некотор</w:t>
            </w:r>
            <w:r>
              <w:rPr>
                <w:sz w:val="16"/>
                <w:szCs w:val="16"/>
              </w:rPr>
              <w:t>ые</w:t>
            </w:r>
            <w:r w:rsidRPr="006E7DCD">
              <w:rPr>
                <w:sz w:val="28"/>
                <w:szCs w:val="28"/>
              </w:rPr>
              <w:t xml:space="preserve"> </w:t>
            </w:r>
            <w:r w:rsidRPr="006E7DCD">
              <w:rPr>
                <w:sz w:val="16"/>
                <w:szCs w:val="16"/>
              </w:rPr>
              <w:t>элементы игры в</w:t>
            </w:r>
            <w:r w:rsidRPr="00724149">
              <w:rPr>
                <w:sz w:val="28"/>
                <w:szCs w:val="28"/>
              </w:rPr>
              <w:t xml:space="preserve"> </w:t>
            </w:r>
            <w:r w:rsidRPr="006E7DCD">
              <w:rPr>
                <w:sz w:val="16"/>
                <w:szCs w:val="16"/>
              </w:rPr>
              <w:t>футбол</w:t>
            </w:r>
            <w:r w:rsidRPr="00724149">
              <w:rPr>
                <w:sz w:val="28"/>
                <w:szCs w:val="28"/>
              </w:rPr>
              <w:t xml:space="preserve"> </w:t>
            </w:r>
            <w:r w:rsidRPr="006E7DCD">
              <w:rPr>
                <w:sz w:val="16"/>
                <w:szCs w:val="16"/>
              </w:rPr>
              <w:t>(ведение мяча</w:t>
            </w:r>
            <w:r>
              <w:rPr>
                <w:sz w:val="16"/>
                <w:szCs w:val="16"/>
                <w:shd w:val="clear" w:color="auto" w:fill="FFFFFF"/>
              </w:rPr>
              <w:t>).</w:t>
            </w:r>
          </w:p>
          <w:p w:rsidR="000E6FAD" w:rsidRDefault="006E7DCD" w:rsidP="000E6FAD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E6FAD">
              <w:rPr>
                <w:sz w:val="16"/>
                <w:szCs w:val="16"/>
              </w:rPr>
              <w:t>.</w:t>
            </w:r>
            <w:r w:rsidR="000E6FAD" w:rsidRPr="004D7C3D">
              <w:rPr>
                <w:sz w:val="16"/>
                <w:szCs w:val="16"/>
                <w:shd w:val="clear" w:color="auto" w:fill="FFFFFF"/>
              </w:rPr>
              <w:t xml:space="preserve"> Соблюдают ТБ.</w:t>
            </w:r>
          </w:p>
          <w:p w:rsidR="00F23100" w:rsidRPr="005233DC" w:rsidRDefault="00F23100" w:rsidP="005233DC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23100" w:rsidRPr="00724149" w:rsidTr="006E7DCD">
        <w:trPr>
          <w:trHeight w:hRule="exact" w:val="284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0D2F1B" w:rsidRDefault="000D2F1B" w:rsidP="0050663B">
            <w:pPr>
              <w:pStyle w:val="a7"/>
              <w:spacing w:line="240" w:lineRule="auto"/>
              <w:ind w:firstLine="0"/>
            </w:pPr>
            <w:r w:rsidRPr="000D2F1B">
              <w:t xml:space="preserve">       </w:t>
            </w:r>
            <w:r w:rsidR="00F23100" w:rsidRPr="000D2F1B">
              <w:t xml:space="preserve"> </w:t>
            </w:r>
            <w:r w:rsidR="00F23100" w:rsidRPr="000D2F1B">
              <w:rPr>
                <w:lang w:val="en-US"/>
              </w:rPr>
              <w:t>I</w:t>
            </w:r>
            <w:r w:rsidR="00F23100" w:rsidRPr="000D2F1B">
              <w:t>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Default="00F23100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0E6FAD">
              <w:rPr>
                <w:sz w:val="20"/>
                <w:szCs w:val="20"/>
              </w:rPr>
              <w:t>Лазание различными способами и с различной направленностью</w:t>
            </w:r>
            <w:r w:rsidRPr="00724149">
              <w:rPr>
                <w:sz w:val="28"/>
                <w:szCs w:val="28"/>
              </w:rPr>
              <w:t xml:space="preserve"> </w:t>
            </w:r>
            <w:r w:rsidRPr="000E6FAD">
              <w:rPr>
                <w:sz w:val="20"/>
                <w:szCs w:val="20"/>
              </w:rPr>
              <w:t>передвижения</w:t>
            </w:r>
            <w:r w:rsidR="000E6FAD">
              <w:rPr>
                <w:sz w:val="20"/>
                <w:szCs w:val="20"/>
              </w:rPr>
              <w:t>.</w:t>
            </w:r>
          </w:p>
          <w:p w:rsidR="000E6FAD" w:rsidRPr="006E7DCD" w:rsidRDefault="000E6FAD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6E7DCD">
              <w:rPr>
                <w:sz w:val="20"/>
                <w:szCs w:val="20"/>
              </w:rPr>
              <w:t>Отработка основных элементов в футболе: передача мяча в парах.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0E6FAD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6FAD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Default="000E6FAD" w:rsidP="000E6FAD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0E6FAD">
              <w:rPr>
                <w:sz w:val="16"/>
                <w:szCs w:val="16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Учатся лазанию </w:t>
            </w:r>
            <w:r w:rsidRPr="000E6FAD">
              <w:rPr>
                <w:sz w:val="16"/>
                <w:szCs w:val="16"/>
              </w:rPr>
              <w:t>различными способами и с</w:t>
            </w:r>
            <w:r w:rsidRPr="00724149">
              <w:rPr>
                <w:sz w:val="28"/>
                <w:szCs w:val="28"/>
              </w:rPr>
              <w:t xml:space="preserve"> </w:t>
            </w:r>
            <w:r w:rsidRPr="000E6FAD">
              <w:rPr>
                <w:sz w:val="16"/>
                <w:szCs w:val="16"/>
              </w:rPr>
              <w:t>различной направленностью</w:t>
            </w:r>
            <w:r w:rsidRPr="00724149">
              <w:rPr>
                <w:sz w:val="28"/>
                <w:szCs w:val="28"/>
              </w:rPr>
              <w:t xml:space="preserve"> </w:t>
            </w:r>
            <w:r w:rsidRPr="000E6FAD">
              <w:rPr>
                <w:sz w:val="16"/>
                <w:szCs w:val="16"/>
              </w:rPr>
              <w:t>передвижения</w:t>
            </w:r>
            <w:r>
              <w:rPr>
                <w:sz w:val="16"/>
                <w:szCs w:val="16"/>
              </w:rPr>
              <w:t>.</w:t>
            </w:r>
          </w:p>
          <w:p w:rsidR="000E6FAD" w:rsidRDefault="000E6FAD" w:rsidP="000E6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6F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Закрепляют к</w:t>
            </w:r>
            <w:r w:rsidRPr="0053353B">
              <w:rPr>
                <w:rFonts w:ascii="Times New Roman" w:hAnsi="Times New Roman" w:cs="Times New Roman"/>
                <w:sz w:val="16"/>
                <w:szCs w:val="16"/>
              </w:rPr>
              <w:t xml:space="preserve">омплекс </w:t>
            </w:r>
            <w:proofErr w:type="spellStart"/>
            <w:r w:rsidRPr="0053353B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53353B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упражнений на укрепление мышц опорно-двигательного аппарата, дифференцирование мышечных усилий и координацию движений, развитие подвижности суставов и гибкости (разминка)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E7DCD" w:rsidRDefault="006E7DCD" w:rsidP="000E6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DCD">
              <w:rPr>
                <w:rFonts w:ascii="Times New Roman" w:hAnsi="Times New Roman" w:cs="Times New Roman"/>
                <w:sz w:val="16"/>
                <w:szCs w:val="16"/>
              </w:rPr>
              <w:t xml:space="preserve">3. Учатся отрабатывать </w:t>
            </w:r>
            <w:r w:rsidRPr="006E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DCD">
              <w:rPr>
                <w:rFonts w:ascii="Times New Roman" w:hAnsi="Times New Roman" w:cs="Times New Roman"/>
                <w:sz w:val="16"/>
                <w:szCs w:val="16"/>
              </w:rPr>
              <w:t>некоторые</w:t>
            </w:r>
            <w:r w:rsidRPr="006E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DCD">
              <w:rPr>
                <w:rFonts w:ascii="Times New Roman" w:hAnsi="Times New Roman" w:cs="Times New Roman"/>
                <w:sz w:val="16"/>
                <w:szCs w:val="16"/>
              </w:rPr>
              <w:t>элементы игры в</w:t>
            </w:r>
            <w:r w:rsidRPr="006E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DCD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D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передача мяча в парах).</w:t>
            </w:r>
          </w:p>
          <w:p w:rsidR="006E7DCD" w:rsidRDefault="006E7DCD" w:rsidP="006E7DCD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4D7C3D">
              <w:rPr>
                <w:sz w:val="16"/>
                <w:szCs w:val="16"/>
                <w:shd w:val="clear" w:color="auto" w:fill="FFFFFF"/>
              </w:rPr>
              <w:t xml:space="preserve"> Соблюдают ТБ.</w:t>
            </w:r>
          </w:p>
          <w:p w:rsidR="006E7DCD" w:rsidRPr="006E7DCD" w:rsidRDefault="006E7DCD" w:rsidP="000E6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FAD" w:rsidRPr="0053353B" w:rsidRDefault="000E6FAD" w:rsidP="000E6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FAD" w:rsidRPr="000E6FAD" w:rsidRDefault="000E6FAD" w:rsidP="000E6FAD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23100" w:rsidRPr="00724149" w:rsidTr="00655B86">
        <w:trPr>
          <w:trHeight w:hRule="exact" w:val="366"/>
          <w:jc w:val="center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724149" w:rsidRDefault="00F23100" w:rsidP="00F23100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4149">
              <w:rPr>
                <w:b/>
                <w:bCs/>
                <w:sz w:val="28"/>
                <w:szCs w:val="28"/>
              </w:rPr>
              <w:t>Упражнения с элементами гимнастики        ( 4часа):</w:t>
            </w:r>
          </w:p>
          <w:p w:rsidR="00F23100" w:rsidRPr="00724149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Pr="00724149" w:rsidRDefault="00F23100" w:rsidP="00BA29F7">
            <w:pPr>
              <w:pStyle w:val="a7"/>
              <w:spacing w:line="240" w:lineRule="auto"/>
              <w:ind w:left="108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3100" w:rsidRPr="00724149" w:rsidTr="0050663B">
        <w:trPr>
          <w:trHeight w:hRule="exact" w:val="146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0D2F1B" w:rsidRDefault="000D2F1B" w:rsidP="0050663B">
            <w:pPr>
              <w:pStyle w:val="a7"/>
              <w:spacing w:line="240" w:lineRule="auto"/>
              <w:ind w:firstLine="0"/>
            </w:pPr>
            <w:r>
              <w:rPr>
                <w:sz w:val="28"/>
                <w:szCs w:val="28"/>
              </w:rPr>
              <w:t xml:space="preserve">       </w:t>
            </w:r>
            <w:r w:rsidR="00F23100" w:rsidRPr="000D2F1B">
              <w:rPr>
                <w:lang w:val="en-US"/>
              </w:rPr>
              <w:t>II</w:t>
            </w:r>
            <w:r w:rsidR="00F23100" w:rsidRPr="000D2F1B">
              <w:t xml:space="preserve">.1   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50663B" w:rsidRDefault="00F23100" w:rsidP="0050663B">
            <w:pPr>
              <w:pStyle w:val="1"/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 w:rsidRPr="00724149">
              <w:rPr>
                <w:sz w:val="28"/>
                <w:szCs w:val="28"/>
              </w:rPr>
              <w:t xml:space="preserve"> </w:t>
            </w:r>
            <w:r w:rsidRPr="0050663B">
              <w:rPr>
                <w:sz w:val="20"/>
                <w:szCs w:val="20"/>
              </w:rPr>
              <w:t>Правила обращения с предметом (скакалка, обруч).</w:t>
            </w:r>
          </w:p>
          <w:p w:rsidR="0050663B" w:rsidRPr="0050663B" w:rsidRDefault="0050663B" w:rsidP="0050663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0663B">
              <w:rPr>
                <w:rFonts w:ascii="Times New Roman" w:hAnsi="Times New Roman" w:cs="Times New Roman"/>
                <w:sz w:val="20"/>
                <w:szCs w:val="20"/>
              </w:rPr>
              <w:t>Отработка основных элементов в волейболе: подача мяча.</w:t>
            </w:r>
          </w:p>
          <w:p w:rsidR="00F23100" w:rsidRPr="00724149" w:rsidRDefault="00F23100" w:rsidP="0050663B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50663B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63B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63B" w:rsidRPr="006E4E5B" w:rsidRDefault="0050663B" w:rsidP="00506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6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E4E5B">
              <w:rPr>
                <w:rFonts w:ascii="Times New Roman" w:hAnsi="Times New Roman" w:cs="Times New Roman"/>
                <w:sz w:val="16"/>
                <w:szCs w:val="16"/>
              </w:rPr>
              <w:t>накомятся с правилами обращения и выполнения упражнений с предметом (скакалка, обруч).</w:t>
            </w:r>
          </w:p>
          <w:p w:rsidR="00F23100" w:rsidRDefault="0050663B" w:rsidP="0050663B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Учатся о</w:t>
            </w:r>
            <w:r w:rsidRPr="006E4E5B">
              <w:rPr>
                <w:sz w:val="16"/>
                <w:szCs w:val="16"/>
              </w:rPr>
              <w:t>тработке основных элементов в волейболе: подача</w:t>
            </w:r>
            <w:r w:rsidR="00DE3962">
              <w:rPr>
                <w:sz w:val="16"/>
                <w:szCs w:val="16"/>
              </w:rPr>
              <w:t>м</w:t>
            </w:r>
            <w:r w:rsidRPr="006E4E5B">
              <w:rPr>
                <w:sz w:val="16"/>
                <w:szCs w:val="16"/>
              </w:rPr>
              <w:t xml:space="preserve"> мяча.</w:t>
            </w:r>
          </w:p>
          <w:p w:rsidR="0050663B" w:rsidRPr="006E7DCD" w:rsidRDefault="0050663B" w:rsidP="0050663B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4D7C3D">
              <w:rPr>
                <w:sz w:val="16"/>
                <w:szCs w:val="16"/>
                <w:shd w:val="clear" w:color="auto" w:fill="FFFFFF"/>
              </w:rPr>
              <w:t xml:space="preserve"> Соблюдают ТБ.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23100" w:rsidRPr="00724149" w:rsidTr="00DE3962">
        <w:trPr>
          <w:trHeight w:hRule="exact" w:val="141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0D2F1B" w:rsidRDefault="00F23100" w:rsidP="0050663B">
            <w:pPr>
              <w:pStyle w:val="a7"/>
              <w:spacing w:line="240" w:lineRule="auto"/>
              <w:ind w:firstLine="0"/>
            </w:pPr>
            <w:r w:rsidRPr="00724149">
              <w:rPr>
                <w:sz w:val="28"/>
                <w:szCs w:val="28"/>
              </w:rPr>
              <w:t xml:space="preserve">       </w:t>
            </w:r>
            <w:r w:rsidRPr="000D2F1B">
              <w:rPr>
                <w:lang w:val="en-US"/>
              </w:rPr>
              <w:t>II.</w:t>
            </w:r>
            <w:r w:rsidRPr="000D2F1B"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Default="00F23100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0663B">
              <w:rPr>
                <w:sz w:val="20"/>
                <w:szCs w:val="20"/>
              </w:rPr>
              <w:t>Выполнение групповых упражнений со скакалкой: (прыжки через скакалку, бег со скакалкой).</w:t>
            </w:r>
          </w:p>
          <w:p w:rsidR="00DE3962" w:rsidRPr="0050663B" w:rsidRDefault="00DE3962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6A6624">
              <w:rPr>
                <w:sz w:val="20"/>
                <w:szCs w:val="20"/>
              </w:rPr>
              <w:t>Отработка основных элементов в волейболе: способы подачи мяча, работа в парах.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50663B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63B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Default="0050663B" w:rsidP="0050663B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50663B">
              <w:rPr>
                <w:sz w:val="16"/>
                <w:szCs w:val="16"/>
              </w:rPr>
              <w:t xml:space="preserve">1. </w:t>
            </w:r>
            <w:r w:rsidR="00DE3962">
              <w:rPr>
                <w:sz w:val="16"/>
                <w:szCs w:val="16"/>
              </w:rPr>
              <w:t>Выполняют групповые упражнения</w:t>
            </w:r>
            <w:r w:rsidR="00DE3962" w:rsidRPr="006E4E5B">
              <w:rPr>
                <w:sz w:val="16"/>
                <w:szCs w:val="16"/>
              </w:rPr>
              <w:t xml:space="preserve"> со скакалкой (прыжки через скакалку, бег со скакалкой</w:t>
            </w:r>
            <w:r w:rsidR="00DE3962">
              <w:rPr>
                <w:sz w:val="16"/>
                <w:szCs w:val="16"/>
              </w:rPr>
              <w:t>.</w:t>
            </w:r>
          </w:p>
          <w:p w:rsidR="00DE3962" w:rsidRDefault="00DE3962" w:rsidP="0050663B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</w:t>
            </w:r>
            <w:r w:rsidRPr="006A6624">
              <w:rPr>
                <w:sz w:val="16"/>
                <w:szCs w:val="16"/>
              </w:rPr>
              <w:t>чатся отработке основны</w:t>
            </w:r>
            <w:r>
              <w:rPr>
                <w:sz w:val="16"/>
                <w:szCs w:val="16"/>
              </w:rPr>
              <w:t>х элементов в волейболе: способам подачи мяча, работе</w:t>
            </w:r>
            <w:r w:rsidRPr="006A6624">
              <w:rPr>
                <w:sz w:val="16"/>
                <w:szCs w:val="16"/>
              </w:rPr>
              <w:t xml:space="preserve"> в парах.</w:t>
            </w:r>
          </w:p>
          <w:p w:rsidR="00DE3962" w:rsidRPr="0050663B" w:rsidRDefault="00DE3962" w:rsidP="0050663B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4D7C3D">
              <w:rPr>
                <w:sz w:val="16"/>
                <w:szCs w:val="16"/>
                <w:shd w:val="clear" w:color="auto" w:fill="FFFFFF"/>
              </w:rPr>
              <w:t xml:space="preserve"> Соблюдают ТБ.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F23100" w:rsidRPr="00724149" w:rsidTr="000D2F1B">
        <w:trPr>
          <w:trHeight w:hRule="exact" w:val="128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0D2F1B" w:rsidRDefault="00F23100" w:rsidP="0050663B">
            <w:pPr>
              <w:pStyle w:val="a7"/>
              <w:spacing w:line="240" w:lineRule="auto"/>
              <w:ind w:firstLine="0"/>
            </w:pPr>
            <w:r w:rsidRPr="000D2F1B">
              <w:t xml:space="preserve">       </w:t>
            </w:r>
            <w:r w:rsidRPr="000D2F1B">
              <w:rPr>
                <w:lang w:val="en-US"/>
              </w:rPr>
              <w:t>II</w:t>
            </w:r>
            <w:r w:rsidRPr="000D2F1B">
              <w:t>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Default="00F23100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0663B">
              <w:rPr>
                <w:sz w:val="20"/>
                <w:szCs w:val="20"/>
              </w:rPr>
              <w:t>У</w:t>
            </w:r>
            <w:r w:rsidR="0050663B">
              <w:rPr>
                <w:sz w:val="20"/>
                <w:szCs w:val="20"/>
              </w:rPr>
              <w:t>пражнения с обручем:</w:t>
            </w:r>
            <w:r w:rsidRPr="0050663B">
              <w:rPr>
                <w:sz w:val="20"/>
                <w:szCs w:val="20"/>
              </w:rPr>
              <w:t>( катание и вращение обруча)</w:t>
            </w:r>
            <w:r w:rsidR="00DE3962">
              <w:rPr>
                <w:sz w:val="20"/>
                <w:szCs w:val="20"/>
              </w:rPr>
              <w:t>.</w:t>
            </w:r>
          </w:p>
          <w:p w:rsidR="00DE3962" w:rsidRPr="0050663B" w:rsidRDefault="00DE3962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6A6624">
              <w:rPr>
                <w:sz w:val="20"/>
                <w:szCs w:val="20"/>
              </w:rPr>
              <w:t>Отработка основных элементов в баскетболе: ведение мяча.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00" w:rsidRPr="0050663B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63B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Default="00DE3962" w:rsidP="00DE3962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Выполняют упражнения с обручем ( катание и </w:t>
            </w:r>
            <w:r w:rsidRPr="006A6624">
              <w:rPr>
                <w:sz w:val="16"/>
                <w:szCs w:val="16"/>
              </w:rPr>
              <w:t>вращение обруча</w:t>
            </w:r>
            <w:r>
              <w:rPr>
                <w:sz w:val="16"/>
                <w:szCs w:val="16"/>
              </w:rPr>
              <w:t>).</w:t>
            </w:r>
          </w:p>
          <w:p w:rsidR="00DE3962" w:rsidRDefault="00DE3962" w:rsidP="00DE3962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D2F1B">
              <w:rPr>
                <w:sz w:val="16"/>
                <w:szCs w:val="16"/>
              </w:rPr>
              <w:t>Учатся отработке</w:t>
            </w:r>
            <w:r w:rsidR="000D2F1B" w:rsidRPr="00A910AC">
              <w:rPr>
                <w:sz w:val="16"/>
                <w:szCs w:val="16"/>
              </w:rPr>
              <w:t xml:space="preserve"> основных</w:t>
            </w:r>
            <w:r w:rsidR="000D2F1B">
              <w:rPr>
                <w:sz w:val="16"/>
                <w:szCs w:val="16"/>
              </w:rPr>
              <w:t xml:space="preserve"> элементов в баскетболе: ведению</w:t>
            </w:r>
            <w:r w:rsidR="000D2F1B" w:rsidRPr="00A910AC">
              <w:rPr>
                <w:sz w:val="16"/>
                <w:szCs w:val="16"/>
              </w:rPr>
              <w:t xml:space="preserve"> мяча.</w:t>
            </w:r>
          </w:p>
          <w:p w:rsidR="000D2F1B" w:rsidRPr="00DE3962" w:rsidRDefault="000D2F1B" w:rsidP="00DE3962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4D7C3D">
              <w:rPr>
                <w:sz w:val="16"/>
                <w:szCs w:val="16"/>
                <w:shd w:val="clear" w:color="auto" w:fill="FFFFFF"/>
              </w:rPr>
              <w:t xml:space="preserve"> Соблюдают ТБ.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F23100" w:rsidRPr="00724149" w:rsidTr="0050663B">
        <w:trPr>
          <w:trHeight w:hRule="exact" w:val="108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100" w:rsidRPr="000D2F1B" w:rsidRDefault="000D2F1B" w:rsidP="0050663B">
            <w:pPr>
              <w:pStyle w:val="a7"/>
              <w:spacing w:line="240" w:lineRule="auto"/>
              <w:ind w:firstLine="0"/>
            </w:pPr>
            <w:r w:rsidRPr="000D2F1B">
              <w:lastRenderedPageBreak/>
              <w:t xml:space="preserve">       </w:t>
            </w:r>
            <w:r w:rsidR="00F23100" w:rsidRPr="000D2F1B">
              <w:rPr>
                <w:lang w:val="en-US"/>
              </w:rPr>
              <w:t>II</w:t>
            </w:r>
            <w:r w:rsidR="00F23100" w:rsidRPr="000D2F1B">
              <w:t>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100" w:rsidRDefault="00F23100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0663B">
              <w:rPr>
                <w:sz w:val="20"/>
                <w:szCs w:val="20"/>
              </w:rPr>
              <w:t>У</w:t>
            </w:r>
            <w:r w:rsidR="0050663B">
              <w:rPr>
                <w:sz w:val="20"/>
                <w:szCs w:val="20"/>
              </w:rPr>
              <w:t>пражнения с обручем:</w:t>
            </w:r>
            <w:r w:rsidRPr="0050663B">
              <w:rPr>
                <w:sz w:val="20"/>
                <w:szCs w:val="20"/>
              </w:rPr>
              <w:t>( броски, ловля, прыжки)</w:t>
            </w:r>
          </w:p>
          <w:p w:rsidR="000D2F1B" w:rsidRPr="0050663B" w:rsidRDefault="000D2F1B" w:rsidP="0050663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910AC">
              <w:rPr>
                <w:sz w:val="20"/>
                <w:szCs w:val="20"/>
              </w:rPr>
              <w:t>Отработка основных элементов в баскетболе: броски мяча в кольцо.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100" w:rsidRPr="0050663B" w:rsidRDefault="00F23100" w:rsidP="0050663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63B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00" w:rsidRDefault="00DE3962" w:rsidP="00DE3962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Выполняют упражнения с обручем (броски, ловля, прыжки).</w:t>
            </w:r>
          </w:p>
          <w:p w:rsidR="000D2F1B" w:rsidRDefault="000D2F1B" w:rsidP="00DE3962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Учатся отработке</w:t>
            </w:r>
            <w:r w:rsidRPr="00A910AC">
              <w:rPr>
                <w:sz w:val="16"/>
                <w:szCs w:val="16"/>
              </w:rPr>
              <w:t xml:space="preserve"> основны</w:t>
            </w:r>
            <w:r>
              <w:rPr>
                <w:sz w:val="16"/>
                <w:szCs w:val="16"/>
              </w:rPr>
              <w:t>х элементов в баскетболе: броскам</w:t>
            </w:r>
            <w:r w:rsidRPr="00A910AC">
              <w:rPr>
                <w:sz w:val="16"/>
                <w:szCs w:val="16"/>
              </w:rPr>
              <w:t xml:space="preserve"> мяча в кольцо.</w:t>
            </w:r>
          </w:p>
          <w:p w:rsidR="000D2F1B" w:rsidRPr="00DE3962" w:rsidRDefault="000D2F1B" w:rsidP="00DE3962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4D7C3D">
              <w:rPr>
                <w:sz w:val="16"/>
                <w:szCs w:val="16"/>
                <w:shd w:val="clear" w:color="auto" w:fill="FFFFFF"/>
              </w:rPr>
              <w:t>Соблюдают ТБ.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C26F8D" w:rsidRPr="00724149" w:rsidRDefault="000B44AB" w:rsidP="002B4A65">
      <w:pPr>
        <w:pStyle w:val="1"/>
        <w:tabs>
          <w:tab w:val="left" w:pos="2184"/>
        </w:tabs>
        <w:spacing w:line="240" w:lineRule="auto"/>
        <w:ind w:firstLine="0"/>
        <w:rPr>
          <w:sz w:val="28"/>
          <w:szCs w:val="28"/>
        </w:rPr>
      </w:pPr>
      <w:bookmarkStart w:id="4" w:name="bookmark12"/>
      <w:bookmarkEnd w:id="4"/>
      <w:r>
        <w:rPr>
          <w:b/>
          <w:bCs/>
          <w:sz w:val="28"/>
          <w:szCs w:val="28"/>
        </w:rPr>
        <w:t xml:space="preserve">                            </w:t>
      </w:r>
      <w:r w:rsidR="00973752" w:rsidRPr="00724149">
        <w:rPr>
          <w:b/>
          <w:bCs/>
          <w:sz w:val="28"/>
          <w:szCs w:val="28"/>
        </w:rPr>
        <w:t xml:space="preserve">1. </w:t>
      </w:r>
      <w:r w:rsidR="00864F31" w:rsidRPr="00724149">
        <w:rPr>
          <w:b/>
          <w:bCs/>
          <w:sz w:val="28"/>
          <w:szCs w:val="28"/>
        </w:rPr>
        <w:t>Общие развивающие упражнения (4 часа).</w:t>
      </w:r>
    </w:p>
    <w:p w:rsidR="00C26F8D" w:rsidRPr="00724149" w:rsidRDefault="00864F31" w:rsidP="002B4A65">
      <w:pPr>
        <w:pStyle w:val="1"/>
        <w:spacing w:after="200" w:line="240" w:lineRule="auto"/>
        <w:ind w:left="780" w:firstLine="720"/>
        <w:jc w:val="both"/>
        <w:rPr>
          <w:sz w:val="28"/>
          <w:szCs w:val="28"/>
        </w:rPr>
      </w:pPr>
      <w:r w:rsidRPr="00724149">
        <w:rPr>
          <w:i/>
          <w:iCs/>
          <w:sz w:val="28"/>
          <w:szCs w:val="28"/>
        </w:rPr>
        <w:t>Теория:</w:t>
      </w:r>
      <w:r w:rsidRPr="00724149">
        <w:rPr>
          <w:sz w:val="28"/>
          <w:szCs w:val="28"/>
        </w:rPr>
        <w:t xml:space="preserve"> Требования к одежде и обуви для занятий физической культурой. Физическая культура как система разнообразных форм занятий физическими упражнениями, ее роль и значение, гигиенические требования. Правила поведения на учебных занятиях. Комплекс </w:t>
      </w:r>
      <w:proofErr w:type="spellStart"/>
      <w:r w:rsidRPr="00724149">
        <w:rPr>
          <w:sz w:val="28"/>
          <w:szCs w:val="28"/>
        </w:rPr>
        <w:t>общеразвивающих</w:t>
      </w:r>
      <w:proofErr w:type="spellEnd"/>
      <w:r w:rsidRPr="00724149">
        <w:rPr>
          <w:sz w:val="28"/>
          <w:szCs w:val="28"/>
        </w:rPr>
        <w:t xml:space="preserve"> упражнений на укрепление мышц опорно-двигательного аппарата, дифференцирование мышечных усилий и координацию движений, развитие подвижности суставов и гибкости (разминка). </w:t>
      </w:r>
      <w:r w:rsidRPr="00724149">
        <w:rPr>
          <w:i/>
          <w:iCs/>
          <w:sz w:val="28"/>
          <w:szCs w:val="28"/>
        </w:rPr>
        <w:t>Практика.</w:t>
      </w:r>
      <w:r w:rsidRPr="00724149">
        <w:rPr>
          <w:sz w:val="28"/>
          <w:szCs w:val="28"/>
        </w:rPr>
        <w:t xml:space="preserve"> Ходьба и бег различными видами, прыжки разными способами и из разных исходных положений; с различной амплитудой, траекторией и направлением движений. Преодоление малых препятствий. Лазание различными способами и с различной направленностью передвижения.</w:t>
      </w:r>
    </w:p>
    <w:p w:rsidR="00C26F8D" w:rsidRPr="00724149" w:rsidRDefault="00973752" w:rsidP="002B4A65">
      <w:pPr>
        <w:pStyle w:val="1"/>
        <w:tabs>
          <w:tab w:val="left" w:pos="2184"/>
        </w:tabs>
        <w:spacing w:after="340" w:line="240" w:lineRule="auto"/>
        <w:ind w:left="1500" w:firstLine="0"/>
        <w:rPr>
          <w:sz w:val="28"/>
          <w:szCs w:val="28"/>
        </w:rPr>
      </w:pPr>
      <w:r w:rsidRPr="00724149">
        <w:rPr>
          <w:b/>
          <w:bCs/>
          <w:sz w:val="28"/>
          <w:szCs w:val="28"/>
        </w:rPr>
        <w:t>2.</w:t>
      </w:r>
      <w:r w:rsidR="00864F31" w:rsidRPr="00724149">
        <w:rPr>
          <w:b/>
          <w:bCs/>
          <w:sz w:val="28"/>
          <w:szCs w:val="28"/>
        </w:rPr>
        <w:t>Упражнения с элементами гимнастики (4 часа).</w:t>
      </w:r>
    </w:p>
    <w:p w:rsidR="00C26F8D" w:rsidRPr="00724149" w:rsidRDefault="00864F31" w:rsidP="002B4A65">
      <w:pPr>
        <w:pStyle w:val="1"/>
        <w:spacing w:after="40" w:line="240" w:lineRule="auto"/>
        <w:ind w:left="820" w:firstLine="700"/>
        <w:jc w:val="both"/>
        <w:rPr>
          <w:sz w:val="28"/>
          <w:szCs w:val="28"/>
        </w:rPr>
      </w:pPr>
      <w:r w:rsidRPr="00724149">
        <w:rPr>
          <w:i/>
          <w:iCs/>
          <w:sz w:val="28"/>
          <w:szCs w:val="28"/>
        </w:rPr>
        <w:t>Теория:</w:t>
      </w:r>
      <w:r w:rsidRPr="00724149">
        <w:rPr>
          <w:sz w:val="28"/>
          <w:szCs w:val="28"/>
        </w:rPr>
        <w:t xml:space="preserve"> правила обращения и выполнения упражнений с предметом (скакалка, обруч).</w:t>
      </w:r>
    </w:p>
    <w:p w:rsidR="00C33AEE" w:rsidRPr="00724149" w:rsidRDefault="00864F31" w:rsidP="002B4A65">
      <w:pPr>
        <w:pStyle w:val="1"/>
        <w:spacing w:after="40" w:line="240" w:lineRule="auto"/>
        <w:ind w:left="820" w:firstLine="700"/>
        <w:jc w:val="both"/>
        <w:rPr>
          <w:sz w:val="28"/>
          <w:szCs w:val="28"/>
        </w:rPr>
      </w:pPr>
      <w:r w:rsidRPr="00724149">
        <w:rPr>
          <w:i/>
          <w:iCs/>
          <w:sz w:val="28"/>
          <w:szCs w:val="28"/>
        </w:rPr>
        <w:t>Практика:</w:t>
      </w:r>
      <w:r w:rsidRPr="00724149">
        <w:rPr>
          <w:sz w:val="28"/>
          <w:szCs w:val="28"/>
        </w:rPr>
        <w:t xml:space="preserve"> выполнение групповых упражнений со скакалкой (прыжки через скакалку, бег со скакалкой). Выполнение упражнений с обручем ( катание, вращение обруча, броски, ловля, прыжки).</w:t>
      </w:r>
    </w:p>
    <w:p w:rsidR="00D36695" w:rsidRPr="00724149" w:rsidRDefault="00D36695" w:rsidP="002B4A65">
      <w:pPr>
        <w:pStyle w:val="1"/>
        <w:tabs>
          <w:tab w:val="left" w:pos="2206"/>
        </w:tabs>
        <w:spacing w:after="40" w:line="240" w:lineRule="auto"/>
        <w:ind w:firstLine="0"/>
        <w:jc w:val="both"/>
        <w:rPr>
          <w:i/>
          <w:iCs/>
          <w:sz w:val="28"/>
          <w:szCs w:val="28"/>
        </w:rPr>
      </w:pPr>
      <w:bookmarkStart w:id="5" w:name="bookmark14"/>
      <w:bookmarkEnd w:id="5"/>
      <w:r w:rsidRPr="00724149">
        <w:rPr>
          <w:i/>
          <w:iCs/>
          <w:sz w:val="28"/>
          <w:szCs w:val="28"/>
        </w:rPr>
        <w:t xml:space="preserve">Вариативная </w:t>
      </w:r>
      <w:r w:rsidR="004028FF" w:rsidRPr="00724149">
        <w:rPr>
          <w:i/>
          <w:iCs/>
          <w:sz w:val="28"/>
          <w:szCs w:val="28"/>
        </w:rPr>
        <w:t>часть</w:t>
      </w:r>
      <w:r w:rsidRPr="00724149">
        <w:rPr>
          <w:i/>
          <w:iCs/>
          <w:sz w:val="28"/>
          <w:szCs w:val="28"/>
        </w:rPr>
        <w:t xml:space="preserve">: </w:t>
      </w:r>
    </w:p>
    <w:p w:rsidR="00C26F8D" w:rsidRPr="00724149" w:rsidRDefault="00864F31" w:rsidP="002B4A65">
      <w:pPr>
        <w:pStyle w:val="1"/>
        <w:tabs>
          <w:tab w:val="left" w:pos="2206"/>
        </w:tabs>
        <w:spacing w:after="40" w:line="240" w:lineRule="auto"/>
        <w:ind w:firstLine="0"/>
        <w:jc w:val="both"/>
        <w:rPr>
          <w:i/>
          <w:iCs/>
          <w:sz w:val="28"/>
          <w:szCs w:val="28"/>
        </w:rPr>
      </w:pPr>
      <w:r w:rsidRPr="00724149">
        <w:rPr>
          <w:i/>
          <w:iCs/>
          <w:sz w:val="28"/>
          <w:szCs w:val="28"/>
        </w:rPr>
        <w:t>Подвижные игры с элементами спортивных игр (8 часов).</w:t>
      </w:r>
    </w:p>
    <w:p w:rsidR="00C26F8D" w:rsidRPr="00724149" w:rsidRDefault="00864F31" w:rsidP="002B4A65">
      <w:pPr>
        <w:pStyle w:val="1"/>
        <w:spacing w:after="40" w:line="240" w:lineRule="auto"/>
        <w:ind w:left="820" w:firstLine="700"/>
        <w:jc w:val="both"/>
        <w:rPr>
          <w:sz w:val="28"/>
          <w:szCs w:val="28"/>
        </w:rPr>
      </w:pPr>
      <w:r w:rsidRPr="00724149">
        <w:rPr>
          <w:i/>
          <w:iCs/>
          <w:sz w:val="28"/>
          <w:szCs w:val="28"/>
        </w:rPr>
        <w:t>Теория:</w:t>
      </w:r>
      <w:r w:rsidRPr="00724149">
        <w:rPr>
          <w:sz w:val="28"/>
          <w:szCs w:val="28"/>
        </w:rPr>
        <w:t xml:space="preserve"> знакомство с правилами игры. Знакомство со спортивными играми футбол, волейбол, баскетбол. Простейшие технические действия.</w:t>
      </w:r>
    </w:p>
    <w:p w:rsidR="00C26F8D" w:rsidRPr="00724149" w:rsidRDefault="00864F31" w:rsidP="002B4A65">
      <w:pPr>
        <w:pStyle w:val="1"/>
        <w:tabs>
          <w:tab w:val="left" w:pos="2936"/>
        </w:tabs>
        <w:spacing w:line="240" w:lineRule="auto"/>
        <w:ind w:left="820" w:firstLine="700"/>
        <w:jc w:val="both"/>
        <w:rPr>
          <w:sz w:val="28"/>
          <w:szCs w:val="28"/>
        </w:rPr>
      </w:pPr>
      <w:r w:rsidRPr="00724149">
        <w:rPr>
          <w:i/>
          <w:iCs/>
          <w:sz w:val="28"/>
          <w:szCs w:val="28"/>
        </w:rPr>
        <w:t>Практика:</w:t>
      </w:r>
      <w:r w:rsidRPr="00724149">
        <w:rPr>
          <w:sz w:val="28"/>
          <w:szCs w:val="28"/>
        </w:rPr>
        <w:tab/>
        <w:t>игры-эстафеты с использованием общих развивающих</w:t>
      </w:r>
    </w:p>
    <w:p w:rsidR="00C26F8D" w:rsidRPr="00724149" w:rsidRDefault="00864F31" w:rsidP="002B4A65">
      <w:pPr>
        <w:pStyle w:val="1"/>
        <w:spacing w:after="40" w:line="240" w:lineRule="auto"/>
        <w:ind w:left="820" w:firstLine="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 xml:space="preserve">упражнений (в парах, </w:t>
      </w:r>
      <w:proofErr w:type="spellStart"/>
      <w:r w:rsidRPr="00724149">
        <w:rPr>
          <w:sz w:val="28"/>
          <w:szCs w:val="28"/>
        </w:rPr>
        <w:t>противоходом</w:t>
      </w:r>
      <w:proofErr w:type="spellEnd"/>
      <w:r w:rsidRPr="00724149">
        <w:rPr>
          <w:sz w:val="28"/>
          <w:szCs w:val="28"/>
        </w:rPr>
        <w:t>, комбинированные). Отработка некоторых элементов игры в футбол (ведение мяча, передачи в парах), в волейбол (способы подачи мяча, работа в парах), в баскетбол (ведение мяча, броски в кольцо).</w:t>
      </w:r>
    </w:p>
    <w:p w:rsidR="003B7814" w:rsidRDefault="00C33AEE" w:rsidP="002B4A65">
      <w:pPr>
        <w:pStyle w:val="a5"/>
        <w:ind w:left="265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3. Основные формы организации работы.</w:t>
      </w:r>
    </w:p>
    <w:p w:rsidR="00C33AEE" w:rsidRPr="00965D2A" w:rsidRDefault="00C33AEE" w:rsidP="00C33AEE">
      <w:pPr>
        <w:pStyle w:val="a5"/>
        <w:ind w:left="851"/>
        <w:rPr>
          <w:b w:val="0"/>
          <w:i w:val="0"/>
          <w:iCs w:val="0"/>
          <w:sz w:val="28"/>
          <w:szCs w:val="28"/>
        </w:rPr>
      </w:pPr>
      <w:r w:rsidRPr="00965D2A">
        <w:rPr>
          <w:b w:val="0"/>
          <w:i w:val="0"/>
          <w:iCs w:val="0"/>
          <w:sz w:val="28"/>
          <w:szCs w:val="28"/>
        </w:rPr>
        <w:t>- спортивные и подвижные игры;</w:t>
      </w:r>
    </w:p>
    <w:p w:rsidR="00C33AEE" w:rsidRPr="00965D2A" w:rsidRDefault="00C33AEE" w:rsidP="00C33AEE">
      <w:pPr>
        <w:pStyle w:val="a5"/>
        <w:ind w:left="851"/>
        <w:rPr>
          <w:b w:val="0"/>
          <w:i w:val="0"/>
          <w:iCs w:val="0"/>
          <w:sz w:val="28"/>
          <w:szCs w:val="28"/>
        </w:rPr>
      </w:pPr>
      <w:r w:rsidRPr="00965D2A">
        <w:rPr>
          <w:b w:val="0"/>
          <w:i w:val="0"/>
          <w:iCs w:val="0"/>
          <w:sz w:val="28"/>
          <w:szCs w:val="28"/>
        </w:rPr>
        <w:t>- эстафеты и соревнования;</w:t>
      </w:r>
    </w:p>
    <w:p w:rsidR="00C33AEE" w:rsidRPr="00965D2A" w:rsidRDefault="00C33AEE" w:rsidP="00C33AEE">
      <w:pPr>
        <w:pStyle w:val="a5"/>
        <w:ind w:left="851"/>
        <w:rPr>
          <w:b w:val="0"/>
          <w:i w:val="0"/>
          <w:iCs w:val="0"/>
          <w:sz w:val="28"/>
          <w:szCs w:val="28"/>
        </w:rPr>
      </w:pPr>
      <w:r w:rsidRPr="00965D2A">
        <w:rPr>
          <w:b w:val="0"/>
          <w:i w:val="0"/>
          <w:iCs w:val="0"/>
          <w:sz w:val="28"/>
          <w:szCs w:val="28"/>
        </w:rPr>
        <w:t>- элементы видов спорта;</w:t>
      </w:r>
    </w:p>
    <w:p w:rsidR="00C33AEE" w:rsidRPr="00965D2A" w:rsidRDefault="00965D2A" w:rsidP="00C33AEE">
      <w:pPr>
        <w:pStyle w:val="a5"/>
        <w:ind w:left="851"/>
        <w:rPr>
          <w:b w:val="0"/>
          <w:i w:val="0"/>
          <w:iCs w:val="0"/>
          <w:sz w:val="28"/>
          <w:szCs w:val="28"/>
        </w:rPr>
      </w:pPr>
      <w:r>
        <w:rPr>
          <w:b w:val="0"/>
          <w:i w:val="0"/>
          <w:iCs w:val="0"/>
          <w:sz w:val="28"/>
          <w:szCs w:val="28"/>
        </w:rPr>
        <w:t xml:space="preserve">- </w:t>
      </w:r>
      <w:r w:rsidR="00C33AEE" w:rsidRPr="00965D2A">
        <w:rPr>
          <w:b w:val="0"/>
          <w:i w:val="0"/>
          <w:iCs w:val="0"/>
          <w:sz w:val="28"/>
          <w:szCs w:val="28"/>
        </w:rPr>
        <w:t>организация спортивно - массовых мероприятий;</w:t>
      </w:r>
    </w:p>
    <w:p w:rsidR="00C33AEE" w:rsidRPr="00965D2A" w:rsidRDefault="00965D2A" w:rsidP="00C33AEE">
      <w:pPr>
        <w:pStyle w:val="a5"/>
        <w:ind w:left="851"/>
        <w:rPr>
          <w:b w:val="0"/>
          <w:i w:val="0"/>
          <w:iCs w:val="0"/>
          <w:sz w:val="28"/>
          <w:szCs w:val="28"/>
        </w:rPr>
      </w:pPr>
      <w:r w:rsidRPr="00965D2A">
        <w:rPr>
          <w:b w:val="0"/>
          <w:i w:val="0"/>
          <w:iCs w:val="0"/>
          <w:sz w:val="28"/>
          <w:szCs w:val="28"/>
        </w:rPr>
        <w:t>- соблюдение режимных моментов: режим дня, режим питания;</w:t>
      </w:r>
    </w:p>
    <w:p w:rsidR="00965D2A" w:rsidRPr="00965D2A" w:rsidRDefault="00965D2A" w:rsidP="00C33AEE">
      <w:pPr>
        <w:pStyle w:val="a5"/>
        <w:ind w:left="851"/>
        <w:rPr>
          <w:b w:val="0"/>
          <w:i w:val="0"/>
          <w:iCs w:val="0"/>
          <w:sz w:val="28"/>
          <w:szCs w:val="28"/>
        </w:rPr>
      </w:pPr>
      <w:r w:rsidRPr="00965D2A">
        <w:rPr>
          <w:b w:val="0"/>
          <w:i w:val="0"/>
          <w:iCs w:val="0"/>
          <w:sz w:val="28"/>
          <w:szCs w:val="28"/>
        </w:rPr>
        <w:t>- тематические дни: День здоровья и спорта.</w:t>
      </w:r>
    </w:p>
    <w:p w:rsidR="006A130D" w:rsidRDefault="006A130D" w:rsidP="006A130D">
      <w:pPr>
        <w:pStyle w:val="Style15"/>
        <w:widowControl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6A130D" w:rsidRDefault="006A130D" w:rsidP="006A130D">
      <w:pPr>
        <w:pStyle w:val="Style15"/>
        <w:widowControl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6A130D">
        <w:rPr>
          <w:b/>
          <w:sz w:val="28"/>
          <w:szCs w:val="28"/>
        </w:rPr>
        <w:t>Контрольно - оценочные средства</w:t>
      </w:r>
    </w:p>
    <w:p w:rsidR="004251F6" w:rsidRDefault="006A130D" w:rsidP="004251F6">
      <w:pPr>
        <w:pStyle w:val="Style15"/>
        <w:widowControl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634B4" w:rsidRPr="004634B4">
        <w:rPr>
          <w:sz w:val="28"/>
          <w:szCs w:val="28"/>
        </w:rPr>
        <w:t>Контроль результатов обучения осуществляется в форме наблюдения</w:t>
      </w:r>
      <w:r w:rsidR="004251F6">
        <w:rPr>
          <w:sz w:val="28"/>
          <w:szCs w:val="28"/>
        </w:rPr>
        <w:t>.</w:t>
      </w:r>
      <w:r w:rsidRPr="004634B4">
        <w:rPr>
          <w:sz w:val="28"/>
          <w:szCs w:val="28"/>
        </w:rPr>
        <w:t xml:space="preserve"> </w:t>
      </w:r>
    </w:p>
    <w:p w:rsidR="006A130D" w:rsidRPr="006A130D" w:rsidRDefault="006A130D" w:rsidP="004251F6">
      <w:pPr>
        <w:pStyle w:val="Style15"/>
        <w:widowControl/>
        <w:spacing w:line="240" w:lineRule="auto"/>
        <w:rPr>
          <w:sz w:val="28"/>
          <w:szCs w:val="28"/>
        </w:rPr>
      </w:pPr>
      <w:r w:rsidRPr="004634B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4251F6">
        <w:rPr>
          <w:sz w:val="28"/>
          <w:szCs w:val="28"/>
        </w:rPr>
        <w:t xml:space="preserve">     </w:t>
      </w:r>
      <w:r>
        <w:rPr>
          <w:sz w:val="28"/>
          <w:szCs w:val="28"/>
        </w:rPr>
        <w:t>Таблица</w:t>
      </w:r>
    </w:p>
    <w:p w:rsidR="006A130D" w:rsidRPr="006A130D" w:rsidRDefault="006A130D" w:rsidP="006A130D">
      <w:p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Контрольные</w:t>
      </w:r>
      <w:r w:rsidRPr="006A1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нормативы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"/>
        <w:gridCol w:w="4858"/>
        <w:gridCol w:w="1311"/>
        <w:gridCol w:w="2863"/>
      </w:tblGrid>
      <w:tr w:rsidR="006A130D" w:rsidRPr="006A130D" w:rsidTr="006A130D">
        <w:tc>
          <w:tcPr>
            <w:tcW w:w="8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1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обучения</w:t>
            </w:r>
          </w:p>
        </w:tc>
      </w:tr>
      <w:tr w:rsidR="006A130D" w:rsidRPr="006A130D" w:rsidTr="006A130D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</w:t>
            </w:r>
          </w:p>
        </w:tc>
      </w:tr>
      <w:tr w:rsidR="006A130D" w:rsidRPr="006A130D" w:rsidTr="006A130D">
        <w:tc>
          <w:tcPr>
            <w:tcW w:w="99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6A1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</w:tr>
      <w:tr w:rsidR="006A130D" w:rsidRPr="006A130D" w:rsidTr="006A130D">
        <w:tc>
          <w:tcPr>
            <w:tcW w:w="8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Бросок набивного мяча 1 кг, м (сидя)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6A130D" w:rsidRPr="006A130D" w:rsidTr="006A130D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A130D" w:rsidRPr="006A130D" w:rsidTr="006A130D">
        <w:tc>
          <w:tcPr>
            <w:tcW w:w="8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туловища вперед стоя на возвышении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130D" w:rsidRPr="006A130D" w:rsidTr="006A130D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130D" w:rsidRPr="006A130D" w:rsidTr="006A130D">
        <w:tc>
          <w:tcPr>
            <w:tcW w:w="8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3*10 м, с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A130D" w:rsidRPr="006A130D" w:rsidTr="006A130D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A130D" w:rsidRPr="006A130D" w:rsidRDefault="006A130D" w:rsidP="0050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30D" w:rsidRPr="006A130D" w:rsidRDefault="006A130D" w:rsidP="00506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30D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</w:tr>
    </w:tbl>
    <w:p w:rsidR="006A130D" w:rsidRPr="006A130D" w:rsidRDefault="006A130D" w:rsidP="006A130D">
      <w:p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6A1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выполнения контрольных </w:t>
      </w:r>
      <w:r w:rsidRPr="006A130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нормативов</w:t>
      </w:r>
    </w:p>
    <w:p w:rsidR="006A130D" w:rsidRPr="006A130D" w:rsidRDefault="006A130D" w:rsidP="006A130D">
      <w:pPr>
        <w:widowControl/>
        <w:numPr>
          <w:ilvl w:val="0"/>
          <w:numId w:val="16"/>
        </w:num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6A130D"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Челночный бег </w:t>
      </w:r>
      <w:r w:rsidRPr="006A130D">
        <w:rPr>
          <w:rFonts w:ascii="Times New Roman" w:eastAsia="Times New Roman" w:hAnsi="Times New Roman" w:cs="Times New Roman"/>
          <w:sz w:val="28"/>
          <w:szCs w:val="28"/>
        </w:rPr>
        <w:t xml:space="preserve">выполняется 1 раз на время, обязательное требование при </w:t>
      </w:r>
      <w:proofErr w:type="spellStart"/>
      <w:r w:rsidRPr="006A130D">
        <w:rPr>
          <w:rFonts w:ascii="Times New Roman" w:eastAsia="Times New Roman" w:hAnsi="Times New Roman" w:cs="Times New Roman"/>
          <w:sz w:val="28"/>
          <w:szCs w:val="28"/>
        </w:rPr>
        <w:t>пробегании</w:t>
      </w:r>
      <w:proofErr w:type="spellEnd"/>
      <w:r w:rsidRPr="006A130D">
        <w:rPr>
          <w:rFonts w:ascii="Times New Roman" w:eastAsia="Times New Roman" w:hAnsi="Times New Roman" w:cs="Times New Roman"/>
          <w:sz w:val="28"/>
          <w:szCs w:val="28"/>
        </w:rPr>
        <w:t xml:space="preserve"> отрезков, коснуться ладонью руки ориентирной линии старта и финиша, за исключением последнего </w:t>
      </w:r>
      <w:proofErr w:type="spellStart"/>
      <w:r w:rsidRPr="006A130D">
        <w:rPr>
          <w:rFonts w:ascii="Times New Roman" w:eastAsia="Times New Roman" w:hAnsi="Times New Roman" w:cs="Times New Roman"/>
          <w:sz w:val="28"/>
          <w:szCs w:val="28"/>
        </w:rPr>
        <w:t>пробегания</w:t>
      </w:r>
      <w:proofErr w:type="spellEnd"/>
      <w:r w:rsidRPr="006A130D">
        <w:rPr>
          <w:rFonts w:ascii="Times New Roman" w:eastAsia="Times New Roman" w:hAnsi="Times New Roman" w:cs="Times New Roman"/>
          <w:sz w:val="28"/>
          <w:szCs w:val="28"/>
        </w:rPr>
        <w:t xml:space="preserve"> финишного отрезка.</w:t>
      </w:r>
    </w:p>
    <w:p w:rsidR="006A130D" w:rsidRPr="006A130D" w:rsidRDefault="006A130D" w:rsidP="006A130D">
      <w:pPr>
        <w:widowControl/>
        <w:numPr>
          <w:ilvl w:val="0"/>
          <w:numId w:val="16"/>
        </w:num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6A130D">
        <w:rPr>
          <w:rFonts w:ascii="Times New Roman" w:eastAsia="Times New Roman" w:hAnsi="Times New Roman" w:cs="Times New Roman"/>
          <w:b/>
          <w:bCs/>
          <w:sz w:val="28"/>
          <w:szCs w:val="28"/>
        </w:rPr>
        <w:t>Наклон туловища вперед</w:t>
      </w:r>
      <w:r w:rsidRPr="006A130D">
        <w:rPr>
          <w:rFonts w:ascii="Times New Roman" w:eastAsia="Times New Roman" w:hAnsi="Times New Roman" w:cs="Times New Roman"/>
          <w:sz w:val="28"/>
          <w:szCs w:val="28"/>
        </w:rPr>
        <w:t xml:space="preserve"> - выполняется, стоя на возвышении, не сгибая ног в коленях и не отрывая стоп от скамейки. Положение в наклоне </w:t>
      </w:r>
      <w:proofErr w:type="spellStart"/>
      <w:r w:rsidRPr="006A130D">
        <w:rPr>
          <w:rFonts w:ascii="Times New Roman" w:eastAsia="Times New Roman" w:hAnsi="Times New Roman" w:cs="Times New Roman"/>
          <w:sz w:val="28"/>
          <w:szCs w:val="28"/>
        </w:rPr>
        <w:t>фиксируетсяв</w:t>
      </w:r>
      <w:proofErr w:type="spellEnd"/>
      <w:r w:rsidRPr="006A130D">
        <w:rPr>
          <w:rFonts w:ascii="Times New Roman" w:eastAsia="Times New Roman" w:hAnsi="Times New Roman" w:cs="Times New Roman"/>
          <w:sz w:val="28"/>
          <w:szCs w:val="28"/>
        </w:rPr>
        <w:t xml:space="preserve"> течение 3-х секунд. Измеряется расстояние от поверхности скамейки и до кончиков пальцев рук, результат записывается в сантиметрах.</w:t>
      </w:r>
    </w:p>
    <w:p w:rsidR="006A130D" w:rsidRPr="006A130D" w:rsidRDefault="006A130D" w:rsidP="006A130D">
      <w:pPr>
        <w:widowControl/>
        <w:numPr>
          <w:ilvl w:val="0"/>
          <w:numId w:val="16"/>
        </w:num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6A130D">
        <w:rPr>
          <w:rFonts w:ascii="Times New Roman" w:eastAsia="Times New Roman" w:hAnsi="Times New Roman" w:cs="Times New Roman"/>
          <w:b/>
          <w:bCs/>
          <w:sz w:val="28"/>
          <w:szCs w:val="28"/>
        </w:rPr>
        <w:t>Бросок набивного мяча из-за головы </w:t>
      </w:r>
      <w:r w:rsidRPr="006A130D">
        <w:rPr>
          <w:rFonts w:ascii="Times New Roman" w:eastAsia="Times New Roman" w:hAnsi="Times New Roman" w:cs="Times New Roman"/>
          <w:sz w:val="28"/>
          <w:szCs w:val="28"/>
        </w:rPr>
        <w:t>- исходное положение и вес мяча зависит от этапа подготовки. Испытуемому предоставляется три попытки. Результат измеряется в метрах от стартовой линии до места падения мяча. В протоколе записывается лучший результат.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 w:rsidRPr="006A130D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 w:rsidRPr="006A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 w:rsidRPr="006A130D">
        <w:rPr>
          <w:rFonts w:ascii="Times New Roman" w:hAnsi="Times New Roman" w:cs="Times New Roman"/>
          <w:sz w:val="28"/>
          <w:szCs w:val="28"/>
        </w:rPr>
        <w:t>По итогам решения поставленных задач ожидается получить следующие результаты: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 w:rsidRPr="006A130D">
        <w:rPr>
          <w:rFonts w:ascii="Times New Roman" w:hAnsi="Times New Roman" w:cs="Times New Roman"/>
          <w:sz w:val="28"/>
          <w:szCs w:val="28"/>
        </w:rPr>
        <w:t>1. Воспитание здоровой, физически развитой и духовно - нравственной личности.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 w:rsidRPr="006A130D">
        <w:rPr>
          <w:rFonts w:ascii="Times New Roman" w:hAnsi="Times New Roman" w:cs="Times New Roman"/>
          <w:sz w:val="28"/>
          <w:szCs w:val="28"/>
        </w:rPr>
        <w:t xml:space="preserve">2. Приучить детей ценить свое здоровье, ответственно относиться к нему. 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 w:rsidRPr="006A130D">
        <w:rPr>
          <w:rFonts w:ascii="Times New Roman" w:hAnsi="Times New Roman" w:cs="Times New Roman"/>
          <w:sz w:val="28"/>
          <w:szCs w:val="28"/>
        </w:rPr>
        <w:t xml:space="preserve">3. Сформировать устойчивую потребность в </w:t>
      </w:r>
      <w:proofErr w:type="spellStart"/>
      <w:r w:rsidRPr="006A130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A130D">
        <w:rPr>
          <w:rFonts w:ascii="Times New Roman" w:hAnsi="Times New Roman" w:cs="Times New Roman"/>
          <w:sz w:val="28"/>
          <w:szCs w:val="28"/>
        </w:rPr>
        <w:t>- оздоровительных мероприятиях.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 w:rsidRPr="006A130D">
        <w:rPr>
          <w:rFonts w:ascii="Times New Roman" w:hAnsi="Times New Roman" w:cs="Times New Roman"/>
          <w:sz w:val="28"/>
          <w:szCs w:val="28"/>
        </w:rPr>
        <w:t xml:space="preserve">4. Формируется навык самосовершенствования и самоконтроля, самопознания, </w:t>
      </w:r>
      <w:proofErr w:type="spellStart"/>
      <w:r w:rsidRPr="006A130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A130D">
        <w:rPr>
          <w:rFonts w:ascii="Times New Roman" w:hAnsi="Times New Roman" w:cs="Times New Roman"/>
          <w:sz w:val="28"/>
          <w:szCs w:val="28"/>
        </w:rPr>
        <w:t xml:space="preserve"> и взаимопомощи. 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130D">
        <w:rPr>
          <w:rFonts w:ascii="Times New Roman" w:hAnsi="Times New Roman" w:cs="Times New Roman"/>
          <w:sz w:val="28"/>
          <w:szCs w:val="28"/>
        </w:rPr>
        <w:t xml:space="preserve">. Двигательный опыт обучающихся должен стать шире, посредством использования и освоения физических упражнений.  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130D">
        <w:rPr>
          <w:rFonts w:ascii="Times New Roman" w:hAnsi="Times New Roman" w:cs="Times New Roman"/>
          <w:sz w:val="28"/>
          <w:szCs w:val="28"/>
        </w:rPr>
        <w:t xml:space="preserve">. Воспитание личности, обладающей волевыми качествами и творческими способностями. 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130D">
        <w:rPr>
          <w:rFonts w:ascii="Times New Roman" w:hAnsi="Times New Roman" w:cs="Times New Roman"/>
          <w:sz w:val="28"/>
          <w:szCs w:val="28"/>
        </w:rPr>
        <w:t>. Обучающиеся должны обладать развитой гибкостью, подвижностью в суставах, уметь легко владеть своим телом и иметь высокий уровень работоспособности.</w:t>
      </w:r>
    </w:p>
    <w:p w:rsidR="006A130D" w:rsidRPr="006A130D" w:rsidRDefault="006A130D" w:rsidP="006A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130D">
        <w:rPr>
          <w:rFonts w:ascii="Times New Roman" w:hAnsi="Times New Roman" w:cs="Times New Roman"/>
          <w:sz w:val="28"/>
          <w:szCs w:val="28"/>
        </w:rPr>
        <w:t xml:space="preserve">. Обучающийся анализирует свои действия и действия товарищей. </w:t>
      </w:r>
    </w:p>
    <w:p w:rsidR="00287737" w:rsidRPr="00F903B9" w:rsidRDefault="004634B4" w:rsidP="00F90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130D" w:rsidRPr="006A130D">
        <w:rPr>
          <w:rFonts w:ascii="Times New Roman" w:hAnsi="Times New Roman" w:cs="Times New Roman"/>
          <w:sz w:val="28"/>
          <w:szCs w:val="28"/>
        </w:rPr>
        <w:t xml:space="preserve">. Быстрее выполняют различные упражнения, развиваются силовые </w:t>
      </w:r>
      <w:r w:rsidR="006A130D" w:rsidRPr="006A130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способности, поддерживается правильная осанка. </w:t>
      </w:r>
    </w:p>
    <w:p w:rsidR="00287737" w:rsidRPr="00B0658B" w:rsidRDefault="00965D2A" w:rsidP="00965D2A">
      <w:pPr>
        <w:pStyle w:val="a5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</w:t>
      </w:r>
      <w:r w:rsidRPr="00965D2A">
        <w:rPr>
          <w:i w:val="0"/>
          <w:iCs w:val="0"/>
          <w:sz w:val="28"/>
          <w:szCs w:val="28"/>
        </w:rPr>
        <w:t xml:space="preserve">                           </w:t>
      </w:r>
      <w:r>
        <w:rPr>
          <w:i w:val="0"/>
          <w:iCs w:val="0"/>
          <w:sz w:val="28"/>
          <w:szCs w:val="28"/>
          <w:lang w:val="en-US"/>
        </w:rPr>
        <w:t>V</w:t>
      </w:r>
      <w:r w:rsidR="00287737" w:rsidRPr="00724149">
        <w:rPr>
          <w:i w:val="0"/>
          <w:iCs w:val="0"/>
          <w:sz w:val="28"/>
          <w:szCs w:val="28"/>
        </w:rPr>
        <w:t>. Условия реализации</w:t>
      </w:r>
      <w:r w:rsidRPr="00965D2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программы</w:t>
      </w:r>
      <w:r w:rsidR="00287737" w:rsidRPr="00724149">
        <w:rPr>
          <w:i w:val="0"/>
          <w:iCs w:val="0"/>
          <w:sz w:val="28"/>
          <w:szCs w:val="28"/>
        </w:rPr>
        <w:t>.</w:t>
      </w:r>
    </w:p>
    <w:p w:rsidR="00BC59C4" w:rsidRPr="00965D2A" w:rsidRDefault="00965D2A" w:rsidP="00965D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1. </w:t>
      </w:r>
      <w:r w:rsidR="00BC59C4" w:rsidRPr="00724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</w:t>
      </w:r>
    </w:p>
    <w:p w:rsidR="00BC59C4" w:rsidRPr="00724149" w:rsidRDefault="00BC59C4" w:rsidP="00BC59C4">
      <w:pPr>
        <w:keepNext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149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занятий по программе необходимы следующие средства и материалы:</w:t>
      </w:r>
    </w:p>
    <w:p w:rsidR="0006501C" w:rsidRDefault="0006501C" w:rsidP="0006501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9C4" w:rsidRPr="00724149">
        <w:rPr>
          <w:rFonts w:ascii="Times New Roman" w:eastAsia="Times New Roman" w:hAnsi="Times New Roman" w:cs="Times New Roman"/>
          <w:sz w:val="28"/>
          <w:szCs w:val="28"/>
        </w:rPr>
        <w:t>ПК – 1 шт.;</w:t>
      </w:r>
    </w:p>
    <w:p w:rsidR="0006501C" w:rsidRDefault="0006501C" w:rsidP="0006501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9C4" w:rsidRPr="00724149">
        <w:rPr>
          <w:rFonts w:ascii="Times New Roman" w:eastAsia="Times New Roman" w:hAnsi="Times New Roman" w:cs="Times New Roman"/>
          <w:sz w:val="28"/>
          <w:szCs w:val="28"/>
        </w:rPr>
        <w:t>Ноутбук – 1 шт.;</w:t>
      </w:r>
    </w:p>
    <w:p w:rsidR="0006501C" w:rsidRDefault="0006501C" w:rsidP="0006501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9C4" w:rsidRPr="00724149">
        <w:rPr>
          <w:rFonts w:ascii="Times New Roman" w:eastAsia="Times New Roman" w:hAnsi="Times New Roman" w:cs="Times New Roman"/>
          <w:sz w:val="28"/>
          <w:szCs w:val="28"/>
        </w:rPr>
        <w:t>Проектор – 1 шт.;</w:t>
      </w:r>
    </w:p>
    <w:p w:rsidR="0006501C" w:rsidRDefault="0006501C" w:rsidP="0006501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9C4" w:rsidRPr="00724149">
        <w:rPr>
          <w:rFonts w:ascii="Times New Roman" w:eastAsia="Times New Roman" w:hAnsi="Times New Roman" w:cs="Times New Roman"/>
          <w:sz w:val="28"/>
          <w:szCs w:val="28"/>
        </w:rPr>
        <w:t>Демонстрационный экран – 1 шт.;</w:t>
      </w:r>
    </w:p>
    <w:p w:rsidR="0006501C" w:rsidRDefault="0006501C" w:rsidP="0006501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3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59C4" w:rsidRPr="00724149">
        <w:rPr>
          <w:rFonts w:ascii="Times New Roman" w:eastAsia="Times New Roman" w:hAnsi="Times New Roman" w:cs="Times New Roman"/>
          <w:sz w:val="28"/>
          <w:szCs w:val="28"/>
        </w:rPr>
        <w:t>роветриваемый кабинет со столами и стульями;</w:t>
      </w:r>
    </w:p>
    <w:p w:rsidR="00BC59C4" w:rsidRPr="00724149" w:rsidRDefault="0006501C" w:rsidP="0006501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319"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  <w:r w:rsidR="00BC59C4" w:rsidRPr="007241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C09" w:rsidRDefault="0006501C" w:rsidP="0006501C">
      <w:pPr>
        <w:shd w:val="clear" w:color="auto" w:fill="FFFFFF"/>
        <w:rPr>
          <w:rFonts w:ascii="YS Text" w:eastAsia="Times New Roman" w:hAnsi="YS Text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319">
        <w:rPr>
          <w:rFonts w:ascii="Times New Roman" w:eastAsia="Times New Roman" w:hAnsi="Times New Roman" w:cs="Times New Roman"/>
          <w:sz w:val="28"/>
          <w:szCs w:val="28"/>
        </w:rPr>
        <w:t>Спортивная площадка</w:t>
      </w:r>
      <w:r w:rsidR="00BC59C4" w:rsidRPr="007241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501C">
        <w:rPr>
          <w:rFonts w:ascii="YS Text" w:eastAsia="Times New Roman" w:hAnsi="YS Text" w:cs="Times New Roman"/>
          <w:sz w:val="20"/>
          <w:szCs w:val="20"/>
        </w:rPr>
        <w:t xml:space="preserve"> 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Спортивный инвентарь: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Шведская стенка-5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Гимнастические скамейки-3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Гимнастические маты- 5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Скакалки-15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Мячи набивные-5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Мячи волейбольные, баскетбольные</w:t>
      </w:r>
      <w:r>
        <w:rPr>
          <w:rFonts w:ascii="Times New Roman" w:eastAsia="Times New Roman" w:hAnsi="Times New Roman" w:cs="Times New Roman"/>
          <w:sz w:val="28"/>
          <w:szCs w:val="28"/>
        </w:rPr>
        <w:t>, футбольные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-10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Турник- 3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Сетка волейбольная -1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Рулетка - 1 штука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Секундомер SW-001 - 1 штука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11.Баскетбольная площадка, щит – 2 шт., кольцо баскетбольное – 2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Малый обруч (60 см) -15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 Гимнастические палки-15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14 Канат для лазания-1 шт.</w:t>
      </w:r>
    </w:p>
    <w:p w:rsidR="00D04C09" w:rsidRPr="00D04C09" w:rsidRDefault="00D04C09" w:rsidP="0006501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634B4">
        <w:rPr>
          <w:rFonts w:ascii="Times New Roman" w:eastAsia="Times New Roman" w:hAnsi="Times New Roman" w:cs="Times New Roman"/>
          <w:sz w:val="28"/>
          <w:szCs w:val="28"/>
        </w:rPr>
        <w:t>. Обруч гимнастический – 15шт.</w:t>
      </w:r>
    </w:p>
    <w:p w:rsidR="00D04C09" w:rsidRPr="00A15521" w:rsidRDefault="00D04C09" w:rsidP="00D04C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змерительные приборы: весы, часы.</w:t>
      </w:r>
    </w:p>
    <w:p w:rsidR="00D04C09" w:rsidRDefault="00D04C09" w:rsidP="0006501C">
      <w:pPr>
        <w:shd w:val="clear" w:color="auto" w:fill="FFFFFF"/>
        <w:rPr>
          <w:rFonts w:ascii="YS Text" w:eastAsia="Times New Roman" w:hAnsi="YS Text" w:cs="Times New Roman"/>
          <w:sz w:val="20"/>
          <w:szCs w:val="20"/>
        </w:rPr>
      </w:pPr>
      <w:r>
        <w:rPr>
          <w:rFonts w:ascii="YS Text" w:eastAsia="Times New Roman" w:hAnsi="YS Text" w:cs="Times New Roman"/>
          <w:sz w:val="20"/>
          <w:szCs w:val="20"/>
        </w:rPr>
        <w:t xml:space="preserve">   </w:t>
      </w:r>
    </w:p>
    <w:p w:rsidR="00D04C09" w:rsidRDefault="00D04C09" w:rsidP="000E357C">
      <w:pPr>
        <w:shd w:val="clear" w:color="auto" w:fill="FFFFFF"/>
        <w:jc w:val="center"/>
        <w:rPr>
          <w:rFonts w:ascii="YS Text" w:eastAsia="Times New Roman" w:hAnsi="YS Text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</w:t>
      </w:r>
      <w:r>
        <w:rPr>
          <w:rFonts w:ascii="YS Text" w:eastAsia="Times New Roman" w:hAnsi="YS Text" w:cs="Times New Roman"/>
          <w:sz w:val="20"/>
          <w:szCs w:val="20"/>
        </w:rPr>
        <w:t xml:space="preserve"> </w:t>
      </w:r>
      <w:r w:rsidRPr="00D04C09">
        <w:rPr>
          <w:rFonts w:ascii="Times New Roman" w:eastAsia="Times New Roman" w:hAnsi="Times New Roman" w:cs="Times New Roman"/>
          <w:b/>
          <w:sz w:val="28"/>
          <w:szCs w:val="28"/>
        </w:rPr>
        <w:t>методическое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обеспечение.</w:t>
      </w:r>
    </w:p>
    <w:p w:rsidR="00287737" w:rsidRPr="00965D2A" w:rsidRDefault="0006501C" w:rsidP="006A130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15521">
        <w:rPr>
          <w:rFonts w:ascii="Times New Roman" w:eastAsia="Times New Roman" w:hAnsi="Times New Roman" w:cs="Times New Roman"/>
          <w:sz w:val="28"/>
          <w:szCs w:val="28"/>
        </w:rPr>
        <w:t>Учебные пособия: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аглядные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(таблицы,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схемы),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(презентации,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521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A155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презентации: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«Комплекс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утренней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гимнастики»,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«Первая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помощь», «Проп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 xml:space="preserve">аганда здорового образа жизни», </w:t>
      </w:r>
      <w:r w:rsidRPr="00A15521">
        <w:rPr>
          <w:rFonts w:ascii="Times New Roman" w:eastAsia="Times New Roman" w:hAnsi="Times New Roman" w:cs="Times New Roman"/>
          <w:sz w:val="28"/>
          <w:szCs w:val="28"/>
        </w:rPr>
        <w:t>«Правильная осанка», и т.д</w:t>
      </w:r>
      <w:r w:rsidR="00D04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B10" w:rsidRPr="006A130D" w:rsidRDefault="00D53882" w:rsidP="006A13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F37B10" w:rsidRPr="00B0658B" w:rsidRDefault="000E357C" w:rsidP="000E357C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ar-SA"/>
        </w:rPr>
        <w:t xml:space="preserve">3. </w:t>
      </w:r>
      <w:r w:rsidR="00F37B10" w:rsidRPr="00B0658B">
        <w:rPr>
          <w:rFonts w:ascii="Times New Roman" w:eastAsia="Times New Roman" w:hAnsi="Times New Roman" w:cs="Times New Roman"/>
          <w:b/>
          <w:bCs/>
          <w:sz w:val="28"/>
          <w:lang w:bidi="ar-SA"/>
        </w:rPr>
        <w:t>Кадровое обеспечение программы</w:t>
      </w:r>
    </w:p>
    <w:p w:rsidR="00F37B10" w:rsidRDefault="00F37B10" w:rsidP="00F37B10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F37B10" w:rsidRDefault="00D53882" w:rsidP="00F37B10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>
        <w:rPr>
          <w:rFonts w:ascii="Times New Roman" w:eastAsia="Times New Roman" w:hAnsi="Times New Roman" w:cs="Times New Roman"/>
          <w:sz w:val="28"/>
          <w:lang w:bidi="ar-SA"/>
        </w:rPr>
        <w:t xml:space="preserve">Программа </w:t>
      </w:r>
      <w:r w:rsidR="00F37B10" w:rsidRPr="00B0658B">
        <w:rPr>
          <w:rFonts w:ascii="Times New Roman" w:eastAsia="Times New Roman" w:hAnsi="Times New Roman" w:cs="Times New Roman"/>
          <w:sz w:val="28"/>
          <w:lang w:bidi="ar-SA"/>
        </w:rPr>
        <w:t>реализуется педагогом дополнительного образования, имеющим профес</w:t>
      </w:r>
      <w:r>
        <w:rPr>
          <w:rFonts w:ascii="Times New Roman" w:eastAsia="Times New Roman" w:hAnsi="Times New Roman" w:cs="Times New Roman"/>
          <w:sz w:val="28"/>
          <w:lang w:bidi="ar-SA"/>
        </w:rPr>
        <w:t>сиональное образование, соответствующее</w:t>
      </w:r>
      <w:r w:rsidR="00F37B10" w:rsidRPr="00B0658B">
        <w:rPr>
          <w:rFonts w:ascii="Times New Roman" w:eastAsia="Times New Roman" w:hAnsi="Times New Roman" w:cs="Times New Roman"/>
          <w:sz w:val="28"/>
          <w:lang w:bidi="ar-SA"/>
        </w:rPr>
        <w:t xml:space="preserve"> профилю п</w:t>
      </w:r>
      <w:r>
        <w:rPr>
          <w:rFonts w:ascii="Times New Roman" w:eastAsia="Times New Roman" w:hAnsi="Times New Roman" w:cs="Times New Roman"/>
          <w:sz w:val="28"/>
          <w:lang w:bidi="ar-SA"/>
        </w:rPr>
        <w:t>рограммы, и постоянно повышающего</w:t>
      </w:r>
      <w:r w:rsidR="00F37B10" w:rsidRPr="00B0658B">
        <w:rPr>
          <w:rFonts w:ascii="Times New Roman" w:eastAsia="Times New Roman" w:hAnsi="Times New Roman" w:cs="Times New Roman"/>
          <w:sz w:val="28"/>
          <w:lang w:bidi="ar-SA"/>
        </w:rPr>
        <w:t xml:space="preserve"> уровень профессионального мастерства</w:t>
      </w:r>
      <w:r>
        <w:rPr>
          <w:rFonts w:ascii="Times New Roman" w:eastAsia="Times New Roman" w:hAnsi="Times New Roman" w:cs="Times New Roman"/>
          <w:sz w:val="28"/>
          <w:lang w:bidi="ar-SA"/>
        </w:rPr>
        <w:t>.</w:t>
      </w:r>
    </w:p>
    <w:p w:rsidR="00FD764A" w:rsidRPr="00B0658B" w:rsidRDefault="00FD764A" w:rsidP="00F37B10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ED408C" w:rsidRDefault="00FD764A" w:rsidP="00FD764A">
      <w:pPr>
        <w:pStyle w:val="11"/>
        <w:keepNext/>
        <w:keepLines/>
        <w:spacing w:after="40" w:line="240" w:lineRule="auto"/>
        <w:ind w:firstLine="0"/>
        <w:rPr>
          <w:i w:val="0"/>
          <w:iCs w:val="0"/>
          <w:sz w:val="28"/>
          <w:szCs w:val="28"/>
        </w:rPr>
      </w:pPr>
      <w:bookmarkStart w:id="6" w:name="bookmark15"/>
      <w:bookmarkStart w:id="7" w:name="bookmark16"/>
      <w:bookmarkStart w:id="8" w:name="bookmark17"/>
      <w:r>
        <w:rPr>
          <w:i w:val="0"/>
          <w:iCs w:val="0"/>
          <w:sz w:val="28"/>
          <w:szCs w:val="28"/>
        </w:rPr>
        <w:t xml:space="preserve">                                     4. Информационно - образовательные ресурсы</w:t>
      </w:r>
    </w:p>
    <w:p w:rsidR="00753E94" w:rsidRDefault="00753E94" w:rsidP="00753E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94"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FD764A" w:rsidRPr="00724149" w:rsidRDefault="00FD764A" w:rsidP="00FD764A">
      <w:pPr>
        <w:pStyle w:val="1"/>
        <w:numPr>
          <w:ilvl w:val="0"/>
          <w:numId w:val="3"/>
        </w:numPr>
        <w:tabs>
          <w:tab w:val="left" w:pos="344"/>
        </w:tabs>
        <w:spacing w:line="240" w:lineRule="auto"/>
        <w:ind w:left="460" w:hanging="46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Вавилова Е.Н. Учите бегать, прыгать лазать, метать: Пособие для воспитателя детского сада. - М.: Просвещение, 2018.</w:t>
      </w:r>
    </w:p>
    <w:p w:rsidR="00FD764A" w:rsidRPr="002C4639" w:rsidRDefault="00FD764A" w:rsidP="00FD764A">
      <w:pPr>
        <w:pStyle w:val="1"/>
        <w:numPr>
          <w:ilvl w:val="0"/>
          <w:numId w:val="3"/>
        </w:numPr>
        <w:tabs>
          <w:tab w:val="left" w:pos="344"/>
        </w:tabs>
        <w:spacing w:line="240" w:lineRule="auto"/>
        <w:ind w:left="460" w:hanging="46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 xml:space="preserve">Вавилова Е.Н. Укрепляйте здоровье детей: Пособие для воспитателей </w:t>
      </w:r>
      <w:r w:rsidRPr="00724149">
        <w:rPr>
          <w:sz w:val="28"/>
          <w:szCs w:val="28"/>
        </w:rPr>
        <w:lastRenderedPageBreak/>
        <w:t>детского сада. - М.: Просвещение, 2019.</w:t>
      </w:r>
    </w:p>
    <w:p w:rsidR="002C4639" w:rsidRPr="00FD764A" w:rsidRDefault="002C4639" w:rsidP="00FD764A">
      <w:pPr>
        <w:pStyle w:val="1"/>
        <w:numPr>
          <w:ilvl w:val="0"/>
          <w:numId w:val="3"/>
        </w:numPr>
        <w:tabs>
          <w:tab w:val="left" w:pos="344"/>
        </w:tabs>
        <w:spacing w:line="240" w:lineRule="auto"/>
        <w:ind w:left="460" w:hanging="460"/>
        <w:jc w:val="both"/>
        <w:rPr>
          <w:sz w:val="28"/>
          <w:szCs w:val="28"/>
        </w:rPr>
      </w:pPr>
      <w:r w:rsidRPr="00724149">
        <w:rPr>
          <w:sz w:val="28"/>
          <w:szCs w:val="28"/>
        </w:rPr>
        <w:t>Материалы к оригинальной авторской программе «Театр физического воспитания и оздоровления детей дошкольного и младшего школьного возраста», - М.: ЛИНКА-ПРЕСС, 2017.</w:t>
      </w:r>
    </w:p>
    <w:p w:rsidR="00C26F8D" w:rsidRDefault="00973752" w:rsidP="002B4A65">
      <w:pPr>
        <w:pStyle w:val="11"/>
        <w:keepNext/>
        <w:keepLines/>
        <w:spacing w:after="40" w:line="240" w:lineRule="auto"/>
        <w:ind w:firstLine="0"/>
        <w:jc w:val="center"/>
        <w:rPr>
          <w:i w:val="0"/>
          <w:sz w:val="28"/>
          <w:szCs w:val="28"/>
        </w:rPr>
      </w:pPr>
      <w:r w:rsidRPr="00724149">
        <w:rPr>
          <w:i w:val="0"/>
          <w:iCs w:val="0"/>
          <w:sz w:val="28"/>
          <w:szCs w:val="28"/>
          <w:lang w:val="en-US"/>
        </w:rPr>
        <w:t>V</w:t>
      </w:r>
      <w:r w:rsidR="000B44AB">
        <w:rPr>
          <w:i w:val="0"/>
          <w:iCs w:val="0"/>
          <w:sz w:val="28"/>
          <w:szCs w:val="28"/>
          <w:lang w:val="en-US"/>
        </w:rPr>
        <w:t>I</w:t>
      </w:r>
      <w:r w:rsidRPr="00724149">
        <w:rPr>
          <w:i w:val="0"/>
          <w:iCs w:val="0"/>
          <w:sz w:val="28"/>
          <w:szCs w:val="28"/>
        </w:rPr>
        <w:t>.</w:t>
      </w:r>
      <w:r w:rsidR="00D53882">
        <w:rPr>
          <w:i w:val="0"/>
          <w:iCs w:val="0"/>
          <w:sz w:val="28"/>
          <w:szCs w:val="28"/>
        </w:rPr>
        <w:t xml:space="preserve"> </w:t>
      </w:r>
      <w:r w:rsidR="00864F31" w:rsidRPr="00724149">
        <w:rPr>
          <w:i w:val="0"/>
          <w:iCs w:val="0"/>
          <w:sz w:val="28"/>
          <w:szCs w:val="28"/>
        </w:rPr>
        <w:t>Список литературы</w:t>
      </w:r>
      <w:r w:rsidR="00864F31" w:rsidRPr="009F3FA8">
        <w:rPr>
          <w:i w:val="0"/>
          <w:sz w:val="28"/>
          <w:szCs w:val="28"/>
        </w:rPr>
        <w:t>:</w:t>
      </w:r>
      <w:bookmarkEnd w:id="6"/>
      <w:bookmarkEnd w:id="7"/>
      <w:bookmarkEnd w:id="8"/>
    </w:p>
    <w:p w:rsidR="009F3FA8" w:rsidRPr="005C7C59" w:rsidRDefault="004C573F" w:rsidP="002B4A65">
      <w:pPr>
        <w:pStyle w:val="11"/>
        <w:keepNext/>
        <w:keepLines/>
        <w:spacing w:after="40" w:line="240" w:lineRule="auto"/>
        <w:ind w:firstLine="0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Нормативно - правовая</w:t>
      </w:r>
    </w:p>
    <w:p w:rsidR="009F3FA8" w:rsidRPr="009F3FA8" w:rsidRDefault="005C7C59" w:rsidP="00697CAE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="00FA1C2A" w:rsidRPr="00FA1C2A">
        <w:rPr>
          <w:rFonts w:ascii="Times New Roman" w:hAnsi="Times New Roman" w:cs="Times New Roman"/>
          <w:sz w:val="28"/>
          <w:szCs w:val="28"/>
        </w:rPr>
        <w:t>.</w:t>
      </w:r>
      <w:r w:rsidR="009F3FA8" w:rsidRPr="009F3FA8">
        <w:rPr>
          <w:rFonts w:ascii="Times New Roman" w:hAnsi="Times New Roman" w:cs="Times New Roman"/>
          <w:sz w:val="28"/>
          <w:szCs w:val="28"/>
        </w:rPr>
        <w:t xml:space="preserve"> </w:t>
      </w:r>
      <w:r w:rsidR="00FA1C2A" w:rsidRPr="00FA1C2A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</w:t>
      </w:r>
      <w:r w:rsidR="0002101E">
        <w:rPr>
          <w:rFonts w:ascii="Times New Roman" w:hAnsi="Times New Roman" w:cs="Times New Roman"/>
          <w:sz w:val="28"/>
          <w:szCs w:val="28"/>
        </w:rPr>
        <w:t xml:space="preserve"> Российской Федерации от 04.09.</w:t>
      </w:r>
      <w:r w:rsidR="00FA1C2A" w:rsidRPr="00FA1C2A">
        <w:rPr>
          <w:rFonts w:ascii="Times New Roman" w:hAnsi="Times New Roman" w:cs="Times New Roman"/>
          <w:sz w:val="28"/>
          <w:szCs w:val="28"/>
        </w:rPr>
        <w:t>2014 г. № 1726-р)</w:t>
      </w:r>
      <w:r w:rsidR="009F3FA8">
        <w:rPr>
          <w:rFonts w:ascii="Times New Roman" w:hAnsi="Times New Roman" w:cs="Times New Roman"/>
          <w:sz w:val="28"/>
          <w:szCs w:val="28"/>
        </w:rPr>
        <w:t>.</w:t>
      </w:r>
      <w:r w:rsidR="00FA1C2A" w:rsidRPr="00FA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FA8" w:rsidRDefault="005C7C59" w:rsidP="00697CAE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</w:t>
      </w:r>
      <w:r w:rsidR="00FA1C2A" w:rsidRPr="00FA1C2A">
        <w:rPr>
          <w:rFonts w:ascii="Times New Roman" w:hAnsi="Times New Roman" w:cs="Times New Roman"/>
          <w:sz w:val="28"/>
          <w:szCs w:val="28"/>
        </w:rPr>
        <w:t>.</w:t>
      </w:r>
      <w:r w:rsidR="009F3FA8" w:rsidRPr="009F3FA8">
        <w:rPr>
          <w:rFonts w:ascii="Times New Roman" w:hAnsi="Times New Roman" w:cs="Times New Roman"/>
          <w:sz w:val="28"/>
          <w:szCs w:val="28"/>
        </w:rPr>
        <w:t xml:space="preserve"> </w:t>
      </w:r>
      <w:r w:rsidR="00FA1C2A" w:rsidRPr="00FA1C2A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общеобразоват</w:t>
      </w:r>
      <w:r w:rsidR="009F3FA8">
        <w:rPr>
          <w:rFonts w:ascii="Times New Roman" w:hAnsi="Times New Roman" w:cs="Times New Roman"/>
          <w:sz w:val="28"/>
          <w:szCs w:val="28"/>
        </w:rPr>
        <w:t xml:space="preserve">ельных </w:t>
      </w:r>
      <w:proofErr w:type="spellStart"/>
      <w:r w:rsidR="009F3FA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9F3FA8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FA1C2A" w:rsidRDefault="005C7C59" w:rsidP="00697CAE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</w:t>
      </w:r>
      <w:r w:rsidR="00FA1C2A" w:rsidRPr="00FA1C2A">
        <w:rPr>
          <w:rFonts w:ascii="Times New Roman" w:hAnsi="Times New Roman" w:cs="Times New Roman"/>
          <w:sz w:val="28"/>
          <w:szCs w:val="28"/>
        </w:rPr>
        <w:t>.</w:t>
      </w:r>
      <w:r w:rsidR="009F3FA8">
        <w:rPr>
          <w:rFonts w:ascii="Times New Roman" w:hAnsi="Times New Roman" w:cs="Times New Roman"/>
          <w:sz w:val="28"/>
          <w:szCs w:val="28"/>
        </w:rPr>
        <w:t xml:space="preserve"> </w:t>
      </w:r>
      <w:r w:rsidR="00FA1C2A" w:rsidRPr="00FA1C2A">
        <w:rPr>
          <w:rFonts w:ascii="Times New Roman" w:hAnsi="Times New Roman" w:cs="Times New Roman"/>
          <w:sz w:val="28"/>
          <w:szCs w:val="28"/>
        </w:rPr>
        <w:t>Федеральный закон от 31.07.2020 № 304-Ф3 «О внесении изменений в Федеральный закон «Об образовании в Российской Федерации» по вопросам воспитания обучающихся»</w:t>
      </w:r>
      <w:r w:rsidR="009F3FA8">
        <w:rPr>
          <w:rFonts w:ascii="Times New Roman" w:hAnsi="Times New Roman" w:cs="Times New Roman"/>
          <w:sz w:val="28"/>
          <w:szCs w:val="28"/>
        </w:rPr>
        <w:t>.</w:t>
      </w:r>
    </w:p>
    <w:p w:rsidR="004C573F" w:rsidRPr="005C7C59" w:rsidRDefault="004C573F" w:rsidP="004C573F">
      <w:pPr>
        <w:pStyle w:val="11"/>
        <w:keepNext/>
        <w:keepLines/>
        <w:spacing w:after="40" w:line="240" w:lineRule="auto"/>
        <w:ind w:firstLine="0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Для педагога</w:t>
      </w:r>
    </w:p>
    <w:p w:rsidR="004C573F" w:rsidRDefault="004C573F" w:rsidP="00697CAE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2101E" w:rsidRDefault="004C573F" w:rsidP="006A130D">
      <w:pPr>
        <w:pStyle w:val="1"/>
        <w:tabs>
          <w:tab w:val="left" w:pos="433"/>
        </w:tabs>
        <w:spacing w:line="240" w:lineRule="auto"/>
        <w:ind w:firstLine="0"/>
        <w:jc w:val="both"/>
        <w:rPr>
          <w:sz w:val="28"/>
          <w:szCs w:val="28"/>
        </w:rPr>
      </w:pPr>
      <w:r>
        <w:t>1</w:t>
      </w:r>
      <w:r w:rsidR="005C7C59">
        <w:t xml:space="preserve">. </w:t>
      </w:r>
      <w:r w:rsidR="0002101E">
        <w:rPr>
          <w:sz w:val="28"/>
          <w:szCs w:val="28"/>
        </w:rPr>
        <w:t>Попова</w:t>
      </w:r>
      <w:r w:rsidR="00F169D2">
        <w:rPr>
          <w:sz w:val="28"/>
          <w:szCs w:val="28"/>
        </w:rPr>
        <w:t>,</w:t>
      </w:r>
      <w:r w:rsidR="0002101E">
        <w:rPr>
          <w:sz w:val="28"/>
          <w:szCs w:val="28"/>
        </w:rPr>
        <w:t xml:space="preserve"> Е.Г. </w:t>
      </w:r>
      <w:proofErr w:type="spellStart"/>
      <w:r w:rsidR="005C7C59" w:rsidRPr="00724149">
        <w:rPr>
          <w:sz w:val="28"/>
          <w:szCs w:val="28"/>
        </w:rPr>
        <w:t>Общеразв</w:t>
      </w:r>
      <w:r w:rsidR="00F169D2">
        <w:rPr>
          <w:sz w:val="28"/>
          <w:szCs w:val="28"/>
        </w:rPr>
        <w:t>ивающие</w:t>
      </w:r>
      <w:proofErr w:type="spellEnd"/>
      <w:r w:rsidR="00F169D2">
        <w:rPr>
          <w:sz w:val="28"/>
          <w:szCs w:val="28"/>
        </w:rPr>
        <w:t xml:space="preserve"> упражнения в гимнастике (Текст) / Е. Г. Попова. </w:t>
      </w:r>
      <w:r w:rsidR="005C7C59" w:rsidRPr="00724149">
        <w:rPr>
          <w:sz w:val="28"/>
          <w:szCs w:val="28"/>
        </w:rPr>
        <w:t xml:space="preserve"> - М</w:t>
      </w:r>
      <w:r w:rsidR="00F169D2">
        <w:rPr>
          <w:sz w:val="28"/>
          <w:szCs w:val="28"/>
        </w:rPr>
        <w:t>осква</w:t>
      </w:r>
      <w:r w:rsidR="005C7C59" w:rsidRPr="00724149">
        <w:rPr>
          <w:sz w:val="28"/>
          <w:szCs w:val="28"/>
        </w:rPr>
        <w:t xml:space="preserve">: </w:t>
      </w:r>
      <w:proofErr w:type="spellStart"/>
      <w:r w:rsidR="005C7C59" w:rsidRPr="00724149">
        <w:rPr>
          <w:sz w:val="28"/>
          <w:szCs w:val="28"/>
        </w:rPr>
        <w:t>Терра-Спорт</w:t>
      </w:r>
      <w:proofErr w:type="spellEnd"/>
      <w:r w:rsidR="005C7C59" w:rsidRPr="00724149">
        <w:rPr>
          <w:sz w:val="28"/>
          <w:szCs w:val="28"/>
        </w:rPr>
        <w:t>, 2018г.</w:t>
      </w:r>
      <w:r w:rsidR="00F169D2">
        <w:rPr>
          <w:sz w:val="28"/>
          <w:szCs w:val="28"/>
        </w:rPr>
        <w:t xml:space="preserve"> - </w:t>
      </w:r>
      <w:r w:rsidR="00130937">
        <w:rPr>
          <w:sz w:val="28"/>
          <w:szCs w:val="28"/>
        </w:rPr>
        <w:t>72с.</w:t>
      </w:r>
    </w:p>
    <w:p w:rsidR="00130937" w:rsidRDefault="004C573F" w:rsidP="006A130D">
      <w:pPr>
        <w:pStyle w:val="1"/>
        <w:tabs>
          <w:tab w:val="left" w:pos="433"/>
        </w:tabs>
        <w:spacing w:line="240" w:lineRule="auto"/>
        <w:ind w:firstLine="0"/>
        <w:jc w:val="both"/>
        <w:rPr>
          <w:sz w:val="28"/>
          <w:szCs w:val="28"/>
        </w:rPr>
      </w:pPr>
      <w:r w:rsidRPr="004C573F">
        <w:t>2</w:t>
      </w:r>
      <w:r w:rsidR="00130937" w:rsidRPr="004C573F">
        <w:t>.</w:t>
      </w:r>
      <w:r w:rsidR="00130937">
        <w:rPr>
          <w:sz w:val="28"/>
          <w:szCs w:val="28"/>
        </w:rPr>
        <w:t xml:space="preserve"> Холодов, Ж.К. - Теория и методика физического воспитания и спорта: Учебник /Ж.К. Холодов, В.С. Кузнецова. - Москва: Издательский центр «Академия», 2017г.- 480с.</w:t>
      </w:r>
    </w:p>
    <w:p w:rsidR="004C573F" w:rsidRPr="006A130D" w:rsidRDefault="00DF2734" w:rsidP="006A130D">
      <w:pPr>
        <w:pStyle w:val="1"/>
        <w:tabs>
          <w:tab w:val="left" w:pos="43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 Учительский портал</w:t>
      </w:r>
      <w:r w:rsidRPr="00DF2734">
        <w:rPr>
          <w:sz w:val="28"/>
          <w:szCs w:val="28"/>
          <w:shd w:val="clear" w:color="auto" w:fill="FFFFFF"/>
        </w:rPr>
        <w:t xml:space="preserve"> </w:t>
      </w:r>
      <w:r w:rsidRPr="0002101E">
        <w:rPr>
          <w:sz w:val="28"/>
          <w:szCs w:val="28"/>
          <w:shd w:val="clear" w:color="auto" w:fill="FFFFFF"/>
        </w:rPr>
        <w:t>https://www.uchportal.ru/load/100</w:t>
      </w:r>
      <w:r>
        <w:rPr>
          <w:sz w:val="28"/>
          <w:szCs w:val="28"/>
          <w:shd w:val="clear" w:color="auto" w:fill="FFFFFF"/>
        </w:rPr>
        <w:t>.</w:t>
      </w:r>
    </w:p>
    <w:p w:rsidR="005C7C59" w:rsidRPr="009F3FA8" w:rsidRDefault="005C7C59" w:rsidP="009F3FA8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0658B" w:rsidRDefault="00B0658B" w:rsidP="00B0658B">
      <w:pPr>
        <w:pStyle w:val="1"/>
        <w:tabs>
          <w:tab w:val="left" w:pos="433"/>
        </w:tabs>
        <w:spacing w:after="160" w:line="240" w:lineRule="auto"/>
        <w:ind w:firstLine="0"/>
        <w:jc w:val="both"/>
        <w:rPr>
          <w:b/>
          <w:bCs/>
          <w:sz w:val="28"/>
          <w:lang w:bidi="ar-SA"/>
        </w:rPr>
      </w:pPr>
      <w:bookmarkStart w:id="9" w:name="bookmark18"/>
      <w:bookmarkStart w:id="10" w:name="bookmark19"/>
      <w:bookmarkStart w:id="11" w:name="bookmark29"/>
      <w:bookmarkEnd w:id="9"/>
      <w:bookmarkEnd w:id="10"/>
      <w:bookmarkEnd w:id="11"/>
      <w:r w:rsidRPr="00B0658B">
        <w:rPr>
          <w:b/>
          <w:bCs/>
          <w:sz w:val="28"/>
          <w:lang w:bidi="ar-SA"/>
        </w:rPr>
        <w:t xml:space="preserve"> </w:t>
      </w:r>
      <w:r w:rsidR="009F3FA8">
        <w:rPr>
          <w:b/>
          <w:bCs/>
          <w:sz w:val="28"/>
          <w:lang w:bidi="ar-SA"/>
        </w:rPr>
        <w:t xml:space="preserve">                                       </w:t>
      </w:r>
      <w:r w:rsidRPr="00B0658B">
        <w:rPr>
          <w:b/>
          <w:bCs/>
          <w:sz w:val="28"/>
          <w:lang w:bidi="ar-SA"/>
        </w:rPr>
        <w:t>Для обучающихся</w:t>
      </w:r>
      <w:r w:rsidR="009F3FA8">
        <w:rPr>
          <w:b/>
          <w:bCs/>
          <w:sz w:val="28"/>
          <w:lang w:bidi="ar-SA"/>
        </w:rPr>
        <w:t xml:space="preserve"> и родителей</w:t>
      </w:r>
      <w:r w:rsidRPr="00B0658B">
        <w:rPr>
          <w:b/>
          <w:bCs/>
          <w:sz w:val="28"/>
          <w:lang w:bidi="ar-SA"/>
        </w:rPr>
        <w:t>:</w:t>
      </w:r>
    </w:p>
    <w:p w:rsidR="004E5C6E" w:rsidRDefault="00A549D8" w:rsidP="004E5C6E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>Виленский</w:t>
      </w:r>
      <w:proofErr w:type="spellEnd"/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 Я., Горшков А. Г. Физическая культура. Учебник.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/</w:t>
      </w:r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>Виленский</w:t>
      </w:r>
      <w:proofErr w:type="spellEnd"/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 Я., Горшков А. Г.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Москва</w:t>
      </w:r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proofErr w:type="spellStart"/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>КноРус</w:t>
      </w:r>
      <w:proofErr w:type="spellEnd"/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>, 2020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г. -</w:t>
      </w:r>
      <w:r w:rsidRPr="00A549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216 с.</w:t>
      </w:r>
    </w:p>
    <w:p w:rsidR="00A549D8" w:rsidRPr="004E5C6E" w:rsidRDefault="004E5C6E" w:rsidP="004E5C6E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E5C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Ягодин В. В. Физическая культура. Основы спортивной этики. </w:t>
      </w:r>
      <w:r w:rsidR="00997D3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(Текст) / </w:t>
      </w:r>
      <w:r w:rsidR="00997D3F" w:rsidRPr="004E5C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Ягодин В. В. </w:t>
      </w:r>
      <w:r w:rsidR="00997D3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4E5C6E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97D3F">
        <w:rPr>
          <w:rFonts w:ascii="Times New Roman" w:eastAsia="Times New Roman" w:hAnsi="Times New Roman" w:cs="Times New Roman"/>
          <w:sz w:val="28"/>
          <w:szCs w:val="28"/>
          <w:lang w:bidi="ar-SA"/>
        </w:rPr>
        <w:t>осква</w:t>
      </w:r>
      <w:r w:rsidRPr="004E5C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proofErr w:type="spellStart"/>
      <w:r w:rsidRPr="004E5C6E">
        <w:rPr>
          <w:rFonts w:ascii="Times New Roman" w:eastAsia="Times New Roman" w:hAnsi="Times New Roman" w:cs="Times New Roman"/>
          <w:sz w:val="28"/>
          <w:szCs w:val="28"/>
          <w:lang w:bidi="ar-SA"/>
        </w:rPr>
        <w:t>Юрайт</w:t>
      </w:r>
      <w:proofErr w:type="spellEnd"/>
      <w:r w:rsidRPr="004E5C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2019. </w:t>
      </w:r>
      <w:r w:rsidR="00997D3F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4E5C6E">
        <w:rPr>
          <w:rFonts w:ascii="Times New Roman" w:eastAsia="Times New Roman" w:hAnsi="Times New Roman" w:cs="Times New Roman"/>
          <w:sz w:val="28"/>
          <w:szCs w:val="28"/>
          <w:lang w:bidi="ar-SA"/>
        </w:rPr>
        <w:t>114 с.</w:t>
      </w:r>
    </w:p>
    <w:p w:rsidR="00A549D8" w:rsidRDefault="00A549D8" w:rsidP="00B0658B">
      <w:pPr>
        <w:pStyle w:val="1"/>
        <w:tabs>
          <w:tab w:val="left" w:pos="433"/>
        </w:tabs>
        <w:spacing w:after="160" w:line="240" w:lineRule="auto"/>
        <w:ind w:firstLine="0"/>
        <w:jc w:val="both"/>
        <w:rPr>
          <w:bCs/>
          <w:sz w:val="28"/>
          <w:lang w:bidi="ar-SA"/>
        </w:rPr>
      </w:pPr>
    </w:p>
    <w:p w:rsidR="00A549D8" w:rsidRDefault="00A549D8" w:rsidP="00B0658B">
      <w:pPr>
        <w:pStyle w:val="1"/>
        <w:tabs>
          <w:tab w:val="left" w:pos="433"/>
        </w:tabs>
        <w:spacing w:after="160" w:line="240" w:lineRule="auto"/>
        <w:ind w:firstLine="0"/>
        <w:jc w:val="both"/>
        <w:rPr>
          <w:bCs/>
          <w:sz w:val="28"/>
          <w:lang w:bidi="ar-SA"/>
        </w:rPr>
      </w:pPr>
    </w:p>
    <w:p w:rsidR="00697CAE" w:rsidRPr="005C7C59" w:rsidRDefault="00697CAE" w:rsidP="00B0658B">
      <w:pPr>
        <w:pStyle w:val="1"/>
        <w:tabs>
          <w:tab w:val="left" w:pos="433"/>
        </w:tabs>
        <w:spacing w:after="160" w:line="240" w:lineRule="auto"/>
        <w:ind w:firstLine="0"/>
        <w:jc w:val="both"/>
        <w:rPr>
          <w:lang w:bidi="ar-SA"/>
        </w:rPr>
      </w:pPr>
    </w:p>
    <w:p w:rsidR="006C78E6" w:rsidRPr="00B0658B" w:rsidRDefault="006C78E6" w:rsidP="00632B39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</w:p>
    <w:sectPr w:rsidR="006C78E6" w:rsidRPr="00B0658B" w:rsidSect="000B44AB">
      <w:footerReference w:type="default" r:id="rId11"/>
      <w:pgSz w:w="11900" w:h="16840"/>
      <w:pgMar w:top="1129" w:right="701" w:bottom="567" w:left="1588" w:header="70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D4" w:rsidRDefault="003802D4">
      <w:r>
        <w:separator/>
      </w:r>
    </w:p>
  </w:endnote>
  <w:endnote w:type="continuationSeparator" w:id="0">
    <w:p w:rsidR="003802D4" w:rsidRDefault="0038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01"/>
      <w:docPartObj>
        <w:docPartGallery w:val="Page Numbers (Bottom of Page)"/>
        <w:docPartUnique/>
      </w:docPartObj>
    </w:sdtPr>
    <w:sdtContent>
      <w:p w:rsidR="00F903B9" w:rsidRDefault="00A40283">
        <w:pPr>
          <w:pStyle w:val="af0"/>
          <w:jc w:val="right"/>
        </w:pPr>
        <w:fldSimple w:instr=" PAGE   \* MERGEFORMAT ">
          <w:r w:rsidR="002177D3">
            <w:rPr>
              <w:noProof/>
            </w:rPr>
            <w:t>2</w:t>
          </w:r>
        </w:fldSimple>
      </w:p>
    </w:sdtContent>
  </w:sdt>
  <w:p w:rsidR="0050663B" w:rsidRDefault="0050663B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3B" w:rsidRDefault="005066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3B" w:rsidRDefault="00A4028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548.1pt;margin-top:783.15pt;width:4.1pt;height:6.9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" filled="f" stroked="f">
          <v:textbox style="mso-next-textbox:#Shape 3;mso-fit-shape-to-text:t" inset="0,0,0,0">
            <w:txbxContent>
              <w:p w:rsidR="0050663B" w:rsidRDefault="00A40283">
                <w:pPr>
                  <w:pStyle w:val="24"/>
                  <w:rPr>
                    <w:sz w:val="22"/>
                    <w:szCs w:val="22"/>
                  </w:rPr>
                </w:pPr>
                <w:r w:rsidRPr="00A40283">
                  <w:fldChar w:fldCharType="begin"/>
                </w:r>
                <w:r w:rsidR="0050663B">
                  <w:instrText xml:space="preserve"> PAGE \* MERGEFORMAT </w:instrText>
                </w:r>
                <w:r w:rsidRPr="00A40283">
                  <w:fldChar w:fldCharType="separate"/>
                </w:r>
                <w:r w:rsidR="002177D3" w:rsidRPr="002177D3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13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D4" w:rsidRDefault="003802D4"/>
  </w:footnote>
  <w:footnote w:type="continuationSeparator" w:id="0">
    <w:p w:rsidR="003802D4" w:rsidRDefault="003802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DA3"/>
    <w:multiLevelType w:val="multilevel"/>
    <w:tmpl w:val="E37CC28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D547A"/>
    <w:multiLevelType w:val="multilevel"/>
    <w:tmpl w:val="0D16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00E37"/>
    <w:multiLevelType w:val="multilevel"/>
    <w:tmpl w:val="E37CC28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04D18"/>
    <w:multiLevelType w:val="multilevel"/>
    <w:tmpl w:val="AFC460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B5591"/>
    <w:multiLevelType w:val="multilevel"/>
    <w:tmpl w:val="AD566E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101F6"/>
    <w:multiLevelType w:val="hybridMultilevel"/>
    <w:tmpl w:val="D9EE189A"/>
    <w:lvl w:ilvl="0" w:tplc="778C9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667B"/>
    <w:multiLevelType w:val="multilevel"/>
    <w:tmpl w:val="B832F8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E61DD"/>
    <w:multiLevelType w:val="multilevel"/>
    <w:tmpl w:val="2782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36BEE"/>
    <w:multiLevelType w:val="multilevel"/>
    <w:tmpl w:val="AD0E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10BEB"/>
    <w:multiLevelType w:val="multilevel"/>
    <w:tmpl w:val="D33C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229CD"/>
    <w:multiLevelType w:val="hybridMultilevel"/>
    <w:tmpl w:val="D9EE189A"/>
    <w:lvl w:ilvl="0" w:tplc="778C9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F70A5"/>
    <w:multiLevelType w:val="hybridMultilevel"/>
    <w:tmpl w:val="34364E7E"/>
    <w:lvl w:ilvl="0" w:tplc="E368AE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E4C06"/>
    <w:multiLevelType w:val="hybridMultilevel"/>
    <w:tmpl w:val="95D22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34EAC"/>
    <w:multiLevelType w:val="hybridMultilevel"/>
    <w:tmpl w:val="5874D032"/>
    <w:lvl w:ilvl="0" w:tplc="8BBC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A2894"/>
    <w:multiLevelType w:val="multilevel"/>
    <w:tmpl w:val="BA88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7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6F8D"/>
    <w:rsid w:val="0002101E"/>
    <w:rsid w:val="00046BF5"/>
    <w:rsid w:val="0006501C"/>
    <w:rsid w:val="00065401"/>
    <w:rsid w:val="00096138"/>
    <w:rsid w:val="000A45FB"/>
    <w:rsid w:val="000A5A38"/>
    <w:rsid w:val="000A67CB"/>
    <w:rsid w:val="000B44AB"/>
    <w:rsid w:val="000D2F1B"/>
    <w:rsid w:val="000E357C"/>
    <w:rsid w:val="000E6FAD"/>
    <w:rsid w:val="0011673C"/>
    <w:rsid w:val="00130937"/>
    <w:rsid w:val="00141649"/>
    <w:rsid w:val="0014276D"/>
    <w:rsid w:val="00143614"/>
    <w:rsid w:val="00143D42"/>
    <w:rsid w:val="0015015B"/>
    <w:rsid w:val="001538DB"/>
    <w:rsid w:val="00157967"/>
    <w:rsid w:val="001A03CE"/>
    <w:rsid w:val="00213F2F"/>
    <w:rsid w:val="002177D3"/>
    <w:rsid w:val="00226B99"/>
    <w:rsid w:val="00227BD2"/>
    <w:rsid w:val="0024315A"/>
    <w:rsid w:val="00287737"/>
    <w:rsid w:val="002B4A65"/>
    <w:rsid w:val="002C3AC1"/>
    <w:rsid w:val="002C4639"/>
    <w:rsid w:val="002C4689"/>
    <w:rsid w:val="002F6EBA"/>
    <w:rsid w:val="002F7C10"/>
    <w:rsid w:val="00313F9E"/>
    <w:rsid w:val="003217DD"/>
    <w:rsid w:val="0036053B"/>
    <w:rsid w:val="00366487"/>
    <w:rsid w:val="003802D4"/>
    <w:rsid w:val="003874BF"/>
    <w:rsid w:val="003B7814"/>
    <w:rsid w:val="003F55DE"/>
    <w:rsid w:val="004028FF"/>
    <w:rsid w:val="00410231"/>
    <w:rsid w:val="00410E18"/>
    <w:rsid w:val="00412599"/>
    <w:rsid w:val="004251F6"/>
    <w:rsid w:val="004634B4"/>
    <w:rsid w:val="004636B5"/>
    <w:rsid w:val="004645C7"/>
    <w:rsid w:val="00473FB2"/>
    <w:rsid w:val="004A467C"/>
    <w:rsid w:val="004C573F"/>
    <w:rsid w:val="004D42E2"/>
    <w:rsid w:val="004D7C3D"/>
    <w:rsid w:val="004E5C6E"/>
    <w:rsid w:val="00502E2E"/>
    <w:rsid w:val="00505C6D"/>
    <w:rsid w:val="0050663B"/>
    <w:rsid w:val="0050719C"/>
    <w:rsid w:val="005233DC"/>
    <w:rsid w:val="00523CCB"/>
    <w:rsid w:val="0053353F"/>
    <w:rsid w:val="005438D8"/>
    <w:rsid w:val="00553A8D"/>
    <w:rsid w:val="0056187E"/>
    <w:rsid w:val="00566C03"/>
    <w:rsid w:val="005B17A6"/>
    <w:rsid w:val="005C785B"/>
    <w:rsid w:val="005C7C59"/>
    <w:rsid w:val="005E13DA"/>
    <w:rsid w:val="00630E68"/>
    <w:rsid w:val="00632B39"/>
    <w:rsid w:val="00655B86"/>
    <w:rsid w:val="00671200"/>
    <w:rsid w:val="00676E26"/>
    <w:rsid w:val="006877E7"/>
    <w:rsid w:val="00687A8C"/>
    <w:rsid w:val="00697CAE"/>
    <w:rsid w:val="006A130D"/>
    <w:rsid w:val="006A7061"/>
    <w:rsid w:val="006C78E6"/>
    <w:rsid w:val="006D1C90"/>
    <w:rsid w:val="006E7DCD"/>
    <w:rsid w:val="006F318D"/>
    <w:rsid w:val="006F5BF7"/>
    <w:rsid w:val="00700BB8"/>
    <w:rsid w:val="00702C3E"/>
    <w:rsid w:val="00724149"/>
    <w:rsid w:val="007248BA"/>
    <w:rsid w:val="00753E94"/>
    <w:rsid w:val="007618A6"/>
    <w:rsid w:val="00771039"/>
    <w:rsid w:val="007B5B69"/>
    <w:rsid w:val="007B60CE"/>
    <w:rsid w:val="007D07AF"/>
    <w:rsid w:val="008271B7"/>
    <w:rsid w:val="00864F31"/>
    <w:rsid w:val="00865D1D"/>
    <w:rsid w:val="00883230"/>
    <w:rsid w:val="00891E74"/>
    <w:rsid w:val="008F74D0"/>
    <w:rsid w:val="00906D9C"/>
    <w:rsid w:val="00914986"/>
    <w:rsid w:val="00940CDB"/>
    <w:rsid w:val="00942F25"/>
    <w:rsid w:val="00965D2A"/>
    <w:rsid w:val="00973752"/>
    <w:rsid w:val="00997D3F"/>
    <w:rsid w:val="009A1D21"/>
    <w:rsid w:val="009C637A"/>
    <w:rsid w:val="009C7992"/>
    <w:rsid w:val="009D3467"/>
    <w:rsid w:val="009D744B"/>
    <w:rsid w:val="009F3FA8"/>
    <w:rsid w:val="00A014E6"/>
    <w:rsid w:val="00A06583"/>
    <w:rsid w:val="00A120D3"/>
    <w:rsid w:val="00A40283"/>
    <w:rsid w:val="00A549D8"/>
    <w:rsid w:val="00A63A91"/>
    <w:rsid w:val="00A70F68"/>
    <w:rsid w:val="00AA569C"/>
    <w:rsid w:val="00AA6276"/>
    <w:rsid w:val="00B0658B"/>
    <w:rsid w:val="00B07CFD"/>
    <w:rsid w:val="00B23FDA"/>
    <w:rsid w:val="00B458B4"/>
    <w:rsid w:val="00B520CB"/>
    <w:rsid w:val="00B74AB3"/>
    <w:rsid w:val="00BA29F7"/>
    <w:rsid w:val="00BB1059"/>
    <w:rsid w:val="00BC0C40"/>
    <w:rsid w:val="00BC5823"/>
    <w:rsid w:val="00BC59C4"/>
    <w:rsid w:val="00BE43CE"/>
    <w:rsid w:val="00BE4C29"/>
    <w:rsid w:val="00BF2F76"/>
    <w:rsid w:val="00C23521"/>
    <w:rsid w:val="00C26F8D"/>
    <w:rsid w:val="00C33AEE"/>
    <w:rsid w:val="00C71C30"/>
    <w:rsid w:val="00CC44EC"/>
    <w:rsid w:val="00D04C09"/>
    <w:rsid w:val="00D10731"/>
    <w:rsid w:val="00D36695"/>
    <w:rsid w:val="00D53882"/>
    <w:rsid w:val="00D548A8"/>
    <w:rsid w:val="00D63F9B"/>
    <w:rsid w:val="00D80B3D"/>
    <w:rsid w:val="00D911D9"/>
    <w:rsid w:val="00DE3962"/>
    <w:rsid w:val="00DF2734"/>
    <w:rsid w:val="00E060A6"/>
    <w:rsid w:val="00E10FC2"/>
    <w:rsid w:val="00E23B6E"/>
    <w:rsid w:val="00E467A7"/>
    <w:rsid w:val="00E57319"/>
    <w:rsid w:val="00E74196"/>
    <w:rsid w:val="00E74C20"/>
    <w:rsid w:val="00ED408C"/>
    <w:rsid w:val="00EE63E0"/>
    <w:rsid w:val="00EF68DD"/>
    <w:rsid w:val="00F0561B"/>
    <w:rsid w:val="00F1308D"/>
    <w:rsid w:val="00F169D2"/>
    <w:rsid w:val="00F17E0A"/>
    <w:rsid w:val="00F23100"/>
    <w:rsid w:val="00F33CB9"/>
    <w:rsid w:val="00F34AAE"/>
    <w:rsid w:val="00F37B10"/>
    <w:rsid w:val="00F42D7D"/>
    <w:rsid w:val="00F903B9"/>
    <w:rsid w:val="00FA1C2A"/>
    <w:rsid w:val="00FB3AA8"/>
    <w:rsid w:val="00FD1CFA"/>
    <w:rsid w:val="00FD764A"/>
    <w:rsid w:val="00FE1D1D"/>
    <w:rsid w:val="00F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B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A2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D744B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9D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9D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D744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9D744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9D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9D744B"/>
    <w:pPr>
      <w:spacing w:after="260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4">
    <w:name w:val="Колонтитул (2)"/>
    <w:basedOn w:val="a"/>
    <w:link w:val="23"/>
    <w:rsid w:val="009D744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9D744B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D744B"/>
    <w:pPr>
      <w:spacing w:after="20" w:line="360" w:lineRule="auto"/>
      <w:ind w:firstLine="65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9D744B"/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9D744B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">
    <w:name w:val="Заголовок 3+"/>
    <w:basedOn w:val="a"/>
    <w:rsid w:val="00914986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5B17A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056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Emphasis"/>
    <w:basedOn w:val="a0"/>
    <w:uiPriority w:val="20"/>
    <w:qFormat/>
    <w:rsid w:val="00F0561B"/>
    <w:rPr>
      <w:i/>
      <w:iCs/>
    </w:rPr>
  </w:style>
  <w:style w:type="character" w:styleId="ab">
    <w:name w:val="Strong"/>
    <w:basedOn w:val="a0"/>
    <w:uiPriority w:val="22"/>
    <w:qFormat/>
    <w:rsid w:val="00F0561B"/>
    <w:rPr>
      <w:b/>
      <w:bCs/>
    </w:rPr>
  </w:style>
  <w:style w:type="paragraph" w:customStyle="1" w:styleId="c0">
    <w:name w:val="c0"/>
    <w:basedOn w:val="a"/>
    <w:rsid w:val="00B06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4">
    <w:name w:val="c14"/>
    <w:basedOn w:val="a0"/>
    <w:rsid w:val="00B0658B"/>
  </w:style>
  <w:style w:type="paragraph" w:customStyle="1" w:styleId="c25">
    <w:name w:val="c25"/>
    <w:basedOn w:val="a"/>
    <w:rsid w:val="00B06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B0658B"/>
  </w:style>
  <w:style w:type="paragraph" w:customStyle="1" w:styleId="c5">
    <w:name w:val="c5"/>
    <w:basedOn w:val="a"/>
    <w:rsid w:val="00B06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6">
    <w:name w:val="c56"/>
    <w:basedOn w:val="a"/>
    <w:rsid w:val="00B06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8">
    <w:name w:val="c18"/>
    <w:basedOn w:val="a"/>
    <w:rsid w:val="00B06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4">
    <w:name w:val="c54"/>
    <w:basedOn w:val="a"/>
    <w:rsid w:val="00B06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30">
    <w:name w:val="c130"/>
    <w:basedOn w:val="a0"/>
    <w:rsid w:val="00B0658B"/>
  </w:style>
  <w:style w:type="character" w:customStyle="1" w:styleId="c37">
    <w:name w:val="c37"/>
    <w:basedOn w:val="a0"/>
    <w:rsid w:val="00B0658B"/>
  </w:style>
  <w:style w:type="character" w:customStyle="1" w:styleId="c2">
    <w:name w:val="c2"/>
    <w:basedOn w:val="a0"/>
    <w:rsid w:val="00B0658B"/>
  </w:style>
  <w:style w:type="character" w:customStyle="1" w:styleId="c79">
    <w:name w:val="c79"/>
    <w:basedOn w:val="a0"/>
    <w:rsid w:val="00B0658B"/>
  </w:style>
  <w:style w:type="paragraph" w:customStyle="1" w:styleId="c43">
    <w:name w:val="c43"/>
    <w:basedOn w:val="a"/>
    <w:rsid w:val="00B06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Hyperlink"/>
    <w:basedOn w:val="a0"/>
    <w:uiPriority w:val="99"/>
    <w:unhideWhenUsed/>
    <w:rsid w:val="006C78E6"/>
    <w:rPr>
      <w:color w:val="0563C1" w:themeColor="hyperlink"/>
      <w:u w:val="single"/>
    </w:rPr>
  </w:style>
  <w:style w:type="paragraph" w:customStyle="1" w:styleId="Style15">
    <w:name w:val="Style15"/>
    <w:basedOn w:val="a"/>
    <w:uiPriority w:val="99"/>
    <w:rsid w:val="006A130D"/>
    <w:pPr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">
    <w:name w:val="Style1"/>
    <w:basedOn w:val="a"/>
    <w:uiPriority w:val="99"/>
    <w:rsid w:val="006A130D"/>
    <w:pPr>
      <w:autoSpaceDE w:val="0"/>
      <w:autoSpaceDN w:val="0"/>
      <w:adjustRightInd w:val="0"/>
      <w:spacing w:line="259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2">
    <w:name w:val="Font Style42"/>
    <w:basedOn w:val="a0"/>
    <w:uiPriority w:val="99"/>
    <w:rsid w:val="006A130D"/>
    <w:rPr>
      <w:rFonts w:ascii="Times New Roman" w:hAnsi="Times New Roman" w:cs="Times New Roman"/>
      <w:b/>
      <w:bCs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15015B"/>
  </w:style>
  <w:style w:type="paragraph" w:styleId="ae">
    <w:name w:val="header"/>
    <w:basedOn w:val="a"/>
    <w:link w:val="af"/>
    <w:uiPriority w:val="99"/>
    <w:semiHidden/>
    <w:unhideWhenUsed/>
    <w:rsid w:val="001501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5015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501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015B"/>
    <w:rPr>
      <w:color w:val="000000"/>
    </w:rPr>
  </w:style>
  <w:style w:type="paragraph" w:styleId="af2">
    <w:name w:val="No Spacing"/>
    <w:uiPriority w:val="1"/>
    <w:qFormat/>
    <w:rsid w:val="00F2310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A29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8832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32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98D7-AA0C-443C-817E-57D89FAA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</cp:revision>
  <cp:lastPrinted>2021-09-24T05:53:00Z</cp:lastPrinted>
  <dcterms:created xsi:type="dcterms:W3CDTF">2023-11-29T04:47:00Z</dcterms:created>
  <dcterms:modified xsi:type="dcterms:W3CDTF">2023-11-29T04:47:00Z</dcterms:modified>
</cp:coreProperties>
</file>