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836" w:rsidRPr="000D686B" w:rsidRDefault="00F26836" w:rsidP="00F26836">
      <w:pPr>
        <w:rPr>
          <w:lang w:val="kk-KZ"/>
        </w:rPr>
      </w:pPr>
    </w:p>
    <w:p w:rsidR="00D816D5" w:rsidRDefault="00F26836" w:rsidP="00D816D5">
      <w:pPr>
        <w:rPr>
          <w:lang w:val="kk-KZ"/>
        </w:rPr>
      </w:pPr>
      <w:r w:rsidRPr="003C5935">
        <w:rPr>
          <w:b/>
          <w:u w:val="single"/>
          <w:lang w:val="kk-KZ"/>
        </w:rPr>
        <w:t>Сабақтың тақырыбы</w:t>
      </w:r>
      <w:r w:rsidRPr="0064551F">
        <w:rPr>
          <w:b/>
          <w:lang w:val="kk-KZ"/>
        </w:rPr>
        <w:t xml:space="preserve">:  </w:t>
      </w:r>
      <w:r>
        <w:rPr>
          <w:lang w:val="kk-KZ"/>
        </w:rPr>
        <w:t xml:space="preserve">Интеграцияланған өңдеу ортасы. </w:t>
      </w:r>
      <w:r w:rsidR="00D816D5" w:rsidRPr="007D2525">
        <w:rPr>
          <w:lang w:val="kk-KZ"/>
        </w:rPr>
        <w:t xml:space="preserve">Lazarus </w:t>
      </w:r>
      <w:r w:rsidR="00D816D5">
        <w:rPr>
          <w:lang w:val="kk-KZ"/>
        </w:rPr>
        <w:t xml:space="preserve">бағдарламасы. </w:t>
      </w:r>
    </w:p>
    <w:p w:rsidR="00F26836" w:rsidRPr="0064551F" w:rsidRDefault="00D816D5" w:rsidP="00D816D5">
      <w:pPr>
        <w:rPr>
          <w:b/>
          <w:lang w:val="kk-KZ"/>
        </w:rPr>
      </w:pPr>
      <w:r>
        <w:rPr>
          <w:lang w:val="kk-KZ"/>
        </w:rPr>
        <w:t xml:space="preserve">                                           </w:t>
      </w:r>
      <w:r w:rsidR="00F26836">
        <w:rPr>
          <w:lang w:val="kk-KZ"/>
        </w:rPr>
        <w:t>Бағдарлама интерфейсі</w:t>
      </w:r>
    </w:p>
    <w:p w:rsidR="00F26836" w:rsidRPr="008D096E" w:rsidRDefault="00F26836" w:rsidP="00F26836">
      <w:pPr>
        <w:jc w:val="both"/>
        <w:rPr>
          <w:b/>
          <w:lang w:val="kk-KZ"/>
        </w:rPr>
      </w:pPr>
      <w:r w:rsidRPr="003C5935">
        <w:rPr>
          <w:b/>
          <w:u w:val="single"/>
          <w:lang w:val="kk-KZ"/>
        </w:rPr>
        <w:t>Сабақтың мақсаты</w:t>
      </w:r>
      <w:r w:rsidRPr="008D096E">
        <w:rPr>
          <w:b/>
          <w:lang w:val="kk-KZ"/>
        </w:rPr>
        <w:t xml:space="preserve">: </w:t>
      </w:r>
    </w:p>
    <w:p w:rsidR="00F26836" w:rsidRPr="007F6119" w:rsidRDefault="00F26836" w:rsidP="00F26836">
      <w:pPr>
        <w:rPr>
          <w:b/>
          <w:lang w:val="kk-KZ"/>
        </w:rPr>
      </w:pPr>
      <w:r w:rsidRPr="008D096E">
        <w:rPr>
          <w:b/>
          <w:lang w:val="kk-KZ"/>
        </w:rPr>
        <w:t xml:space="preserve">             </w:t>
      </w:r>
      <w:r w:rsidRPr="003C5935">
        <w:rPr>
          <w:b/>
          <w:u w:val="single"/>
          <w:lang w:val="kk-KZ"/>
        </w:rPr>
        <w:t>Білімділігі:</w:t>
      </w:r>
      <w:r>
        <w:rPr>
          <w:b/>
          <w:lang w:val="kk-KZ"/>
        </w:rPr>
        <w:t xml:space="preserve"> </w:t>
      </w:r>
      <w:r w:rsidRPr="000265E1">
        <w:rPr>
          <w:lang w:val="kk-KZ"/>
        </w:rPr>
        <w:t xml:space="preserve">Оқушыларды интеграцияланған өңдеу ортасы    </w:t>
      </w:r>
      <w:r w:rsidR="00D816D5" w:rsidRPr="00D816D5">
        <w:rPr>
          <w:lang w:val="kk-KZ"/>
        </w:rPr>
        <w:t>Lazarus</w:t>
      </w:r>
      <w:r w:rsidRPr="000265E1">
        <w:rPr>
          <w:lang w:val="kk-KZ"/>
        </w:rPr>
        <w:t xml:space="preserve">     </w:t>
      </w:r>
      <w:r w:rsidRPr="000265E1">
        <w:rPr>
          <w:lang w:val="kk-KZ"/>
        </w:rPr>
        <w:br/>
        <w:t xml:space="preserve">                                   бағдарламасымен таныстыру</w:t>
      </w:r>
      <w:r w:rsidRPr="008D096E">
        <w:rPr>
          <w:lang w:val="kk-KZ"/>
        </w:rPr>
        <w:t>.</w:t>
      </w:r>
      <w:r>
        <w:rPr>
          <w:lang w:val="kk-KZ"/>
        </w:rPr>
        <w:t xml:space="preserve"> Бағдарлама интерфейсімен таныстыру.</w:t>
      </w:r>
    </w:p>
    <w:p w:rsidR="00F26836" w:rsidRDefault="00F26836" w:rsidP="00F26836">
      <w:pPr>
        <w:jc w:val="both"/>
        <w:rPr>
          <w:lang w:val="kk-KZ"/>
        </w:rPr>
      </w:pPr>
      <w:r w:rsidRPr="008D096E">
        <w:rPr>
          <w:lang w:val="kk-KZ"/>
        </w:rPr>
        <w:t xml:space="preserve">             </w:t>
      </w:r>
      <w:r w:rsidRPr="003C5935">
        <w:rPr>
          <w:b/>
          <w:u w:val="single"/>
          <w:lang w:val="kk-KZ"/>
        </w:rPr>
        <w:t>Дамытушылығы:</w:t>
      </w:r>
      <w:r w:rsidRPr="008D096E">
        <w:rPr>
          <w:b/>
          <w:lang w:val="kk-KZ"/>
        </w:rPr>
        <w:t xml:space="preserve"> </w:t>
      </w:r>
      <w:r>
        <w:rPr>
          <w:lang w:val="kk-KZ"/>
        </w:rPr>
        <w:t xml:space="preserve">Оқушылардың объектілі </w:t>
      </w:r>
      <w:r w:rsidRPr="008D096E">
        <w:rPr>
          <w:lang w:val="kk-KZ"/>
        </w:rPr>
        <w:t>ойлау қабілеті</w:t>
      </w:r>
      <w:r>
        <w:rPr>
          <w:lang w:val="kk-KZ"/>
        </w:rPr>
        <w:t xml:space="preserve"> </w:t>
      </w:r>
      <w:r w:rsidRPr="008D096E">
        <w:rPr>
          <w:lang w:val="kk-KZ"/>
        </w:rPr>
        <w:t xml:space="preserve">мен қызуғышылығын </w:t>
      </w:r>
    </w:p>
    <w:p w:rsidR="00F26836" w:rsidRDefault="00F26836" w:rsidP="00F26836">
      <w:pPr>
        <w:jc w:val="both"/>
        <w:rPr>
          <w:b/>
          <w:lang w:val="kk-KZ"/>
        </w:rPr>
      </w:pPr>
      <w:r>
        <w:rPr>
          <w:lang w:val="kk-KZ"/>
        </w:rPr>
        <w:t xml:space="preserve">                                               а</w:t>
      </w:r>
      <w:r w:rsidRPr="008D096E">
        <w:rPr>
          <w:lang w:val="kk-KZ"/>
        </w:rPr>
        <w:t>рттыру</w:t>
      </w:r>
      <w:r w:rsidRPr="003C5935">
        <w:rPr>
          <w:lang w:val="kk-KZ"/>
        </w:rPr>
        <w:t>, таным қызметтерін дамыту</w:t>
      </w:r>
      <w:r>
        <w:rPr>
          <w:b/>
          <w:lang w:val="kk-KZ"/>
        </w:rPr>
        <w:t xml:space="preserve">           </w:t>
      </w:r>
    </w:p>
    <w:p w:rsidR="00F26836" w:rsidRPr="003C5935" w:rsidRDefault="00F26836" w:rsidP="00F26836">
      <w:pPr>
        <w:jc w:val="both"/>
        <w:rPr>
          <w:lang w:val="kk-KZ"/>
        </w:rPr>
      </w:pPr>
      <w:r>
        <w:rPr>
          <w:b/>
          <w:lang w:val="kk-KZ"/>
        </w:rPr>
        <w:t xml:space="preserve">             </w:t>
      </w:r>
      <w:r w:rsidRPr="003C5935">
        <w:rPr>
          <w:b/>
          <w:u w:val="single"/>
          <w:lang w:val="kk-KZ"/>
        </w:rPr>
        <w:t>Тәрбиелігі</w:t>
      </w:r>
      <w:r w:rsidRPr="008D096E">
        <w:rPr>
          <w:b/>
          <w:lang w:val="kk-KZ"/>
        </w:rPr>
        <w:t xml:space="preserve">: </w:t>
      </w:r>
      <w:r w:rsidRPr="003C5935">
        <w:rPr>
          <w:lang w:val="kk-KZ"/>
        </w:rPr>
        <w:t>Жан-жақтылыққа, ақпараттық мәдениетке тәрбиелеу</w:t>
      </w:r>
    </w:p>
    <w:p w:rsidR="00F26836" w:rsidRPr="008D096E" w:rsidRDefault="00F26836" w:rsidP="00F26836">
      <w:pPr>
        <w:jc w:val="both"/>
        <w:rPr>
          <w:lang w:val="kk-KZ"/>
        </w:rPr>
      </w:pPr>
      <w:r w:rsidRPr="008D096E">
        <w:rPr>
          <w:b/>
          <w:lang w:val="kk-KZ"/>
        </w:rPr>
        <w:t xml:space="preserve">            </w:t>
      </w:r>
      <w:r w:rsidRPr="008D096E">
        <w:rPr>
          <w:lang w:val="kk-KZ"/>
        </w:rPr>
        <w:t>.</w:t>
      </w:r>
    </w:p>
    <w:p w:rsidR="00F26836" w:rsidRPr="008D096E" w:rsidRDefault="00F26836" w:rsidP="00F26836">
      <w:pPr>
        <w:jc w:val="both"/>
        <w:rPr>
          <w:lang w:val="kk-KZ"/>
        </w:rPr>
      </w:pPr>
      <w:r w:rsidRPr="00C77140">
        <w:rPr>
          <w:b/>
          <w:u w:val="single"/>
          <w:lang w:val="kk-KZ"/>
        </w:rPr>
        <w:t>Сабақтың тип</w:t>
      </w:r>
      <w:r w:rsidRPr="008D096E">
        <w:rPr>
          <w:b/>
          <w:lang w:val="kk-KZ"/>
        </w:rPr>
        <w:t xml:space="preserve">і: </w:t>
      </w:r>
      <w:r>
        <w:rPr>
          <w:lang w:val="kk-KZ"/>
        </w:rPr>
        <w:t>Жаңа білімді меңгерту сабағы</w:t>
      </w:r>
    </w:p>
    <w:p w:rsidR="00F26836" w:rsidRPr="008D096E" w:rsidRDefault="00F26836" w:rsidP="00F26836">
      <w:pPr>
        <w:jc w:val="both"/>
        <w:rPr>
          <w:lang w:val="kk-KZ"/>
        </w:rPr>
      </w:pPr>
      <w:r w:rsidRPr="00C77140">
        <w:rPr>
          <w:b/>
          <w:u w:val="single"/>
          <w:lang w:val="kk-KZ"/>
        </w:rPr>
        <w:t>Сабақтың өту әдісі</w:t>
      </w:r>
      <w:r w:rsidRPr="008D096E">
        <w:rPr>
          <w:b/>
          <w:lang w:val="kk-KZ"/>
        </w:rPr>
        <w:t>:</w:t>
      </w:r>
      <w:r w:rsidRPr="008D096E">
        <w:rPr>
          <w:lang w:val="kk-KZ"/>
        </w:rPr>
        <w:t xml:space="preserve"> </w:t>
      </w:r>
      <w:r>
        <w:rPr>
          <w:lang w:val="kk-KZ"/>
        </w:rPr>
        <w:t>Иллюстрациялық  түсіндіру</w:t>
      </w:r>
    </w:p>
    <w:p w:rsidR="00F26836" w:rsidRPr="008D096E" w:rsidRDefault="00F26836" w:rsidP="00F26836">
      <w:pPr>
        <w:jc w:val="both"/>
        <w:rPr>
          <w:lang w:val="kk-KZ"/>
        </w:rPr>
      </w:pPr>
      <w:r w:rsidRPr="00C77140">
        <w:rPr>
          <w:b/>
          <w:u w:val="single"/>
          <w:lang w:val="kk-KZ"/>
        </w:rPr>
        <w:t>Сабақтың көрнекілігі</w:t>
      </w:r>
      <w:r>
        <w:rPr>
          <w:lang w:val="kk-KZ"/>
        </w:rPr>
        <w:t>: компьютерлер, интерактивті тақта, слайд</w:t>
      </w:r>
      <w:r w:rsidRPr="008D096E">
        <w:rPr>
          <w:lang w:val="kk-KZ"/>
        </w:rPr>
        <w:t>.</w:t>
      </w:r>
    </w:p>
    <w:p w:rsidR="00F26836" w:rsidRPr="008D096E" w:rsidRDefault="00F26836" w:rsidP="00F26836">
      <w:pPr>
        <w:jc w:val="both"/>
        <w:rPr>
          <w:lang w:val="kk-KZ"/>
        </w:rPr>
      </w:pPr>
      <w:r w:rsidRPr="00C77140">
        <w:rPr>
          <w:b/>
          <w:u w:val="single"/>
          <w:lang w:val="kk-KZ"/>
        </w:rPr>
        <w:t>Оқыту формалары</w:t>
      </w:r>
      <w:r w:rsidRPr="008D096E">
        <w:rPr>
          <w:b/>
          <w:lang w:val="kk-KZ"/>
        </w:rPr>
        <w:t xml:space="preserve">: </w:t>
      </w:r>
      <w:r w:rsidRPr="008D096E">
        <w:rPr>
          <w:lang w:val="kk-KZ"/>
        </w:rPr>
        <w:t>жеке</w:t>
      </w:r>
      <w:r>
        <w:rPr>
          <w:lang w:val="kk-KZ"/>
        </w:rPr>
        <w:t xml:space="preserve"> және жан-жақтылы</w:t>
      </w:r>
      <w:r w:rsidRPr="008D096E">
        <w:rPr>
          <w:lang w:val="kk-KZ"/>
        </w:rPr>
        <w:t>.</w:t>
      </w:r>
    </w:p>
    <w:p w:rsidR="00F26836" w:rsidRPr="008D096E" w:rsidRDefault="00F26836" w:rsidP="00F26836">
      <w:pPr>
        <w:jc w:val="both"/>
        <w:rPr>
          <w:b/>
          <w:lang w:val="kk-KZ"/>
        </w:rPr>
      </w:pPr>
      <w:r w:rsidRPr="00C77140">
        <w:rPr>
          <w:b/>
          <w:u w:val="single"/>
          <w:lang w:val="kk-KZ"/>
        </w:rPr>
        <w:t>Сабақтың барысы</w:t>
      </w:r>
      <w:r w:rsidRPr="008D096E">
        <w:rPr>
          <w:b/>
          <w:lang w:val="kk-KZ"/>
        </w:rPr>
        <w:t>:</w:t>
      </w:r>
    </w:p>
    <w:p w:rsidR="00F26836" w:rsidRPr="00920E45" w:rsidRDefault="00F26836" w:rsidP="00F26836">
      <w:pPr>
        <w:rPr>
          <w:lang w:val="kk-KZ"/>
        </w:rPr>
      </w:pPr>
    </w:p>
    <w:p w:rsidR="00F26836" w:rsidRPr="00920E45" w:rsidRDefault="00F26836" w:rsidP="00F26836">
      <w:pPr>
        <w:numPr>
          <w:ilvl w:val="0"/>
          <w:numId w:val="1"/>
        </w:numPr>
        <w:suppressAutoHyphens/>
        <w:rPr>
          <w:b/>
          <w:lang w:val="kk-KZ"/>
        </w:rPr>
      </w:pPr>
      <w:r w:rsidRPr="00920E45">
        <w:rPr>
          <w:b/>
          <w:lang w:val="kk-KZ"/>
        </w:rPr>
        <w:t>Ұйымдастыру</w:t>
      </w:r>
    </w:p>
    <w:p w:rsidR="00F26836" w:rsidRPr="00920E45" w:rsidRDefault="00F26836" w:rsidP="00F26836">
      <w:pPr>
        <w:numPr>
          <w:ilvl w:val="0"/>
          <w:numId w:val="1"/>
        </w:numPr>
        <w:tabs>
          <w:tab w:val="left" w:pos="720"/>
        </w:tabs>
        <w:suppressAutoHyphens/>
        <w:rPr>
          <w:b/>
          <w:lang w:val="kk-KZ"/>
        </w:rPr>
      </w:pPr>
      <w:r w:rsidRPr="00920E45">
        <w:rPr>
          <w:b/>
          <w:lang w:val="kk-KZ"/>
        </w:rPr>
        <w:t>Мақсат қою кезеңі</w:t>
      </w:r>
    </w:p>
    <w:p w:rsidR="00F26836" w:rsidRPr="00920E45" w:rsidRDefault="00F26836" w:rsidP="00F26836">
      <w:pPr>
        <w:numPr>
          <w:ilvl w:val="0"/>
          <w:numId w:val="1"/>
        </w:numPr>
        <w:tabs>
          <w:tab w:val="left" w:pos="720"/>
        </w:tabs>
        <w:suppressAutoHyphens/>
        <w:rPr>
          <w:b/>
          <w:lang w:val="kk-KZ"/>
        </w:rPr>
      </w:pPr>
      <w:r w:rsidRPr="00920E45">
        <w:rPr>
          <w:b/>
          <w:lang w:val="kk-KZ"/>
        </w:rPr>
        <w:t>Жаңа сабақты түсіндіру</w:t>
      </w:r>
    </w:p>
    <w:p w:rsidR="00F26836" w:rsidRPr="00920E45" w:rsidRDefault="00F26836" w:rsidP="00F26836">
      <w:pPr>
        <w:numPr>
          <w:ilvl w:val="0"/>
          <w:numId w:val="1"/>
        </w:numPr>
        <w:tabs>
          <w:tab w:val="left" w:pos="720"/>
        </w:tabs>
        <w:suppressAutoHyphens/>
        <w:rPr>
          <w:b/>
          <w:lang w:val="kk-KZ"/>
        </w:rPr>
      </w:pPr>
      <w:r w:rsidRPr="00920E45">
        <w:rPr>
          <w:b/>
          <w:lang w:val="kk-KZ"/>
        </w:rPr>
        <w:t>Жаңа сабақты түсінгенін тексеру кезеңі</w:t>
      </w:r>
    </w:p>
    <w:p w:rsidR="00F26836" w:rsidRPr="00920E45" w:rsidRDefault="00F26836" w:rsidP="00F26836">
      <w:pPr>
        <w:numPr>
          <w:ilvl w:val="0"/>
          <w:numId w:val="1"/>
        </w:numPr>
        <w:tabs>
          <w:tab w:val="left" w:pos="720"/>
        </w:tabs>
        <w:suppressAutoHyphens/>
        <w:rPr>
          <w:b/>
          <w:lang w:val="kk-KZ"/>
        </w:rPr>
      </w:pPr>
      <w:r w:rsidRPr="00920E45">
        <w:rPr>
          <w:b/>
          <w:lang w:val="kk-KZ"/>
        </w:rPr>
        <w:t>Бекіту кезеңі</w:t>
      </w:r>
    </w:p>
    <w:p w:rsidR="00F26836" w:rsidRPr="00920E45" w:rsidRDefault="00F26836" w:rsidP="00F26836">
      <w:pPr>
        <w:numPr>
          <w:ilvl w:val="0"/>
          <w:numId w:val="1"/>
        </w:numPr>
        <w:tabs>
          <w:tab w:val="left" w:pos="720"/>
        </w:tabs>
        <w:suppressAutoHyphens/>
        <w:rPr>
          <w:b/>
          <w:lang w:val="kk-KZ"/>
        </w:rPr>
      </w:pPr>
      <w:r w:rsidRPr="00920E45">
        <w:rPr>
          <w:b/>
          <w:lang w:val="kk-KZ"/>
        </w:rPr>
        <w:t>Үйге тапсырма беру</w:t>
      </w:r>
    </w:p>
    <w:p w:rsidR="00F26836" w:rsidRPr="00920E45" w:rsidRDefault="00F26836" w:rsidP="00F26836">
      <w:pPr>
        <w:ind w:left="360"/>
        <w:rPr>
          <w:b/>
          <w:lang w:val="kk-KZ"/>
        </w:rPr>
      </w:pPr>
    </w:p>
    <w:p w:rsidR="00F26836" w:rsidRPr="00920E45" w:rsidRDefault="00F26836" w:rsidP="00F26836">
      <w:pPr>
        <w:ind w:left="360"/>
        <w:jc w:val="both"/>
        <w:rPr>
          <w:lang w:val="kk-KZ"/>
        </w:rPr>
      </w:pPr>
      <w:r w:rsidRPr="00920E45">
        <w:rPr>
          <w:b/>
          <w:u w:val="single"/>
          <w:lang w:val="kk-KZ"/>
        </w:rPr>
        <w:t>1.Ұйымдастыру кезеңінде</w:t>
      </w:r>
      <w:r w:rsidRPr="00920E45">
        <w:rPr>
          <w:b/>
          <w:lang w:val="kk-KZ"/>
        </w:rPr>
        <w:t xml:space="preserve"> </w:t>
      </w:r>
      <w:r w:rsidRPr="00920E45">
        <w:rPr>
          <w:lang w:val="kk-KZ"/>
        </w:rPr>
        <w:t>оқушылармен амандасу, түгендеу, оқушылардың сабаққа әзірлігін, сынып бөлмесінің тазалығын тексеру</w:t>
      </w:r>
    </w:p>
    <w:p w:rsidR="00F26836" w:rsidRPr="00920E45" w:rsidRDefault="00F26836" w:rsidP="00F26836">
      <w:pPr>
        <w:jc w:val="both"/>
        <w:rPr>
          <w:lang w:val="kk-KZ"/>
        </w:rPr>
      </w:pPr>
      <w:r w:rsidRPr="00920E45">
        <w:rPr>
          <w:b/>
          <w:lang w:val="kk-KZ"/>
        </w:rPr>
        <w:t xml:space="preserve">     2. </w:t>
      </w:r>
      <w:r w:rsidRPr="00920E45">
        <w:rPr>
          <w:b/>
          <w:u w:val="single"/>
          <w:lang w:val="kk-KZ"/>
        </w:rPr>
        <w:t>Мақсат қою кезеңі:</w:t>
      </w:r>
      <w:r w:rsidRPr="00920E45">
        <w:rPr>
          <w:b/>
          <w:lang w:val="kk-KZ"/>
        </w:rPr>
        <w:t xml:space="preserve"> </w:t>
      </w:r>
    </w:p>
    <w:p w:rsidR="00F26836" w:rsidRPr="00920E45" w:rsidRDefault="00F26836" w:rsidP="00F26836">
      <w:pPr>
        <w:jc w:val="both"/>
        <w:rPr>
          <w:lang w:val="kk-KZ"/>
        </w:rPr>
      </w:pPr>
      <w:r>
        <w:rPr>
          <w:lang w:val="kk-KZ"/>
        </w:rPr>
        <w:t xml:space="preserve">     Лазарус бағдарламалау жүйесімен таныстыру</w:t>
      </w:r>
    </w:p>
    <w:p w:rsidR="00F26836" w:rsidRPr="001D4B76" w:rsidRDefault="00F26836" w:rsidP="00F26836">
      <w:pPr>
        <w:jc w:val="both"/>
        <w:rPr>
          <w:b/>
          <w:u w:val="single"/>
          <w:lang w:val="kk-KZ"/>
        </w:rPr>
      </w:pPr>
      <w:r>
        <w:rPr>
          <w:b/>
          <w:u w:val="single"/>
          <w:lang w:val="kk-KZ"/>
        </w:rPr>
        <w:t>3.</w:t>
      </w:r>
      <w:r w:rsidRPr="001D4B76">
        <w:rPr>
          <w:b/>
          <w:u w:val="single"/>
          <w:lang w:val="kk-KZ"/>
        </w:rPr>
        <w:t>Жаңа сабақ:</w:t>
      </w:r>
    </w:p>
    <w:p w:rsidR="00F26836" w:rsidRDefault="00F26836" w:rsidP="00F26836">
      <w:pPr>
        <w:jc w:val="both"/>
        <w:rPr>
          <w:lang w:val="kk-KZ"/>
        </w:rPr>
      </w:pPr>
      <w:r w:rsidRPr="001D4B76">
        <w:rPr>
          <w:b/>
          <w:lang w:val="kk-KZ"/>
        </w:rPr>
        <w:t xml:space="preserve">      </w:t>
      </w:r>
      <w:r w:rsidRPr="001D4B76">
        <w:rPr>
          <w:lang w:val="kk-KZ"/>
        </w:rPr>
        <w:t xml:space="preserve"> </w:t>
      </w:r>
      <w:r w:rsidRPr="00C77140">
        <w:rPr>
          <w:b/>
          <w:i/>
          <w:lang w:val="kk-KZ"/>
        </w:rPr>
        <w:t>Кроссплатформалық  бағдарламалық</w:t>
      </w:r>
      <w:r>
        <w:rPr>
          <w:b/>
          <w:i/>
          <w:lang w:val="kk-KZ"/>
        </w:rPr>
        <w:t xml:space="preserve"> жабдықтама</w:t>
      </w:r>
      <w:r w:rsidRPr="00C77140">
        <w:rPr>
          <w:b/>
          <w:i/>
          <w:lang w:val="kk-KZ"/>
        </w:rPr>
        <w:t xml:space="preserve"> </w:t>
      </w:r>
      <w:r>
        <w:rPr>
          <w:b/>
          <w:i/>
          <w:lang w:val="kk-KZ"/>
        </w:rPr>
        <w:t xml:space="preserve">– </w:t>
      </w:r>
      <w:r>
        <w:rPr>
          <w:lang w:val="kk-KZ"/>
        </w:rPr>
        <w:t>бірден көп аппараттық  платформада және операциялық  жүйеде жұмыс істейтін бағдарламалық  жабдықтама.</w:t>
      </w:r>
    </w:p>
    <w:p w:rsidR="00F26836" w:rsidRDefault="00F26836" w:rsidP="00F26836">
      <w:pPr>
        <w:jc w:val="both"/>
        <w:rPr>
          <w:lang w:val="kk-KZ"/>
        </w:rPr>
      </w:pPr>
      <w:r w:rsidRPr="00C77140">
        <w:rPr>
          <w:lang w:val="kk-KZ"/>
        </w:rPr>
        <w:t xml:space="preserve">            Lazarus </w:t>
      </w:r>
      <w:r>
        <w:rPr>
          <w:lang w:val="kk-KZ"/>
        </w:rPr>
        <w:t xml:space="preserve">– та ресми түрдегі бағдарламалаудың технологиясы қолданылады. </w:t>
      </w:r>
      <w:r w:rsidRPr="00C77140">
        <w:rPr>
          <w:lang w:val="kk-KZ"/>
        </w:rPr>
        <w:t xml:space="preserve">Lazarus бағдарламалау тілі </w:t>
      </w:r>
      <w:r>
        <w:rPr>
          <w:lang w:val="kk-KZ"/>
        </w:rPr>
        <w:t xml:space="preserve"> «</w:t>
      </w:r>
      <w:r w:rsidRPr="001D4B76">
        <w:rPr>
          <w:lang w:val="kk-KZ"/>
        </w:rPr>
        <w:t>Borland</w:t>
      </w:r>
      <w:r>
        <w:rPr>
          <w:lang w:val="kk-KZ"/>
        </w:rPr>
        <w:t xml:space="preserve">» компаниясы шығарған нысанды-бағытталған кітапхана, </w:t>
      </w:r>
      <w:r w:rsidRPr="00C77140">
        <w:rPr>
          <w:lang w:val="kk-KZ"/>
        </w:rPr>
        <w:t xml:space="preserve"> көпке таныс Delphi  </w:t>
      </w:r>
      <w:r>
        <w:rPr>
          <w:lang w:val="kk-KZ"/>
        </w:rPr>
        <w:t xml:space="preserve">бағдарламалау тіліне өте ұқсас. Қосымшаны құру үрдісін келесі кезеңдерге бөліп қарастыруға болады: </w:t>
      </w:r>
    </w:p>
    <w:p w:rsidR="00F26836" w:rsidRDefault="00F26836" w:rsidP="00F26836">
      <w:pPr>
        <w:numPr>
          <w:ilvl w:val="0"/>
          <w:numId w:val="2"/>
        </w:numPr>
        <w:jc w:val="both"/>
        <w:rPr>
          <w:lang w:val="kk-KZ"/>
        </w:rPr>
      </w:pPr>
      <w:r>
        <w:rPr>
          <w:lang w:val="kk-KZ"/>
        </w:rPr>
        <w:t>Бағдарлама терезесін құру –қажетті элементтердің орналасуы, өлшем тапсырмалары,  қасиетін өзгерту.</w:t>
      </w:r>
    </w:p>
    <w:p w:rsidR="00F26836" w:rsidRDefault="00F26836" w:rsidP="00F26836">
      <w:pPr>
        <w:numPr>
          <w:ilvl w:val="0"/>
          <w:numId w:val="2"/>
        </w:numPr>
        <w:jc w:val="both"/>
        <w:rPr>
          <w:lang w:val="kk-KZ"/>
        </w:rPr>
      </w:pPr>
      <w:r>
        <w:rPr>
          <w:lang w:val="kk-KZ"/>
        </w:rPr>
        <w:t>Қосымшасымен жұмыс істеу кезінде  қолжетімді болатын бағдарлама кодын жазу, элемент қасиеттерін сипаттау, терезе пайда болған кездегі қабылдау әрекетін сипаттау, батырмаға басу жіне т.б.</w:t>
      </w:r>
    </w:p>
    <w:p w:rsidR="00F26836" w:rsidRDefault="00F26836" w:rsidP="00F26836">
      <w:pPr>
        <w:numPr>
          <w:ilvl w:val="0"/>
          <w:numId w:val="2"/>
        </w:numPr>
        <w:jc w:val="both"/>
        <w:rPr>
          <w:lang w:val="kk-KZ"/>
        </w:rPr>
      </w:pPr>
      <w:r>
        <w:rPr>
          <w:lang w:val="kk-KZ"/>
        </w:rPr>
        <w:t>Бағдарламаның отладкасы</w:t>
      </w:r>
    </w:p>
    <w:p w:rsidR="00F26836" w:rsidRPr="00F371E6" w:rsidRDefault="00F26836" w:rsidP="00F26836">
      <w:pPr>
        <w:ind w:left="720"/>
        <w:jc w:val="both"/>
        <w:rPr>
          <w:lang w:val="kk-KZ"/>
        </w:rPr>
      </w:pPr>
    </w:p>
    <w:p w:rsidR="00F26836" w:rsidRPr="00F371E6" w:rsidRDefault="00F26836" w:rsidP="00F26836">
      <w:pPr>
        <w:jc w:val="both"/>
        <w:rPr>
          <w:lang w:val="kk-KZ"/>
        </w:rPr>
      </w:pPr>
      <w:r w:rsidRPr="00F371E6">
        <w:rPr>
          <w:lang w:val="kk-KZ"/>
        </w:rPr>
        <w:t xml:space="preserve">      Lazarus</w:t>
      </w:r>
      <w:r>
        <w:rPr>
          <w:lang w:val="kk-KZ"/>
        </w:rPr>
        <w:t xml:space="preserve">-ты іске </w:t>
      </w:r>
      <w:r w:rsidRPr="00F371E6">
        <w:rPr>
          <w:lang w:val="kk-KZ"/>
        </w:rPr>
        <w:t xml:space="preserve">қосу </w:t>
      </w:r>
      <w:r>
        <w:rPr>
          <w:lang w:val="kk-KZ"/>
        </w:rPr>
        <w:t xml:space="preserve"> </w:t>
      </w:r>
      <w:r w:rsidRPr="00F371E6">
        <w:rPr>
          <w:lang w:val="kk-KZ"/>
        </w:rPr>
        <w:t xml:space="preserve">Пуск – </w:t>
      </w:r>
      <w:r>
        <w:rPr>
          <w:lang w:val="kk-KZ"/>
        </w:rPr>
        <w:t>Все п</w:t>
      </w:r>
      <w:r w:rsidRPr="00F371E6">
        <w:rPr>
          <w:lang w:val="kk-KZ"/>
        </w:rPr>
        <w:t>рограммы - Lazarus - командасымен жүзеге асырылады.</w:t>
      </w:r>
    </w:p>
    <w:p w:rsidR="00F26836" w:rsidRDefault="00F26836" w:rsidP="00F26836">
      <w:pPr>
        <w:jc w:val="both"/>
        <w:rPr>
          <w:lang w:val="kk-KZ"/>
        </w:rPr>
      </w:pPr>
      <w:r w:rsidRPr="00F371E6">
        <w:rPr>
          <w:lang w:val="kk-KZ"/>
        </w:rPr>
        <w:t xml:space="preserve">      Lazarus – ты іске қосқанда экранда Lazarus</w:t>
      </w:r>
      <w:r>
        <w:rPr>
          <w:lang w:val="kk-KZ"/>
        </w:rPr>
        <w:t xml:space="preserve"> </w:t>
      </w:r>
      <w:r w:rsidRPr="00F371E6">
        <w:rPr>
          <w:lang w:val="kk-KZ"/>
        </w:rPr>
        <w:t xml:space="preserve">IDE v1.0.12 project1 </w:t>
      </w:r>
      <w:r>
        <w:rPr>
          <w:lang w:val="kk-KZ"/>
        </w:rPr>
        <w:t>жобасының менеджері өзінің Form1</w:t>
      </w:r>
      <w:r w:rsidRPr="00F371E6">
        <w:rPr>
          <w:lang w:val="kk-KZ"/>
        </w:rPr>
        <w:t>терезесімен пайда болады.</w:t>
      </w:r>
    </w:p>
    <w:p w:rsidR="00F26836" w:rsidRDefault="00F26836" w:rsidP="00F26836">
      <w:pPr>
        <w:jc w:val="both"/>
        <w:rPr>
          <w:lang w:val="kk-KZ"/>
        </w:rPr>
      </w:pPr>
      <w:r>
        <w:rPr>
          <w:lang w:val="kk-KZ"/>
        </w:rPr>
        <w:t>Терезенің  басқы терезесі.</w:t>
      </w:r>
    </w:p>
    <w:p w:rsidR="00F26836" w:rsidRDefault="00F26836" w:rsidP="00F26836">
      <w:pPr>
        <w:jc w:val="both"/>
        <w:rPr>
          <w:lang w:val="kk-KZ"/>
        </w:rPr>
      </w:pPr>
      <w:r>
        <w:rPr>
          <w:noProof/>
        </w:rPr>
        <w:drawing>
          <wp:inline distT="0" distB="0" distL="0" distR="0">
            <wp:extent cx="6191250" cy="676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892" b="8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36" w:rsidRPr="00AD4D01" w:rsidRDefault="00F26836" w:rsidP="00F26836">
      <w:pPr>
        <w:jc w:val="center"/>
        <w:rPr>
          <w:i/>
          <w:lang w:val="kk-KZ"/>
        </w:rPr>
      </w:pPr>
      <w:r>
        <w:rPr>
          <w:i/>
          <w:lang w:val="kk-KZ"/>
        </w:rPr>
        <w:t>1-сурет</w:t>
      </w:r>
    </w:p>
    <w:p w:rsidR="00F26836" w:rsidRDefault="00F26836" w:rsidP="00F26836">
      <w:pPr>
        <w:jc w:val="both"/>
        <w:rPr>
          <w:lang w:val="kk-KZ"/>
        </w:rPr>
      </w:pPr>
      <w:r w:rsidRPr="00F371E6">
        <w:rPr>
          <w:lang w:val="kk-KZ"/>
        </w:rPr>
        <w:lastRenderedPageBreak/>
        <w:t xml:space="preserve">     </w:t>
      </w:r>
      <w:r>
        <w:rPr>
          <w:lang w:val="kk-KZ"/>
        </w:rPr>
        <w:t xml:space="preserve">Мұнда мәзір, құрал-жабдықтар тақтасы және палитра компоненті орнатылған. Палитра компонентінде ресми  және бейресми компоненттері орналасқан, олар көптеген тақырыптық қосымшаларды ұсынады. </w:t>
      </w:r>
      <w:r w:rsidRPr="00F371E6">
        <w:rPr>
          <w:lang w:val="kk-KZ"/>
        </w:rPr>
        <w:t>IDE</w:t>
      </w:r>
      <w:r>
        <w:rPr>
          <w:lang w:val="kk-KZ"/>
        </w:rPr>
        <w:t xml:space="preserve">-нің жұмыс уақытында басқы терезе үнемі  ашық күйінде тұрады. </w:t>
      </w:r>
    </w:p>
    <w:p w:rsidR="00F26836" w:rsidRDefault="00F26836" w:rsidP="00F26836">
      <w:pPr>
        <w:jc w:val="both"/>
        <w:rPr>
          <w:lang w:val="kk-KZ"/>
        </w:rPr>
      </w:pPr>
      <w:r>
        <w:rPr>
          <w:lang w:val="kk-KZ"/>
        </w:rPr>
        <w:t xml:space="preserve"> </w:t>
      </w:r>
    </w:p>
    <w:p w:rsidR="00F26836" w:rsidRDefault="00F26836" w:rsidP="00F26836">
      <w:pPr>
        <w:jc w:val="both"/>
        <w:rPr>
          <w:lang w:val="kk-KZ"/>
        </w:rPr>
      </w:pPr>
      <w:r>
        <w:rPr>
          <w:noProof/>
        </w:rPr>
        <w:drawing>
          <wp:inline distT="0" distB="0" distL="0" distR="0">
            <wp:extent cx="1952625" cy="2600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7005" b="2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2000250" cy="2600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00" t="12903" r="25266" b="1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52B">
        <w:rPr>
          <w:lang w:val="kk-KZ"/>
        </w:rPr>
        <w:t xml:space="preserve"> </w:t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1781175" cy="2609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73" t="19086" r="53857" b="4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36" w:rsidRPr="00AD4D01" w:rsidRDefault="00F26836" w:rsidP="00F26836">
      <w:pPr>
        <w:rPr>
          <w:i/>
          <w:sz w:val="20"/>
          <w:szCs w:val="20"/>
          <w:lang w:val="kk-KZ"/>
        </w:rPr>
      </w:pPr>
      <w:r>
        <w:rPr>
          <w:i/>
          <w:lang w:val="kk-KZ"/>
        </w:rPr>
        <w:t xml:space="preserve">    </w:t>
      </w:r>
      <w:r w:rsidRPr="00AD4D01">
        <w:rPr>
          <w:i/>
          <w:sz w:val="20"/>
          <w:szCs w:val="20"/>
          <w:lang w:val="kk-KZ"/>
        </w:rPr>
        <w:t>2-сурет. Нысан</w:t>
      </w:r>
      <w:r>
        <w:rPr>
          <w:i/>
          <w:sz w:val="20"/>
          <w:szCs w:val="20"/>
          <w:lang w:val="kk-KZ"/>
        </w:rPr>
        <w:t>дар инспекторы   3-сурет. Код редакторының терезесі</w:t>
      </w:r>
      <w:r w:rsidRPr="00AD4D01">
        <w:rPr>
          <w:i/>
          <w:sz w:val="20"/>
          <w:szCs w:val="20"/>
          <w:lang w:val="kk-KZ"/>
        </w:rPr>
        <w:t xml:space="preserve">     </w:t>
      </w:r>
      <w:r>
        <w:rPr>
          <w:i/>
          <w:sz w:val="20"/>
          <w:szCs w:val="20"/>
          <w:lang w:val="kk-KZ"/>
        </w:rPr>
        <w:t>4-сурет.  Пішін жобалаушы</w:t>
      </w:r>
      <w:r w:rsidRPr="00AD4D01">
        <w:rPr>
          <w:i/>
          <w:sz w:val="20"/>
          <w:szCs w:val="20"/>
          <w:lang w:val="kk-KZ"/>
        </w:rPr>
        <w:t xml:space="preserve">                      </w:t>
      </w:r>
    </w:p>
    <w:p w:rsidR="00F26836" w:rsidRDefault="00F26836" w:rsidP="00F26836">
      <w:pPr>
        <w:jc w:val="both"/>
        <w:rPr>
          <w:lang w:val="kk-KZ"/>
        </w:rPr>
      </w:pPr>
    </w:p>
    <w:p w:rsidR="00F26836" w:rsidRDefault="00F26836" w:rsidP="00F26836">
      <w:pPr>
        <w:jc w:val="both"/>
        <w:rPr>
          <w:lang w:val="kk-KZ"/>
        </w:rPr>
      </w:pPr>
      <w:r w:rsidRPr="00565675">
        <w:rPr>
          <w:b/>
          <w:i/>
          <w:u w:val="single"/>
          <w:lang w:val="kk-KZ"/>
        </w:rPr>
        <w:t>Нысандар инспекторы</w:t>
      </w:r>
      <w:r>
        <w:rPr>
          <w:b/>
          <w:i/>
          <w:lang w:val="kk-KZ"/>
        </w:rPr>
        <w:t xml:space="preserve"> (2-сурет) </w:t>
      </w:r>
      <w:r w:rsidRPr="00AD4D01">
        <w:rPr>
          <w:b/>
          <w:i/>
          <w:lang w:val="kk-KZ"/>
        </w:rPr>
        <w:t>4 бетті қамтиды</w:t>
      </w:r>
      <w:r>
        <w:rPr>
          <w:lang w:val="kk-KZ"/>
        </w:rPr>
        <w:t xml:space="preserve">: «Свойства» бетінде таңдалған компоненттердің қасиеттерінің барлығы  көрініп тұрады. «События»  бетінде таңдалған компоненттегі оқиғаны өңдеушілер бар. </w:t>
      </w:r>
    </w:p>
    <w:p w:rsidR="00F26836" w:rsidRPr="00AD4D01" w:rsidRDefault="00F26836" w:rsidP="00F26836">
      <w:pPr>
        <w:jc w:val="both"/>
        <w:rPr>
          <w:lang w:val="kk-KZ"/>
        </w:rPr>
      </w:pPr>
      <w:r w:rsidRPr="00565675">
        <w:rPr>
          <w:b/>
          <w:i/>
          <w:u w:val="single"/>
          <w:lang w:val="kk-KZ"/>
        </w:rPr>
        <w:t>Код редакторының терезесі</w:t>
      </w:r>
      <w:r>
        <w:rPr>
          <w:b/>
          <w:i/>
          <w:lang w:val="kk-KZ"/>
        </w:rPr>
        <w:t xml:space="preserve">. (3-сурет) </w:t>
      </w:r>
      <w:r w:rsidRPr="00AD4D01">
        <w:rPr>
          <w:lang w:val="kk-KZ"/>
        </w:rPr>
        <w:t xml:space="preserve">Алғаш іске </w:t>
      </w:r>
      <w:bookmarkStart w:id="0" w:name="_GoBack"/>
      <w:bookmarkEnd w:id="0"/>
      <w:r w:rsidRPr="00AD4D01">
        <w:rPr>
          <w:lang w:val="kk-KZ"/>
        </w:rPr>
        <w:t>қосқанда  Unit 1 тақырыбымен ашылады.</w:t>
      </w:r>
    </w:p>
    <w:p w:rsidR="00F26836" w:rsidRDefault="00F26836" w:rsidP="00F26836">
      <w:pPr>
        <w:jc w:val="both"/>
        <w:rPr>
          <w:lang w:val="kk-KZ"/>
        </w:rPr>
      </w:pPr>
      <w:r w:rsidRPr="00565675">
        <w:rPr>
          <w:lang w:val="kk-KZ"/>
        </w:rPr>
        <w:t>Код редакторында</w:t>
      </w:r>
      <w:r>
        <w:rPr>
          <w:b/>
          <w:lang w:val="kk-KZ"/>
        </w:rPr>
        <w:t xml:space="preserve"> </w:t>
      </w:r>
      <w:r>
        <w:rPr>
          <w:lang w:val="kk-KZ"/>
        </w:rPr>
        <w:t xml:space="preserve"> жеке-жеке беттерге орналасқан бірнеше файлдар бір мезетте ашылуы мүмкін. Код терезесінде бағдарламаның мәтіндік  бөлігін жазады. Бағдарлама мәтінін өңдеу кезінде  ыңғайлы болуы үшін  тармақтар нөмірленіп, түстермен ерекшеленіп көрсетілед:</w:t>
      </w:r>
    </w:p>
    <w:p w:rsidR="00F26836" w:rsidRDefault="00F26836" w:rsidP="00F26836">
      <w:pPr>
        <w:numPr>
          <w:ilvl w:val="0"/>
          <w:numId w:val="3"/>
        </w:numPr>
        <w:jc w:val="both"/>
        <w:rPr>
          <w:lang w:val="kk-KZ"/>
        </w:rPr>
      </w:pPr>
      <w:r>
        <w:rPr>
          <w:lang w:val="kk-KZ"/>
        </w:rPr>
        <w:t>барлық қызметтік сөздер қою шрифтпен ерекшеленеді;</w:t>
      </w:r>
    </w:p>
    <w:p w:rsidR="00F26836" w:rsidRDefault="00F26836" w:rsidP="00F26836">
      <w:pPr>
        <w:numPr>
          <w:ilvl w:val="0"/>
          <w:numId w:val="3"/>
        </w:numPr>
        <w:jc w:val="both"/>
        <w:rPr>
          <w:lang w:val="kk-KZ"/>
        </w:rPr>
      </w:pPr>
      <w:r>
        <w:rPr>
          <w:lang w:val="kk-KZ"/>
        </w:rPr>
        <w:t>т</w:t>
      </w:r>
      <w:r w:rsidRPr="00565675">
        <w:rPr>
          <w:lang w:val="kk-KZ"/>
        </w:rPr>
        <w:t>ыныс белгілер қызыл түске боялады;</w:t>
      </w:r>
    </w:p>
    <w:p w:rsidR="00F26836" w:rsidRDefault="00F26836" w:rsidP="00F26836">
      <w:pPr>
        <w:numPr>
          <w:ilvl w:val="0"/>
          <w:numId w:val="3"/>
        </w:numPr>
        <w:jc w:val="both"/>
        <w:rPr>
          <w:lang w:val="kk-KZ"/>
        </w:rPr>
      </w:pPr>
      <w:r>
        <w:rPr>
          <w:lang w:val="kk-KZ"/>
        </w:rPr>
        <w:t>қатесі бар тармақтар қоңыр түспен боялады;</w:t>
      </w:r>
    </w:p>
    <w:p w:rsidR="00F26836" w:rsidRDefault="00F26836" w:rsidP="00F26836">
      <w:pPr>
        <w:numPr>
          <w:ilvl w:val="0"/>
          <w:numId w:val="3"/>
        </w:numPr>
        <w:jc w:val="both"/>
        <w:rPr>
          <w:lang w:val="kk-KZ"/>
        </w:rPr>
      </w:pPr>
      <w:r>
        <w:rPr>
          <w:lang w:val="kk-KZ"/>
        </w:rPr>
        <w:t>түсініктемелер // басталып көк түспен ерекшеленеді;</w:t>
      </w:r>
    </w:p>
    <w:p w:rsidR="00F26836" w:rsidRDefault="00F26836" w:rsidP="00F26836">
      <w:pPr>
        <w:jc w:val="both"/>
        <w:rPr>
          <w:lang w:val="kk-KZ"/>
        </w:rPr>
      </w:pPr>
      <w:r w:rsidRPr="00565675">
        <w:rPr>
          <w:b/>
          <w:i/>
          <w:u w:val="single"/>
          <w:lang w:val="kk-KZ"/>
        </w:rPr>
        <w:t xml:space="preserve">Пішін жобалаушы </w:t>
      </w:r>
      <w:r>
        <w:rPr>
          <w:lang w:val="kk-KZ"/>
        </w:rPr>
        <w:t xml:space="preserve"> (</w:t>
      </w:r>
      <w:r w:rsidRPr="00565675">
        <w:rPr>
          <w:i/>
          <w:lang w:val="kk-KZ"/>
        </w:rPr>
        <w:t>4-сурет)</w:t>
      </w:r>
      <w:r>
        <w:rPr>
          <w:i/>
          <w:lang w:val="kk-KZ"/>
        </w:rPr>
        <w:t>-</w:t>
      </w:r>
      <w:r w:rsidRPr="00565675">
        <w:rPr>
          <w:lang w:val="kk-KZ"/>
        </w:rPr>
        <w:t xml:space="preserve"> </w:t>
      </w:r>
      <w:r w:rsidRPr="00F371E6">
        <w:rPr>
          <w:lang w:val="kk-KZ"/>
        </w:rPr>
        <w:t>Lazarus</w:t>
      </w:r>
      <w:r>
        <w:rPr>
          <w:lang w:val="kk-KZ"/>
        </w:rPr>
        <w:t xml:space="preserve"> бірінші жұмысқа кіріскеннен  автоматты түрде  </w:t>
      </w:r>
      <w:r w:rsidRPr="00565675">
        <w:rPr>
          <w:lang w:val="kk-KZ"/>
        </w:rPr>
        <w:t>Form 1</w:t>
      </w:r>
      <w:r>
        <w:rPr>
          <w:lang w:val="kk-KZ"/>
        </w:rPr>
        <w:t xml:space="preserve"> атты  бос терезені аша отырып, қолданушыға жаңа жоба ұсынады. Оған палитра компоненттерінің элементтерін көшіру арқылы  көркемдей аламыз.</w:t>
      </w:r>
    </w:p>
    <w:p w:rsidR="00F26836" w:rsidRDefault="00F26836" w:rsidP="00F26836">
      <w:pPr>
        <w:jc w:val="both"/>
        <w:rPr>
          <w:lang w:val="kk-KZ"/>
        </w:rPr>
      </w:pPr>
      <w:r>
        <w:rPr>
          <w:b/>
          <w:lang w:val="kk-KZ"/>
        </w:rPr>
        <w:t>4.</w:t>
      </w:r>
      <w:r w:rsidRPr="008D096E">
        <w:rPr>
          <w:b/>
          <w:lang w:val="kk-KZ"/>
        </w:rPr>
        <w:t xml:space="preserve">Жаңа сабақты </w:t>
      </w:r>
      <w:r>
        <w:rPr>
          <w:b/>
          <w:lang w:val="kk-KZ"/>
        </w:rPr>
        <w:t>түсінгенін  тексеру кезеңі</w:t>
      </w:r>
      <w:r w:rsidRPr="008D096E">
        <w:rPr>
          <w:b/>
          <w:lang w:val="kk-KZ"/>
        </w:rPr>
        <w:t>:</w:t>
      </w:r>
      <w:r w:rsidRPr="008D096E">
        <w:rPr>
          <w:lang w:val="kk-KZ"/>
        </w:rPr>
        <w:t xml:space="preserve"> </w:t>
      </w:r>
    </w:p>
    <w:p w:rsidR="00F26836" w:rsidRDefault="00F26836" w:rsidP="00F26836">
      <w:pPr>
        <w:numPr>
          <w:ilvl w:val="0"/>
          <w:numId w:val="4"/>
        </w:numPr>
        <w:jc w:val="both"/>
        <w:rPr>
          <w:lang w:val="kk-KZ"/>
        </w:rPr>
      </w:pPr>
      <w:r>
        <w:rPr>
          <w:lang w:val="kk-KZ"/>
        </w:rPr>
        <w:t>Ресми бағдарламалаудың негізгі қағидасы қандай?</w:t>
      </w:r>
    </w:p>
    <w:p w:rsidR="00F26836" w:rsidRDefault="00F26836" w:rsidP="00F26836">
      <w:pPr>
        <w:numPr>
          <w:ilvl w:val="0"/>
          <w:numId w:val="4"/>
        </w:numPr>
        <w:jc w:val="both"/>
        <w:rPr>
          <w:lang w:val="kk-KZ"/>
        </w:rPr>
      </w:pPr>
      <w:r>
        <w:rPr>
          <w:lang w:val="kk-KZ"/>
        </w:rPr>
        <w:t>Шоғырланған негізгі  терезелердің өңдеу ортасын атап көрсетіңдер</w:t>
      </w:r>
    </w:p>
    <w:p w:rsidR="00F26836" w:rsidRDefault="00F26836" w:rsidP="00F26836">
      <w:pPr>
        <w:numPr>
          <w:ilvl w:val="0"/>
          <w:numId w:val="4"/>
        </w:numPr>
        <w:jc w:val="both"/>
        <w:rPr>
          <w:lang w:val="kk-KZ"/>
        </w:rPr>
      </w:pPr>
      <w:r>
        <w:rPr>
          <w:lang w:val="kk-KZ"/>
        </w:rPr>
        <w:t>Код реадкторының терезесін сипатта?</w:t>
      </w:r>
    </w:p>
    <w:p w:rsidR="00F26836" w:rsidRPr="001C5FFE" w:rsidRDefault="00F26836" w:rsidP="00F26836">
      <w:pPr>
        <w:jc w:val="both"/>
        <w:rPr>
          <w:b/>
          <w:lang w:val="kk-KZ"/>
        </w:rPr>
      </w:pPr>
      <w:r w:rsidRPr="001C5FFE">
        <w:rPr>
          <w:b/>
          <w:lang w:val="kk-KZ"/>
        </w:rPr>
        <w:t>5.Сабақты бекіту</w:t>
      </w:r>
    </w:p>
    <w:p w:rsidR="00F26836" w:rsidRDefault="00F26836" w:rsidP="00F26836">
      <w:pPr>
        <w:jc w:val="both"/>
        <w:rPr>
          <w:lang w:val="kk-KZ"/>
        </w:rPr>
      </w:pPr>
      <w:r>
        <w:rPr>
          <w:lang w:val="kk-KZ"/>
        </w:rPr>
        <w:t>Интерактивті тақтадан көрсетілген слайдта шоғырланған терезелердің аттарын атап бер?</w:t>
      </w:r>
    </w:p>
    <w:p w:rsidR="00F26836" w:rsidRPr="001C5FFE" w:rsidRDefault="00F26836" w:rsidP="00F26836">
      <w:pPr>
        <w:jc w:val="both"/>
        <w:rPr>
          <w:b/>
          <w:lang w:val="kk-KZ"/>
        </w:rPr>
      </w:pPr>
      <w:r w:rsidRPr="001C5FFE">
        <w:rPr>
          <w:b/>
          <w:lang w:val="kk-KZ"/>
        </w:rPr>
        <w:t>6.Үй тапсырмасын беру</w:t>
      </w:r>
    </w:p>
    <w:p w:rsidR="00F26836" w:rsidRPr="001C5FFE" w:rsidRDefault="00F26836" w:rsidP="00F26836">
      <w:pPr>
        <w:jc w:val="both"/>
        <w:rPr>
          <w:lang w:val="kk-KZ"/>
        </w:rPr>
      </w:pPr>
      <w:r w:rsidRPr="001C5FFE">
        <w:rPr>
          <w:lang w:val="kk-KZ"/>
        </w:rPr>
        <w:t>Үйге тапсырма §5</w:t>
      </w:r>
      <w:r>
        <w:rPr>
          <w:lang w:val="kk-KZ"/>
        </w:rPr>
        <w:t xml:space="preserve">, 24-28 бет </w:t>
      </w:r>
      <w:r w:rsidRPr="001C5FFE">
        <w:rPr>
          <w:lang w:val="kk-KZ"/>
        </w:rPr>
        <w:t xml:space="preserve"> оқу</w:t>
      </w:r>
    </w:p>
    <w:p w:rsidR="00F26836" w:rsidRPr="001C5FFE" w:rsidRDefault="00F26836" w:rsidP="00F26836">
      <w:pPr>
        <w:jc w:val="both"/>
        <w:rPr>
          <w:sz w:val="20"/>
          <w:szCs w:val="20"/>
          <w:lang w:val="kk-KZ"/>
        </w:rPr>
      </w:pPr>
    </w:p>
    <w:p w:rsidR="00545ADB" w:rsidRPr="00F26836" w:rsidRDefault="00545ADB">
      <w:pPr>
        <w:rPr>
          <w:lang w:val="kk-KZ"/>
        </w:rPr>
      </w:pPr>
    </w:p>
    <w:sectPr w:rsidR="00545ADB" w:rsidRPr="00F26836" w:rsidSect="00856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702D5"/>
    <w:multiLevelType w:val="hybridMultilevel"/>
    <w:tmpl w:val="A87E6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A7088"/>
    <w:multiLevelType w:val="hybridMultilevel"/>
    <w:tmpl w:val="BE5C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8235F8"/>
    <w:multiLevelType w:val="hybridMultilevel"/>
    <w:tmpl w:val="75EC6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7B5EE1"/>
    <w:multiLevelType w:val="hybridMultilevel"/>
    <w:tmpl w:val="D1F2E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836"/>
    <w:rsid w:val="00001B09"/>
    <w:rsid w:val="000138E2"/>
    <w:rsid w:val="00017878"/>
    <w:rsid w:val="00040087"/>
    <w:rsid w:val="00094EED"/>
    <w:rsid w:val="000959D0"/>
    <w:rsid w:val="000A0C81"/>
    <w:rsid w:val="000A6291"/>
    <w:rsid w:val="000D575E"/>
    <w:rsid w:val="000E1245"/>
    <w:rsid w:val="00115032"/>
    <w:rsid w:val="00116A16"/>
    <w:rsid w:val="00154202"/>
    <w:rsid w:val="00163E53"/>
    <w:rsid w:val="001B3F1E"/>
    <w:rsid w:val="001C4414"/>
    <w:rsid w:val="001C6ECD"/>
    <w:rsid w:val="001F024F"/>
    <w:rsid w:val="001F2AC5"/>
    <w:rsid w:val="00205715"/>
    <w:rsid w:val="00224B3E"/>
    <w:rsid w:val="002454F7"/>
    <w:rsid w:val="002472DA"/>
    <w:rsid w:val="00250849"/>
    <w:rsid w:val="00283635"/>
    <w:rsid w:val="002C0835"/>
    <w:rsid w:val="002D4F74"/>
    <w:rsid w:val="00357F2D"/>
    <w:rsid w:val="003976D4"/>
    <w:rsid w:val="003A03F5"/>
    <w:rsid w:val="003A282B"/>
    <w:rsid w:val="004056FF"/>
    <w:rsid w:val="0040705A"/>
    <w:rsid w:val="00416A7F"/>
    <w:rsid w:val="00431A06"/>
    <w:rsid w:val="00433EE0"/>
    <w:rsid w:val="00443C3E"/>
    <w:rsid w:val="00450FCB"/>
    <w:rsid w:val="004561A2"/>
    <w:rsid w:val="00456ABE"/>
    <w:rsid w:val="004769F1"/>
    <w:rsid w:val="0048576C"/>
    <w:rsid w:val="004A6E54"/>
    <w:rsid w:val="004D202E"/>
    <w:rsid w:val="005111C6"/>
    <w:rsid w:val="005249F1"/>
    <w:rsid w:val="00541638"/>
    <w:rsid w:val="00545ADB"/>
    <w:rsid w:val="00546EE0"/>
    <w:rsid w:val="00575371"/>
    <w:rsid w:val="00582427"/>
    <w:rsid w:val="005918DB"/>
    <w:rsid w:val="005B26E3"/>
    <w:rsid w:val="00650964"/>
    <w:rsid w:val="00665072"/>
    <w:rsid w:val="006975B5"/>
    <w:rsid w:val="006A750E"/>
    <w:rsid w:val="006C4B01"/>
    <w:rsid w:val="007176D4"/>
    <w:rsid w:val="007626CE"/>
    <w:rsid w:val="007666AF"/>
    <w:rsid w:val="007739A7"/>
    <w:rsid w:val="0077407C"/>
    <w:rsid w:val="00797259"/>
    <w:rsid w:val="007A0107"/>
    <w:rsid w:val="007A3CA1"/>
    <w:rsid w:val="007B4B76"/>
    <w:rsid w:val="007D12F2"/>
    <w:rsid w:val="007D2525"/>
    <w:rsid w:val="007D6A18"/>
    <w:rsid w:val="007E2F45"/>
    <w:rsid w:val="007F19D6"/>
    <w:rsid w:val="007F41D8"/>
    <w:rsid w:val="008039EB"/>
    <w:rsid w:val="00814528"/>
    <w:rsid w:val="008156F7"/>
    <w:rsid w:val="00816FAA"/>
    <w:rsid w:val="008251F6"/>
    <w:rsid w:val="0085575F"/>
    <w:rsid w:val="00856E5A"/>
    <w:rsid w:val="008604C5"/>
    <w:rsid w:val="008801E5"/>
    <w:rsid w:val="008B2C52"/>
    <w:rsid w:val="008B34D8"/>
    <w:rsid w:val="008C3EC7"/>
    <w:rsid w:val="008D78E8"/>
    <w:rsid w:val="00902676"/>
    <w:rsid w:val="00927DB8"/>
    <w:rsid w:val="009356D8"/>
    <w:rsid w:val="009377C5"/>
    <w:rsid w:val="009446DA"/>
    <w:rsid w:val="00945A5A"/>
    <w:rsid w:val="009463A7"/>
    <w:rsid w:val="009B1D88"/>
    <w:rsid w:val="009D7547"/>
    <w:rsid w:val="00A06CEB"/>
    <w:rsid w:val="00AC3424"/>
    <w:rsid w:val="00B02670"/>
    <w:rsid w:val="00B32122"/>
    <w:rsid w:val="00B36091"/>
    <w:rsid w:val="00B414A2"/>
    <w:rsid w:val="00B45FF5"/>
    <w:rsid w:val="00B53105"/>
    <w:rsid w:val="00B75D6E"/>
    <w:rsid w:val="00B973E2"/>
    <w:rsid w:val="00BC4063"/>
    <w:rsid w:val="00C258A1"/>
    <w:rsid w:val="00C27F7A"/>
    <w:rsid w:val="00C36011"/>
    <w:rsid w:val="00C45906"/>
    <w:rsid w:val="00C6441D"/>
    <w:rsid w:val="00CB5447"/>
    <w:rsid w:val="00CF5577"/>
    <w:rsid w:val="00D174E8"/>
    <w:rsid w:val="00D54A14"/>
    <w:rsid w:val="00D73C1C"/>
    <w:rsid w:val="00D816D5"/>
    <w:rsid w:val="00DA641F"/>
    <w:rsid w:val="00DB4F3C"/>
    <w:rsid w:val="00DB7573"/>
    <w:rsid w:val="00DD2C9B"/>
    <w:rsid w:val="00DE588F"/>
    <w:rsid w:val="00DE6B36"/>
    <w:rsid w:val="00E03D21"/>
    <w:rsid w:val="00E513FE"/>
    <w:rsid w:val="00E73C63"/>
    <w:rsid w:val="00E9217F"/>
    <w:rsid w:val="00EC73EE"/>
    <w:rsid w:val="00ED45FA"/>
    <w:rsid w:val="00ED53A2"/>
    <w:rsid w:val="00EE3022"/>
    <w:rsid w:val="00F10705"/>
    <w:rsid w:val="00F230A1"/>
    <w:rsid w:val="00F26521"/>
    <w:rsid w:val="00F26836"/>
    <w:rsid w:val="00F26CED"/>
    <w:rsid w:val="00F31C99"/>
    <w:rsid w:val="00F9705F"/>
    <w:rsid w:val="00FA0992"/>
    <w:rsid w:val="00FA3F26"/>
    <w:rsid w:val="00FB4E14"/>
    <w:rsid w:val="00FC0DC6"/>
    <w:rsid w:val="00FC4111"/>
    <w:rsid w:val="00FF2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5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5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576</Words>
  <Characters>3284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каб 206</cp:lastModifiedBy>
  <cp:revision>2</cp:revision>
  <dcterms:created xsi:type="dcterms:W3CDTF">2019-05-03T05:55:00Z</dcterms:created>
  <dcterms:modified xsi:type="dcterms:W3CDTF">2019-05-03T05:55:00Z</dcterms:modified>
</cp:coreProperties>
</file>