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A8" w:rsidRPr="00497CA8" w:rsidRDefault="00A636A5" w:rsidP="00497C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97CA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</w:t>
      </w:r>
      <w:r w:rsidR="00497CA8" w:rsidRPr="00497CA8">
        <w:rPr>
          <w:rFonts w:ascii="Times New Roman" w:hAnsi="Times New Roman" w:cs="Times New Roman"/>
          <w:i/>
          <w:sz w:val="24"/>
          <w:szCs w:val="24"/>
          <w:lang w:val="kk-KZ"/>
        </w:rPr>
        <w:t>Қостанай облысы, Қашар кенті</w:t>
      </w:r>
    </w:p>
    <w:p w:rsidR="00497CA8" w:rsidRPr="00497CA8" w:rsidRDefault="00497CA8" w:rsidP="00497C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97CA8">
        <w:rPr>
          <w:rFonts w:ascii="Times New Roman" w:hAnsi="Times New Roman" w:cs="Times New Roman"/>
          <w:i/>
          <w:sz w:val="24"/>
          <w:szCs w:val="24"/>
          <w:lang w:val="kk-KZ"/>
        </w:rPr>
        <w:t>«№1 Қашар орта мектебі» КММ</w:t>
      </w:r>
    </w:p>
    <w:p w:rsidR="00497CA8" w:rsidRPr="00497CA8" w:rsidRDefault="00497CA8" w:rsidP="00497C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97CA8">
        <w:rPr>
          <w:rFonts w:ascii="Times New Roman" w:hAnsi="Times New Roman" w:cs="Times New Roman"/>
          <w:i/>
          <w:sz w:val="24"/>
          <w:szCs w:val="24"/>
          <w:lang w:val="kk-KZ"/>
        </w:rPr>
        <w:t>Қазақ тілі мен әдебиеті мұғалімі</w:t>
      </w:r>
    </w:p>
    <w:p w:rsidR="004C09C2" w:rsidRPr="00497CA8" w:rsidRDefault="00497CA8" w:rsidP="00497C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97CA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Джагалтаева Кунжа Кабаевна </w:t>
      </w:r>
      <w:r w:rsidR="00A636A5" w:rsidRPr="00497CA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349" w:type="dxa"/>
        <w:tblInd w:w="-743" w:type="dxa"/>
        <w:tblLook w:val="04A0"/>
      </w:tblPr>
      <w:tblGrid>
        <w:gridCol w:w="1670"/>
        <w:gridCol w:w="174"/>
        <w:gridCol w:w="4252"/>
        <w:gridCol w:w="4218"/>
        <w:gridCol w:w="35"/>
      </w:tblGrid>
      <w:tr w:rsidR="007239C0" w:rsidRPr="00497CA8" w:rsidTr="00497CA8">
        <w:tc>
          <w:tcPr>
            <w:tcW w:w="1670" w:type="dxa"/>
          </w:tcPr>
          <w:p w:rsidR="007239C0" w:rsidRPr="007239C0" w:rsidRDefault="007239C0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Тақырып: </w:t>
            </w:r>
          </w:p>
        </w:tc>
        <w:tc>
          <w:tcPr>
            <w:tcW w:w="8679" w:type="dxa"/>
            <w:gridSpan w:val="4"/>
          </w:tcPr>
          <w:p w:rsidR="007239C0" w:rsidRPr="007239C0" w:rsidRDefault="00A636A5" w:rsidP="007239C0">
            <w:pPr>
              <w:pStyle w:val="a4"/>
              <w:shd w:val="clear" w:color="auto" w:fill="F8F8F8"/>
              <w:spacing w:before="0" w:beforeAutospacing="0" w:after="0" w:afterAutospacing="0"/>
              <w:textAlignment w:val="bottom"/>
              <w:rPr>
                <w:lang w:val="kk-KZ"/>
              </w:rPr>
            </w:pPr>
            <w:r>
              <w:rPr>
                <w:lang w:val="kk-KZ"/>
              </w:rPr>
              <w:t xml:space="preserve">Үнемшіл болу      қазақ  тілі           10 сынып </w:t>
            </w:r>
          </w:p>
        </w:tc>
      </w:tr>
      <w:tr w:rsidR="007239C0" w:rsidRPr="007239C0" w:rsidTr="00497CA8">
        <w:tc>
          <w:tcPr>
            <w:tcW w:w="1670" w:type="dxa"/>
          </w:tcPr>
          <w:p w:rsidR="007239C0" w:rsidRPr="007239C0" w:rsidRDefault="007239C0" w:rsidP="007239C0">
            <w:pPr>
              <w:pStyle w:val="a4"/>
              <w:shd w:val="clear" w:color="auto" w:fill="F8F8F8"/>
              <w:spacing w:before="0" w:beforeAutospacing="0" w:after="0" w:afterAutospacing="0"/>
              <w:textAlignment w:val="bottom"/>
              <w:rPr>
                <w:lang w:val="kk-KZ"/>
              </w:rPr>
            </w:pPr>
            <w:r w:rsidRPr="007239C0">
              <w:rPr>
                <w:lang w:val="kk-KZ"/>
              </w:rPr>
              <w:t>Сабақтың мақсаты:</w:t>
            </w:r>
          </w:p>
        </w:tc>
        <w:tc>
          <w:tcPr>
            <w:tcW w:w="8679" w:type="dxa"/>
            <w:gridSpan w:val="4"/>
          </w:tcPr>
          <w:p w:rsidR="007239C0" w:rsidRPr="007239C0" w:rsidRDefault="007239C0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түсініп оқып, аударып, пікірлесу.Толымды және толымсыз</w:t>
            </w:r>
          </w:p>
          <w:p w:rsidR="007239C0" w:rsidRPr="007239C0" w:rsidRDefault="007239C0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сөйлемдермен танысу, жаттығу.Оқушының  мәтінді оқу, аудару, пікірлесу арқылы оқылым, тілдесімдағдыларын дамыту.Сөйлемді талдау, түрін анықтау дағдыларын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239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қалыптастыру. Еңбекқорлыққа, үнемшілдікке тәрбиелеу.</w:t>
            </w:r>
          </w:p>
        </w:tc>
      </w:tr>
      <w:tr w:rsidR="007239C0" w:rsidRPr="00497CA8" w:rsidTr="00497CA8">
        <w:tc>
          <w:tcPr>
            <w:tcW w:w="1670" w:type="dxa"/>
          </w:tcPr>
          <w:p w:rsidR="007239C0" w:rsidRPr="007239C0" w:rsidRDefault="00352945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Күтілетін нәтиже : </w:t>
            </w:r>
          </w:p>
        </w:tc>
        <w:tc>
          <w:tcPr>
            <w:tcW w:w="8679" w:type="dxa"/>
            <w:gridSpan w:val="4"/>
          </w:tcPr>
          <w:p w:rsidR="007239C0" w:rsidRDefault="00A636A5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 мүшелердің жасалау жолдарын еске алады</w:t>
            </w:r>
          </w:p>
          <w:p w:rsidR="00A636A5" w:rsidRDefault="00A636A5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 мүшелерін ажарата алады</w:t>
            </w:r>
            <w:r w:rsidR="00497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Мәтінмен жұмыс орындай алады</w:t>
            </w:r>
          </w:p>
          <w:p w:rsidR="00A636A5" w:rsidRPr="007239C0" w:rsidRDefault="00566546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Топта </w:t>
            </w:r>
            <w:r w:rsidR="00A636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жұпта жұмыс істеуді орындайды</w:t>
            </w:r>
          </w:p>
        </w:tc>
      </w:tr>
      <w:tr w:rsidR="007239C0" w:rsidRPr="00497CA8" w:rsidTr="00497CA8">
        <w:tc>
          <w:tcPr>
            <w:tcW w:w="1670" w:type="dxa"/>
          </w:tcPr>
          <w:p w:rsidR="007239C0" w:rsidRPr="007239C0" w:rsidRDefault="00352945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Қолданылған модульдері:</w:t>
            </w:r>
          </w:p>
        </w:tc>
        <w:tc>
          <w:tcPr>
            <w:tcW w:w="8679" w:type="dxa"/>
            <w:gridSpan w:val="4"/>
          </w:tcPr>
          <w:p w:rsidR="007239C0" w:rsidRPr="007239C0" w:rsidRDefault="00352945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мен оқудағы жаңа тәсілдер;  Сыни тұрғыдан ойлауға үйрету ;  Оқыту үшін бағалау және оқуды бағалау;  Оқыту мен оқуда АКТ –ны пайдалану  ; Талантты және дарынды балаларды оқыту;  Оқушылардың жас ерекшелігіне сәйкес оқыту және оқу ; Оқытуды басқару және көшбасшылық.</w:t>
            </w:r>
          </w:p>
        </w:tc>
      </w:tr>
      <w:tr w:rsidR="00352945" w:rsidRPr="00497CA8" w:rsidTr="00497CA8">
        <w:tc>
          <w:tcPr>
            <w:tcW w:w="1670" w:type="dxa"/>
          </w:tcPr>
          <w:p w:rsidR="00352945" w:rsidRPr="00352945" w:rsidRDefault="00352945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Стратегиялар:</w:t>
            </w:r>
          </w:p>
        </w:tc>
        <w:tc>
          <w:tcPr>
            <w:tcW w:w="8679" w:type="dxa"/>
            <w:gridSpan w:val="4"/>
          </w:tcPr>
          <w:p w:rsidR="00352945" w:rsidRPr="00352945" w:rsidRDefault="00352945" w:rsidP="005665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Шаттық шеңбер «Ыстық алақан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ұстанымы,</w:t>
            </w:r>
            <w:r w:rsidR="00566546"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«Ментальді карта»</w:t>
            </w:r>
            <w:r w:rsidR="00566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66546"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«Сұрақ-жауап» әдісі, «Ойлан/жұптас/талқыла» стратегиясы </w:t>
            </w:r>
            <w:r w:rsidR="00566546"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«+,-, қызықты», </w:t>
            </w: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52945" w:rsidTr="00497CA8">
        <w:trPr>
          <w:gridAfter w:val="1"/>
          <w:wAfter w:w="35" w:type="dxa"/>
        </w:trPr>
        <w:tc>
          <w:tcPr>
            <w:tcW w:w="1844" w:type="dxa"/>
            <w:gridSpan w:val="2"/>
          </w:tcPr>
          <w:p w:rsidR="00352945" w:rsidRDefault="00352945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  <w:p w:rsidR="00352945" w:rsidRDefault="00352945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кезеңі</w:t>
            </w:r>
          </w:p>
        </w:tc>
        <w:tc>
          <w:tcPr>
            <w:tcW w:w="4252" w:type="dxa"/>
          </w:tcPr>
          <w:p w:rsidR="00352945" w:rsidRDefault="00352945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іс – әрекеті </w:t>
            </w:r>
          </w:p>
        </w:tc>
        <w:tc>
          <w:tcPr>
            <w:tcW w:w="4218" w:type="dxa"/>
          </w:tcPr>
          <w:p w:rsidR="00352945" w:rsidRDefault="00352945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іс әрекеттері</w:t>
            </w:r>
          </w:p>
        </w:tc>
      </w:tr>
      <w:tr w:rsidR="00352945" w:rsidRPr="00497CA8" w:rsidTr="00497CA8">
        <w:trPr>
          <w:gridAfter w:val="1"/>
          <w:wAfter w:w="35" w:type="dxa"/>
        </w:trPr>
        <w:tc>
          <w:tcPr>
            <w:tcW w:w="1844" w:type="dxa"/>
            <w:gridSpan w:val="2"/>
          </w:tcPr>
          <w:p w:rsidR="00352945" w:rsidRDefault="00352945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  <w:p w:rsidR="00352945" w:rsidRDefault="00352945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 құру</w:t>
            </w:r>
          </w:p>
          <w:p w:rsidR="00352945" w:rsidRDefault="00352945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ережені қайталау</w:t>
            </w:r>
          </w:p>
          <w:p w:rsidR="00352945" w:rsidRDefault="00352945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352945" w:rsidRPr="00352945" w:rsidRDefault="00352945" w:rsidP="00352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Амандасу. Шеңбер  құрып,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тілектер айту</w:t>
            </w: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52945" w:rsidRDefault="00352945" w:rsidP="00352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түрлі-түсті смайликтер арқылы бөлу.Топтық жұмыс барысындағы «Алтын ережені» еске түсіру.</w:t>
            </w:r>
          </w:p>
        </w:tc>
        <w:tc>
          <w:tcPr>
            <w:tcW w:w="4218" w:type="dxa"/>
          </w:tcPr>
          <w:p w:rsidR="00352945" w:rsidRDefault="00352945" w:rsidP="00352945">
            <w:pP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Түрлі-түсті смайликтер арқылы бөлінеді.</w:t>
            </w:r>
          </w:p>
          <w:p w:rsidR="00352945" w:rsidRDefault="00352945" w:rsidP="00352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116"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 xml:space="preserve">Сынып оқушылары 4 </w:t>
            </w: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-5адамнан 3 топқа бөлінеді.</w:t>
            </w:r>
          </w:p>
        </w:tc>
      </w:tr>
      <w:tr w:rsidR="00352945" w:rsidRPr="00497CA8" w:rsidTr="00497CA8">
        <w:trPr>
          <w:gridAfter w:val="1"/>
          <w:wAfter w:w="35" w:type="dxa"/>
        </w:trPr>
        <w:tc>
          <w:tcPr>
            <w:tcW w:w="1844" w:type="dxa"/>
            <w:gridSpan w:val="2"/>
          </w:tcPr>
          <w:p w:rsidR="00352945" w:rsidRDefault="00352945" w:rsidP="00352945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</w:pPr>
            <w:r w:rsidRPr="00566546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>Негізгі бөлім</w:t>
            </w: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>:</w:t>
            </w:r>
          </w:p>
          <w:p w:rsidR="00352945" w:rsidRDefault="00566546" w:rsidP="00352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4252" w:type="dxa"/>
          </w:tcPr>
          <w:p w:rsidR="00352945" w:rsidRPr="00352945" w:rsidRDefault="00352945" w:rsidP="00352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«Ментальді карта»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сөйлем мүшелері </w:t>
            </w: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жасату.</w:t>
            </w:r>
          </w:p>
          <w:p w:rsidR="00352945" w:rsidRPr="00352945" w:rsidRDefault="00352945" w:rsidP="00352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топ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–тұрлаулы мүшелері</w:t>
            </w:r>
          </w:p>
          <w:p w:rsidR="00352945" w:rsidRPr="00352945" w:rsidRDefault="00352945" w:rsidP="00352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топ-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тұрлаусыз мүшелері</w:t>
            </w:r>
          </w:p>
          <w:p w:rsidR="00352945" w:rsidRPr="00352945" w:rsidRDefault="00352945" w:rsidP="00352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  топ-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пысықтауыш түрлері</w:t>
            </w: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66546" w:rsidRPr="007239C0" w:rsidRDefault="00566546" w:rsidP="005665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9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Толымды және толымсыз</w:t>
            </w:r>
          </w:p>
          <w:p w:rsidR="00352945" w:rsidRDefault="00566546" w:rsidP="005665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7239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өйлемдер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жасалу жолдарынмен</w:t>
            </w:r>
            <w:r w:rsidRPr="007239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</w:t>
            </w:r>
            <w:r w:rsidRPr="007239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4218" w:type="dxa"/>
          </w:tcPr>
          <w:p w:rsidR="00352945" w:rsidRDefault="00352945" w:rsidP="0035294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kk-KZ" w:eastAsia="ru-RU"/>
              </w:rPr>
              <w:t xml:space="preserve">Әр топ берілген тапсырма бойынша </w:t>
            </w:r>
            <w:r w:rsidRPr="000C75B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kk-KZ" w:eastAsia="ru-RU"/>
              </w:rPr>
              <w:t xml:space="preserve"> жұпта,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kk-KZ" w:eastAsia="ru-RU"/>
              </w:rPr>
              <w:t xml:space="preserve"> топта талқылау ұйымдастырады.</w:t>
            </w:r>
          </w:p>
          <w:p w:rsidR="00352945" w:rsidRDefault="00352945" w:rsidP="003529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Топта тапсырма талқыланғаннан кейін  әр топтан бір оқушы келесі топқа барып тапсырманы түсіндіреді және топ алдында қорғайды</w:t>
            </w:r>
            <w:r w:rsidR="005665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566546" w:rsidRPr="00566546" w:rsidTr="00497CA8">
        <w:trPr>
          <w:gridAfter w:val="1"/>
          <w:wAfter w:w="35" w:type="dxa"/>
          <w:trHeight w:val="1104"/>
        </w:trPr>
        <w:tc>
          <w:tcPr>
            <w:tcW w:w="1844" w:type="dxa"/>
            <w:gridSpan w:val="2"/>
          </w:tcPr>
          <w:p w:rsidR="00566546" w:rsidRDefault="00566546" w:rsidP="0019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 кезеңі</w:t>
            </w:r>
          </w:p>
        </w:tc>
        <w:tc>
          <w:tcPr>
            <w:tcW w:w="4252" w:type="dxa"/>
          </w:tcPr>
          <w:p w:rsidR="00566546" w:rsidRDefault="00566546" w:rsidP="0019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«Ментальді карта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ны» сөйлетеді.  Сөйлем мүшелері қалай жасалады? </w:t>
            </w:r>
          </w:p>
          <w:p w:rsidR="00566546" w:rsidRDefault="00566546" w:rsidP="00E43E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сөйлемдерді сөйлем мүшелерін талдау</w:t>
            </w:r>
          </w:p>
        </w:tc>
        <w:tc>
          <w:tcPr>
            <w:tcW w:w="4218" w:type="dxa"/>
          </w:tcPr>
          <w:p w:rsidR="00566546" w:rsidRDefault="00566546" w:rsidP="001908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Мысалдарын келтіреді, дәлелдейді</w:t>
            </w:r>
          </w:p>
        </w:tc>
      </w:tr>
      <w:tr w:rsidR="00566546" w:rsidRPr="00497CA8" w:rsidTr="00497CA8">
        <w:trPr>
          <w:gridAfter w:val="1"/>
          <w:wAfter w:w="35" w:type="dxa"/>
        </w:trPr>
        <w:tc>
          <w:tcPr>
            <w:tcW w:w="1844" w:type="dxa"/>
            <w:gridSpan w:val="2"/>
            <w:vMerge w:val="restart"/>
          </w:tcPr>
          <w:p w:rsidR="00566546" w:rsidRDefault="00566546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85 бет Жұптық жұмыс</w:t>
            </w:r>
          </w:p>
        </w:tc>
        <w:tc>
          <w:tcPr>
            <w:tcW w:w="4252" w:type="dxa"/>
          </w:tcPr>
          <w:p w:rsidR="00566546" w:rsidRDefault="00566546" w:rsidP="00FF6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6546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val="kk-KZ" w:eastAsia="ru-RU"/>
              </w:rPr>
              <w:t>«</w:t>
            </w:r>
            <w:r w:rsidRPr="0056654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ru-RU"/>
              </w:rPr>
              <w:t>Жұптас-ойлан-бөліс</w:t>
            </w:r>
            <w:r w:rsidRPr="00D1248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»</w:t>
            </w:r>
            <w:r w:rsidRPr="00D124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стратегиясы бойынша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сөз таптарын  пайдалана отырып  </w:t>
            </w:r>
            <w:r w:rsidRPr="00D124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Үнемшіл болу</w:t>
            </w:r>
            <w:r w:rsidRPr="00D124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D124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тақырыбына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D124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диалог құрастыру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арқылы ойларын бөлісу.</w:t>
            </w:r>
          </w:p>
        </w:tc>
        <w:tc>
          <w:tcPr>
            <w:tcW w:w="4218" w:type="dxa"/>
          </w:tcPr>
          <w:p w:rsidR="00566546" w:rsidRDefault="00566546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орындайды</w:t>
            </w:r>
          </w:p>
          <w:p w:rsidR="00566546" w:rsidRDefault="00566546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</w:t>
            </w:r>
            <w:r w:rsidRPr="00D124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ұптасады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және </w:t>
            </w:r>
            <w:r w:rsidRPr="00D1248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ойлана отырып   диалог құрастырады</w:t>
            </w:r>
          </w:p>
        </w:tc>
      </w:tr>
      <w:tr w:rsidR="00566546" w:rsidTr="00497CA8">
        <w:trPr>
          <w:gridAfter w:val="1"/>
          <w:wAfter w:w="35" w:type="dxa"/>
        </w:trPr>
        <w:tc>
          <w:tcPr>
            <w:tcW w:w="1844" w:type="dxa"/>
            <w:gridSpan w:val="2"/>
            <w:vMerge/>
          </w:tcPr>
          <w:p w:rsidR="00566546" w:rsidRDefault="00566546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566546" w:rsidRDefault="00566546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 бет берілген сөздердің орысша баламасын табу</w:t>
            </w:r>
          </w:p>
        </w:tc>
        <w:tc>
          <w:tcPr>
            <w:tcW w:w="4218" w:type="dxa"/>
          </w:tcPr>
          <w:p w:rsidR="00566546" w:rsidRDefault="00566546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дәптерге жазып орындайды</w:t>
            </w:r>
          </w:p>
        </w:tc>
      </w:tr>
      <w:tr w:rsidR="00352945" w:rsidRPr="00497CA8" w:rsidTr="00497CA8">
        <w:trPr>
          <w:gridAfter w:val="1"/>
          <w:wAfter w:w="35" w:type="dxa"/>
        </w:trPr>
        <w:tc>
          <w:tcPr>
            <w:tcW w:w="1844" w:type="dxa"/>
            <w:gridSpan w:val="2"/>
          </w:tcPr>
          <w:p w:rsidR="00352945" w:rsidRDefault="00FF644F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сұрақтар</w:t>
            </w:r>
          </w:p>
        </w:tc>
        <w:tc>
          <w:tcPr>
            <w:tcW w:w="4252" w:type="dxa"/>
          </w:tcPr>
          <w:p w:rsidR="00FF644F" w:rsidRDefault="00FF644F" w:rsidP="00FF6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Үнемшіл болу дегенді қалай түсінесің? Жапондықтардың ерекше қассиеті қандай? Бизнесті қалай түсінесің? Іскер адам қандай болу керек еп ойлайсың? Өзің кім болғың келеді? </w:t>
            </w:r>
          </w:p>
        </w:tc>
        <w:tc>
          <w:tcPr>
            <w:tcW w:w="4218" w:type="dxa"/>
          </w:tcPr>
          <w:p w:rsidR="00566546" w:rsidRDefault="00566546" w:rsidP="00FF6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9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66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«Сұрақ-жауап»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 </w:t>
            </w:r>
          </w:p>
          <w:p w:rsidR="00FF644F" w:rsidRDefault="00FF644F" w:rsidP="00FF6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6т </w:t>
            </w:r>
            <w:r w:rsidR="00566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</w:t>
            </w:r>
          </w:p>
          <w:p w:rsidR="00352945" w:rsidRDefault="00352945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644F" w:rsidRPr="00566546" w:rsidTr="00497CA8">
        <w:trPr>
          <w:gridAfter w:val="1"/>
          <w:wAfter w:w="35" w:type="dxa"/>
        </w:trPr>
        <w:tc>
          <w:tcPr>
            <w:tcW w:w="1844" w:type="dxa"/>
            <w:gridSpan w:val="2"/>
          </w:tcPr>
          <w:p w:rsidR="00FF644F" w:rsidRDefault="00FF644F" w:rsidP="007239C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65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Соңғы </w:t>
            </w:r>
            <w:r w:rsidR="005665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</w:p>
          <w:p w:rsidR="00566546" w:rsidRPr="00566546" w:rsidRDefault="00566546" w:rsidP="007239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6654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Рефлексия </w:t>
            </w:r>
          </w:p>
        </w:tc>
        <w:tc>
          <w:tcPr>
            <w:tcW w:w="4252" w:type="dxa"/>
          </w:tcPr>
          <w:p w:rsidR="00FF644F" w:rsidRDefault="00FF644F" w:rsidP="00FF6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 не туралы сөйледік? </w:t>
            </w:r>
          </w:p>
          <w:p w:rsidR="00FF644F" w:rsidRDefault="00FF644F" w:rsidP="00497C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ұнады ма? Кім сабақта жиі қатысты? Қандай қиындық туғызады? </w:t>
            </w:r>
            <w:r w:rsidR="00566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Маған сұрақ қо</w:t>
            </w:r>
            <w:r w:rsidR="00497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566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497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</w:t>
            </w:r>
            <w:r w:rsidR="00566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здар</w:t>
            </w:r>
            <w:r w:rsidR="00497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18" w:type="dxa"/>
          </w:tcPr>
          <w:p w:rsidR="00FF644F" w:rsidRDefault="00FF644F" w:rsidP="00FF6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қалай жұмыс істегені туралы айтады</w:t>
            </w:r>
            <w:r w:rsidR="005665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66546" w:rsidRDefault="00566546" w:rsidP="00FF6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Мұғалімге сұрақтарды қояды.</w:t>
            </w:r>
          </w:p>
          <w:p w:rsidR="00566546" w:rsidRPr="00566546" w:rsidRDefault="00566546" w:rsidP="00FF64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566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 «+,-, қызықты»,</w:t>
            </w:r>
          </w:p>
        </w:tc>
      </w:tr>
      <w:tr w:rsidR="00FF644F" w:rsidRPr="00566546" w:rsidTr="00497CA8">
        <w:trPr>
          <w:gridAfter w:val="1"/>
          <w:wAfter w:w="35" w:type="dxa"/>
        </w:trPr>
        <w:tc>
          <w:tcPr>
            <w:tcW w:w="1844" w:type="dxa"/>
            <w:gridSpan w:val="2"/>
          </w:tcPr>
          <w:p w:rsidR="00FF644F" w:rsidRDefault="00FF644F" w:rsidP="00723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жұмысы </w:t>
            </w:r>
          </w:p>
        </w:tc>
        <w:tc>
          <w:tcPr>
            <w:tcW w:w="4252" w:type="dxa"/>
          </w:tcPr>
          <w:p w:rsidR="00FF644F" w:rsidRDefault="00FF644F" w:rsidP="00FF6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Сөлем мүшелерін жасалу жосладарын қайталау</w:t>
            </w:r>
          </w:p>
        </w:tc>
        <w:tc>
          <w:tcPr>
            <w:tcW w:w="4218" w:type="dxa"/>
          </w:tcPr>
          <w:p w:rsidR="00FF644F" w:rsidRDefault="00566546" w:rsidP="00FF6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Күнделіктерге жазады</w:t>
            </w:r>
          </w:p>
        </w:tc>
      </w:tr>
    </w:tbl>
    <w:p w:rsidR="00352945" w:rsidRPr="007239C0" w:rsidRDefault="00352945" w:rsidP="00497C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52945" w:rsidRPr="007239C0" w:rsidSect="0056654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9C0"/>
    <w:rsid w:val="002724EF"/>
    <w:rsid w:val="00352945"/>
    <w:rsid w:val="004002FD"/>
    <w:rsid w:val="00497CA8"/>
    <w:rsid w:val="005244B8"/>
    <w:rsid w:val="00566546"/>
    <w:rsid w:val="005A7FCF"/>
    <w:rsid w:val="007239C0"/>
    <w:rsid w:val="00841A4C"/>
    <w:rsid w:val="00A636A5"/>
    <w:rsid w:val="00AA14B7"/>
    <w:rsid w:val="00AE3447"/>
    <w:rsid w:val="00FF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2018-10-07T17:15:00Z</cp:lastPrinted>
  <dcterms:created xsi:type="dcterms:W3CDTF">2018-10-07T16:32:00Z</dcterms:created>
  <dcterms:modified xsi:type="dcterms:W3CDTF">2018-12-02T11:32:00Z</dcterms:modified>
</cp:coreProperties>
</file>