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C0" w:rsidRPr="00140425" w:rsidRDefault="007E31C0" w:rsidP="007E31C0">
      <w:pPr>
        <w:spacing w:after="0"/>
        <w:rPr>
          <w:lang w:val="kk-KZ"/>
        </w:rPr>
      </w:pPr>
      <w:proofErr w:type="spellStart"/>
      <w:r w:rsidRPr="007E31C0">
        <w:rPr>
          <w:b/>
          <w:bCs/>
        </w:rPr>
        <w:t>Сынып</w:t>
      </w:r>
      <w:proofErr w:type="spellEnd"/>
      <w:r w:rsidRPr="007E31C0">
        <w:rPr>
          <w:b/>
          <w:bCs/>
        </w:rPr>
        <w:t>:</w:t>
      </w:r>
      <w:r w:rsidRPr="007E31C0">
        <w:t xml:space="preserve"> 5</w:t>
      </w:r>
      <w:r w:rsidR="00AE245B">
        <w:rPr>
          <w:lang w:val="kk-KZ"/>
        </w:rPr>
        <w:t xml:space="preserve">             </w:t>
      </w:r>
      <w:r w:rsidRPr="007E31C0">
        <w:t xml:space="preserve"> </w:t>
      </w:r>
      <w:proofErr w:type="spellStart"/>
      <w:r w:rsidRPr="007E31C0">
        <w:rPr>
          <w:b/>
          <w:bCs/>
        </w:rPr>
        <w:t>Пән</w:t>
      </w:r>
      <w:proofErr w:type="spellEnd"/>
      <w:r w:rsidRPr="007E31C0">
        <w:rPr>
          <w:b/>
          <w:bCs/>
        </w:rPr>
        <w:t>:</w:t>
      </w:r>
      <w:r w:rsidRPr="007E31C0">
        <w:t xml:space="preserve"> </w:t>
      </w:r>
      <w:proofErr w:type="spellStart"/>
      <w:r w:rsidRPr="007E31C0">
        <w:t>қазақ</w:t>
      </w:r>
      <w:proofErr w:type="spellEnd"/>
      <w:r w:rsidRPr="007E31C0">
        <w:t xml:space="preserve"> </w:t>
      </w:r>
      <w:proofErr w:type="spellStart"/>
      <w:r w:rsidRPr="007E31C0">
        <w:t>әдебиеті</w:t>
      </w:r>
      <w:proofErr w:type="spellEnd"/>
      <w:r w:rsidRPr="007E31C0">
        <w:t xml:space="preserve"> </w:t>
      </w:r>
      <w:r w:rsidR="00AE245B">
        <w:rPr>
          <w:lang w:val="kk-KZ"/>
        </w:rPr>
        <w:t xml:space="preserve">                          </w:t>
      </w:r>
      <w:bookmarkStart w:id="0" w:name="_GoBack"/>
      <w:bookmarkEnd w:id="0"/>
      <w:proofErr w:type="spellStart"/>
      <w:proofErr w:type="gramStart"/>
      <w:r w:rsidRPr="007E31C0">
        <w:rPr>
          <w:b/>
          <w:bCs/>
        </w:rPr>
        <w:t>Күні</w:t>
      </w:r>
      <w:proofErr w:type="spellEnd"/>
      <w:r w:rsidRPr="007E31C0">
        <w:rPr>
          <w:b/>
          <w:bCs/>
        </w:rPr>
        <w:t>:</w:t>
      </w:r>
      <w:r w:rsidR="00140425">
        <w:rPr>
          <w:b/>
          <w:bCs/>
          <w:lang w:val="kk-KZ"/>
        </w:rPr>
        <w:t>16.03.2017</w:t>
      </w:r>
      <w:proofErr w:type="gramEnd"/>
    </w:p>
    <w:p w:rsidR="007E31C0" w:rsidRPr="00D17507" w:rsidRDefault="007E31C0" w:rsidP="007E31C0">
      <w:pPr>
        <w:spacing w:after="0"/>
        <w:rPr>
          <w:lang w:val="kk-KZ"/>
        </w:rPr>
      </w:pPr>
      <w:r w:rsidRPr="00D17507">
        <w:rPr>
          <w:b/>
          <w:bCs/>
          <w:lang w:val="kk-KZ"/>
        </w:rPr>
        <w:t>Сабақтың тақырыбы:</w:t>
      </w:r>
      <w:r w:rsidR="00AD1F8A">
        <w:rPr>
          <w:lang w:val="kk-KZ"/>
        </w:rPr>
        <w:t xml:space="preserve"> Қуандық </w:t>
      </w:r>
      <w:r w:rsidRPr="00D17507">
        <w:rPr>
          <w:lang w:val="kk-KZ"/>
        </w:rPr>
        <w:t>Шаңғытбаев «Сабалақ» өлеңі</w:t>
      </w:r>
    </w:p>
    <w:p w:rsidR="007E31C0" w:rsidRPr="007B0110" w:rsidRDefault="007E31C0" w:rsidP="007E31C0">
      <w:pPr>
        <w:spacing w:after="0"/>
        <w:rPr>
          <w:lang w:val="kk-KZ"/>
        </w:rPr>
      </w:pPr>
      <w:r w:rsidRPr="007B0110">
        <w:rPr>
          <w:b/>
          <w:bCs/>
          <w:lang w:val="kk-KZ"/>
        </w:rPr>
        <w:t>Сабақтың мақсаты:</w:t>
      </w:r>
      <w:r w:rsidRPr="007B0110">
        <w:rPr>
          <w:lang w:val="kk-KZ"/>
        </w:rPr>
        <w:br/>
      </w:r>
      <w:r w:rsidRPr="007B0110">
        <w:rPr>
          <w:b/>
          <w:bCs/>
          <w:i/>
          <w:iCs/>
          <w:lang w:val="kk-KZ"/>
        </w:rPr>
        <w:t xml:space="preserve">Білімділік: </w:t>
      </w:r>
      <w:r w:rsidRPr="007B0110">
        <w:rPr>
          <w:lang w:val="kk-KZ"/>
        </w:rPr>
        <w:t>Қ.Шаңғытбаевтың өмірімен таныстыру, “Сабалақ” өлеңнің деректік негізі, ақын тілі, ұлтжандылық мәні зор екендігіне көз жеткізу, ақындық рухы биіктігін таныту.</w:t>
      </w:r>
      <w:r w:rsidRPr="007B0110">
        <w:rPr>
          <w:lang w:val="kk-KZ"/>
        </w:rPr>
        <w:br/>
      </w:r>
      <w:r w:rsidRPr="007B0110">
        <w:rPr>
          <w:b/>
          <w:bCs/>
          <w:i/>
          <w:iCs/>
          <w:lang w:val="kk-KZ"/>
        </w:rPr>
        <w:t xml:space="preserve">Дамытушылық: </w:t>
      </w:r>
      <w:r w:rsidRPr="007B0110">
        <w:rPr>
          <w:lang w:val="kk-KZ"/>
        </w:rPr>
        <w:t>оқушының мәтінді мәнерлеп оқу, талдау жүргізе білуге, өз ойын ақын тілімен де әдеби тілімен де жеткізе білуге жағдай туғызу.</w:t>
      </w:r>
      <w:r w:rsidRPr="007B0110">
        <w:rPr>
          <w:lang w:val="kk-KZ"/>
        </w:rPr>
        <w:br/>
      </w:r>
      <w:r w:rsidRPr="007B0110">
        <w:rPr>
          <w:b/>
          <w:bCs/>
          <w:i/>
          <w:iCs/>
          <w:lang w:val="kk-KZ"/>
        </w:rPr>
        <w:t xml:space="preserve">Тәрбиелік: </w:t>
      </w:r>
      <w:r w:rsidRPr="007B0110">
        <w:rPr>
          <w:lang w:val="kk-KZ"/>
        </w:rPr>
        <w:t>оқушыларды ұлтжанды болуға, Отанын сүйе білуге, елінің ертеңгі болашақ жастар екеніне сенімін арттыру.</w:t>
      </w:r>
    </w:p>
    <w:p w:rsidR="007E31C0" w:rsidRPr="00845DFC" w:rsidRDefault="007E31C0" w:rsidP="007E31C0">
      <w:pPr>
        <w:spacing w:after="0"/>
        <w:rPr>
          <w:lang w:val="kk-KZ"/>
        </w:rPr>
      </w:pPr>
      <w:r w:rsidRPr="005C17AF">
        <w:rPr>
          <w:b/>
          <w:bCs/>
          <w:lang w:val="kk-KZ"/>
        </w:rPr>
        <w:t>Сабақта қолданылатын әдіс-тәсілдер:</w:t>
      </w:r>
      <w:r w:rsidRPr="005C17AF">
        <w:rPr>
          <w:lang w:val="kk-KZ"/>
        </w:rPr>
        <w:t xml:space="preserve"> баяндау, түс</w:t>
      </w:r>
      <w:r w:rsidR="00845DFC" w:rsidRPr="005C17AF">
        <w:rPr>
          <w:lang w:val="kk-KZ"/>
        </w:rPr>
        <w:t>індіру, сұрақ-жауап, СТО, «</w:t>
      </w:r>
      <w:r w:rsidR="00845DFC">
        <w:rPr>
          <w:lang w:val="kk-KZ"/>
        </w:rPr>
        <w:t xml:space="preserve">Конверттегі сұрақ» </w:t>
      </w:r>
      <w:r w:rsidR="00845DFC" w:rsidRPr="005C17AF">
        <w:rPr>
          <w:lang w:val="kk-KZ"/>
        </w:rPr>
        <w:t xml:space="preserve"> әдісі,  «</w:t>
      </w:r>
      <w:r w:rsidR="00845DFC">
        <w:rPr>
          <w:lang w:val="kk-KZ"/>
        </w:rPr>
        <w:t>Бағдаршам» әдісі, оқу атериалы мазмұнының рефлексиясы, «</w:t>
      </w:r>
      <w:r w:rsidR="00845DFC" w:rsidRPr="005C17AF">
        <w:rPr>
          <w:lang w:val="kk-KZ"/>
        </w:rPr>
        <w:t>stop-</w:t>
      </w:r>
      <w:r w:rsidR="00845DFC">
        <w:rPr>
          <w:lang w:val="kk-KZ"/>
        </w:rPr>
        <w:t>кадр» әдісі қолданылады.</w:t>
      </w:r>
    </w:p>
    <w:p w:rsidR="007E31C0" w:rsidRPr="00D17507" w:rsidRDefault="007E31C0" w:rsidP="007E31C0">
      <w:pPr>
        <w:spacing w:after="0"/>
        <w:rPr>
          <w:lang w:val="kk-KZ"/>
        </w:rPr>
      </w:pPr>
      <w:r w:rsidRPr="00D17507">
        <w:rPr>
          <w:b/>
          <w:bCs/>
          <w:lang w:val="kk-KZ"/>
        </w:rPr>
        <w:t>Сабақта қолданылатын көрнекіліктер:</w:t>
      </w:r>
      <w:r w:rsidRPr="00D17507">
        <w:rPr>
          <w:lang w:val="kk-KZ"/>
        </w:rPr>
        <w:t xml:space="preserve"> слайд, Абылай ханға байланысты видео-ролик, семантикалық карта.</w:t>
      </w:r>
    </w:p>
    <w:p w:rsidR="007E31C0" w:rsidRPr="00845DFC" w:rsidRDefault="007E31C0" w:rsidP="007E31C0">
      <w:pPr>
        <w:spacing w:after="0"/>
        <w:rPr>
          <w:lang w:val="kk-KZ"/>
        </w:rPr>
      </w:pPr>
      <w:r w:rsidRPr="00D17507">
        <w:rPr>
          <w:b/>
          <w:bCs/>
          <w:lang w:val="kk-KZ"/>
        </w:rPr>
        <w:t>Пәнаралық байланыс:</w:t>
      </w:r>
      <w:r w:rsidRPr="00D17507">
        <w:rPr>
          <w:lang w:val="kk-KZ"/>
        </w:rPr>
        <w:t xml:space="preserve"> тарих</w:t>
      </w:r>
      <w:r w:rsidR="00845DFC">
        <w:rPr>
          <w:lang w:val="kk-KZ"/>
        </w:rPr>
        <w:t>, география, АӘД пәндері</w:t>
      </w:r>
    </w:p>
    <w:p w:rsidR="007E31C0" w:rsidRPr="00D17507" w:rsidRDefault="007E31C0" w:rsidP="007E31C0">
      <w:pPr>
        <w:spacing w:after="0"/>
        <w:rPr>
          <w:lang w:val="kk-KZ"/>
        </w:rPr>
      </w:pPr>
      <w:r w:rsidRPr="00D17507">
        <w:rPr>
          <w:b/>
          <w:bCs/>
          <w:lang w:val="kk-KZ"/>
        </w:rPr>
        <w:t>Сабақтың түрі:</w:t>
      </w:r>
      <w:r w:rsidR="00845DFC" w:rsidRPr="00D17507">
        <w:rPr>
          <w:lang w:val="kk-KZ"/>
        </w:rPr>
        <w:t xml:space="preserve"> жаңа  сабақ</w:t>
      </w:r>
    </w:p>
    <w:p w:rsidR="007E31C0" w:rsidRPr="00D17507" w:rsidRDefault="007E31C0" w:rsidP="007E31C0">
      <w:pPr>
        <w:spacing w:after="0"/>
        <w:rPr>
          <w:lang w:val="kk-KZ"/>
        </w:rPr>
      </w:pPr>
      <w:r w:rsidRPr="00D17507">
        <w:rPr>
          <w:b/>
          <w:bCs/>
          <w:lang w:val="kk-KZ"/>
        </w:rPr>
        <w:t>Сабақтың типі:</w:t>
      </w:r>
      <w:r w:rsidRPr="00D17507">
        <w:rPr>
          <w:lang w:val="kk-KZ"/>
        </w:rPr>
        <w:t xml:space="preserve"> аралас сабақ</w:t>
      </w:r>
    </w:p>
    <w:p w:rsidR="007E31C0" w:rsidRPr="000D7F6B" w:rsidRDefault="007E31C0" w:rsidP="007E31C0">
      <w:pPr>
        <w:spacing w:after="0"/>
        <w:rPr>
          <w:lang w:val="kk-KZ"/>
        </w:rPr>
      </w:pPr>
      <w:r w:rsidRPr="000D7F6B">
        <w:rPr>
          <w:b/>
          <w:bCs/>
          <w:lang w:val="kk-KZ"/>
        </w:rPr>
        <w:t>Сабақтың барысы:</w:t>
      </w:r>
    </w:p>
    <w:p w:rsidR="007E31C0" w:rsidRPr="007E31C0" w:rsidRDefault="007E31C0" w:rsidP="007E31C0">
      <w:pPr>
        <w:spacing w:after="0"/>
      </w:pPr>
      <w:r w:rsidRPr="007E31C0">
        <w:rPr>
          <w:b/>
          <w:bCs/>
        </w:rPr>
        <w:t xml:space="preserve">І. </w:t>
      </w:r>
      <w:proofErr w:type="spellStart"/>
      <w:r w:rsidRPr="007E31C0">
        <w:rPr>
          <w:b/>
          <w:bCs/>
        </w:rPr>
        <w:t>Ұйымдастыру</w:t>
      </w:r>
      <w:proofErr w:type="spellEnd"/>
    </w:p>
    <w:p w:rsidR="007E31C0" w:rsidRPr="007E31C0" w:rsidRDefault="007E31C0" w:rsidP="007E31C0">
      <w:pPr>
        <w:numPr>
          <w:ilvl w:val="0"/>
          <w:numId w:val="1"/>
        </w:numPr>
        <w:spacing w:after="0"/>
      </w:pPr>
      <w:proofErr w:type="spellStart"/>
      <w:r w:rsidRPr="007E31C0">
        <w:t>Оқушылармен</w:t>
      </w:r>
      <w:proofErr w:type="spellEnd"/>
      <w:r w:rsidRPr="007E31C0">
        <w:t xml:space="preserve"> </w:t>
      </w:r>
      <w:proofErr w:type="spellStart"/>
      <w:r w:rsidRPr="007E31C0">
        <w:t>амандасу</w:t>
      </w:r>
      <w:proofErr w:type="spellEnd"/>
      <w:r w:rsidRPr="007E31C0">
        <w:t>;</w:t>
      </w:r>
    </w:p>
    <w:p w:rsidR="007E31C0" w:rsidRPr="007E31C0" w:rsidRDefault="007E31C0" w:rsidP="007E31C0">
      <w:pPr>
        <w:numPr>
          <w:ilvl w:val="0"/>
          <w:numId w:val="1"/>
        </w:numPr>
        <w:spacing w:after="0"/>
      </w:pPr>
      <w:proofErr w:type="spellStart"/>
      <w:r w:rsidRPr="007E31C0">
        <w:t>Оқушыларды</w:t>
      </w:r>
      <w:proofErr w:type="spellEnd"/>
      <w:r w:rsidRPr="007E31C0">
        <w:t xml:space="preserve"> </w:t>
      </w:r>
      <w:proofErr w:type="spellStart"/>
      <w:r w:rsidRPr="007E31C0">
        <w:t>түгендеу</w:t>
      </w:r>
      <w:proofErr w:type="spellEnd"/>
      <w:r w:rsidRPr="007E31C0">
        <w:t>;</w:t>
      </w:r>
    </w:p>
    <w:p w:rsidR="007E31C0" w:rsidRPr="007E31C0" w:rsidRDefault="007E31C0" w:rsidP="007E31C0">
      <w:pPr>
        <w:numPr>
          <w:ilvl w:val="0"/>
          <w:numId w:val="1"/>
        </w:numPr>
        <w:spacing w:after="0"/>
      </w:pPr>
      <w:proofErr w:type="spellStart"/>
      <w:r w:rsidRPr="007E31C0">
        <w:t>Оқу</w:t>
      </w:r>
      <w:proofErr w:type="spellEnd"/>
      <w:r w:rsidRPr="007E31C0">
        <w:t xml:space="preserve"> </w:t>
      </w:r>
      <w:proofErr w:type="spellStart"/>
      <w:r w:rsidRPr="007E31C0">
        <w:t>кабинетінің</w:t>
      </w:r>
      <w:proofErr w:type="spellEnd"/>
      <w:r w:rsidRPr="007E31C0">
        <w:t xml:space="preserve"> </w:t>
      </w:r>
      <w:proofErr w:type="spellStart"/>
      <w:r w:rsidRPr="007E31C0">
        <w:t>тазалығына</w:t>
      </w:r>
      <w:proofErr w:type="spellEnd"/>
      <w:r w:rsidRPr="007E31C0">
        <w:t xml:space="preserve"> </w:t>
      </w:r>
      <w:proofErr w:type="spellStart"/>
      <w:r w:rsidRPr="007E31C0">
        <w:t>назар</w:t>
      </w:r>
      <w:proofErr w:type="spellEnd"/>
      <w:r w:rsidRPr="007E31C0">
        <w:t xml:space="preserve"> </w:t>
      </w:r>
      <w:proofErr w:type="spellStart"/>
      <w:r w:rsidRPr="007E31C0">
        <w:t>аудару</w:t>
      </w:r>
      <w:proofErr w:type="spellEnd"/>
      <w:r w:rsidRPr="007E31C0">
        <w:t>;</w:t>
      </w:r>
    </w:p>
    <w:p w:rsidR="007E31C0" w:rsidRDefault="007E31C0" w:rsidP="007E31C0">
      <w:pPr>
        <w:numPr>
          <w:ilvl w:val="0"/>
          <w:numId w:val="1"/>
        </w:numPr>
        <w:spacing w:after="0"/>
      </w:pPr>
      <w:proofErr w:type="spellStart"/>
      <w:r w:rsidRPr="007E31C0">
        <w:t>Оқушылардың</w:t>
      </w:r>
      <w:proofErr w:type="spellEnd"/>
      <w:r w:rsidRPr="007E31C0">
        <w:t xml:space="preserve"> </w:t>
      </w:r>
      <w:proofErr w:type="spellStart"/>
      <w:r w:rsidRPr="007E31C0">
        <w:t>назарын</w:t>
      </w:r>
      <w:proofErr w:type="spellEnd"/>
      <w:r w:rsidRPr="007E31C0">
        <w:t xml:space="preserve"> </w:t>
      </w:r>
      <w:proofErr w:type="spellStart"/>
      <w:r w:rsidRPr="007E31C0">
        <w:t>сабаққа</w:t>
      </w:r>
      <w:proofErr w:type="spellEnd"/>
      <w:r w:rsidRPr="007E31C0">
        <w:t xml:space="preserve"> </w:t>
      </w:r>
      <w:proofErr w:type="spellStart"/>
      <w:r w:rsidRPr="007E31C0">
        <w:t>аудару</w:t>
      </w:r>
      <w:proofErr w:type="spellEnd"/>
      <w:r w:rsidRPr="007E31C0">
        <w:t>.</w:t>
      </w:r>
    </w:p>
    <w:p w:rsidR="00845DFC" w:rsidRDefault="00845DFC" w:rsidP="00845DFC">
      <w:pPr>
        <w:spacing w:after="0"/>
        <w:ind w:left="720"/>
        <w:rPr>
          <w:b/>
          <w:lang w:val="kk-KZ"/>
        </w:rPr>
      </w:pPr>
      <w:r w:rsidRPr="00845DFC">
        <w:rPr>
          <w:b/>
          <w:lang w:val="kk-KZ"/>
        </w:rPr>
        <w:t>ІІ. Психологиялық ахуал орнату кезеңі.</w:t>
      </w:r>
    </w:p>
    <w:p w:rsidR="00845DFC" w:rsidRDefault="00845DFC" w:rsidP="00845DFC">
      <w:pPr>
        <w:spacing w:after="0"/>
        <w:ind w:left="720"/>
        <w:rPr>
          <w:lang w:val="kk-KZ"/>
        </w:rPr>
      </w:pPr>
      <w:r>
        <w:rPr>
          <w:lang w:val="kk-KZ"/>
        </w:rPr>
        <w:t>«Тойбастар өлеңі» қосылып, сынып оқушыларына көңіл күй силау үшін, тойбастардан кәмпиттер таратылып, сондағы тілектер оқылып, көңілдерін көтеріп алу.</w:t>
      </w:r>
    </w:p>
    <w:p w:rsidR="00FC601C" w:rsidRDefault="00FC601C" w:rsidP="00845DFC">
      <w:pPr>
        <w:spacing w:after="0"/>
        <w:ind w:left="720"/>
        <w:rPr>
          <w:b/>
          <w:lang w:val="kk-KZ"/>
        </w:rPr>
      </w:pPr>
      <w:r w:rsidRPr="00FC601C">
        <w:rPr>
          <w:b/>
          <w:lang w:val="kk-KZ"/>
        </w:rPr>
        <w:t>III.</w:t>
      </w:r>
      <w:r>
        <w:rPr>
          <w:b/>
          <w:lang w:val="kk-KZ"/>
        </w:rPr>
        <w:t xml:space="preserve"> Топқа бөлу әдісі. Оқушыларға қима қағаздарда жазылған сөздер таратылады. Сол сөздерді құрау арқылы оқушылар топқа бөлінеді.</w:t>
      </w:r>
    </w:p>
    <w:p w:rsidR="00FC601C" w:rsidRDefault="000D7F6B" w:rsidP="00845DFC">
      <w:pPr>
        <w:spacing w:after="0"/>
        <w:ind w:left="720"/>
        <w:rPr>
          <w:b/>
          <w:lang w:val="kk-KZ"/>
        </w:rPr>
      </w:pPr>
      <w:r>
        <w:rPr>
          <w:b/>
          <w:lang w:val="kk-KZ"/>
        </w:rPr>
        <w:t xml:space="preserve">«Қуандық </w:t>
      </w:r>
      <w:r w:rsidR="00FC601C">
        <w:rPr>
          <w:b/>
          <w:lang w:val="kk-KZ"/>
        </w:rPr>
        <w:t xml:space="preserve"> Шаңғытбаев» , «Сабалақ» </w:t>
      </w:r>
    </w:p>
    <w:p w:rsidR="00DA50C8" w:rsidRDefault="00DA50C8" w:rsidP="00DA50C8">
      <w:pPr>
        <w:spacing w:after="0"/>
        <w:ind w:left="720"/>
        <w:rPr>
          <w:b/>
          <w:bCs/>
          <w:lang w:val="kk-KZ"/>
        </w:rPr>
      </w:pPr>
      <w:r w:rsidRPr="00DA50C8">
        <w:rPr>
          <w:b/>
          <w:bCs/>
          <w:lang w:val="kk-KZ"/>
        </w:rPr>
        <w:t>ІV</w:t>
      </w:r>
      <w:r>
        <w:rPr>
          <w:b/>
          <w:bCs/>
          <w:lang w:val="kk-KZ"/>
        </w:rPr>
        <w:t>. Оқу материалы мазмұнының рефлексиясын таныту үшін «Табыс баспалдағын» қолданамыз.</w:t>
      </w:r>
    </w:p>
    <w:p w:rsidR="00DA50C8" w:rsidRPr="00DA50C8" w:rsidRDefault="00DA50C8" w:rsidP="00DA50C8">
      <w:pPr>
        <w:spacing w:after="0"/>
        <w:ind w:left="720"/>
        <w:rPr>
          <w:bCs/>
          <w:lang w:val="kk-KZ"/>
        </w:rPr>
      </w:pPr>
      <w:r>
        <w:rPr>
          <w:bCs/>
          <w:lang w:val="kk-KZ"/>
        </w:rPr>
        <w:t>Оны жаңа тақырыып аныықталғаннан кейін сол мәселе бойынша оқушы білімі қай сатыда екенін өзі рефлексия жасай отырып, белгілей алады. Ал сабақ соңында қайта белгілетіп, екі аралықтағы айырмашылықты анықтау маңызды.</w:t>
      </w:r>
      <w:r w:rsidR="0086736F">
        <w:rPr>
          <w:bCs/>
          <w:lang w:val="kk-KZ"/>
        </w:rPr>
        <w:t xml:space="preserve"> Сондықтан рефлексия жасата отырып, білім алушылардың нені білетінін, нені жаңа білгенін саралап отырғаны тиімді деп қолданамыз.</w:t>
      </w:r>
    </w:p>
    <w:p w:rsidR="007E31C0" w:rsidRPr="00DA50C8" w:rsidRDefault="00DA50C8" w:rsidP="007E31C0">
      <w:pPr>
        <w:spacing w:after="0"/>
        <w:rPr>
          <w:b/>
          <w:bCs/>
          <w:lang w:val="kk-KZ"/>
        </w:rPr>
      </w:pPr>
      <w:r w:rsidRPr="00DA50C8">
        <w:rPr>
          <w:b/>
          <w:bCs/>
          <w:lang w:val="kk-KZ"/>
        </w:rPr>
        <w:t>V</w:t>
      </w:r>
      <w:r w:rsidR="007E31C0" w:rsidRPr="00FC601C">
        <w:rPr>
          <w:b/>
          <w:bCs/>
          <w:lang w:val="kk-KZ"/>
        </w:rPr>
        <w:t>. Үй тапсырмасын тексеру</w:t>
      </w:r>
    </w:p>
    <w:p w:rsidR="00FC601C" w:rsidRPr="00FC601C" w:rsidRDefault="007E31C0" w:rsidP="00D263F8">
      <w:pPr>
        <w:pStyle w:val="a3"/>
        <w:numPr>
          <w:ilvl w:val="0"/>
          <w:numId w:val="15"/>
        </w:numPr>
        <w:spacing w:after="0"/>
      </w:pPr>
      <w:r w:rsidRPr="00FC601C">
        <w:rPr>
          <w:lang w:val="kk-KZ"/>
        </w:rPr>
        <w:t xml:space="preserve">Өткен сабақта біз </w:t>
      </w:r>
      <w:r w:rsidR="00FC601C" w:rsidRPr="00FC601C">
        <w:rPr>
          <w:lang w:val="kk-KZ"/>
        </w:rPr>
        <w:t xml:space="preserve">Сырбай Мауленовтың «Менің Республикам» өлеңін өткен болатынбыз. Өлеңді кім айтады? </w:t>
      </w:r>
    </w:p>
    <w:p w:rsidR="00FC601C" w:rsidRDefault="00FC601C" w:rsidP="00D263F8">
      <w:pPr>
        <w:pStyle w:val="a3"/>
        <w:numPr>
          <w:ilvl w:val="0"/>
          <w:numId w:val="15"/>
        </w:numPr>
        <w:spacing w:after="0"/>
        <w:rPr>
          <w:lang w:val="kk-KZ"/>
        </w:rPr>
      </w:pPr>
      <w:r>
        <w:rPr>
          <w:lang w:val="kk-KZ"/>
        </w:rPr>
        <w:t xml:space="preserve">«Коверттегі сұрақ» әдісі арқылы сынып оқушыларынан барлық өткен тараулар бойынша үй тапсырмасы сұралады. Конверттегі сұраққа дайындалуға 1 ғана </w:t>
      </w:r>
      <w:r>
        <w:rPr>
          <w:lang w:val="kk-KZ"/>
        </w:rPr>
        <w:lastRenderedPageBreak/>
        <w:t>минут беріледі. Дайын оқушылардан конверттегі сұрақтар оқылып, жауаптары тыңдалады. Топ болып, сұрақтың жауабы талқыланады.</w:t>
      </w:r>
    </w:p>
    <w:p w:rsidR="00327A23" w:rsidRPr="00FC601C" w:rsidRDefault="00327A23" w:rsidP="00327A23">
      <w:pPr>
        <w:pStyle w:val="a3"/>
        <w:spacing w:after="0"/>
        <w:jc w:val="center"/>
        <w:rPr>
          <w:lang w:val="kk-KZ"/>
        </w:rPr>
      </w:pPr>
      <w:r>
        <w:rPr>
          <w:lang w:val="kk-KZ"/>
        </w:rPr>
        <w:t>Оқушылар жауап бере отырып, «КОЛЛАДЖ» құрастырады.</w:t>
      </w:r>
    </w:p>
    <w:p w:rsidR="007E31C0" w:rsidRPr="007E31C0" w:rsidRDefault="007E31C0" w:rsidP="00DA50C8">
      <w:pPr>
        <w:spacing w:after="0"/>
        <w:ind w:left="720"/>
      </w:pPr>
    </w:p>
    <w:p w:rsidR="007E31C0" w:rsidRPr="007E31C0" w:rsidRDefault="00DA50C8" w:rsidP="007E31C0">
      <w:pPr>
        <w:spacing w:after="0"/>
      </w:pPr>
      <w:r w:rsidRPr="00DA50C8">
        <w:rPr>
          <w:b/>
          <w:bCs/>
          <w:lang w:val="kk-KZ"/>
        </w:rPr>
        <w:t>V</w:t>
      </w:r>
      <w:r w:rsidR="00764E23">
        <w:rPr>
          <w:b/>
          <w:bCs/>
          <w:lang w:val="kk-KZ"/>
        </w:rPr>
        <w:t>І</w:t>
      </w:r>
      <w:r w:rsidR="007E31C0" w:rsidRPr="007E31C0">
        <w:rPr>
          <w:b/>
          <w:bCs/>
        </w:rPr>
        <w:t xml:space="preserve">. </w:t>
      </w:r>
      <w:proofErr w:type="spellStart"/>
      <w:r w:rsidR="007E31C0" w:rsidRPr="007E31C0">
        <w:rPr>
          <w:b/>
          <w:bCs/>
        </w:rPr>
        <w:t>Жаңа</w:t>
      </w:r>
      <w:proofErr w:type="spellEnd"/>
      <w:r w:rsidR="007E31C0" w:rsidRPr="007E31C0">
        <w:rPr>
          <w:b/>
          <w:bCs/>
        </w:rPr>
        <w:t xml:space="preserve"> </w:t>
      </w:r>
      <w:proofErr w:type="spellStart"/>
      <w:r w:rsidR="007E31C0" w:rsidRPr="007E31C0">
        <w:rPr>
          <w:b/>
          <w:bCs/>
        </w:rPr>
        <w:t>сабақ</w:t>
      </w:r>
      <w:proofErr w:type="spellEnd"/>
    </w:p>
    <w:p w:rsidR="007E31C0" w:rsidRPr="007E31C0" w:rsidRDefault="007E31C0" w:rsidP="007E31C0">
      <w:pPr>
        <w:spacing w:after="0"/>
      </w:pPr>
      <w:proofErr w:type="spellStart"/>
      <w:r w:rsidRPr="007E31C0">
        <w:t>Балалар</w:t>
      </w:r>
      <w:proofErr w:type="spellEnd"/>
      <w:r w:rsidRPr="007E31C0">
        <w:t xml:space="preserve"> </w:t>
      </w:r>
      <w:proofErr w:type="spellStart"/>
      <w:r w:rsidRPr="007E31C0">
        <w:t>біз</w:t>
      </w:r>
      <w:proofErr w:type="spellEnd"/>
      <w:r w:rsidRPr="007E31C0">
        <w:t xml:space="preserve"> </w:t>
      </w:r>
      <w:proofErr w:type="spellStart"/>
      <w:r w:rsidRPr="007E31C0">
        <w:t>бүгін</w:t>
      </w:r>
      <w:proofErr w:type="spellEnd"/>
      <w:r w:rsidRPr="007E31C0">
        <w:t xml:space="preserve"> </w:t>
      </w:r>
      <w:proofErr w:type="spellStart"/>
      <w:r w:rsidRPr="007E31C0">
        <w:t>Қ.Шаңғытбаев</w:t>
      </w:r>
      <w:proofErr w:type="spellEnd"/>
      <w:r w:rsidRPr="007E31C0">
        <w:t xml:space="preserve"> «</w:t>
      </w:r>
      <w:proofErr w:type="spellStart"/>
      <w:r w:rsidRPr="007E31C0">
        <w:t>Сабалақ</w:t>
      </w:r>
      <w:proofErr w:type="spellEnd"/>
      <w:r w:rsidRPr="007E31C0">
        <w:t xml:space="preserve">» </w:t>
      </w:r>
      <w:proofErr w:type="spellStart"/>
      <w:r w:rsidRPr="007E31C0">
        <w:t>өлеңімен</w:t>
      </w:r>
      <w:proofErr w:type="spellEnd"/>
      <w:r w:rsidRPr="007E31C0">
        <w:t xml:space="preserve"> </w:t>
      </w:r>
      <w:proofErr w:type="spellStart"/>
      <w:r w:rsidRPr="007E31C0">
        <w:t>танысамыз</w:t>
      </w:r>
      <w:proofErr w:type="spellEnd"/>
      <w:r w:rsidRPr="007E31C0">
        <w:t xml:space="preserve">. </w:t>
      </w:r>
      <w:proofErr w:type="spellStart"/>
      <w:r w:rsidRPr="007E31C0">
        <w:t>Дәптерлеріңізді</w:t>
      </w:r>
      <w:proofErr w:type="spellEnd"/>
      <w:r w:rsidRPr="007E31C0">
        <w:t xml:space="preserve"> </w:t>
      </w:r>
      <w:proofErr w:type="spellStart"/>
      <w:r w:rsidRPr="007E31C0">
        <w:t>ашып</w:t>
      </w:r>
      <w:proofErr w:type="spellEnd"/>
      <w:r w:rsidRPr="007E31C0">
        <w:t xml:space="preserve">, </w:t>
      </w:r>
      <w:proofErr w:type="spellStart"/>
      <w:r w:rsidRPr="007E31C0">
        <w:t>бүгінгі</w:t>
      </w:r>
      <w:proofErr w:type="spellEnd"/>
      <w:r w:rsidRPr="007E31C0">
        <w:t xml:space="preserve"> </w:t>
      </w:r>
      <w:proofErr w:type="spellStart"/>
      <w:r w:rsidRPr="007E31C0">
        <w:t>күнді</w:t>
      </w:r>
      <w:proofErr w:type="spellEnd"/>
      <w:r w:rsidRPr="007E31C0">
        <w:t xml:space="preserve">, </w:t>
      </w:r>
      <w:proofErr w:type="spellStart"/>
      <w:r w:rsidRPr="007E31C0">
        <w:t>тақырыпты</w:t>
      </w:r>
      <w:proofErr w:type="spellEnd"/>
      <w:r w:rsidRPr="007E31C0">
        <w:t xml:space="preserve"> </w:t>
      </w:r>
      <w:proofErr w:type="spellStart"/>
      <w:r w:rsidRPr="007E31C0">
        <w:t>жазып</w:t>
      </w:r>
      <w:proofErr w:type="spellEnd"/>
      <w:r w:rsidRPr="007E31C0">
        <w:t xml:space="preserve"> </w:t>
      </w:r>
      <w:proofErr w:type="spellStart"/>
      <w:r w:rsidRPr="007E31C0">
        <w:t>қоямыз</w:t>
      </w:r>
      <w:proofErr w:type="spellEnd"/>
      <w:r w:rsidRPr="007E31C0">
        <w:t xml:space="preserve">. </w:t>
      </w:r>
      <w:proofErr w:type="spellStart"/>
      <w:r w:rsidRPr="007E31C0">
        <w:t>Енді</w:t>
      </w:r>
      <w:proofErr w:type="spellEnd"/>
      <w:r w:rsidRPr="007E31C0">
        <w:t xml:space="preserve"> мен </w:t>
      </w:r>
      <w:proofErr w:type="spellStart"/>
      <w:r w:rsidRPr="007E31C0">
        <w:t>сіздерге</w:t>
      </w:r>
      <w:proofErr w:type="spellEnd"/>
      <w:r w:rsidRPr="007E31C0">
        <w:t xml:space="preserve"> </w:t>
      </w:r>
      <w:proofErr w:type="spellStart"/>
      <w:r w:rsidRPr="007E31C0">
        <w:t>Қ.Шаңғытбаевтың</w:t>
      </w:r>
      <w:proofErr w:type="spellEnd"/>
      <w:r w:rsidRPr="007E31C0">
        <w:t xml:space="preserve"> </w:t>
      </w:r>
      <w:proofErr w:type="spellStart"/>
      <w:r w:rsidRPr="007E31C0">
        <w:t>өмірімен</w:t>
      </w:r>
      <w:proofErr w:type="spellEnd"/>
      <w:r w:rsidRPr="007E31C0">
        <w:t xml:space="preserve"> </w:t>
      </w:r>
      <w:proofErr w:type="spellStart"/>
      <w:r w:rsidRPr="007E31C0">
        <w:t>қысқаша</w:t>
      </w:r>
      <w:proofErr w:type="spellEnd"/>
      <w:r w:rsidRPr="007E31C0">
        <w:t xml:space="preserve"> </w:t>
      </w:r>
      <w:proofErr w:type="spellStart"/>
      <w:r w:rsidRPr="007E31C0">
        <w:t>ғана</w:t>
      </w:r>
      <w:proofErr w:type="spellEnd"/>
      <w:r w:rsidRPr="007E31C0">
        <w:t xml:space="preserve"> </w:t>
      </w:r>
      <w:proofErr w:type="spellStart"/>
      <w:r w:rsidRPr="007E31C0">
        <w:t>таныстырып</w:t>
      </w:r>
      <w:proofErr w:type="spellEnd"/>
      <w:r w:rsidRPr="007E31C0">
        <w:t xml:space="preserve"> </w:t>
      </w:r>
      <w:proofErr w:type="spellStart"/>
      <w:r w:rsidRPr="007E31C0">
        <w:t>өтсем</w:t>
      </w:r>
      <w:proofErr w:type="spellEnd"/>
      <w:r w:rsidRPr="007E31C0">
        <w:t xml:space="preserve">. </w:t>
      </w:r>
    </w:p>
    <w:p w:rsidR="007E31C0" w:rsidRDefault="007E31C0" w:rsidP="007E31C0">
      <w:pPr>
        <w:spacing w:after="0"/>
      </w:pPr>
      <w:proofErr w:type="spellStart"/>
      <w:r w:rsidRPr="007E31C0">
        <w:rPr>
          <w:b/>
          <w:bCs/>
        </w:rPr>
        <w:t>Қуандық</w:t>
      </w:r>
      <w:proofErr w:type="spellEnd"/>
      <w:r w:rsidRPr="007E31C0">
        <w:rPr>
          <w:b/>
          <w:bCs/>
        </w:rPr>
        <w:t xml:space="preserve"> </w:t>
      </w:r>
      <w:proofErr w:type="spellStart"/>
      <w:r w:rsidRPr="007E31C0">
        <w:rPr>
          <w:b/>
          <w:bCs/>
        </w:rPr>
        <w:t>Шаңғытбаев</w:t>
      </w:r>
      <w:proofErr w:type="spellEnd"/>
      <w:r w:rsidRPr="007E31C0">
        <w:rPr>
          <w:b/>
          <w:bCs/>
        </w:rPr>
        <w:br/>
        <w:t>(1925-</w:t>
      </w:r>
      <w:proofErr w:type="gramStart"/>
      <w:r w:rsidRPr="007E31C0">
        <w:rPr>
          <w:b/>
          <w:bCs/>
        </w:rPr>
        <w:t>2001)</w:t>
      </w:r>
      <w:r w:rsidRPr="007E31C0">
        <w:rPr>
          <w:b/>
          <w:bCs/>
        </w:rPr>
        <w:br/>
      </w:r>
      <w:proofErr w:type="spellStart"/>
      <w:r w:rsidRPr="007E31C0">
        <w:t>Қ.Шаңғытбаев</w:t>
      </w:r>
      <w:proofErr w:type="spellEnd"/>
      <w:proofErr w:type="gramEnd"/>
      <w:r w:rsidRPr="007E31C0">
        <w:t xml:space="preserve"> </w:t>
      </w:r>
      <w:proofErr w:type="spellStart"/>
      <w:r w:rsidRPr="007E31C0">
        <w:t>Ақтөбе</w:t>
      </w:r>
      <w:proofErr w:type="spellEnd"/>
      <w:r w:rsidRPr="007E31C0">
        <w:t xml:space="preserve"> </w:t>
      </w:r>
      <w:proofErr w:type="spellStart"/>
      <w:r w:rsidRPr="007E31C0">
        <w:t>облысы</w:t>
      </w:r>
      <w:proofErr w:type="spellEnd"/>
      <w:r w:rsidRPr="007E31C0">
        <w:t xml:space="preserve"> </w:t>
      </w:r>
      <w:proofErr w:type="spellStart"/>
      <w:r w:rsidRPr="007E31C0">
        <w:t>Қарабұлақ</w:t>
      </w:r>
      <w:proofErr w:type="spellEnd"/>
      <w:r w:rsidRPr="007E31C0">
        <w:t xml:space="preserve"> </w:t>
      </w:r>
      <w:proofErr w:type="spellStart"/>
      <w:r w:rsidRPr="007E31C0">
        <w:t>ауданында</w:t>
      </w:r>
      <w:proofErr w:type="spellEnd"/>
      <w:r w:rsidRPr="007E31C0">
        <w:t xml:space="preserve"> </w:t>
      </w:r>
      <w:proofErr w:type="spellStart"/>
      <w:r w:rsidRPr="007E31C0">
        <w:t>дүниеге</w:t>
      </w:r>
      <w:proofErr w:type="spellEnd"/>
      <w:r w:rsidRPr="007E31C0">
        <w:t xml:space="preserve"> </w:t>
      </w:r>
      <w:proofErr w:type="spellStart"/>
      <w:r w:rsidRPr="007E31C0">
        <w:t>келген</w:t>
      </w:r>
      <w:proofErr w:type="spellEnd"/>
      <w:r w:rsidRPr="007E31C0">
        <w:t xml:space="preserve">. </w:t>
      </w:r>
      <w:proofErr w:type="spellStart"/>
      <w:r w:rsidRPr="007E31C0">
        <w:t>Әл-Фараби</w:t>
      </w:r>
      <w:proofErr w:type="spellEnd"/>
      <w:r w:rsidRPr="007E31C0">
        <w:t xml:space="preserve"> </w:t>
      </w:r>
      <w:proofErr w:type="spellStart"/>
      <w:r w:rsidRPr="007E31C0">
        <w:t>атындағы</w:t>
      </w:r>
      <w:proofErr w:type="spellEnd"/>
      <w:r w:rsidRPr="007E31C0">
        <w:t xml:space="preserve"> </w:t>
      </w:r>
      <w:proofErr w:type="spellStart"/>
      <w:r w:rsidRPr="007E31C0">
        <w:t>Қазақтың</w:t>
      </w:r>
      <w:proofErr w:type="spellEnd"/>
      <w:r w:rsidRPr="007E31C0">
        <w:t xml:space="preserve"> </w:t>
      </w:r>
      <w:proofErr w:type="spellStart"/>
      <w:r w:rsidRPr="007E31C0">
        <w:t>Ұлттық</w:t>
      </w:r>
      <w:proofErr w:type="spellEnd"/>
      <w:r w:rsidRPr="007E31C0">
        <w:t xml:space="preserve"> </w:t>
      </w:r>
      <w:proofErr w:type="spellStart"/>
      <w:r w:rsidRPr="007E31C0">
        <w:t>Университетінің</w:t>
      </w:r>
      <w:proofErr w:type="spellEnd"/>
      <w:r w:rsidRPr="007E31C0">
        <w:t xml:space="preserve"> филология </w:t>
      </w:r>
      <w:proofErr w:type="spellStart"/>
      <w:r w:rsidRPr="007E31C0">
        <w:t>факультетін</w:t>
      </w:r>
      <w:proofErr w:type="spellEnd"/>
      <w:r w:rsidRPr="007E31C0">
        <w:t xml:space="preserve"> </w:t>
      </w:r>
      <w:proofErr w:type="spellStart"/>
      <w:r w:rsidRPr="007E31C0">
        <w:t>бітірген</w:t>
      </w:r>
      <w:proofErr w:type="spellEnd"/>
      <w:r w:rsidRPr="007E31C0">
        <w:t xml:space="preserve">. </w:t>
      </w:r>
      <w:proofErr w:type="spellStart"/>
      <w:r w:rsidRPr="007E31C0">
        <w:t>Өмір</w:t>
      </w:r>
      <w:proofErr w:type="spellEnd"/>
      <w:r w:rsidRPr="007E31C0">
        <w:t xml:space="preserve"> </w:t>
      </w:r>
      <w:proofErr w:type="spellStart"/>
      <w:r w:rsidRPr="007E31C0">
        <w:t>жолында</w:t>
      </w:r>
      <w:proofErr w:type="spellEnd"/>
      <w:r w:rsidRPr="007E31C0">
        <w:t xml:space="preserve"> </w:t>
      </w:r>
      <w:proofErr w:type="spellStart"/>
      <w:r w:rsidRPr="007E31C0">
        <w:t>ұстаздық</w:t>
      </w:r>
      <w:proofErr w:type="spellEnd"/>
      <w:r w:rsidRPr="007E31C0">
        <w:t xml:space="preserve"> </w:t>
      </w:r>
      <w:proofErr w:type="spellStart"/>
      <w:r w:rsidRPr="007E31C0">
        <w:t>жолдан</w:t>
      </w:r>
      <w:proofErr w:type="spellEnd"/>
      <w:r w:rsidRPr="007E31C0">
        <w:t xml:space="preserve"> </w:t>
      </w:r>
      <w:proofErr w:type="spellStart"/>
      <w:r w:rsidRPr="007E31C0">
        <w:t>өткен</w:t>
      </w:r>
      <w:proofErr w:type="spellEnd"/>
      <w:r w:rsidRPr="007E31C0">
        <w:t xml:space="preserve">. "Ар </w:t>
      </w:r>
      <w:proofErr w:type="spellStart"/>
      <w:r w:rsidRPr="007E31C0">
        <w:t>ма</w:t>
      </w:r>
      <w:proofErr w:type="spellEnd"/>
      <w:r w:rsidRPr="007E31C0">
        <w:t>, республикам" (1974), "Лирика" (</w:t>
      </w:r>
      <w:proofErr w:type="spellStart"/>
      <w:r w:rsidRPr="007E31C0">
        <w:t>таңдамалылар</w:t>
      </w:r>
      <w:proofErr w:type="spellEnd"/>
      <w:r w:rsidRPr="007E31C0">
        <w:t xml:space="preserve">, 1976), </w:t>
      </w:r>
      <w:proofErr w:type="spellStart"/>
      <w:r w:rsidRPr="007E31C0">
        <w:t>кітаптарын</w:t>
      </w:r>
      <w:proofErr w:type="spellEnd"/>
      <w:r w:rsidRPr="007E31C0">
        <w:t xml:space="preserve"> </w:t>
      </w:r>
      <w:proofErr w:type="spellStart"/>
      <w:r w:rsidRPr="007E31C0">
        <w:t>шығарды</w:t>
      </w:r>
      <w:proofErr w:type="spellEnd"/>
      <w:r w:rsidRPr="007E31C0">
        <w:t xml:space="preserve">. 1980—1987 </w:t>
      </w:r>
      <w:proofErr w:type="spellStart"/>
      <w:r w:rsidRPr="007E31C0">
        <w:t>жылдар</w:t>
      </w:r>
      <w:proofErr w:type="spellEnd"/>
      <w:r w:rsidRPr="007E31C0">
        <w:t xml:space="preserve"> </w:t>
      </w:r>
      <w:proofErr w:type="spellStart"/>
      <w:r w:rsidRPr="007E31C0">
        <w:t>аралығында</w:t>
      </w:r>
      <w:proofErr w:type="spellEnd"/>
      <w:r w:rsidRPr="007E31C0">
        <w:t xml:space="preserve"> "</w:t>
      </w:r>
      <w:proofErr w:type="spellStart"/>
      <w:r w:rsidRPr="007E31C0">
        <w:t>Жыр</w:t>
      </w:r>
      <w:proofErr w:type="spellEnd"/>
      <w:r w:rsidRPr="007E31C0">
        <w:t xml:space="preserve"> </w:t>
      </w:r>
      <w:proofErr w:type="spellStart"/>
      <w:r w:rsidRPr="007E31C0">
        <w:t>жаһаны</w:t>
      </w:r>
      <w:proofErr w:type="spellEnd"/>
      <w:r w:rsidRPr="007E31C0">
        <w:t>", "</w:t>
      </w:r>
      <w:proofErr w:type="spellStart"/>
      <w:r w:rsidRPr="007E31C0">
        <w:t>Гүлтолқын</w:t>
      </w:r>
      <w:proofErr w:type="spellEnd"/>
      <w:r w:rsidRPr="007E31C0">
        <w:t>", "</w:t>
      </w:r>
      <w:proofErr w:type="spellStart"/>
      <w:r w:rsidRPr="007E31C0">
        <w:t>Саршатамыз</w:t>
      </w:r>
      <w:proofErr w:type="spellEnd"/>
      <w:r w:rsidRPr="007E31C0">
        <w:t>", "</w:t>
      </w:r>
      <w:proofErr w:type="spellStart"/>
      <w:r w:rsidRPr="007E31C0">
        <w:t>Жыл</w:t>
      </w:r>
      <w:proofErr w:type="spellEnd"/>
      <w:r w:rsidRPr="007E31C0">
        <w:t xml:space="preserve"> </w:t>
      </w:r>
      <w:proofErr w:type="spellStart"/>
      <w:r w:rsidRPr="007E31C0">
        <w:t>құсы</w:t>
      </w:r>
      <w:proofErr w:type="spellEnd"/>
      <w:r w:rsidRPr="007E31C0">
        <w:t xml:space="preserve">" </w:t>
      </w:r>
      <w:proofErr w:type="spellStart"/>
      <w:r w:rsidRPr="007E31C0">
        <w:t>атты</w:t>
      </w:r>
      <w:proofErr w:type="spellEnd"/>
      <w:r w:rsidRPr="007E31C0">
        <w:t xml:space="preserve"> </w:t>
      </w:r>
      <w:proofErr w:type="spellStart"/>
      <w:r w:rsidRPr="007E31C0">
        <w:t>лирикалық</w:t>
      </w:r>
      <w:proofErr w:type="spellEnd"/>
      <w:r w:rsidRPr="007E31C0">
        <w:t xml:space="preserve"> </w:t>
      </w:r>
      <w:proofErr w:type="spellStart"/>
      <w:r w:rsidRPr="007E31C0">
        <w:t>шығармалары</w:t>
      </w:r>
      <w:proofErr w:type="spellEnd"/>
      <w:r w:rsidRPr="007E31C0">
        <w:t xml:space="preserve"> </w:t>
      </w:r>
      <w:proofErr w:type="spellStart"/>
      <w:r w:rsidRPr="007E31C0">
        <w:t>жарық</w:t>
      </w:r>
      <w:proofErr w:type="spellEnd"/>
      <w:r w:rsidRPr="007E31C0">
        <w:t xml:space="preserve"> </w:t>
      </w:r>
      <w:proofErr w:type="spellStart"/>
      <w:r w:rsidRPr="007E31C0">
        <w:t>көрді</w:t>
      </w:r>
      <w:proofErr w:type="spellEnd"/>
      <w:r w:rsidRPr="007E31C0">
        <w:t>.</w:t>
      </w:r>
    </w:p>
    <w:p w:rsidR="00DA50C8" w:rsidRPr="00DA50C8" w:rsidRDefault="00DA50C8" w:rsidP="00DA50C8">
      <w:pPr>
        <w:spacing w:after="0"/>
      </w:pPr>
      <w:proofErr w:type="spellStart"/>
      <w:r w:rsidRPr="00DA50C8">
        <w:rPr>
          <w:b/>
          <w:bCs/>
        </w:rPr>
        <w:t>Сөздікпен</w:t>
      </w:r>
      <w:proofErr w:type="spellEnd"/>
      <w:r w:rsidRPr="00DA50C8">
        <w:rPr>
          <w:b/>
          <w:bCs/>
        </w:rPr>
        <w:t xml:space="preserve"> </w:t>
      </w:r>
      <w:proofErr w:type="spellStart"/>
      <w:r w:rsidRPr="00DA50C8">
        <w:rPr>
          <w:b/>
          <w:bCs/>
        </w:rPr>
        <w:t>жұмыс</w:t>
      </w:r>
      <w:proofErr w:type="spellEnd"/>
    </w:p>
    <w:p w:rsidR="00DA50C8" w:rsidRPr="00DA50C8" w:rsidRDefault="00DA50C8" w:rsidP="00DA50C8">
      <w:pPr>
        <w:spacing w:after="0"/>
      </w:pPr>
      <w:proofErr w:type="spellStart"/>
      <w:r w:rsidRPr="00DA50C8">
        <w:t>Аңырақай</w:t>
      </w:r>
      <w:proofErr w:type="spellEnd"/>
      <w:r w:rsidRPr="00DA50C8">
        <w:t xml:space="preserve"> – </w:t>
      </w:r>
      <w:proofErr w:type="spellStart"/>
      <w:r w:rsidRPr="00DA50C8">
        <w:t>жердің</w:t>
      </w:r>
      <w:proofErr w:type="spellEnd"/>
      <w:r w:rsidRPr="00DA50C8">
        <w:t xml:space="preserve"> </w:t>
      </w:r>
      <w:proofErr w:type="spellStart"/>
      <w:r w:rsidRPr="00DA50C8">
        <w:t>аты</w:t>
      </w:r>
      <w:proofErr w:type="spellEnd"/>
      <w:r w:rsidRPr="00DA50C8">
        <w:t xml:space="preserve"> </w:t>
      </w:r>
    </w:p>
    <w:p w:rsidR="00DA50C8" w:rsidRPr="00DA50C8" w:rsidRDefault="00DA50C8" w:rsidP="00DA50C8">
      <w:pPr>
        <w:spacing w:after="0"/>
      </w:pPr>
      <w:proofErr w:type="spellStart"/>
      <w:r w:rsidRPr="00DA50C8">
        <w:t>Сарбаздар</w:t>
      </w:r>
      <w:proofErr w:type="spellEnd"/>
      <w:r w:rsidRPr="00DA50C8">
        <w:t xml:space="preserve"> – </w:t>
      </w:r>
      <w:proofErr w:type="spellStart"/>
      <w:r w:rsidRPr="00DA50C8">
        <w:t>әскер</w:t>
      </w:r>
      <w:proofErr w:type="spellEnd"/>
      <w:r w:rsidRPr="00DA50C8">
        <w:t xml:space="preserve"> </w:t>
      </w:r>
    </w:p>
    <w:p w:rsidR="00DA50C8" w:rsidRPr="00DA50C8" w:rsidRDefault="00DA50C8" w:rsidP="00DA50C8">
      <w:pPr>
        <w:spacing w:after="0"/>
      </w:pPr>
      <w:proofErr w:type="spellStart"/>
      <w:r w:rsidRPr="00DA50C8">
        <w:t>Омақаса</w:t>
      </w:r>
      <w:proofErr w:type="spellEnd"/>
      <w:r w:rsidRPr="00DA50C8">
        <w:t xml:space="preserve"> – </w:t>
      </w:r>
      <w:proofErr w:type="spellStart"/>
      <w:r w:rsidRPr="00DA50C8">
        <w:t>құлаудың</w:t>
      </w:r>
      <w:proofErr w:type="spellEnd"/>
      <w:r w:rsidRPr="00DA50C8">
        <w:t xml:space="preserve"> </w:t>
      </w:r>
      <w:proofErr w:type="spellStart"/>
      <w:r w:rsidRPr="00DA50C8">
        <w:t>бір</w:t>
      </w:r>
      <w:proofErr w:type="spellEnd"/>
      <w:r w:rsidRPr="00DA50C8">
        <w:t xml:space="preserve"> </w:t>
      </w:r>
      <w:proofErr w:type="spellStart"/>
      <w:r w:rsidRPr="00DA50C8">
        <w:t>түрі</w:t>
      </w:r>
      <w:proofErr w:type="spellEnd"/>
    </w:p>
    <w:p w:rsidR="00DA50C8" w:rsidRPr="00DA50C8" w:rsidRDefault="00DA50C8" w:rsidP="00DA50C8">
      <w:pPr>
        <w:spacing w:after="0"/>
      </w:pPr>
      <w:proofErr w:type="spellStart"/>
      <w:r w:rsidRPr="00DA50C8">
        <w:t>Дүбірі</w:t>
      </w:r>
      <w:proofErr w:type="spellEnd"/>
      <w:r w:rsidRPr="00DA50C8">
        <w:t xml:space="preserve"> – </w:t>
      </w:r>
      <w:proofErr w:type="spellStart"/>
      <w:r w:rsidRPr="00DA50C8">
        <w:t>шуы</w:t>
      </w:r>
      <w:proofErr w:type="spellEnd"/>
      <w:r w:rsidRPr="00DA50C8">
        <w:t xml:space="preserve">, </w:t>
      </w:r>
      <w:proofErr w:type="spellStart"/>
      <w:r w:rsidRPr="00DA50C8">
        <w:t>дыбысы</w:t>
      </w:r>
      <w:proofErr w:type="spellEnd"/>
    </w:p>
    <w:p w:rsidR="00DA50C8" w:rsidRPr="007E31C0" w:rsidRDefault="00DA50C8" w:rsidP="007E31C0">
      <w:pPr>
        <w:spacing w:after="0"/>
      </w:pPr>
      <w:proofErr w:type="spellStart"/>
      <w:r w:rsidRPr="00DA50C8">
        <w:t>Түзде</w:t>
      </w:r>
      <w:proofErr w:type="spellEnd"/>
      <w:r w:rsidRPr="00DA50C8">
        <w:t xml:space="preserve"> – </w:t>
      </w:r>
      <w:proofErr w:type="spellStart"/>
      <w:r w:rsidRPr="00DA50C8">
        <w:t>далада</w:t>
      </w:r>
      <w:proofErr w:type="spellEnd"/>
    </w:p>
    <w:p w:rsidR="007E31C0" w:rsidRPr="007E31C0" w:rsidRDefault="007E31C0" w:rsidP="007E31C0">
      <w:pPr>
        <w:spacing w:after="0"/>
      </w:pPr>
      <w:r w:rsidRPr="007E31C0">
        <w:t>А</w:t>
      </w:r>
      <w:r w:rsidR="00DA50C8">
        <w:t xml:space="preserve">л </w:t>
      </w:r>
      <w:proofErr w:type="spellStart"/>
      <w:r w:rsidR="00DA50C8">
        <w:t>енді</w:t>
      </w:r>
      <w:proofErr w:type="spellEnd"/>
      <w:r w:rsidR="00DA50C8">
        <w:t xml:space="preserve"> </w:t>
      </w:r>
      <w:proofErr w:type="spellStart"/>
      <w:r w:rsidR="00DA50C8">
        <w:t>оқушылар</w:t>
      </w:r>
      <w:proofErr w:type="spellEnd"/>
      <w:r w:rsidR="00DA50C8">
        <w:t xml:space="preserve"> «</w:t>
      </w:r>
      <w:proofErr w:type="spellStart"/>
      <w:r w:rsidR="00DA50C8">
        <w:t>Сабалақ</w:t>
      </w:r>
      <w:proofErr w:type="spellEnd"/>
      <w:r w:rsidR="00DA50C8">
        <w:t xml:space="preserve">» </w:t>
      </w:r>
      <w:proofErr w:type="spellStart"/>
      <w:r w:rsidR="00DA50C8">
        <w:t>өлеңін</w:t>
      </w:r>
      <w:proofErr w:type="spellEnd"/>
      <w:r w:rsidRPr="007E31C0">
        <w:t xml:space="preserve"> </w:t>
      </w:r>
      <w:proofErr w:type="spellStart"/>
      <w:r w:rsidRPr="007E31C0">
        <w:t>мәнерлеп</w:t>
      </w:r>
      <w:proofErr w:type="spellEnd"/>
      <w:r w:rsidRPr="007E31C0">
        <w:t xml:space="preserve"> </w:t>
      </w:r>
      <w:proofErr w:type="spellStart"/>
      <w:r w:rsidRPr="007E31C0">
        <w:t>оқиық</w:t>
      </w:r>
      <w:proofErr w:type="spellEnd"/>
      <w:r w:rsidRPr="007E31C0">
        <w:t xml:space="preserve"> (</w:t>
      </w:r>
      <w:proofErr w:type="spellStart"/>
      <w:r w:rsidRPr="007E31C0">
        <w:t>оқушылар</w:t>
      </w:r>
      <w:proofErr w:type="spellEnd"/>
      <w:r w:rsidRPr="007E31C0">
        <w:t xml:space="preserve"> </w:t>
      </w:r>
      <w:proofErr w:type="spellStart"/>
      <w:r w:rsidRPr="007E31C0">
        <w:t>оқиды</w:t>
      </w:r>
      <w:proofErr w:type="spellEnd"/>
      <w:r w:rsidRPr="007E31C0">
        <w:t>).</w:t>
      </w:r>
    </w:p>
    <w:p w:rsidR="007E31C0" w:rsidRPr="007E31C0" w:rsidRDefault="007E31C0" w:rsidP="007E31C0">
      <w:pPr>
        <w:spacing w:after="0"/>
      </w:pPr>
      <w:proofErr w:type="spellStart"/>
      <w:r w:rsidRPr="007E31C0">
        <w:t>Сұрақ-жауап</w:t>
      </w:r>
      <w:proofErr w:type="spellEnd"/>
      <w:r w:rsidRPr="007E31C0">
        <w:t xml:space="preserve"> </w:t>
      </w:r>
      <w:proofErr w:type="spellStart"/>
      <w:r w:rsidRPr="007E31C0">
        <w:t>әдісі</w:t>
      </w:r>
      <w:proofErr w:type="spellEnd"/>
      <w:r w:rsidRPr="007E31C0">
        <w:t xml:space="preserve"> </w:t>
      </w:r>
      <w:proofErr w:type="spellStart"/>
      <w:r w:rsidRPr="007E31C0">
        <w:t>арқылы</w:t>
      </w:r>
      <w:proofErr w:type="spellEnd"/>
      <w:r w:rsidRPr="007E31C0">
        <w:t xml:space="preserve"> «</w:t>
      </w:r>
      <w:proofErr w:type="spellStart"/>
      <w:r w:rsidRPr="007E31C0">
        <w:t>Сабалақ</w:t>
      </w:r>
      <w:proofErr w:type="spellEnd"/>
      <w:r w:rsidRPr="007E31C0">
        <w:t xml:space="preserve">» </w:t>
      </w:r>
      <w:proofErr w:type="spellStart"/>
      <w:r w:rsidRPr="007E31C0">
        <w:t>өлеңнің</w:t>
      </w:r>
      <w:proofErr w:type="spellEnd"/>
      <w:r w:rsidRPr="007E31C0">
        <w:t xml:space="preserve"> </w:t>
      </w:r>
      <w:proofErr w:type="spellStart"/>
      <w:r w:rsidRPr="007E31C0">
        <w:t>мазмұнын</w:t>
      </w:r>
      <w:proofErr w:type="spellEnd"/>
      <w:r w:rsidRPr="007E31C0">
        <w:t xml:space="preserve"> </w:t>
      </w:r>
      <w:proofErr w:type="spellStart"/>
      <w:r w:rsidRPr="007E31C0">
        <w:t>ашамыз</w:t>
      </w:r>
      <w:proofErr w:type="spellEnd"/>
      <w:r w:rsidRPr="007E31C0">
        <w:t>.</w:t>
      </w:r>
    </w:p>
    <w:p w:rsidR="007E31C0" w:rsidRPr="007E31C0" w:rsidRDefault="007E31C0" w:rsidP="007E31C0">
      <w:pPr>
        <w:numPr>
          <w:ilvl w:val="0"/>
          <w:numId w:val="3"/>
        </w:numPr>
        <w:spacing w:after="0"/>
      </w:pPr>
      <w:proofErr w:type="spellStart"/>
      <w:r w:rsidRPr="007E31C0">
        <w:t>Бұл</w:t>
      </w:r>
      <w:proofErr w:type="spellEnd"/>
      <w:r w:rsidRPr="007E31C0">
        <w:t xml:space="preserve"> </w:t>
      </w:r>
      <w:proofErr w:type="spellStart"/>
      <w:r w:rsidRPr="007E31C0">
        <w:t>өлең</w:t>
      </w:r>
      <w:proofErr w:type="spellEnd"/>
      <w:r w:rsidRPr="007E31C0">
        <w:t xml:space="preserve"> </w:t>
      </w:r>
      <w:proofErr w:type="spellStart"/>
      <w:r w:rsidRPr="007E31C0">
        <w:t>кім</w:t>
      </w:r>
      <w:proofErr w:type="spellEnd"/>
      <w:r w:rsidRPr="007E31C0">
        <w:t xml:space="preserve"> </w:t>
      </w:r>
      <w:proofErr w:type="spellStart"/>
      <w:r w:rsidRPr="007E31C0">
        <w:t>туралы</w:t>
      </w:r>
      <w:proofErr w:type="spellEnd"/>
      <w:r w:rsidRPr="007E31C0">
        <w:t xml:space="preserve"> </w:t>
      </w:r>
      <w:proofErr w:type="spellStart"/>
      <w:r w:rsidRPr="007E31C0">
        <w:t>жазылған</w:t>
      </w:r>
      <w:proofErr w:type="spellEnd"/>
      <w:r w:rsidRPr="007E31C0">
        <w:t>?</w:t>
      </w:r>
    </w:p>
    <w:p w:rsidR="007E31C0" w:rsidRPr="007E31C0" w:rsidRDefault="007E31C0" w:rsidP="007E31C0">
      <w:pPr>
        <w:numPr>
          <w:ilvl w:val="0"/>
          <w:numId w:val="3"/>
        </w:numPr>
        <w:spacing w:after="0"/>
      </w:pPr>
      <w:proofErr w:type="spellStart"/>
      <w:r w:rsidRPr="007E31C0">
        <w:t>Қазақ</w:t>
      </w:r>
      <w:proofErr w:type="spellEnd"/>
      <w:r w:rsidRPr="007E31C0">
        <w:t xml:space="preserve"> </w:t>
      </w:r>
      <w:proofErr w:type="spellStart"/>
      <w:r w:rsidRPr="007E31C0">
        <w:t>халқы</w:t>
      </w:r>
      <w:proofErr w:type="spellEnd"/>
      <w:r w:rsidRPr="007E31C0">
        <w:t xml:space="preserve"> </w:t>
      </w:r>
      <w:proofErr w:type="spellStart"/>
      <w:r w:rsidRPr="007E31C0">
        <w:t>кімдермен</w:t>
      </w:r>
      <w:proofErr w:type="spellEnd"/>
      <w:r w:rsidRPr="007E31C0">
        <w:t xml:space="preserve"> </w:t>
      </w:r>
      <w:proofErr w:type="spellStart"/>
      <w:r w:rsidRPr="007E31C0">
        <w:t>соғысады</w:t>
      </w:r>
      <w:proofErr w:type="spellEnd"/>
      <w:r w:rsidRPr="007E31C0">
        <w:t>?</w:t>
      </w:r>
    </w:p>
    <w:p w:rsidR="007E31C0" w:rsidRDefault="007E31C0" w:rsidP="007E31C0">
      <w:pPr>
        <w:numPr>
          <w:ilvl w:val="0"/>
          <w:numId w:val="3"/>
        </w:numPr>
        <w:spacing w:after="0"/>
      </w:pPr>
      <w:proofErr w:type="spellStart"/>
      <w:r w:rsidRPr="007E31C0">
        <w:t>Абылай</w:t>
      </w:r>
      <w:proofErr w:type="spellEnd"/>
      <w:r w:rsidRPr="007E31C0">
        <w:t xml:space="preserve"> </w:t>
      </w:r>
      <w:proofErr w:type="spellStart"/>
      <w:r w:rsidRPr="007E31C0">
        <w:t>кім</w:t>
      </w:r>
      <w:proofErr w:type="spellEnd"/>
      <w:r w:rsidRPr="007E31C0">
        <w:t xml:space="preserve">? </w:t>
      </w:r>
      <w:proofErr w:type="spellStart"/>
      <w:r w:rsidRPr="007E31C0">
        <w:t>Сабалақ</w:t>
      </w:r>
      <w:proofErr w:type="spellEnd"/>
      <w:r w:rsidRPr="007E31C0">
        <w:t xml:space="preserve"> </w:t>
      </w:r>
      <w:proofErr w:type="spellStart"/>
      <w:r w:rsidRPr="007E31C0">
        <w:t>кім</w:t>
      </w:r>
      <w:proofErr w:type="spellEnd"/>
      <w:r w:rsidRPr="007E31C0">
        <w:t>?</w:t>
      </w:r>
    </w:p>
    <w:p w:rsidR="004A2CA0" w:rsidRPr="004A2CA0" w:rsidRDefault="004A2CA0" w:rsidP="004A2CA0">
      <w:pPr>
        <w:spacing w:after="0"/>
        <w:ind w:left="720"/>
        <w:jc w:val="center"/>
        <w:rPr>
          <w:lang w:val="kk-KZ"/>
        </w:rPr>
      </w:pPr>
      <w:r>
        <w:rPr>
          <w:lang w:val="kk-KZ"/>
        </w:rPr>
        <w:t>Оқушыларға жоспар құрдырту. / Ауызша құрады/</w:t>
      </w:r>
    </w:p>
    <w:p w:rsidR="0086736F" w:rsidRPr="00B517D0" w:rsidRDefault="0086736F" w:rsidP="00B517D0">
      <w:pPr>
        <w:pStyle w:val="a3"/>
        <w:numPr>
          <w:ilvl w:val="1"/>
          <w:numId w:val="3"/>
        </w:numPr>
        <w:spacing w:after="0"/>
        <w:rPr>
          <w:lang w:val="kk-KZ"/>
        </w:rPr>
      </w:pPr>
      <w:r w:rsidRPr="00B517D0">
        <w:rPr>
          <w:lang w:val="kk-KZ"/>
        </w:rPr>
        <w:t xml:space="preserve">Абылайхан туралы білімдерін толықтыру үшін, </w:t>
      </w:r>
      <w:r w:rsidR="00B517D0" w:rsidRPr="00B517D0">
        <w:rPr>
          <w:lang w:val="kk-KZ"/>
        </w:rPr>
        <w:t>өз сөзімді де қосамын:</w:t>
      </w:r>
    </w:p>
    <w:p w:rsidR="00B517D0" w:rsidRDefault="00B517D0" w:rsidP="00B517D0">
      <w:pPr>
        <w:pStyle w:val="a3"/>
        <w:spacing w:after="0"/>
        <w:ind w:left="1440"/>
        <w:rPr>
          <w:lang w:val="kk-KZ"/>
        </w:rPr>
      </w:pPr>
      <w:r>
        <w:rPr>
          <w:lang w:val="kk-KZ"/>
        </w:rPr>
        <w:t>- Болашақ Абылай ханның балалық шағы от пен жалынның, қайғы мен қасіреттің, өлім мен өмірдің ортасында өтті. Ел арасында өзара қақтығыста әкесі Уәли қаза тауып, оннан жаңа ғана асқан Әбілмансұр жетім қалып, Түркістанда Төле би оның жүдеген жүзіне қарап «Сабалақ» деген ат беріп, түйесін бақтырыпты. Әбілмәмбет ханның әскери жасағында болған екен. Аңырақайдағы қазақ –қалмақ соғысында «Абылайлап!» ұран тастап,  қалмақтың Шырышты батырын жекпе – жекте жеңіп, содан бастап «Абылай» атанған екен.</w:t>
      </w:r>
    </w:p>
    <w:p w:rsidR="00B517D0" w:rsidRDefault="00B517D0" w:rsidP="00B517D0">
      <w:pPr>
        <w:pStyle w:val="a3"/>
        <w:spacing w:after="0"/>
        <w:ind w:left="1440"/>
        <w:rPr>
          <w:lang w:val="kk-KZ"/>
        </w:rPr>
      </w:pPr>
      <w:r>
        <w:rPr>
          <w:lang w:val="kk-KZ"/>
        </w:rPr>
        <w:t>-Бір күні Бөле би ауылдан келе жатса Сабалақ төрт тағандап ұйықтап жатыр екен. Сонда Төле би жолдастарынан : «Мынау Сабалақ қалай ұйықтап жатыр, соны білесіңдер ме?»-депті.</w:t>
      </w:r>
    </w:p>
    <w:p w:rsidR="00B517D0" w:rsidRDefault="00B517D0" w:rsidP="00B517D0">
      <w:pPr>
        <w:pStyle w:val="a3"/>
        <w:spacing w:after="0"/>
        <w:ind w:left="1440"/>
        <w:rPr>
          <w:lang w:val="kk-KZ"/>
        </w:rPr>
      </w:pPr>
      <w:r>
        <w:rPr>
          <w:lang w:val="kk-KZ"/>
        </w:rPr>
        <w:t>Жолдастары: «Би, біз қайдан білейік» -депті.</w:t>
      </w:r>
    </w:p>
    <w:p w:rsidR="00B517D0" w:rsidRPr="00B517D0" w:rsidRDefault="00B517D0" w:rsidP="00B517D0">
      <w:pPr>
        <w:pStyle w:val="a3"/>
        <w:spacing w:after="0"/>
        <w:ind w:left="1440"/>
        <w:rPr>
          <w:lang w:val="kk-KZ"/>
        </w:rPr>
      </w:pPr>
      <w:r>
        <w:rPr>
          <w:lang w:val="kk-KZ"/>
        </w:rPr>
        <w:t>Төле би</w:t>
      </w:r>
      <w:r w:rsidR="00764E23">
        <w:rPr>
          <w:lang w:val="kk-KZ"/>
        </w:rPr>
        <w:t xml:space="preserve">: «Қолым жеткенше ұстаймын, аяғым жеткенше барамын, дүниенің төрт бұрышын тіреп тұратын ұлмын дегені ғой мына ұйқысы. </w:t>
      </w:r>
      <w:r w:rsidR="00764E23">
        <w:rPr>
          <w:lang w:val="kk-KZ"/>
        </w:rPr>
        <w:lastRenderedPageBreak/>
        <w:t>Бұл төрт рулы елді билейді екен» депті./ презентациялар көрсетіліп түсіндіріледі./</w:t>
      </w:r>
    </w:p>
    <w:p w:rsidR="007E31C0" w:rsidRPr="0086736F" w:rsidRDefault="0086736F" w:rsidP="007E31C0">
      <w:pPr>
        <w:spacing w:after="0"/>
        <w:rPr>
          <w:lang w:val="kk-KZ"/>
        </w:rPr>
      </w:pPr>
      <w:r>
        <w:rPr>
          <w:lang w:val="kk-KZ"/>
        </w:rPr>
        <w:t>2.</w:t>
      </w:r>
      <w:r w:rsidR="007E31C0" w:rsidRPr="0086736F">
        <w:rPr>
          <w:lang w:val="kk-KZ"/>
        </w:rPr>
        <w:t xml:space="preserve">Абылай хан туралы толық мәлімет алу үшін </w:t>
      </w:r>
      <w:r>
        <w:rPr>
          <w:lang w:val="kk-KZ"/>
        </w:rPr>
        <w:t>сабаққа қонаққа келген тарих пәнінің мұғалімі Абылай ханның дипломаттық қатынасын, Түркістандағы жерленгенін айып өтеді, география пәнінің мұғалімі географиялық картадан  Аңырақайдағы қазақ –қалмақ  соғысының орналасуы туралы, қалмақтардың қазіргі замандағы өмір – тіршілігі туралы айтады. Бұл қоғам бар ма, әлде жоқ па мәселесі бойынша айтады, АӘД пәнінің мұғалімі сол кездегі қолданған қару – жарақтар туралы және қазіргі қолданыстағы қарулар мен әскер күші туралы айтады. / презентация арқылы қысқаша 7 минутта кезекпен  түсіндіріп шығады. /</w:t>
      </w:r>
    </w:p>
    <w:p w:rsidR="007E31C0" w:rsidRPr="00764E23" w:rsidRDefault="00764E23" w:rsidP="007E31C0">
      <w:pPr>
        <w:spacing w:after="0"/>
        <w:rPr>
          <w:lang w:val="kk-KZ"/>
        </w:rPr>
      </w:pPr>
      <w:r w:rsidRPr="00764E23">
        <w:rPr>
          <w:b/>
          <w:bCs/>
          <w:lang w:val="kk-KZ"/>
        </w:rPr>
        <w:t>VІ</w:t>
      </w:r>
      <w:r>
        <w:rPr>
          <w:b/>
          <w:bCs/>
          <w:lang w:val="kk-KZ"/>
        </w:rPr>
        <w:t>І. «</w:t>
      </w:r>
      <w:r w:rsidRPr="00764E23">
        <w:rPr>
          <w:b/>
          <w:bCs/>
          <w:lang w:val="kk-KZ"/>
        </w:rPr>
        <w:t>«stop-кадр</w:t>
      </w:r>
      <w:r>
        <w:rPr>
          <w:b/>
          <w:bCs/>
          <w:lang w:val="kk-KZ"/>
        </w:rPr>
        <w:t>» әдісі арқылы оқушылар жаңа тақырыптан түсінгендерін кадрларды жалғау арқылы өлеңнің мазмұнын айтып шығады.</w:t>
      </w:r>
    </w:p>
    <w:p w:rsidR="007E31C0" w:rsidRPr="00764E23" w:rsidRDefault="007E31C0" w:rsidP="007E31C0">
      <w:pPr>
        <w:spacing w:after="0"/>
        <w:rPr>
          <w:lang w:val="kk-KZ"/>
        </w:rPr>
      </w:pPr>
    </w:p>
    <w:p w:rsidR="007E31C0" w:rsidRDefault="004A2CA0" w:rsidP="007E31C0">
      <w:pPr>
        <w:spacing w:after="0"/>
        <w:rPr>
          <w:b/>
          <w:bCs/>
          <w:i/>
          <w:iCs/>
          <w:lang w:val="kk-KZ"/>
        </w:rPr>
      </w:pPr>
      <w:r w:rsidRPr="004A2CA0">
        <w:rPr>
          <w:b/>
          <w:bCs/>
          <w:i/>
          <w:iCs/>
          <w:lang w:val="kk-KZ"/>
        </w:rPr>
        <w:t>VІІ</w:t>
      </w:r>
      <w:r>
        <w:rPr>
          <w:b/>
          <w:bCs/>
          <w:i/>
          <w:iCs/>
          <w:lang w:val="kk-KZ"/>
        </w:rPr>
        <w:t>І</w:t>
      </w:r>
      <w:r w:rsidR="00764E23">
        <w:rPr>
          <w:b/>
          <w:bCs/>
          <w:i/>
          <w:iCs/>
          <w:lang w:val="kk-KZ"/>
        </w:rPr>
        <w:t>. Өлеңнің құрлысына талдау жасау.</w:t>
      </w:r>
    </w:p>
    <w:p w:rsidR="00764E23" w:rsidRDefault="00764E23" w:rsidP="007E31C0">
      <w:pPr>
        <w:spacing w:after="0"/>
        <w:rPr>
          <w:bCs/>
          <w:iCs/>
          <w:lang w:val="kk-KZ"/>
        </w:rPr>
      </w:pPr>
      <w:r>
        <w:rPr>
          <w:bCs/>
          <w:iCs/>
          <w:lang w:val="kk-KZ"/>
        </w:rPr>
        <w:t>Қасарысты қазақ, қалмақ алысты,</w:t>
      </w:r>
      <w:r w:rsidR="004A2CA0">
        <w:rPr>
          <w:bCs/>
          <w:iCs/>
          <w:lang w:val="kk-KZ"/>
        </w:rPr>
        <w:t>-а</w:t>
      </w:r>
    </w:p>
    <w:p w:rsidR="00764E23" w:rsidRDefault="00764E23" w:rsidP="007E31C0">
      <w:pPr>
        <w:spacing w:after="0"/>
        <w:rPr>
          <w:bCs/>
          <w:iCs/>
          <w:lang w:val="kk-KZ"/>
        </w:rPr>
      </w:pPr>
      <w:r>
        <w:rPr>
          <w:bCs/>
          <w:iCs/>
          <w:lang w:val="kk-KZ"/>
        </w:rPr>
        <w:t>Шабысты да, сайысты да, қағысты,</w:t>
      </w:r>
      <w:r w:rsidR="004A2CA0">
        <w:rPr>
          <w:bCs/>
          <w:iCs/>
          <w:lang w:val="kk-KZ"/>
        </w:rPr>
        <w:t>-а</w:t>
      </w:r>
    </w:p>
    <w:p w:rsidR="00764E23" w:rsidRDefault="00764E23" w:rsidP="007E31C0">
      <w:pPr>
        <w:spacing w:after="0"/>
        <w:rPr>
          <w:bCs/>
          <w:iCs/>
          <w:lang w:val="kk-KZ"/>
        </w:rPr>
      </w:pPr>
      <w:r>
        <w:rPr>
          <w:bCs/>
          <w:iCs/>
          <w:lang w:val="kk-KZ"/>
        </w:rPr>
        <w:t>Талай тарлан ер – тоқымын сүйретіп,</w:t>
      </w:r>
      <w:r w:rsidR="004A2CA0">
        <w:rPr>
          <w:bCs/>
          <w:iCs/>
          <w:lang w:val="kk-KZ"/>
        </w:rPr>
        <w:t>-б</w:t>
      </w:r>
    </w:p>
    <w:p w:rsidR="00764E23" w:rsidRDefault="007B0110" w:rsidP="007E31C0">
      <w:pPr>
        <w:spacing w:after="0"/>
        <w:rPr>
          <w:bCs/>
          <w:iCs/>
          <w:lang w:val="kk-KZ"/>
        </w:rPr>
      </w:pPr>
      <w:r>
        <w:rPr>
          <w:bCs/>
          <w:iCs/>
          <w:lang w:val="kk-KZ"/>
        </w:rPr>
        <w:t>Сынды сүңгі, талай қылыш</w:t>
      </w:r>
      <w:r w:rsidR="00764E23">
        <w:rPr>
          <w:bCs/>
          <w:iCs/>
          <w:lang w:val="kk-KZ"/>
        </w:rPr>
        <w:t xml:space="preserve"> майысты.</w:t>
      </w:r>
      <w:r w:rsidR="004A2CA0">
        <w:rPr>
          <w:bCs/>
          <w:iCs/>
          <w:lang w:val="kk-KZ"/>
        </w:rPr>
        <w:t>-а</w:t>
      </w:r>
    </w:p>
    <w:p w:rsidR="00764E23" w:rsidRDefault="004A2CA0" w:rsidP="007E31C0">
      <w:pPr>
        <w:spacing w:after="0"/>
        <w:rPr>
          <w:bCs/>
          <w:iCs/>
          <w:lang w:val="kk-KZ"/>
        </w:rPr>
      </w:pPr>
      <w:r>
        <w:rPr>
          <w:bCs/>
          <w:iCs/>
          <w:lang w:val="kk-KZ"/>
        </w:rPr>
        <w:t>/ 16 шумақ, 64 тармақты, 11 буынды, 3 бунақты ,  қара өлең ұйқасы./</w:t>
      </w:r>
    </w:p>
    <w:p w:rsidR="00327A23" w:rsidRDefault="00CB673F" w:rsidP="00327A23">
      <w:pPr>
        <w:spacing w:after="0"/>
        <w:jc w:val="center"/>
        <w:rPr>
          <w:bCs/>
          <w:iCs/>
          <w:lang w:val="kk-KZ"/>
        </w:rPr>
      </w:pPr>
      <w:r>
        <w:rPr>
          <w:bCs/>
          <w:iCs/>
          <w:lang w:val="kk-KZ"/>
        </w:rPr>
        <w:t>Оқушылардың орындаған тапсырмаларын өзін – өзі бағалау арқылы «Бағдаршам» арқылы бағалайды.</w:t>
      </w:r>
    </w:p>
    <w:p w:rsidR="004A2CA0" w:rsidRDefault="004A2CA0" w:rsidP="004A2CA0">
      <w:pPr>
        <w:spacing w:after="0"/>
        <w:rPr>
          <w:bCs/>
          <w:iCs/>
          <w:lang w:val="kk-KZ"/>
        </w:rPr>
      </w:pPr>
      <w:r w:rsidRPr="004A2CA0">
        <w:rPr>
          <w:b/>
          <w:bCs/>
          <w:i/>
          <w:iCs/>
          <w:lang w:val="kk-KZ"/>
        </w:rPr>
        <w:t>IX</w:t>
      </w:r>
      <w:r w:rsidRPr="004A2CA0">
        <w:rPr>
          <w:bCs/>
          <w:iCs/>
          <w:lang w:val="kk-KZ"/>
        </w:rPr>
        <w:t xml:space="preserve"> </w:t>
      </w:r>
      <w:r>
        <w:rPr>
          <w:bCs/>
          <w:iCs/>
          <w:lang w:val="kk-KZ"/>
        </w:rPr>
        <w:t>. Өлеңнің көркемдік ерекшелігіне қарай талдау.</w:t>
      </w:r>
    </w:p>
    <w:p w:rsidR="004A2CA0" w:rsidRDefault="00327A23" w:rsidP="004A2CA0">
      <w:pPr>
        <w:spacing w:after="0"/>
        <w:rPr>
          <w:bCs/>
          <w:iCs/>
          <w:lang w:val="kk-KZ"/>
        </w:rPr>
      </w:pPr>
      <w:r>
        <w:rPr>
          <w:bCs/>
          <w:iCs/>
          <w:lang w:val="kk-KZ"/>
        </w:rPr>
        <w:t>1.</w:t>
      </w:r>
      <w:r w:rsidR="004A2CA0">
        <w:rPr>
          <w:bCs/>
          <w:iCs/>
          <w:lang w:val="kk-KZ"/>
        </w:rPr>
        <w:t>Өлеңнен бірнеше үзінділер беріледі.</w:t>
      </w:r>
    </w:p>
    <w:p w:rsidR="004A2CA0" w:rsidRDefault="004A2CA0" w:rsidP="004A2CA0">
      <w:pPr>
        <w:spacing w:after="0"/>
        <w:rPr>
          <w:bCs/>
          <w:iCs/>
          <w:lang w:val="kk-KZ"/>
        </w:rPr>
      </w:pPr>
      <w:r>
        <w:rPr>
          <w:bCs/>
          <w:iCs/>
          <w:lang w:val="kk-KZ"/>
        </w:rPr>
        <w:t>Аңырақайда айқас, айқас, қаржасу,</w:t>
      </w:r>
    </w:p>
    <w:p w:rsidR="004A2CA0" w:rsidRDefault="004A2CA0" w:rsidP="004A2CA0">
      <w:pPr>
        <w:spacing w:after="0"/>
        <w:rPr>
          <w:bCs/>
          <w:iCs/>
          <w:lang w:val="kk-KZ"/>
        </w:rPr>
      </w:pPr>
      <w:r>
        <w:rPr>
          <w:bCs/>
          <w:iCs/>
          <w:lang w:val="kk-KZ"/>
        </w:rPr>
        <w:t xml:space="preserve">Аспан асты </w:t>
      </w:r>
      <w:r w:rsidRPr="00327A23">
        <w:rPr>
          <w:bCs/>
          <w:iCs/>
          <w:u w:val="single"/>
          <w:lang w:val="kk-KZ"/>
        </w:rPr>
        <w:t>алай – түлей</w:t>
      </w:r>
      <w:r>
        <w:rPr>
          <w:bCs/>
          <w:iCs/>
          <w:lang w:val="kk-KZ"/>
        </w:rPr>
        <w:t xml:space="preserve"> шаң да шу,</w:t>
      </w:r>
    </w:p>
    <w:p w:rsidR="004A2CA0" w:rsidRDefault="00327A23" w:rsidP="004A2CA0">
      <w:pPr>
        <w:spacing w:after="0"/>
        <w:rPr>
          <w:bCs/>
          <w:iCs/>
          <w:lang w:val="kk-KZ"/>
        </w:rPr>
      </w:pPr>
      <w:r>
        <w:rPr>
          <w:bCs/>
          <w:iCs/>
          <w:lang w:val="kk-KZ"/>
        </w:rPr>
        <w:t>Шабу, шаншу, ат үстіне жармасу,</w:t>
      </w:r>
    </w:p>
    <w:p w:rsidR="00327A23" w:rsidRDefault="00327A23" w:rsidP="004A2CA0">
      <w:pPr>
        <w:spacing w:after="0"/>
        <w:rPr>
          <w:bCs/>
          <w:iCs/>
          <w:lang w:val="kk-KZ"/>
        </w:rPr>
      </w:pPr>
      <w:r>
        <w:rPr>
          <w:bCs/>
          <w:iCs/>
          <w:lang w:val="kk-KZ"/>
        </w:rPr>
        <w:t xml:space="preserve">Жатыр қызып кек пе ыза, </w:t>
      </w:r>
      <w:r w:rsidRPr="00327A23">
        <w:rPr>
          <w:bCs/>
          <w:iCs/>
          <w:u w:val="single"/>
          <w:lang w:val="kk-KZ"/>
        </w:rPr>
        <w:t>қанды</w:t>
      </w:r>
      <w:r>
        <w:rPr>
          <w:bCs/>
          <w:iCs/>
          <w:lang w:val="kk-KZ"/>
        </w:rPr>
        <w:t xml:space="preserve"> ашу.</w:t>
      </w:r>
    </w:p>
    <w:p w:rsidR="00327A23" w:rsidRPr="00327A23" w:rsidRDefault="00327A23" w:rsidP="00327A23">
      <w:pPr>
        <w:spacing w:after="0"/>
        <w:rPr>
          <w:bCs/>
          <w:iCs/>
          <w:lang w:val="kk-KZ"/>
        </w:rPr>
      </w:pPr>
      <w:r>
        <w:rPr>
          <w:bCs/>
          <w:iCs/>
          <w:lang w:val="kk-KZ"/>
        </w:rPr>
        <w:t>2.</w:t>
      </w:r>
      <w:r w:rsidRPr="00327A23">
        <w:rPr>
          <w:bCs/>
          <w:iCs/>
          <w:u w:val="single"/>
          <w:lang w:val="kk-KZ"/>
        </w:rPr>
        <w:t>Қыран қанат</w:t>
      </w:r>
      <w:r w:rsidRPr="00327A23">
        <w:rPr>
          <w:bCs/>
          <w:iCs/>
          <w:lang w:val="kk-KZ"/>
        </w:rPr>
        <w:t xml:space="preserve"> қас – қабағы түйілген, </w:t>
      </w:r>
    </w:p>
    <w:p w:rsidR="00327A23" w:rsidRDefault="00327A23" w:rsidP="00327A23">
      <w:pPr>
        <w:spacing w:after="0"/>
        <w:rPr>
          <w:bCs/>
          <w:iCs/>
          <w:lang w:val="kk-KZ"/>
        </w:rPr>
      </w:pPr>
      <w:r w:rsidRPr="00327A23">
        <w:rPr>
          <w:bCs/>
          <w:iCs/>
          <w:lang w:val="kk-KZ"/>
        </w:rPr>
        <w:t xml:space="preserve">Жеңіл ғана </w:t>
      </w:r>
      <w:r w:rsidRPr="00327A23">
        <w:rPr>
          <w:bCs/>
          <w:iCs/>
          <w:u w:val="single"/>
          <w:lang w:val="kk-KZ"/>
        </w:rPr>
        <w:t>шидем</w:t>
      </w:r>
      <w:r w:rsidRPr="00327A23">
        <w:rPr>
          <w:bCs/>
          <w:iCs/>
          <w:lang w:val="kk-KZ"/>
        </w:rPr>
        <w:t xml:space="preserve"> шапан киінген,</w:t>
      </w:r>
    </w:p>
    <w:p w:rsidR="00327A23" w:rsidRDefault="00327A23" w:rsidP="00327A23">
      <w:pPr>
        <w:spacing w:after="0"/>
        <w:rPr>
          <w:bCs/>
          <w:iCs/>
          <w:lang w:val="kk-KZ"/>
        </w:rPr>
      </w:pPr>
      <w:r>
        <w:rPr>
          <w:bCs/>
          <w:iCs/>
          <w:lang w:val="kk-KZ"/>
        </w:rPr>
        <w:t xml:space="preserve">Келе жатыр </w:t>
      </w:r>
      <w:r w:rsidRPr="00327A23">
        <w:rPr>
          <w:bCs/>
          <w:iCs/>
          <w:u w:val="single"/>
          <w:lang w:val="kk-KZ"/>
        </w:rPr>
        <w:t>қол</w:t>
      </w:r>
      <w:r>
        <w:rPr>
          <w:bCs/>
          <w:iCs/>
          <w:lang w:val="kk-KZ"/>
        </w:rPr>
        <w:t xml:space="preserve"> басында бір жігіт</w:t>
      </w:r>
    </w:p>
    <w:p w:rsidR="00327A23" w:rsidRPr="00327A23" w:rsidRDefault="00327A23" w:rsidP="00327A23">
      <w:pPr>
        <w:spacing w:after="0"/>
        <w:rPr>
          <w:bCs/>
          <w:iCs/>
          <w:lang w:val="kk-KZ"/>
        </w:rPr>
      </w:pPr>
      <w:r w:rsidRPr="00327A23">
        <w:rPr>
          <w:bCs/>
          <w:iCs/>
          <w:u w:val="single"/>
          <w:lang w:val="kk-KZ"/>
        </w:rPr>
        <w:t>Қаршығадай тас</w:t>
      </w:r>
      <w:r>
        <w:rPr>
          <w:bCs/>
          <w:iCs/>
          <w:lang w:val="kk-KZ"/>
        </w:rPr>
        <w:t xml:space="preserve"> қомданып шүйілген.</w:t>
      </w:r>
    </w:p>
    <w:p w:rsidR="004A2CA0" w:rsidRPr="00764E23" w:rsidRDefault="004A2CA0" w:rsidP="007E31C0">
      <w:pPr>
        <w:spacing w:after="0"/>
        <w:rPr>
          <w:lang w:val="kk-KZ"/>
        </w:rPr>
      </w:pPr>
    </w:p>
    <w:p w:rsidR="007E31C0" w:rsidRPr="00327A23" w:rsidRDefault="00327A23" w:rsidP="007E31C0">
      <w:pPr>
        <w:spacing w:after="0"/>
        <w:rPr>
          <w:lang w:val="kk-KZ"/>
        </w:rPr>
      </w:pPr>
      <w:r w:rsidRPr="00327A23">
        <w:rPr>
          <w:b/>
          <w:bCs/>
          <w:i/>
          <w:iCs/>
          <w:lang w:val="kk-KZ"/>
        </w:rPr>
        <w:t>Өлеңнің көркемдік ерекшелігіне қарай талдау кестесі.</w:t>
      </w:r>
    </w:p>
    <w:tbl>
      <w:tblPr>
        <w:tblW w:w="9346" w:type="dxa"/>
        <w:tblCellSpacing w:w="0" w:type="dxa"/>
        <w:tblCellMar>
          <w:top w:w="75" w:type="dxa"/>
          <w:left w:w="75" w:type="dxa"/>
          <w:bottom w:w="75" w:type="dxa"/>
          <w:right w:w="75" w:type="dxa"/>
        </w:tblCellMar>
        <w:tblLook w:val="04A0" w:firstRow="1" w:lastRow="0" w:firstColumn="1" w:lastColumn="0" w:noHBand="0" w:noVBand="1"/>
      </w:tblPr>
      <w:tblGrid>
        <w:gridCol w:w="3251"/>
        <w:gridCol w:w="2409"/>
        <w:gridCol w:w="3686"/>
      </w:tblGrid>
      <w:tr w:rsidR="00327A23" w:rsidRPr="007E31C0" w:rsidTr="00327A23">
        <w:trPr>
          <w:trHeight w:val="720"/>
          <w:tblCellSpacing w:w="0" w:type="dxa"/>
        </w:trPr>
        <w:tc>
          <w:tcPr>
            <w:tcW w:w="3251" w:type="dxa"/>
            <w:tcBorders>
              <w:top w:val="single" w:sz="8" w:space="0" w:color="000001"/>
              <w:left w:val="single" w:sz="8" w:space="0" w:color="000001"/>
              <w:bottom w:val="single" w:sz="8" w:space="0" w:color="000001"/>
              <w:right w:val="single" w:sz="8" w:space="0" w:color="000001"/>
            </w:tcBorders>
            <w:tcMar>
              <w:top w:w="72" w:type="dxa"/>
              <w:left w:w="144" w:type="dxa"/>
              <w:bottom w:w="72" w:type="dxa"/>
              <w:right w:w="144" w:type="dxa"/>
            </w:tcMar>
            <w:hideMark/>
          </w:tcPr>
          <w:p w:rsidR="00327A23" w:rsidRPr="007E31C0" w:rsidRDefault="00327A23" w:rsidP="007E31C0">
            <w:pPr>
              <w:spacing w:after="0"/>
            </w:pPr>
            <w:proofErr w:type="spellStart"/>
            <w:r w:rsidRPr="007E31C0">
              <w:t>Теңеу</w:t>
            </w:r>
            <w:proofErr w:type="spellEnd"/>
            <w:r w:rsidRPr="007E31C0">
              <w:t xml:space="preserve"> </w:t>
            </w:r>
          </w:p>
        </w:tc>
        <w:tc>
          <w:tcPr>
            <w:tcW w:w="2409" w:type="dxa"/>
            <w:tcBorders>
              <w:top w:val="single" w:sz="8" w:space="0" w:color="000001"/>
              <w:left w:val="single" w:sz="8" w:space="0" w:color="000001"/>
              <w:bottom w:val="single" w:sz="8" w:space="0" w:color="000001"/>
              <w:right w:val="single" w:sz="8" w:space="0" w:color="000001"/>
            </w:tcBorders>
            <w:tcMar>
              <w:top w:w="72" w:type="dxa"/>
              <w:left w:w="144" w:type="dxa"/>
              <w:bottom w:w="72" w:type="dxa"/>
              <w:right w:w="144" w:type="dxa"/>
            </w:tcMar>
            <w:hideMark/>
          </w:tcPr>
          <w:p w:rsidR="00327A23" w:rsidRPr="00327A23" w:rsidRDefault="00327A23" w:rsidP="007E31C0">
            <w:pPr>
              <w:spacing w:after="0"/>
              <w:rPr>
                <w:lang w:val="kk-KZ"/>
              </w:rPr>
            </w:pPr>
            <w:r>
              <w:rPr>
                <w:lang w:val="kk-KZ"/>
              </w:rPr>
              <w:t>Эпитет</w:t>
            </w:r>
          </w:p>
        </w:tc>
        <w:tc>
          <w:tcPr>
            <w:tcW w:w="3686" w:type="dxa"/>
            <w:tcBorders>
              <w:top w:val="single" w:sz="8" w:space="0" w:color="000001"/>
              <w:left w:val="single" w:sz="8" w:space="0" w:color="000001"/>
              <w:bottom w:val="single" w:sz="8" w:space="0" w:color="000001"/>
              <w:right w:val="single" w:sz="8" w:space="0" w:color="000001"/>
            </w:tcBorders>
            <w:tcMar>
              <w:top w:w="72" w:type="dxa"/>
              <w:left w:w="144" w:type="dxa"/>
              <w:bottom w:w="72" w:type="dxa"/>
              <w:right w:w="144" w:type="dxa"/>
            </w:tcMar>
            <w:hideMark/>
          </w:tcPr>
          <w:p w:rsidR="00327A23" w:rsidRPr="00327A23" w:rsidRDefault="00327A23" w:rsidP="007E31C0">
            <w:pPr>
              <w:spacing w:after="0"/>
              <w:rPr>
                <w:lang w:val="kk-KZ"/>
              </w:rPr>
            </w:pPr>
            <w:r>
              <w:rPr>
                <w:lang w:val="kk-KZ"/>
              </w:rPr>
              <w:t>Метафора</w:t>
            </w:r>
          </w:p>
        </w:tc>
      </w:tr>
      <w:tr w:rsidR="00327A23" w:rsidRPr="007E31C0" w:rsidTr="00327A23">
        <w:trPr>
          <w:trHeight w:val="285"/>
          <w:tblCellSpacing w:w="0" w:type="dxa"/>
        </w:trPr>
        <w:tc>
          <w:tcPr>
            <w:tcW w:w="3251" w:type="dxa"/>
            <w:tcBorders>
              <w:top w:val="single" w:sz="8" w:space="0" w:color="000001"/>
              <w:left w:val="single" w:sz="8" w:space="0" w:color="000001"/>
              <w:bottom w:val="single" w:sz="8" w:space="0" w:color="000001"/>
              <w:right w:val="single" w:sz="8" w:space="0" w:color="000001"/>
            </w:tcBorders>
            <w:tcMar>
              <w:top w:w="72" w:type="dxa"/>
              <w:left w:w="144" w:type="dxa"/>
              <w:bottom w:w="72" w:type="dxa"/>
              <w:right w:w="144" w:type="dxa"/>
            </w:tcMar>
            <w:hideMark/>
          </w:tcPr>
          <w:p w:rsidR="00327A23" w:rsidRPr="007E31C0" w:rsidRDefault="00327A23" w:rsidP="007E31C0">
            <w:pPr>
              <w:spacing w:after="0"/>
            </w:pPr>
          </w:p>
        </w:tc>
        <w:tc>
          <w:tcPr>
            <w:tcW w:w="2409" w:type="dxa"/>
            <w:tcBorders>
              <w:top w:val="single" w:sz="8" w:space="0" w:color="000001"/>
              <w:left w:val="single" w:sz="8" w:space="0" w:color="000001"/>
              <w:bottom w:val="single" w:sz="8" w:space="0" w:color="000001"/>
              <w:right w:val="single" w:sz="8" w:space="0" w:color="000001"/>
            </w:tcBorders>
            <w:tcMar>
              <w:top w:w="72" w:type="dxa"/>
              <w:left w:w="144" w:type="dxa"/>
              <w:bottom w:w="72" w:type="dxa"/>
              <w:right w:w="144" w:type="dxa"/>
            </w:tcMar>
            <w:hideMark/>
          </w:tcPr>
          <w:p w:rsidR="00327A23" w:rsidRPr="007E31C0" w:rsidRDefault="00327A23" w:rsidP="007E31C0">
            <w:pPr>
              <w:spacing w:after="0"/>
            </w:pPr>
          </w:p>
        </w:tc>
        <w:tc>
          <w:tcPr>
            <w:tcW w:w="3686" w:type="dxa"/>
            <w:tcBorders>
              <w:top w:val="single" w:sz="8" w:space="0" w:color="000001"/>
              <w:left w:val="single" w:sz="8" w:space="0" w:color="000001"/>
              <w:bottom w:val="single" w:sz="8" w:space="0" w:color="000001"/>
              <w:right w:val="single" w:sz="8" w:space="0" w:color="000001"/>
            </w:tcBorders>
            <w:tcMar>
              <w:top w:w="72" w:type="dxa"/>
              <w:left w:w="144" w:type="dxa"/>
              <w:bottom w:w="72" w:type="dxa"/>
              <w:right w:w="144" w:type="dxa"/>
            </w:tcMar>
          </w:tcPr>
          <w:p w:rsidR="00327A23" w:rsidRDefault="00327A23" w:rsidP="007E31C0">
            <w:pPr>
              <w:spacing w:after="0"/>
            </w:pPr>
          </w:p>
          <w:p w:rsidR="00327A23" w:rsidRDefault="00327A23" w:rsidP="007E31C0">
            <w:pPr>
              <w:spacing w:after="0"/>
            </w:pPr>
          </w:p>
          <w:p w:rsidR="00327A23" w:rsidRPr="007E31C0" w:rsidRDefault="00327A23" w:rsidP="007E31C0">
            <w:pPr>
              <w:spacing w:after="0"/>
            </w:pPr>
          </w:p>
        </w:tc>
      </w:tr>
    </w:tbl>
    <w:p w:rsidR="00327A23" w:rsidRDefault="00327A23" w:rsidP="00327A23">
      <w:pPr>
        <w:spacing w:after="0"/>
        <w:jc w:val="center"/>
        <w:rPr>
          <w:bCs/>
          <w:iCs/>
          <w:lang w:val="kk-KZ"/>
        </w:rPr>
      </w:pPr>
      <w:r w:rsidRPr="00327A23">
        <w:rPr>
          <w:bCs/>
          <w:iCs/>
          <w:lang w:val="kk-KZ"/>
        </w:rPr>
        <w:t>Өлеңнің</w:t>
      </w:r>
      <w:r>
        <w:rPr>
          <w:bCs/>
          <w:iCs/>
          <w:lang w:val="kk-KZ"/>
        </w:rPr>
        <w:t xml:space="preserve"> көркемдік ерекшелігіне </w:t>
      </w:r>
      <w:r w:rsidRPr="00327A23">
        <w:rPr>
          <w:bCs/>
          <w:iCs/>
          <w:lang w:val="kk-KZ"/>
        </w:rPr>
        <w:t xml:space="preserve"> талдау «Екі жұлдыз, бір тілек» арқылы бағаланады.</w:t>
      </w:r>
    </w:p>
    <w:p w:rsidR="00CB673F" w:rsidRDefault="00CB673F" w:rsidP="00327A23">
      <w:pPr>
        <w:spacing w:after="0"/>
        <w:jc w:val="center"/>
        <w:rPr>
          <w:bCs/>
          <w:iCs/>
          <w:lang w:val="kk-KZ"/>
        </w:rPr>
      </w:pPr>
      <w:r>
        <w:rPr>
          <w:bCs/>
          <w:iCs/>
          <w:lang w:val="kk-KZ"/>
        </w:rPr>
        <w:t>Оқушылар Абылай ханға мінездеме беріп, портретін суреттейді.</w:t>
      </w:r>
    </w:p>
    <w:p w:rsidR="00CB673F" w:rsidRPr="00327A23" w:rsidRDefault="00CB673F" w:rsidP="00327A23">
      <w:pPr>
        <w:spacing w:after="0"/>
        <w:jc w:val="center"/>
        <w:rPr>
          <w:bCs/>
          <w:iCs/>
          <w:lang w:val="kk-KZ"/>
        </w:rPr>
      </w:pPr>
      <w:r>
        <w:rPr>
          <w:bCs/>
          <w:iCs/>
          <w:lang w:val="kk-KZ"/>
        </w:rPr>
        <w:t>Оқушылар бұл жерде өздерінің жазған еңбектерін қол шапалақтау арқылы бағалайды.</w:t>
      </w:r>
    </w:p>
    <w:p w:rsidR="007E31C0" w:rsidRPr="00327A23" w:rsidRDefault="007E31C0" w:rsidP="007E31C0">
      <w:pPr>
        <w:spacing w:after="0"/>
        <w:rPr>
          <w:lang w:val="kk-KZ"/>
        </w:rPr>
      </w:pPr>
    </w:p>
    <w:p w:rsidR="007E31C0" w:rsidRDefault="007E31C0" w:rsidP="007E31C0">
      <w:pPr>
        <w:spacing w:after="0"/>
        <w:rPr>
          <w:b/>
          <w:bCs/>
        </w:rPr>
      </w:pPr>
      <w:r w:rsidRPr="007E31C0">
        <w:rPr>
          <w:b/>
          <w:bCs/>
        </w:rPr>
        <w:t xml:space="preserve">ІҮ. </w:t>
      </w:r>
      <w:proofErr w:type="spellStart"/>
      <w:r w:rsidRPr="007E31C0">
        <w:rPr>
          <w:b/>
          <w:bCs/>
        </w:rPr>
        <w:t>Сабақты</w:t>
      </w:r>
      <w:proofErr w:type="spellEnd"/>
      <w:r w:rsidRPr="007E31C0">
        <w:rPr>
          <w:b/>
          <w:bCs/>
        </w:rPr>
        <w:t xml:space="preserve"> </w:t>
      </w:r>
      <w:proofErr w:type="spellStart"/>
      <w:r w:rsidRPr="007E31C0">
        <w:rPr>
          <w:b/>
          <w:bCs/>
        </w:rPr>
        <w:t>бекіту</w:t>
      </w:r>
      <w:proofErr w:type="spellEnd"/>
    </w:p>
    <w:p w:rsidR="00CB673F" w:rsidRPr="005C17AF" w:rsidRDefault="00CB673F" w:rsidP="00CB673F">
      <w:pPr>
        <w:pStyle w:val="a3"/>
        <w:numPr>
          <w:ilvl w:val="0"/>
          <w:numId w:val="16"/>
        </w:numPr>
        <w:spacing w:after="0"/>
        <w:rPr>
          <w:lang w:val="kk-KZ"/>
        </w:rPr>
      </w:pPr>
      <w:r>
        <w:rPr>
          <w:b/>
          <w:bCs/>
          <w:lang w:val="kk-KZ"/>
        </w:rPr>
        <w:lastRenderedPageBreak/>
        <w:t xml:space="preserve">Элективті тест. </w:t>
      </w:r>
      <w:r>
        <w:rPr>
          <w:bCs/>
          <w:lang w:val="kk-KZ"/>
        </w:rPr>
        <w:t xml:space="preserve">Оқушыларға алдын ала әрбір оқушыға А, Ә, Б белгіленген ақ, қызыл, көк түсті стикерлер таратылады.Әрбір сұрақ қойылғанда тест жауабына сәйкес әріпті көрсету ескертіледі. Өзін – өзі және бірін – бірі бағалауды жүзеге асыру үшін дұрыс немесе дұрыс емес жауаптарды диалог құру арқылы талқылайды. </w:t>
      </w:r>
    </w:p>
    <w:p w:rsidR="005C17AF" w:rsidRPr="00CB673F" w:rsidRDefault="005C17AF" w:rsidP="005C17AF">
      <w:pPr>
        <w:pStyle w:val="a3"/>
        <w:numPr>
          <w:ilvl w:val="0"/>
          <w:numId w:val="16"/>
        </w:numPr>
        <w:spacing w:after="0"/>
        <w:rPr>
          <w:lang w:val="kk-KZ"/>
        </w:rPr>
      </w:pPr>
      <w:r>
        <w:rPr>
          <w:lang w:val="kk-KZ"/>
        </w:rPr>
        <w:t xml:space="preserve">Сабақтың тақырыбын жариялағанда берілген -  </w:t>
      </w:r>
      <w:r w:rsidRPr="00CB673F">
        <w:rPr>
          <w:b/>
          <w:bCs/>
          <w:lang w:val="kk-KZ"/>
        </w:rPr>
        <w:t>Оқу материалы мазмұнының рефлексиясын таныту үшін «Табыс баспалдағын</w:t>
      </w:r>
      <w:r>
        <w:rPr>
          <w:b/>
          <w:bCs/>
          <w:lang w:val="kk-KZ"/>
        </w:rPr>
        <w:t>»  қорытындылаймыз. Оқушылар өз жетістіктерін қай жерден көрсеткендіктерін байқау арқылы. Мұны оқушылар тақтаға іледі.</w:t>
      </w:r>
    </w:p>
    <w:p w:rsidR="005C17AF" w:rsidRPr="00CB673F" w:rsidRDefault="005C17AF" w:rsidP="005C17AF">
      <w:pPr>
        <w:pStyle w:val="a3"/>
        <w:spacing w:after="0"/>
        <w:rPr>
          <w:lang w:val="kk-KZ"/>
        </w:rPr>
      </w:pPr>
    </w:p>
    <w:p w:rsidR="007E31C0" w:rsidRPr="00CB673F" w:rsidRDefault="007E31C0" w:rsidP="007E31C0">
      <w:pPr>
        <w:spacing w:after="0"/>
        <w:rPr>
          <w:lang w:val="kk-KZ"/>
        </w:rPr>
      </w:pPr>
      <w:r w:rsidRPr="00CB673F">
        <w:rPr>
          <w:b/>
          <w:bCs/>
          <w:lang w:val="kk-KZ"/>
        </w:rPr>
        <w:t>ҮІ. Үй тапсырмасын беру</w:t>
      </w:r>
    </w:p>
    <w:p w:rsidR="00A73876" w:rsidRDefault="007E31C0" w:rsidP="007E31C0">
      <w:pPr>
        <w:spacing w:after="0"/>
        <w:rPr>
          <w:lang w:val="kk-KZ"/>
        </w:rPr>
      </w:pPr>
      <w:r w:rsidRPr="00CB673F">
        <w:rPr>
          <w:lang w:val="kk-KZ"/>
        </w:rPr>
        <w:t xml:space="preserve">“Сабалақ” өлеңнен үзінді жаттау. </w:t>
      </w:r>
    </w:p>
    <w:p w:rsidR="007E31C0" w:rsidRPr="007E31C0" w:rsidRDefault="007E31C0" w:rsidP="007E31C0">
      <w:pPr>
        <w:spacing w:after="0"/>
      </w:pPr>
      <w:r w:rsidRPr="007E31C0">
        <w:rPr>
          <w:b/>
          <w:bCs/>
        </w:rPr>
        <w:t xml:space="preserve">ҮІІ. </w:t>
      </w:r>
      <w:proofErr w:type="spellStart"/>
      <w:r w:rsidRPr="007E31C0">
        <w:rPr>
          <w:b/>
          <w:bCs/>
        </w:rPr>
        <w:t>Бағалау</w:t>
      </w:r>
      <w:proofErr w:type="spellEnd"/>
      <w:r w:rsidRPr="007E31C0">
        <w:rPr>
          <w:b/>
          <w:bCs/>
        </w:rPr>
        <w:t xml:space="preserve"> </w:t>
      </w:r>
    </w:p>
    <w:p w:rsidR="007E31C0" w:rsidRPr="00D17507" w:rsidRDefault="007E31C0" w:rsidP="00A73876">
      <w:pPr>
        <w:spacing w:after="0"/>
      </w:pPr>
      <w:proofErr w:type="spellStart"/>
      <w:r w:rsidRPr="00D17507">
        <w:rPr>
          <w:bCs/>
        </w:rPr>
        <w:t>Бағалау</w:t>
      </w:r>
      <w:proofErr w:type="spellEnd"/>
      <w:r w:rsidRPr="00D17507">
        <w:rPr>
          <w:bCs/>
        </w:rPr>
        <w:t xml:space="preserve"> </w:t>
      </w:r>
      <w:proofErr w:type="spellStart"/>
      <w:r w:rsidRPr="00D17507">
        <w:rPr>
          <w:bCs/>
        </w:rPr>
        <w:t>парағы</w:t>
      </w:r>
      <w:proofErr w:type="spellEnd"/>
      <w:r w:rsidRPr="00D17507">
        <w:rPr>
          <w:bCs/>
        </w:rPr>
        <w:br/>
      </w:r>
    </w:p>
    <w:p w:rsidR="007E31C0" w:rsidRPr="007E31C0" w:rsidRDefault="007E31C0" w:rsidP="007E31C0">
      <w:pPr>
        <w:spacing w:after="0"/>
      </w:pPr>
    </w:p>
    <w:p w:rsidR="007E31C0" w:rsidRPr="007E31C0" w:rsidRDefault="007E31C0" w:rsidP="007E31C0">
      <w:pPr>
        <w:spacing w:after="0"/>
      </w:pPr>
    </w:p>
    <w:p w:rsidR="007E31C0" w:rsidRPr="007E31C0" w:rsidRDefault="007E31C0" w:rsidP="007E31C0">
      <w:pPr>
        <w:spacing w:after="0"/>
      </w:pPr>
    </w:p>
    <w:sectPr w:rsidR="007E31C0" w:rsidRPr="007E31C0" w:rsidSect="007E31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054"/>
    <w:multiLevelType w:val="multilevel"/>
    <w:tmpl w:val="BFC8F96A"/>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1" w15:restartNumberingAfterBreak="0">
    <w:nsid w:val="0C4C7CE3"/>
    <w:multiLevelType w:val="multilevel"/>
    <w:tmpl w:val="A8C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81E0F"/>
    <w:multiLevelType w:val="multilevel"/>
    <w:tmpl w:val="7BC83D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B2674"/>
    <w:multiLevelType w:val="multilevel"/>
    <w:tmpl w:val="CF34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71DDE"/>
    <w:multiLevelType w:val="multilevel"/>
    <w:tmpl w:val="207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542FC"/>
    <w:multiLevelType w:val="multilevel"/>
    <w:tmpl w:val="08FE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A2FB1"/>
    <w:multiLevelType w:val="multilevel"/>
    <w:tmpl w:val="94BE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34FE1"/>
    <w:multiLevelType w:val="multilevel"/>
    <w:tmpl w:val="6AEA1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A248BE"/>
    <w:multiLevelType w:val="hybridMultilevel"/>
    <w:tmpl w:val="3FDA0EF8"/>
    <w:lvl w:ilvl="0" w:tplc="18F61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8E6EFA"/>
    <w:multiLevelType w:val="hybridMultilevel"/>
    <w:tmpl w:val="7D8E4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8552B2"/>
    <w:multiLevelType w:val="multilevel"/>
    <w:tmpl w:val="A008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3"/>
  </w:num>
  <w:num w:numId="6">
    <w:abstractNumId w:val="7"/>
  </w:num>
  <w:num w:numId="7">
    <w:abstractNumId w:val="7"/>
    <w:lvlOverride w:ilvl="1">
      <w:startOverride w:val="2"/>
    </w:lvlOverride>
  </w:num>
  <w:num w:numId="8">
    <w:abstractNumId w:val="7"/>
    <w:lvlOverride w:ilvl="1">
      <w:startOverride w:val="2"/>
    </w:lvlOverride>
  </w:num>
  <w:num w:numId="9">
    <w:abstractNumId w:val="7"/>
    <w:lvlOverride w:ilvl="1">
      <w:startOverride w:val="2"/>
    </w:lvlOverride>
  </w:num>
  <w:num w:numId="10">
    <w:abstractNumId w:val="7"/>
    <w:lvlOverride w:ilvl="1">
      <w:startOverride w:val="3"/>
    </w:lvlOverride>
  </w:num>
  <w:num w:numId="11">
    <w:abstractNumId w:val="7"/>
    <w:lvlOverride w:ilvl="1">
      <w:startOverride w:val="3"/>
    </w:lvlOverride>
  </w:num>
  <w:num w:numId="12">
    <w:abstractNumId w:val="4"/>
  </w:num>
  <w:num w:numId="13">
    <w:abstractNumId w:val="10"/>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C0"/>
    <w:rsid w:val="000D3845"/>
    <w:rsid w:val="000D7F6B"/>
    <w:rsid w:val="00140425"/>
    <w:rsid w:val="001621EF"/>
    <w:rsid w:val="00327A23"/>
    <w:rsid w:val="00327D29"/>
    <w:rsid w:val="003B02D5"/>
    <w:rsid w:val="0040726A"/>
    <w:rsid w:val="004A2CA0"/>
    <w:rsid w:val="005C17AF"/>
    <w:rsid w:val="00764E23"/>
    <w:rsid w:val="007B0110"/>
    <w:rsid w:val="007E31C0"/>
    <w:rsid w:val="00845DFC"/>
    <w:rsid w:val="0086736F"/>
    <w:rsid w:val="00A73876"/>
    <w:rsid w:val="00AD1F8A"/>
    <w:rsid w:val="00AE245B"/>
    <w:rsid w:val="00B517D0"/>
    <w:rsid w:val="00CB673F"/>
    <w:rsid w:val="00D17507"/>
    <w:rsid w:val="00DA50C8"/>
    <w:rsid w:val="00FA4E82"/>
    <w:rsid w:val="00FC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DA024-9B9B-4E56-804B-D000B4D2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26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01C"/>
    <w:pPr>
      <w:ind w:left="720"/>
      <w:contextualSpacing/>
    </w:pPr>
  </w:style>
  <w:style w:type="paragraph" w:styleId="a4">
    <w:name w:val="Balloon Text"/>
    <w:basedOn w:val="a"/>
    <w:link w:val="a5"/>
    <w:uiPriority w:val="99"/>
    <w:semiHidden/>
    <w:unhideWhenUsed/>
    <w:rsid w:val="00D175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7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95151">
      <w:bodyDiv w:val="1"/>
      <w:marLeft w:val="0"/>
      <w:marRight w:val="0"/>
      <w:marTop w:val="0"/>
      <w:marBottom w:val="0"/>
      <w:divBdr>
        <w:top w:val="none" w:sz="0" w:space="0" w:color="auto"/>
        <w:left w:val="none" w:sz="0" w:space="0" w:color="auto"/>
        <w:bottom w:val="none" w:sz="0" w:space="0" w:color="auto"/>
        <w:right w:val="none" w:sz="0" w:space="0" w:color="auto"/>
      </w:divBdr>
    </w:div>
    <w:div w:id="18263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2017-03-16T21:28:00Z</cp:lastPrinted>
  <dcterms:created xsi:type="dcterms:W3CDTF">2017-03-09T08:03:00Z</dcterms:created>
  <dcterms:modified xsi:type="dcterms:W3CDTF">2017-05-02T05:56:00Z</dcterms:modified>
</cp:coreProperties>
</file>