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AC" w:rsidRPr="00D84DAC" w:rsidRDefault="00D84DAC" w:rsidP="00D84D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DAC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"Синичкин день"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7950" cy="1952625"/>
            <wp:effectExtent l="0" t="0" r="0" b="9525"/>
            <wp:docPr id="1" name="Рисунок 1" descr="https://nsportal.ru/sites/default/files/2022/11/12/sin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2/11/12/sinic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 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b/>
          <w:bCs/>
          <w:sz w:val="28"/>
          <w:szCs w:val="28"/>
        </w:rPr>
        <w:t>История праздника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Несколько лет назад в России появился еще один экологический праздник – Синичкин день.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Он создан по инициативе Союза охраны птиц России и отмечается 12 ноября. В этот день жители разных населенных пунктов страны готовятся к встрече «зимних гостей» – птиц, остающихся на зимовку в наших краях: синиц, щеглов, снегирей, соек, чечеток, свиристелей. Люди заготавливают для них подкормку, в том числе и «</w:t>
      </w:r>
      <w:proofErr w:type="spellStart"/>
      <w:r w:rsidRPr="00D84DAC">
        <w:rPr>
          <w:rFonts w:ascii="Times New Roman" w:hAnsi="Times New Roman" w:cs="Times New Roman"/>
          <w:sz w:val="28"/>
          <w:szCs w:val="28"/>
        </w:rPr>
        <w:t>синичкины</w:t>
      </w:r>
      <w:proofErr w:type="spellEnd"/>
      <w:r w:rsidRPr="00D84DAC">
        <w:rPr>
          <w:rFonts w:ascii="Times New Roman" w:hAnsi="Times New Roman" w:cs="Times New Roman"/>
          <w:sz w:val="28"/>
          <w:szCs w:val="28"/>
        </w:rPr>
        <w:t xml:space="preserve"> лакомства»: несоленое сало, нежареные семечки тыквы, подсолнечника или арахиса, – делают и развешивают кормушки. Несмотря на то, что в качестве экологического праздника Синичкин день отмечается относительно недавно, его история уходит корнями в далекое прошлое. В народном календаре 12 ноября значится как день памяти православного святого Зиновия </w:t>
      </w:r>
      <w:proofErr w:type="spellStart"/>
      <w:r w:rsidRPr="00D84DAC">
        <w:rPr>
          <w:rFonts w:ascii="Times New Roman" w:hAnsi="Times New Roman" w:cs="Times New Roman"/>
          <w:sz w:val="28"/>
          <w:szCs w:val="28"/>
        </w:rPr>
        <w:t>Синичника</w:t>
      </w:r>
      <w:proofErr w:type="spellEnd"/>
      <w:r w:rsidRPr="00D84DAC">
        <w:rPr>
          <w:rFonts w:ascii="Times New Roman" w:hAnsi="Times New Roman" w:cs="Times New Roman"/>
          <w:sz w:val="28"/>
          <w:szCs w:val="28"/>
        </w:rPr>
        <w:t>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 Наши предки замечали: если птицы целыми стайками появлялись у дома, значит, вот-вот грянут морозы. А еще в этот день наши наблюдательные предки предсказывали погоду по особым приметам: если синица свистит – быть ясному дню, если пищит – быть ночному морозу, собирается много синиц на кормушках – к метели и снегопаду.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Кстати, название «синица» произошло вовсе не от синего оперения этих птиц, как многие могут подумать. Свое имя они получили за звонкие песни, напоминающие перезвон колокольчика: «</w:t>
      </w:r>
      <w:proofErr w:type="spellStart"/>
      <w:r w:rsidRPr="00D84DAC">
        <w:rPr>
          <w:rFonts w:ascii="Times New Roman" w:hAnsi="Times New Roman" w:cs="Times New Roman"/>
          <w:sz w:val="28"/>
          <w:szCs w:val="28"/>
        </w:rPr>
        <w:t>Зинь-зинь</w:t>
      </w:r>
      <w:proofErr w:type="spellEnd"/>
      <w:r w:rsidRPr="00D84DAC">
        <w:rPr>
          <w:rFonts w:ascii="Times New Roman" w:hAnsi="Times New Roman" w:cs="Times New Roman"/>
          <w:sz w:val="28"/>
          <w:szCs w:val="28"/>
        </w:rPr>
        <w:t>!».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            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b/>
          <w:bCs/>
          <w:sz w:val="28"/>
          <w:szCs w:val="28"/>
        </w:rPr>
        <w:t xml:space="preserve">Интересные </w:t>
      </w:r>
      <w:proofErr w:type="gramStart"/>
      <w:r w:rsidRPr="00D84DAC">
        <w:rPr>
          <w:rFonts w:ascii="Times New Roman" w:hAnsi="Times New Roman" w:cs="Times New Roman"/>
          <w:b/>
          <w:bCs/>
          <w:sz w:val="28"/>
          <w:szCs w:val="28"/>
        </w:rPr>
        <w:t>факты о синице</w:t>
      </w:r>
      <w:proofErr w:type="gramEnd"/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- за сутки синица кормит своих птенцов тысячу раз (до</w:t>
      </w:r>
      <w:r w:rsidRPr="00D84DAC">
        <w:rPr>
          <w:rFonts w:ascii="Times New Roman" w:hAnsi="Times New Roman" w:cs="Times New Roman"/>
          <w:sz w:val="28"/>
          <w:szCs w:val="28"/>
        </w:rPr>
        <w:br/>
        <w:t>60 раз в час).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- без дополнительной подкормки человеком из 10 синиц к</w:t>
      </w:r>
      <w:r w:rsidRPr="00D84DAC">
        <w:rPr>
          <w:rFonts w:ascii="Times New Roman" w:hAnsi="Times New Roman" w:cs="Times New Roman"/>
          <w:sz w:val="28"/>
          <w:szCs w:val="28"/>
        </w:rPr>
        <w:br/>
        <w:t>весне выживают только две.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- синица за сутки съедает столько насекомых, сколько</w:t>
      </w:r>
      <w:r w:rsidRPr="00D84DAC">
        <w:rPr>
          <w:rFonts w:ascii="Times New Roman" w:hAnsi="Times New Roman" w:cs="Times New Roman"/>
          <w:sz w:val="28"/>
          <w:szCs w:val="28"/>
        </w:rPr>
        <w:br/>
        <w:t>весит сама.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- зимой основу питания синицы составляют семена и яйца</w:t>
      </w:r>
      <w:r w:rsidRPr="00D84DAC">
        <w:rPr>
          <w:rFonts w:ascii="Times New Roman" w:hAnsi="Times New Roman" w:cs="Times New Roman"/>
          <w:sz w:val="28"/>
          <w:szCs w:val="28"/>
        </w:rPr>
        <w:br/>
        <w:t>бабочек, а весной - семена и жуки.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 - лесных птиц,</w:t>
      </w:r>
      <w:r w:rsidRPr="00D84DAC">
        <w:rPr>
          <w:rFonts w:ascii="Times New Roman" w:hAnsi="Times New Roman" w:cs="Times New Roman"/>
          <w:sz w:val="28"/>
          <w:szCs w:val="28"/>
        </w:rPr>
        <w:br/>
        <w:t>в том числе и синиц, нельзя кормить чёрным хлебом. Охотнее всего синицы берут с</w:t>
      </w:r>
      <w:r w:rsidRPr="00D84DAC">
        <w:rPr>
          <w:rFonts w:ascii="Times New Roman" w:hAnsi="Times New Roman" w:cs="Times New Roman"/>
          <w:sz w:val="28"/>
          <w:szCs w:val="28"/>
        </w:rPr>
        <w:br/>
        <w:t>кормушек семянки подсолнечника, тыквы, зерна гречихи и несолёное сало;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 - синицы -</w:t>
      </w:r>
      <w:r w:rsidRPr="00D84DAC">
        <w:rPr>
          <w:rFonts w:ascii="Times New Roman" w:hAnsi="Times New Roman" w:cs="Times New Roman"/>
          <w:sz w:val="28"/>
          <w:szCs w:val="28"/>
        </w:rPr>
        <w:br/>
        <w:t>птицы лесные, они плохо себя чувствуют в неволе.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>иница, взяв</w:t>
      </w:r>
      <w:r w:rsidRPr="00D84DAC">
        <w:rPr>
          <w:rFonts w:ascii="Times New Roman" w:hAnsi="Times New Roman" w:cs="Times New Roman"/>
          <w:sz w:val="28"/>
          <w:szCs w:val="28"/>
        </w:rPr>
        <w:br/>
        <w:t>семечко (например подсолнечника), не пытается его очистить. Вместо этого,</w:t>
      </w:r>
      <w:r w:rsidRPr="00D84DAC">
        <w:rPr>
          <w:rFonts w:ascii="Times New Roman" w:hAnsi="Times New Roman" w:cs="Times New Roman"/>
          <w:sz w:val="28"/>
          <w:szCs w:val="28"/>
        </w:rPr>
        <w:br/>
        <w:t>прижав семянку лапкой к ветке, птица ловко пробивает её клювом и выклёвывает</w:t>
      </w:r>
      <w:r w:rsidRPr="00D84DAC">
        <w:rPr>
          <w:rFonts w:ascii="Times New Roman" w:hAnsi="Times New Roman" w:cs="Times New Roman"/>
          <w:sz w:val="28"/>
          <w:szCs w:val="28"/>
        </w:rPr>
        <w:br/>
        <w:t>мякоть. Причём даже если в лапке окажется уже расколотое пополам семечко, она</w:t>
      </w:r>
      <w:r w:rsidRPr="00D84DAC">
        <w:rPr>
          <w:rFonts w:ascii="Times New Roman" w:hAnsi="Times New Roman" w:cs="Times New Roman"/>
          <w:sz w:val="28"/>
          <w:szCs w:val="28"/>
        </w:rPr>
        <w:br/>
        <w:t>все равно будет упорно отщипывать кусочки мякоти, вместо того чтобы проглотить</w:t>
      </w:r>
      <w:r w:rsidRPr="00D84DAC">
        <w:rPr>
          <w:rFonts w:ascii="Times New Roman" w:hAnsi="Times New Roman" w:cs="Times New Roman"/>
          <w:sz w:val="28"/>
          <w:szCs w:val="28"/>
        </w:rPr>
        <w:br/>
        <w:t>всё целиком;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- синицы охотно берут еду с ладони.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>имой, особенно долгой и холодной, многие синицы</w:t>
      </w:r>
      <w:r w:rsidRPr="00D84DAC">
        <w:rPr>
          <w:rFonts w:ascii="Times New Roman" w:hAnsi="Times New Roman" w:cs="Times New Roman"/>
          <w:sz w:val="28"/>
          <w:szCs w:val="28"/>
        </w:rPr>
        <w:br/>
        <w:t>откочёвывают в город, где легче найти еду.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>сли вы</w:t>
      </w:r>
      <w:r w:rsidRPr="00D84DAC">
        <w:rPr>
          <w:rFonts w:ascii="Times New Roman" w:hAnsi="Times New Roman" w:cs="Times New Roman"/>
          <w:sz w:val="28"/>
          <w:szCs w:val="28"/>
        </w:rPr>
        <w:br/>
        <w:t>хотите, чтобы зимним утром вас будил бодрый перезвон синиц, повесьте перед</w:t>
      </w:r>
      <w:r w:rsidRPr="00D84DAC">
        <w:rPr>
          <w:rFonts w:ascii="Times New Roman" w:hAnsi="Times New Roman" w:cs="Times New Roman"/>
          <w:sz w:val="28"/>
          <w:szCs w:val="28"/>
        </w:rPr>
        <w:br/>
        <w:t>окном своей спальни кормушку, или разбросайте корм прямо на балконе;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lastRenderedPageBreak/>
        <w:t>  - название</w:t>
      </w:r>
      <w:r w:rsidRPr="00D84DAC">
        <w:rPr>
          <w:rFonts w:ascii="Times New Roman" w:hAnsi="Times New Roman" w:cs="Times New Roman"/>
          <w:sz w:val="28"/>
          <w:szCs w:val="28"/>
        </w:rPr>
        <w:br/>
        <w:t>"синица" произошло не от синевы оперения этих птиц. А имя своё птицы получили за звонкие песни, напоминающие перезвон</w:t>
      </w:r>
      <w:r w:rsidRPr="00D84DAC">
        <w:rPr>
          <w:rFonts w:ascii="Times New Roman" w:hAnsi="Times New Roman" w:cs="Times New Roman"/>
          <w:sz w:val="28"/>
          <w:szCs w:val="28"/>
        </w:rPr>
        <w:br/>
        <w:t>колокольчика: "</w:t>
      </w:r>
      <w:proofErr w:type="spellStart"/>
      <w:r w:rsidRPr="00D84DAC">
        <w:rPr>
          <w:rFonts w:ascii="Times New Roman" w:hAnsi="Times New Roman" w:cs="Times New Roman"/>
          <w:sz w:val="28"/>
          <w:szCs w:val="28"/>
        </w:rPr>
        <w:t>Зинь-зинь</w:t>
      </w:r>
      <w:proofErr w:type="spellEnd"/>
      <w:r w:rsidRPr="00D84DAC">
        <w:rPr>
          <w:rFonts w:ascii="Times New Roman" w:hAnsi="Times New Roman" w:cs="Times New Roman"/>
          <w:sz w:val="28"/>
          <w:szCs w:val="28"/>
        </w:rPr>
        <w:t>!";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>иницы разных</w:t>
      </w:r>
      <w:r w:rsidRPr="00D84DAC">
        <w:rPr>
          <w:rFonts w:ascii="Times New Roman" w:hAnsi="Times New Roman" w:cs="Times New Roman"/>
          <w:sz w:val="28"/>
          <w:szCs w:val="28"/>
        </w:rPr>
        <w:br/>
        <w:t>видов зимой объединяются в стаи с дятлами и пищухами и такими группами кочуют</w:t>
      </w:r>
      <w:r w:rsidRPr="00D84DAC">
        <w:rPr>
          <w:rFonts w:ascii="Times New Roman" w:hAnsi="Times New Roman" w:cs="Times New Roman"/>
          <w:sz w:val="28"/>
          <w:szCs w:val="28"/>
        </w:rPr>
        <w:br/>
        <w:t>по лесу в поисках еды.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Pr="00D84DAC">
        <w:rPr>
          <w:rFonts w:ascii="Times New Roman" w:hAnsi="Times New Roman" w:cs="Times New Roman"/>
          <w:sz w:val="28"/>
          <w:szCs w:val="28"/>
        </w:rPr>
        <w:br/>
        <w:t>синицы много разных названий. За ловкие прыжки по веткам зовут её</w:t>
      </w:r>
      <w:r w:rsidRPr="00D84DAC">
        <w:rPr>
          <w:rFonts w:ascii="Times New Roman" w:hAnsi="Times New Roman" w:cs="Times New Roman"/>
          <w:sz w:val="28"/>
          <w:szCs w:val="28"/>
        </w:rPr>
        <w:br/>
        <w:t>"кузнечиком", за размеры - "большаком", ну а за звонкую</w:t>
      </w:r>
      <w:r w:rsidRPr="00D84DAC">
        <w:rPr>
          <w:rFonts w:ascii="Times New Roman" w:hAnsi="Times New Roman" w:cs="Times New Roman"/>
          <w:sz w:val="28"/>
          <w:szCs w:val="28"/>
        </w:rPr>
        <w:br/>
        <w:t>песню - на иностранный манер - "</w:t>
      </w:r>
      <w:proofErr w:type="spellStart"/>
      <w:r w:rsidRPr="00D84DAC">
        <w:rPr>
          <w:rFonts w:ascii="Times New Roman" w:hAnsi="Times New Roman" w:cs="Times New Roman"/>
          <w:sz w:val="28"/>
          <w:szCs w:val="28"/>
        </w:rPr>
        <w:t>зинзивером</w:t>
      </w:r>
      <w:proofErr w:type="spellEnd"/>
      <w:r w:rsidRPr="00D84DAC">
        <w:rPr>
          <w:rFonts w:ascii="Times New Roman" w:hAnsi="Times New Roman" w:cs="Times New Roman"/>
          <w:sz w:val="28"/>
          <w:szCs w:val="28"/>
        </w:rPr>
        <w:t>"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b/>
          <w:bCs/>
          <w:sz w:val="28"/>
          <w:szCs w:val="28"/>
        </w:rPr>
        <w:t>Зимующие птицы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b/>
          <w:bCs/>
          <w:sz w:val="28"/>
          <w:szCs w:val="28"/>
        </w:rPr>
        <w:t>Покормите птиц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Александр Яшин</w:t>
      </w:r>
    </w:p>
    <w:p w:rsidR="00D84DAC" w:rsidRPr="00D84DAC" w:rsidRDefault="00D84DAC" w:rsidP="00D84DAC">
      <w:pPr>
        <w:rPr>
          <w:rFonts w:ascii="Times New Roman" w:hAnsi="Times New Roman" w:cs="Times New Roman"/>
          <w:sz w:val="28"/>
          <w:szCs w:val="28"/>
        </w:rPr>
      </w:pPr>
      <w:r w:rsidRPr="00D84DAC">
        <w:rPr>
          <w:rFonts w:ascii="Times New Roman" w:hAnsi="Times New Roman" w:cs="Times New Roman"/>
          <w:sz w:val="28"/>
          <w:szCs w:val="28"/>
        </w:rPr>
        <w:t>Покормите птиц зимой!</w:t>
      </w:r>
      <w:r w:rsidRPr="00D84DAC">
        <w:rPr>
          <w:rFonts w:ascii="Times New Roman" w:hAnsi="Times New Roman" w:cs="Times New Roman"/>
          <w:sz w:val="28"/>
          <w:szCs w:val="28"/>
        </w:rPr>
        <w:br/>
        <w:t>Пусть со всех концов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t> </w:t>
      </w:r>
      <w:r w:rsidRPr="00D84DA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 xml:space="preserve"> вам слетятся, как домой стайки на крыльцо.</w:t>
      </w:r>
      <w:r w:rsidRPr="00D84DAC">
        <w:rPr>
          <w:rFonts w:ascii="Times New Roman" w:hAnsi="Times New Roman" w:cs="Times New Roman"/>
          <w:sz w:val="28"/>
          <w:szCs w:val="28"/>
        </w:rPr>
        <w:br/>
        <w:t>Не богаты их корма: горсть зерна нужна</w:t>
      </w:r>
      <w:r w:rsidRPr="00D84DAC">
        <w:rPr>
          <w:rFonts w:ascii="Times New Roman" w:hAnsi="Times New Roman" w:cs="Times New Roman"/>
          <w:sz w:val="28"/>
          <w:szCs w:val="28"/>
        </w:rPr>
        <w:br/>
        <w:t>Горсть одна – и не страшна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>удет им зима.</w:t>
      </w:r>
      <w:r w:rsidRPr="00D84DAC">
        <w:rPr>
          <w:rFonts w:ascii="Times New Roman" w:hAnsi="Times New Roman" w:cs="Times New Roman"/>
          <w:sz w:val="28"/>
          <w:szCs w:val="28"/>
        </w:rPr>
        <w:br/>
        <w:t>Сколько гибнет их – не счесть,</w:t>
      </w:r>
      <w:r w:rsidRPr="00D84DAC">
        <w:rPr>
          <w:rFonts w:ascii="Times New Roman" w:hAnsi="Times New Roman" w:cs="Times New Roman"/>
          <w:sz w:val="28"/>
          <w:szCs w:val="28"/>
        </w:rPr>
        <w:br/>
        <w:t>Видеть тяжело,</w:t>
      </w:r>
      <w:r w:rsidRPr="00D84DAC">
        <w:rPr>
          <w:rFonts w:ascii="Times New Roman" w:hAnsi="Times New Roman" w:cs="Times New Roman"/>
          <w:sz w:val="28"/>
          <w:szCs w:val="28"/>
        </w:rPr>
        <w:br/>
        <w:t>А ведь в нашем сердце есть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 xml:space="preserve"> для птиц тепло.</w:t>
      </w:r>
      <w:r w:rsidRPr="00D84DAC">
        <w:rPr>
          <w:rFonts w:ascii="Times New Roman" w:hAnsi="Times New Roman" w:cs="Times New Roman"/>
          <w:sz w:val="28"/>
          <w:szCs w:val="28"/>
        </w:rPr>
        <w:br/>
        <w:t>Разве можно забывать улететь могли</w:t>
      </w:r>
      <w:proofErr w:type="gramStart"/>
      <w:r w:rsidRPr="00D84DAC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D84DAC">
        <w:rPr>
          <w:rFonts w:ascii="Times New Roman" w:hAnsi="Times New Roman" w:cs="Times New Roman"/>
          <w:sz w:val="28"/>
          <w:szCs w:val="28"/>
        </w:rPr>
        <w:t xml:space="preserve"> остались зимовать заодно с людьми.</w:t>
      </w:r>
      <w:r w:rsidRPr="00D84DAC">
        <w:rPr>
          <w:rFonts w:ascii="Times New Roman" w:hAnsi="Times New Roman" w:cs="Times New Roman"/>
          <w:sz w:val="28"/>
          <w:szCs w:val="28"/>
        </w:rPr>
        <w:br/>
        <w:t>Приучите птиц в мороз к своему окну,</w:t>
      </w:r>
      <w:r w:rsidRPr="00D84DAC">
        <w:rPr>
          <w:rFonts w:ascii="Times New Roman" w:hAnsi="Times New Roman" w:cs="Times New Roman"/>
          <w:sz w:val="28"/>
          <w:szCs w:val="28"/>
        </w:rPr>
        <w:br/>
        <w:t>Чтоб без песен не пришлось </w:t>
      </w:r>
      <w:r w:rsidRPr="00D84DAC">
        <w:rPr>
          <w:rFonts w:ascii="Times New Roman" w:hAnsi="Times New Roman" w:cs="Times New Roman"/>
          <w:sz w:val="28"/>
          <w:szCs w:val="28"/>
        </w:rPr>
        <w:br/>
        <w:t>Нам встречать весну</w:t>
      </w:r>
    </w:p>
    <w:p w:rsidR="00C7750F" w:rsidRPr="00D84DAC" w:rsidRDefault="00C7750F">
      <w:pPr>
        <w:rPr>
          <w:rFonts w:ascii="Times New Roman" w:hAnsi="Times New Roman" w:cs="Times New Roman"/>
          <w:sz w:val="28"/>
          <w:szCs w:val="28"/>
        </w:rPr>
      </w:pPr>
    </w:p>
    <w:sectPr w:rsidR="00C7750F" w:rsidRPr="00D8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3"/>
    <w:rsid w:val="007D49F3"/>
    <w:rsid w:val="00C7750F"/>
    <w:rsid w:val="00D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7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4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6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04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2023-11-09T12:09:00Z</dcterms:created>
  <dcterms:modified xsi:type="dcterms:W3CDTF">2023-11-09T12:16:00Z</dcterms:modified>
</cp:coreProperties>
</file>