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26" w:rsidRDefault="00C80E26" w:rsidP="00C80E26">
      <w:pPr>
        <w:pStyle w:val="c23"/>
        <w:spacing w:before="0" w:beforeAutospacing="0" w:after="0" w:afterAutospacing="0" w:line="48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</w:p>
    <w:p w:rsidR="00C80E26" w:rsidRDefault="00C80E26" w:rsidP="00C80E26">
      <w:pPr>
        <w:pStyle w:val="c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«Башкортостан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–р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еспублика моя!»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16"/>
          <w:b/>
          <w:bCs/>
          <w:color w:val="000000"/>
        </w:rPr>
        <w:t>Интеграция областей: </w:t>
      </w:r>
      <w:r>
        <w:rPr>
          <w:rStyle w:val="c2"/>
          <w:color w:val="000000"/>
        </w:rPr>
        <w:t>Познавательное развитие, речевое развитие, физическое развитие, социально коммуникативное.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Цель</w:t>
      </w:r>
      <w:r>
        <w:rPr>
          <w:rStyle w:val="c2"/>
          <w:color w:val="000000"/>
        </w:rPr>
        <w:t>: Расширять представления о родном крае. Культуре и традициях людей разных национальностей, живущих  в Башкортостане.</w:t>
      </w:r>
    </w:p>
    <w:bookmarkEnd w:id="0"/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> </w:t>
      </w:r>
      <w:r>
        <w:rPr>
          <w:rStyle w:val="c12"/>
          <w:b/>
          <w:bCs/>
          <w:color w:val="000000"/>
        </w:rPr>
        <w:t>Задачи: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Образовательные: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-Познакомить с государственной символикой (герб, флаг, гимн)</w:t>
      </w:r>
      <w:proofErr w:type="gramStart"/>
      <w:r>
        <w:rPr>
          <w:rStyle w:val="c2"/>
          <w:color w:val="000000"/>
        </w:rPr>
        <w:t>,н</w:t>
      </w:r>
      <w:proofErr w:type="gramEnd"/>
      <w:r>
        <w:rPr>
          <w:rStyle w:val="c2"/>
          <w:color w:val="000000"/>
        </w:rPr>
        <w:t>ациональной одеждой.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-Упражнять в умении отвечать на вопросы с полным, обоснованным ответом.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 xml:space="preserve">Развивающие: </w:t>
      </w:r>
      <w:proofErr w:type="gramStart"/>
      <w:r>
        <w:rPr>
          <w:rStyle w:val="c16"/>
          <w:b/>
          <w:bCs/>
          <w:color w:val="000000"/>
        </w:rPr>
        <w:t>-</w:t>
      </w:r>
      <w:r>
        <w:rPr>
          <w:rStyle w:val="c15"/>
          <w:color w:val="000000"/>
        </w:rPr>
        <w:t>Р</w:t>
      </w:r>
      <w:proofErr w:type="gramEnd"/>
      <w:r>
        <w:rPr>
          <w:rStyle w:val="c15"/>
          <w:color w:val="000000"/>
        </w:rPr>
        <w:t>азвивать  интерес к своему краю, вызвать чувство ответственности по отношению к родине.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Воспитательные: - </w:t>
      </w:r>
      <w:r>
        <w:rPr>
          <w:rStyle w:val="c2"/>
          <w:color w:val="000000"/>
        </w:rPr>
        <w:t>Воспитывать культуру поведения и культуру речи, интерес и уважение к народной культуре.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Ожидаемый результат:</w:t>
      </w:r>
      <w:r>
        <w:rPr>
          <w:rStyle w:val="c2"/>
          <w:color w:val="000000"/>
        </w:rPr>
        <w:t> Имеет представление  о символики своей республики, знает своих национальных героев,  умеет давать полный ответ на поставленный вопрос,  развивает интерес  к знанию о своем крае, проявляет уважение, чувство гордости за родину.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Виды деятельности:</w:t>
      </w:r>
      <w:r>
        <w:rPr>
          <w:rStyle w:val="c2"/>
          <w:color w:val="000000"/>
        </w:rPr>
        <w:t> познавательная, коммуникативная, двигательная, игровая.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Материалы и оборудования:</w:t>
      </w:r>
      <w:r>
        <w:rPr>
          <w:rStyle w:val="c15"/>
          <w:color w:val="000000"/>
        </w:rPr>
        <w:t> </w:t>
      </w:r>
      <w:r>
        <w:rPr>
          <w:rStyle w:val="c15"/>
          <w:color w:val="000000"/>
          <w:shd w:val="clear" w:color="auto" w:fill="FFFFFF"/>
        </w:rPr>
        <w:t>изображение герба и флага Башкортостана, кукла в башкирском национальном костюме, иллюстрации мужчины и женщины в национальном башкирском костюме, национальные игры, аудио запись с башкирской мелодией</w:t>
      </w:r>
      <w:r>
        <w:rPr>
          <w:rStyle w:val="c12"/>
          <w:b/>
          <w:bCs/>
          <w:color w:val="000000"/>
          <w:shd w:val="clear" w:color="auto" w:fill="FFFFFF"/>
        </w:rPr>
        <w:t> </w:t>
      </w:r>
      <w:proofErr w:type="spellStart"/>
      <w:r>
        <w:rPr>
          <w:rStyle w:val="c12"/>
          <w:b/>
          <w:bCs/>
          <w:color w:val="000000"/>
          <w:shd w:val="clear" w:color="auto" w:fill="FFFFFF"/>
        </w:rPr>
        <w:t>курай</w:t>
      </w:r>
      <w:proofErr w:type="spellEnd"/>
      <w:r>
        <w:rPr>
          <w:rStyle w:val="c12"/>
          <w:b/>
          <w:bCs/>
          <w:color w:val="000000"/>
          <w:shd w:val="clear" w:color="auto" w:fill="FFFFFF"/>
        </w:rPr>
        <w:t>.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hd w:val="clear" w:color="auto" w:fill="FFFFFF"/>
        </w:rPr>
        <w:t>Ход занятия: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hd w:val="clear" w:color="auto" w:fill="FFFFFF"/>
        </w:rPr>
        <w:t>Воспитатель:</w:t>
      </w:r>
    </w:p>
    <w:p w:rsidR="00C80E26" w:rsidRDefault="00C80E26" w:rsidP="00C80E26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 xml:space="preserve">- Ребята, сегодня к нам в гости пришла кукла </w:t>
      </w:r>
      <w:proofErr w:type="spellStart"/>
      <w:r>
        <w:rPr>
          <w:rStyle w:val="c2"/>
          <w:color w:val="000000"/>
          <w:shd w:val="clear" w:color="auto" w:fill="FFFFFF"/>
        </w:rPr>
        <w:t>Алсу</w:t>
      </w:r>
      <w:proofErr w:type="spellEnd"/>
      <w:r>
        <w:rPr>
          <w:rStyle w:val="c2"/>
          <w:color w:val="000000"/>
          <w:shd w:val="clear" w:color="auto" w:fill="FFFFFF"/>
        </w:rPr>
        <w:t>. Давайте поздороваемся с ней. Она принесла нам хорошее настроение. (</w:t>
      </w:r>
      <w:proofErr w:type="spellStart"/>
      <w:r>
        <w:rPr>
          <w:rStyle w:val="c2"/>
          <w:color w:val="000000"/>
          <w:shd w:val="clear" w:color="auto" w:fill="FFFFFF"/>
        </w:rPr>
        <w:t>Психогимнастика</w:t>
      </w:r>
      <w:proofErr w:type="spellEnd"/>
      <w:r>
        <w:rPr>
          <w:rStyle w:val="c2"/>
          <w:color w:val="000000"/>
          <w:shd w:val="clear" w:color="auto" w:fill="FFFFFF"/>
        </w:rPr>
        <w:t>: игра «Передаем хорошее настроение» через улыбку и рукопожатие).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Наше настроение стало еще лучше, всем стало немного светлее и радостнее. Спасибо, </w:t>
      </w:r>
      <w:proofErr w:type="spellStart"/>
      <w:r>
        <w:rPr>
          <w:rStyle w:val="c2"/>
          <w:color w:val="000000"/>
        </w:rPr>
        <w:t>Алсу</w:t>
      </w:r>
      <w:proofErr w:type="spellEnd"/>
      <w:r>
        <w:rPr>
          <w:rStyle w:val="c2"/>
          <w:color w:val="000000"/>
        </w:rPr>
        <w:t xml:space="preserve">! Ребята,  а вам нравится </w:t>
      </w:r>
      <w:proofErr w:type="spellStart"/>
      <w:r>
        <w:rPr>
          <w:rStyle w:val="c2"/>
          <w:color w:val="000000"/>
        </w:rPr>
        <w:t>Алсу</w:t>
      </w:r>
      <w:proofErr w:type="spellEnd"/>
      <w:r>
        <w:rPr>
          <w:rStyle w:val="c2"/>
          <w:color w:val="000000"/>
        </w:rPr>
        <w:t xml:space="preserve">? Да, она красивая, нарядная. Как вы думаете, кто она по национальности? А как вы догадались? Она очень любит свою Родину – и хочет узнать, что вы знаете о своей Республике. Расскажем ей? </w:t>
      </w:r>
      <w:proofErr w:type="spellStart"/>
      <w:r>
        <w:rPr>
          <w:rStyle w:val="c2"/>
          <w:color w:val="000000"/>
        </w:rPr>
        <w:t>Алсу</w:t>
      </w:r>
      <w:proofErr w:type="spellEnd"/>
      <w:r>
        <w:rPr>
          <w:rStyle w:val="c2"/>
          <w:color w:val="000000"/>
        </w:rPr>
        <w:t xml:space="preserve"> спрашивает: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 какой Республике мы живем?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Какой город является столицей нашей Республики?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А как называется село, в котором мы живем?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Молодцы, дети, нашей гостье </w:t>
      </w:r>
      <w:proofErr w:type="spellStart"/>
      <w:r>
        <w:rPr>
          <w:rStyle w:val="c2"/>
          <w:color w:val="000000"/>
        </w:rPr>
        <w:t>Алсу</w:t>
      </w:r>
      <w:proofErr w:type="spellEnd"/>
      <w:r>
        <w:rPr>
          <w:rStyle w:val="c2"/>
          <w:color w:val="000000"/>
        </w:rPr>
        <w:t xml:space="preserve"> понравились ваши ответы.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Воспитатель: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-Все мы знаем, что у каждой республики есть свои государственные символы: герб, флаг, гимн.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-Что такое гимн? (ответ детей:  - гимн обозначает восхваление, торжественную песнь).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Когда исполняется государственный гимн? (ответ детей: </w:t>
      </w:r>
      <w:proofErr w:type="gramStart"/>
      <w:r>
        <w:rPr>
          <w:rStyle w:val="c2"/>
          <w:color w:val="000000"/>
        </w:rPr>
        <w:t>-в</w:t>
      </w:r>
      <w:proofErr w:type="gramEnd"/>
      <w:r>
        <w:rPr>
          <w:rStyle w:val="c2"/>
          <w:color w:val="000000"/>
        </w:rPr>
        <w:t xml:space="preserve"> торжественных случаях, в знак уважения к стране).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Где можно услышать гимн государства? (каждое утро с гимна начинается день, в честь победителей спортсменов).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Как слушают гимн? (стоя). </w:t>
      </w:r>
      <w:r>
        <w:rPr>
          <w:rStyle w:val="c15"/>
          <w:i/>
          <w:iCs/>
          <w:color w:val="000000"/>
        </w:rPr>
        <w:t>Прослушивание гимна.</w:t>
      </w:r>
      <w:r>
        <w:rPr>
          <w:rStyle w:val="c2"/>
          <w:color w:val="000000"/>
        </w:rPr>
        <w:t> 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Воспитатель: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(</w:t>
      </w:r>
      <w:r>
        <w:rPr>
          <w:rStyle w:val="c18"/>
          <w:i/>
          <w:iCs/>
          <w:color w:val="000000"/>
        </w:rPr>
        <w:t>Показ флага</w:t>
      </w:r>
      <w:r>
        <w:rPr>
          <w:rStyle w:val="c2"/>
          <w:color w:val="000000"/>
        </w:rPr>
        <w:t xml:space="preserve">).- Посмотрите на флаг, он трехцветный. Какие цвета присутствуют в оформлении флага? </w:t>
      </w:r>
      <w:proofErr w:type="gramStart"/>
      <w:r>
        <w:rPr>
          <w:rStyle w:val="c2"/>
          <w:color w:val="000000"/>
        </w:rPr>
        <w:t>Каждый цвет имеет свое значение: синий – это безоблачное небо, белый – миролюбие, чистота души народа, зеленый – свобода, вера в жизнь.</w:t>
      </w:r>
      <w:proofErr w:type="gramEnd"/>
      <w:r>
        <w:rPr>
          <w:rStyle w:val="c2"/>
          <w:color w:val="000000"/>
        </w:rPr>
        <w:t xml:space="preserve">  А сейчас мы с вами поиграем.</w:t>
      </w:r>
    </w:p>
    <w:p w:rsidR="00C80E26" w:rsidRDefault="00C80E26" w:rsidP="00C80E26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Дидактическая игра «Собери флаг».</w:t>
      </w:r>
    </w:p>
    <w:p w:rsidR="00C80E26" w:rsidRDefault="00C80E26" w:rsidP="00C80E2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lastRenderedPageBreak/>
        <w:t>Воспитатель: </w:t>
      </w:r>
      <w:r>
        <w:rPr>
          <w:rStyle w:val="c2"/>
          <w:color w:val="000000"/>
        </w:rPr>
        <w:t>(</w:t>
      </w:r>
      <w:r>
        <w:rPr>
          <w:rStyle w:val="c18"/>
          <w:i/>
          <w:iCs/>
          <w:color w:val="000000"/>
        </w:rPr>
        <w:t>Показ герба</w:t>
      </w:r>
      <w:r>
        <w:rPr>
          <w:rStyle w:val="c2"/>
          <w:color w:val="000000"/>
        </w:rPr>
        <w:t xml:space="preserve">). - Посмотрите на герб Башкортостана: на фоне восходящего солнца изображен национальный герой башкирского народа, поэт, воин-джигит Салават </w:t>
      </w:r>
      <w:proofErr w:type="spellStart"/>
      <w:r>
        <w:rPr>
          <w:rStyle w:val="c2"/>
          <w:color w:val="000000"/>
        </w:rPr>
        <w:t>Юлаев</w:t>
      </w:r>
      <w:proofErr w:type="spellEnd"/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 (</w:t>
      </w:r>
      <w:proofErr w:type="gramStart"/>
      <w:r>
        <w:rPr>
          <w:rStyle w:val="c2"/>
          <w:color w:val="000000"/>
        </w:rPr>
        <w:t>ф</w:t>
      </w:r>
      <w:proofErr w:type="gramEnd"/>
      <w:r>
        <w:rPr>
          <w:rStyle w:val="c2"/>
          <w:color w:val="000000"/>
        </w:rPr>
        <w:t xml:space="preserve">ото Салавата </w:t>
      </w:r>
      <w:proofErr w:type="spellStart"/>
      <w:r>
        <w:rPr>
          <w:rStyle w:val="c2"/>
          <w:color w:val="000000"/>
        </w:rPr>
        <w:t>Юлаева</w:t>
      </w:r>
      <w:proofErr w:type="spellEnd"/>
      <w:r>
        <w:rPr>
          <w:rStyle w:val="c2"/>
          <w:color w:val="000000"/>
        </w:rPr>
        <w:t>).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По краю герба расположен башкирский национальный узор.  Под гербом – лента, окрашенная в цвета флага и соцветия </w:t>
      </w:r>
      <w:proofErr w:type="spellStart"/>
      <w:r>
        <w:rPr>
          <w:rStyle w:val="c2"/>
          <w:color w:val="000000"/>
        </w:rPr>
        <w:t>курая</w:t>
      </w:r>
      <w:proofErr w:type="spellEnd"/>
      <w:r>
        <w:rPr>
          <w:rStyle w:val="c2"/>
          <w:color w:val="000000"/>
        </w:rPr>
        <w:t xml:space="preserve"> – растение, из которого делают национальный инструмент башкирского народа – </w:t>
      </w:r>
      <w:proofErr w:type="spellStart"/>
      <w:r>
        <w:rPr>
          <w:rStyle w:val="c2"/>
          <w:color w:val="000000"/>
        </w:rPr>
        <w:t>курай</w:t>
      </w:r>
      <w:proofErr w:type="spellEnd"/>
      <w:r>
        <w:rPr>
          <w:rStyle w:val="c2"/>
          <w:color w:val="000000"/>
        </w:rPr>
        <w:t>. (иллюстрация). Этот же цветок изображен и на флаге.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Воспитатель: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Башкортостан – очень красивый край. Если посмотреть с высоты птичьего полета, можно увидеть горы, леса, озера, реки. Там добывают нефть, газ, уголь, железо, медь. Но главное богатство – это люди.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 </w:t>
      </w:r>
      <w:r>
        <w:rPr>
          <w:rStyle w:val="c2"/>
          <w:color w:val="000000"/>
          <w:shd w:val="clear" w:color="auto" w:fill="FFFFFF"/>
        </w:rPr>
        <w:t xml:space="preserve">Назовите, </w:t>
      </w:r>
      <w:proofErr w:type="gramStart"/>
      <w:r>
        <w:rPr>
          <w:rStyle w:val="c2"/>
          <w:color w:val="000000"/>
          <w:shd w:val="clear" w:color="auto" w:fill="FFFFFF"/>
        </w:rPr>
        <w:t>людей</w:t>
      </w:r>
      <w:proofErr w:type="gramEnd"/>
      <w:r>
        <w:rPr>
          <w:rStyle w:val="c2"/>
          <w:color w:val="000000"/>
          <w:shd w:val="clear" w:color="auto" w:fill="FFFFFF"/>
        </w:rPr>
        <w:t xml:space="preserve"> каких национальностей живут в Башкортостане? (ответ детей - татары, русские, чуваши, мордва, башкиры, удмурты, марийцы и др.).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-В</w:t>
      </w:r>
      <w:r>
        <w:rPr>
          <w:rStyle w:val="c2"/>
          <w:color w:val="000000"/>
          <w:shd w:val="clear" w:color="auto" w:fill="FFFFFF"/>
        </w:rPr>
        <w:t> Башкортостане, живут люди разных национальностей. Живут они мирно и дружно.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hd w:val="clear" w:color="auto" w:fill="FFFFFF"/>
        </w:rPr>
        <w:t> Пальчиковая гимнастика «Дружба».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Дружат в нашей группе девочки и мальчики</w:t>
      </w:r>
      <w:proofErr w:type="gramStart"/>
      <w:r>
        <w:rPr>
          <w:rStyle w:val="c2"/>
          <w:color w:val="000000"/>
          <w:shd w:val="clear" w:color="auto" w:fill="FFFFFF"/>
        </w:rPr>
        <w:t>.</w:t>
      </w:r>
      <w:proofErr w:type="gramEnd"/>
      <w:r>
        <w:rPr>
          <w:rStyle w:val="c2"/>
          <w:color w:val="000000"/>
          <w:shd w:val="clear" w:color="auto" w:fill="FFFFFF"/>
        </w:rPr>
        <w:t> </w:t>
      </w:r>
      <w:r>
        <w:rPr>
          <w:rStyle w:val="c1"/>
          <w:i/>
          <w:iCs/>
          <w:color w:val="000000"/>
          <w:shd w:val="clear" w:color="auto" w:fill="FFFFFF"/>
        </w:rPr>
        <w:t>(</w:t>
      </w:r>
      <w:proofErr w:type="gramStart"/>
      <w:r>
        <w:rPr>
          <w:rStyle w:val="c1"/>
          <w:i/>
          <w:iCs/>
          <w:color w:val="000000"/>
          <w:shd w:val="clear" w:color="auto" w:fill="FFFFFF"/>
        </w:rPr>
        <w:t>с</w:t>
      </w:r>
      <w:proofErr w:type="gramEnd"/>
      <w:r>
        <w:rPr>
          <w:rStyle w:val="c1"/>
          <w:i/>
          <w:iCs/>
          <w:color w:val="000000"/>
          <w:shd w:val="clear" w:color="auto" w:fill="FFFFFF"/>
        </w:rPr>
        <w:t>оединять пальцы в «замок»)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 С вами мы подружим маленькие пальчики</w:t>
      </w:r>
      <w:proofErr w:type="gramStart"/>
      <w:r>
        <w:rPr>
          <w:rStyle w:val="c2"/>
          <w:color w:val="000000"/>
          <w:shd w:val="clear" w:color="auto" w:fill="FFFFFF"/>
        </w:rPr>
        <w:t>.</w:t>
      </w:r>
      <w:proofErr w:type="gramEnd"/>
      <w:r>
        <w:rPr>
          <w:rStyle w:val="c2"/>
          <w:color w:val="000000"/>
          <w:shd w:val="clear" w:color="auto" w:fill="FFFFFF"/>
        </w:rPr>
        <w:t> </w:t>
      </w:r>
      <w:r>
        <w:rPr>
          <w:rStyle w:val="c1"/>
          <w:i/>
          <w:iCs/>
          <w:color w:val="000000"/>
          <w:shd w:val="clear" w:color="auto" w:fill="FFFFFF"/>
        </w:rPr>
        <w:t>(</w:t>
      </w:r>
      <w:proofErr w:type="gramStart"/>
      <w:r>
        <w:rPr>
          <w:rStyle w:val="c1"/>
          <w:i/>
          <w:iCs/>
          <w:color w:val="000000"/>
          <w:shd w:val="clear" w:color="auto" w:fill="FFFFFF"/>
        </w:rPr>
        <w:t>к</w:t>
      </w:r>
      <w:proofErr w:type="gramEnd"/>
      <w:r>
        <w:rPr>
          <w:rStyle w:val="c1"/>
          <w:i/>
          <w:iCs/>
          <w:color w:val="000000"/>
          <w:shd w:val="clear" w:color="auto" w:fill="FFFFFF"/>
        </w:rPr>
        <w:t>асание кончиков пальцев обеих рук)</w:t>
      </w:r>
      <w:r>
        <w:rPr>
          <w:rStyle w:val="c2"/>
          <w:color w:val="000000"/>
          <w:shd w:val="clear" w:color="auto" w:fill="FFFFFF"/>
        </w:rPr>
        <w:t> 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Раз, два, три, четыре, пять - начинай считать опять</w:t>
      </w:r>
      <w:proofErr w:type="gramStart"/>
      <w:r>
        <w:rPr>
          <w:rStyle w:val="c2"/>
          <w:color w:val="000000"/>
          <w:shd w:val="clear" w:color="auto" w:fill="FFFFFF"/>
        </w:rPr>
        <w:t>.</w:t>
      </w:r>
      <w:proofErr w:type="gramEnd"/>
      <w:r>
        <w:rPr>
          <w:rStyle w:val="c2"/>
          <w:color w:val="000000"/>
          <w:shd w:val="clear" w:color="auto" w:fill="FFFFFF"/>
        </w:rPr>
        <w:t> </w:t>
      </w:r>
      <w:r>
        <w:rPr>
          <w:rStyle w:val="c1"/>
          <w:i/>
          <w:iCs/>
          <w:color w:val="000000"/>
          <w:shd w:val="clear" w:color="auto" w:fill="FFFFFF"/>
        </w:rPr>
        <w:t>(</w:t>
      </w:r>
      <w:proofErr w:type="gramStart"/>
      <w:r>
        <w:rPr>
          <w:rStyle w:val="c1"/>
          <w:i/>
          <w:iCs/>
          <w:color w:val="000000"/>
          <w:shd w:val="clear" w:color="auto" w:fill="FFFFFF"/>
        </w:rPr>
        <w:t>п</w:t>
      </w:r>
      <w:proofErr w:type="gramEnd"/>
      <w:r>
        <w:rPr>
          <w:rStyle w:val="c1"/>
          <w:i/>
          <w:iCs/>
          <w:color w:val="000000"/>
          <w:shd w:val="clear" w:color="auto" w:fill="FFFFFF"/>
        </w:rPr>
        <w:t>арное касание пальцев от мизинцев)</w:t>
      </w:r>
      <w:r>
        <w:rPr>
          <w:rStyle w:val="c2"/>
          <w:color w:val="000000"/>
          <w:shd w:val="clear" w:color="auto" w:fill="FFFFFF"/>
        </w:rPr>
        <w:t> 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Раз, два, три, четыре, пять - мы закончили считать</w:t>
      </w:r>
      <w:proofErr w:type="gramStart"/>
      <w:r>
        <w:rPr>
          <w:rStyle w:val="c2"/>
          <w:color w:val="000000"/>
          <w:shd w:val="clear" w:color="auto" w:fill="FFFFFF"/>
        </w:rPr>
        <w:t>.</w:t>
      </w:r>
      <w:proofErr w:type="gramEnd"/>
      <w:r>
        <w:rPr>
          <w:rStyle w:val="c2"/>
          <w:color w:val="000000"/>
          <w:shd w:val="clear" w:color="auto" w:fill="FFFFFF"/>
        </w:rPr>
        <w:t> </w:t>
      </w:r>
      <w:r>
        <w:rPr>
          <w:rStyle w:val="c1"/>
          <w:i/>
          <w:iCs/>
          <w:color w:val="000000"/>
          <w:shd w:val="clear" w:color="auto" w:fill="FFFFFF"/>
        </w:rPr>
        <w:t>(</w:t>
      </w:r>
      <w:proofErr w:type="gramStart"/>
      <w:r>
        <w:rPr>
          <w:rStyle w:val="c1"/>
          <w:i/>
          <w:iCs/>
          <w:color w:val="000000"/>
          <w:shd w:val="clear" w:color="auto" w:fill="FFFFFF"/>
        </w:rPr>
        <w:t>р</w:t>
      </w:r>
      <w:proofErr w:type="gramEnd"/>
      <w:r>
        <w:rPr>
          <w:rStyle w:val="c1"/>
          <w:i/>
          <w:iCs/>
          <w:color w:val="000000"/>
          <w:shd w:val="clear" w:color="auto" w:fill="FFFFFF"/>
        </w:rPr>
        <w:t>уки вниз, встряхнуть кистями)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hd w:val="clear" w:color="auto" w:fill="FFFFFF"/>
        </w:rPr>
        <w:t>Воспитатель:</w:t>
      </w:r>
      <w:r>
        <w:rPr>
          <w:rStyle w:val="c2"/>
          <w:color w:val="000000"/>
          <w:shd w:val="clear" w:color="auto" w:fill="FFFFFF"/>
        </w:rPr>
        <w:t> У каждого народа свои традиции, национальная одежда.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 (</w:t>
      </w:r>
      <w:r>
        <w:rPr>
          <w:rStyle w:val="c1"/>
          <w:i/>
          <w:iCs/>
          <w:color w:val="000000"/>
          <w:shd w:val="clear" w:color="auto" w:fill="FFFFFF"/>
        </w:rPr>
        <w:t>Показ национальной одежды).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hd w:val="clear" w:color="auto" w:fill="FFFFFF"/>
        </w:rPr>
        <w:t> –  </w:t>
      </w:r>
      <w:r>
        <w:rPr>
          <w:rStyle w:val="c2"/>
          <w:color w:val="000000"/>
          <w:shd w:val="clear" w:color="auto" w:fill="FFFFFF"/>
        </w:rPr>
        <w:t>Посмотрите на национальную башкирскую одежду. Арина расскажи, пожалуйста, нам, какую одежду носили женщины и мужчины? (ребенок рассказывает, воспитатель показывает детям иллюстрацию).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hd w:val="clear" w:color="auto" w:fill="FFFFFF"/>
        </w:rPr>
        <w:t>Воспитатель: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-Наш народ  придумал очень много национальных игр «Юрта», «Липкие пеньки», «Медный пень».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Предлагаю вам поиграть одну из игр «Медный пень».</w:t>
      </w:r>
    </w:p>
    <w:p w:rsidR="00C80E26" w:rsidRDefault="00C80E26" w:rsidP="00C80E2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1"/>
          <w:b/>
          <w:bCs/>
          <w:color w:val="0D0D0D"/>
          <w:shd w:val="clear" w:color="auto" w:fill="FFFFFF"/>
        </w:rPr>
        <w:t>Физкульминутка</w:t>
      </w:r>
      <w:proofErr w:type="spellEnd"/>
      <w:r>
        <w:rPr>
          <w:rStyle w:val="c71"/>
          <w:b/>
          <w:bCs/>
          <w:color w:val="0D0D0D"/>
          <w:shd w:val="clear" w:color="auto" w:fill="FFFFFF"/>
        </w:rPr>
        <w:t> </w:t>
      </w:r>
      <w:r>
        <w:rPr>
          <w:rStyle w:val="c9"/>
          <w:b/>
          <w:bCs/>
          <w:color w:val="0D0D0D"/>
        </w:rPr>
        <w:t>«МЕДНЫЙ ПЕНЬ»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u w:val="single"/>
        </w:rPr>
        <w:t>Организация игры</w:t>
      </w:r>
      <w:r>
        <w:rPr>
          <w:rStyle w:val="c12"/>
          <w:b/>
          <w:bCs/>
          <w:color w:val="000000"/>
        </w:rPr>
        <w:t>:</w:t>
      </w:r>
      <w:r>
        <w:rPr>
          <w:rStyle w:val="c2"/>
          <w:color w:val="000000"/>
        </w:rPr>
        <w:t> играющие парами располагаются по кругу. Дети, изображающие медные пни, сидят на стульях. Дети-хозяева становятся за стульями.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Под башкирскую народную мелодию водящий–покупатель двигается по кругу переменным шагом, смотрит внимательно на детей, сидящих на стульях, как бы выбирая себе пень. С окончанием музыки останавливается около пары и спрашивает у хозяина: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«– Я хочу у вас спросить,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Можно ль мне ваш пень купить?»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Хозяин отвечает: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«– Коль джигит ты удалой,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Медный пень тот будет твой»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После этих слов хозяин и покупатель выходят за круг, встают за выбранным пнем друг к другу спиной и на слова: «Раз, два, три - беги!» - разбегаются в разные стороны. Добежавший первым игрок, встает за медным пнем.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Заключение.</w:t>
      </w:r>
    </w:p>
    <w:p w:rsidR="00C80E26" w:rsidRDefault="00C80E26" w:rsidP="00C80E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Воспитатель:</w:t>
      </w:r>
      <w:r>
        <w:rPr>
          <w:rStyle w:val="c2"/>
          <w:color w:val="000000"/>
        </w:rPr>
        <w:t> Многие</w:t>
      </w:r>
      <w:r>
        <w:rPr>
          <w:rStyle w:val="c12"/>
          <w:b/>
          <w:bCs/>
          <w:color w:val="000000"/>
        </w:rPr>
        <w:t> </w:t>
      </w:r>
      <w:r>
        <w:rPr>
          <w:rStyle w:val="c2"/>
          <w:color w:val="000000"/>
        </w:rPr>
        <w:t xml:space="preserve">отличаются народы друг от друга. Но у всех народов есть общее </w:t>
      </w:r>
      <w:proofErr w:type="gramStart"/>
      <w:r>
        <w:rPr>
          <w:rStyle w:val="c2"/>
          <w:color w:val="000000"/>
        </w:rPr>
        <w:t>–м</w:t>
      </w:r>
      <w:proofErr w:type="gramEnd"/>
      <w:r>
        <w:rPr>
          <w:rStyle w:val="c2"/>
          <w:color w:val="000000"/>
        </w:rPr>
        <w:t>ы все живём на планете Земля. Это очень красивая планета.  И мы все должны беречь землю, украшать её  – строить красивые здания, сажать сады и парки и стараться ничего не разрушать</w:t>
      </w:r>
    </w:p>
    <w:p w:rsidR="008E4885" w:rsidRPr="008E4885" w:rsidRDefault="008E4885" w:rsidP="008E4885"/>
    <w:sectPr w:rsidR="008E4885" w:rsidRPr="008E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1B3"/>
    <w:multiLevelType w:val="multilevel"/>
    <w:tmpl w:val="3F82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A7778"/>
    <w:multiLevelType w:val="multilevel"/>
    <w:tmpl w:val="EEBC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2847"/>
    <w:multiLevelType w:val="multilevel"/>
    <w:tmpl w:val="A962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97D1A"/>
    <w:multiLevelType w:val="multilevel"/>
    <w:tmpl w:val="3C9A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45578"/>
    <w:multiLevelType w:val="multilevel"/>
    <w:tmpl w:val="6512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832DC"/>
    <w:multiLevelType w:val="multilevel"/>
    <w:tmpl w:val="D6C0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A73D0"/>
    <w:multiLevelType w:val="multilevel"/>
    <w:tmpl w:val="9604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1646A"/>
    <w:multiLevelType w:val="multilevel"/>
    <w:tmpl w:val="162E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A1D85"/>
    <w:multiLevelType w:val="multilevel"/>
    <w:tmpl w:val="4C5A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55"/>
    <w:rsid w:val="002223DF"/>
    <w:rsid w:val="008E4885"/>
    <w:rsid w:val="00C80E26"/>
    <w:rsid w:val="00E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4885"/>
    <w:rPr>
      <w:i/>
      <w:iCs/>
    </w:rPr>
  </w:style>
  <w:style w:type="paragraph" w:customStyle="1" w:styleId="c23">
    <w:name w:val="c23"/>
    <w:basedOn w:val="a"/>
    <w:rsid w:val="00C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0E26"/>
  </w:style>
  <w:style w:type="paragraph" w:customStyle="1" w:styleId="c3">
    <w:name w:val="c3"/>
    <w:basedOn w:val="a"/>
    <w:rsid w:val="00C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0E26"/>
  </w:style>
  <w:style w:type="paragraph" w:customStyle="1" w:styleId="c0">
    <w:name w:val="c0"/>
    <w:basedOn w:val="a"/>
    <w:rsid w:val="00C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80E26"/>
  </w:style>
  <w:style w:type="character" w:customStyle="1" w:styleId="c2">
    <w:name w:val="c2"/>
    <w:basedOn w:val="a0"/>
    <w:rsid w:val="00C80E26"/>
  </w:style>
  <w:style w:type="character" w:customStyle="1" w:styleId="c15">
    <w:name w:val="c15"/>
    <w:basedOn w:val="a0"/>
    <w:rsid w:val="00C80E26"/>
  </w:style>
  <w:style w:type="paragraph" w:customStyle="1" w:styleId="c13">
    <w:name w:val="c13"/>
    <w:basedOn w:val="a"/>
    <w:rsid w:val="00C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80E26"/>
  </w:style>
  <w:style w:type="paragraph" w:customStyle="1" w:styleId="c7">
    <w:name w:val="c7"/>
    <w:basedOn w:val="a"/>
    <w:rsid w:val="00C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E26"/>
  </w:style>
  <w:style w:type="character" w:customStyle="1" w:styleId="c71">
    <w:name w:val="c71"/>
    <w:basedOn w:val="a0"/>
    <w:rsid w:val="00C80E26"/>
  </w:style>
  <w:style w:type="character" w:customStyle="1" w:styleId="c9">
    <w:name w:val="c9"/>
    <w:basedOn w:val="a0"/>
    <w:rsid w:val="00C80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4885"/>
    <w:rPr>
      <w:i/>
      <w:iCs/>
    </w:rPr>
  </w:style>
  <w:style w:type="paragraph" w:customStyle="1" w:styleId="c23">
    <w:name w:val="c23"/>
    <w:basedOn w:val="a"/>
    <w:rsid w:val="00C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0E26"/>
  </w:style>
  <w:style w:type="paragraph" w:customStyle="1" w:styleId="c3">
    <w:name w:val="c3"/>
    <w:basedOn w:val="a"/>
    <w:rsid w:val="00C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0E26"/>
  </w:style>
  <w:style w:type="paragraph" w:customStyle="1" w:styleId="c0">
    <w:name w:val="c0"/>
    <w:basedOn w:val="a"/>
    <w:rsid w:val="00C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80E26"/>
  </w:style>
  <w:style w:type="character" w:customStyle="1" w:styleId="c2">
    <w:name w:val="c2"/>
    <w:basedOn w:val="a0"/>
    <w:rsid w:val="00C80E26"/>
  </w:style>
  <w:style w:type="character" w:customStyle="1" w:styleId="c15">
    <w:name w:val="c15"/>
    <w:basedOn w:val="a0"/>
    <w:rsid w:val="00C80E26"/>
  </w:style>
  <w:style w:type="paragraph" w:customStyle="1" w:styleId="c13">
    <w:name w:val="c13"/>
    <w:basedOn w:val="a"/>
    <w:rsid w:val="00C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80E26"/>
  </w:style>
  <w:style w:type="paragraph" w:customStyle="1" w:styleId="c7">
    <w:name w:val="c7"/>
    <w:basedOn w:val="a"/>
    <w:rsid w:val="00C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E26"/>
  </w:style>
  <w:style w:type="character" w:customStyle="1" w:styleId="c71">
    <w:name w:val="c71"/>
    <w:basedOn w:val="a0"/>
    <w:rsid w:val="00C80E26"/>
  </w:style>
  <w:style w:type="character" w:customStyle="1" w:styleId="c9">
    <w:name w:val="c9"/>
    <w:basedOn w:val="a0"/>
    <w:rsid w:val="00C8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2021-10-12T03:23:00Z</dcterms:created>
  <dcterms:modified xsi:type="dcterms:W3CDTF">2021-10-12T04:03:00Z</dcterms:modified>
</cp:coreProperties>
</file>