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DCE4" w14:textId="2B6E8551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«подготовка сочных кормов»</w:t>
      </w:r>
    </w:p>
    <w:p w14:paraId="0D9029BB" w14:textId="428A336B" w:rsidR="00E20BF1" w:rsidRPr="008A21FD" w:rsidRDefault="00E20BF1" w:rsidP="00E2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Тип урока: комбинированный урок</w:t>
      </w:r>
    </w:p>
    <w:p w14:paraId="731C3DC0" w14:textId="1CB877A6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с видами кормов для </w:t>
      </w:r>
      <w:proofErr w:type="spellStart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</w:t>
      </w:r>
      <w:proofErr w:type="spellEnd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50FC95" w14:textId="77777777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14:paraId="3AF6ACEE" w14:textId="40AC8428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="00015B79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="00015B79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о</w:t>
      </w: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бразовательные:</w:t>
      </w:r>
    </w:p>
    <w:p w14:paraId="0D91AFEB" w14:textId="70B7E20D" w:rsidR="00E20BF1" w:rsidRPr="008A21FD" w:rsidRDefault="00E20BF1" w:rsidP="00015B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видами сочных кормов.</w:t>
      </w:r>
    </w:p>
    <w:p w14:paraId="67D21A29" w14:textId="0149B4D3" w:rsidR="00E20BF1" w:rsidRPr="008A21FD" w:rsidRDefault="00E20BF1" w:rsidP="00015B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  знания обучающихся по темам: «Грубые корма».</w:t>
      </w:r>
    </w:p>
    <w:p w14:paraId="0242881E" w14:textId="640138DF" w:rsidR="00E20BF1" w:rsidRPr="008A21FD" w:rsidRDefault="00015B79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0BF1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20BF1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оррекционно</w:t>
      </w:r>
      <w:proofErr w:type="spellEnd"/>
      <w:r w:rsidR="00E20BF1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развивающие:</w:t>
      </w:r>
    </w:p>
    <w:p w14:paraId="3763290C" w14:textId="743D6586" w:rsidR="00E20BF1" w:rsidRPr="008A21FD" w:rsidRDefault="00E20BF1" w:rsidP="00953FD5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 и памяти обучающихся.</w:t>
      </w:r>
    </w:p>
    <w:p w14:paraId="722A771D" w14:textId="278533DA" w:rsidR="00E20BF1" w:rsidRPr="008A21FD" w:rsidRDefault="00E20BF1" w:rsidP="00953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953FD5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оспитательные:</w:t>
      </w:r>
    </w:p>
    <w:p w14:paraId="271CD53A" w14:textId="744A3AF5" w:rsidR="00E20BF1" w:rsidRPr="008A21FD" w:rsidRDefault="00E20BF1" w:rsidP="00953FD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обучающихся понимания</w:t>
      </w:r>
      <w:r w:rsidR="00953FD5"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 сельскохозяйственного труда</w:t>
      </w:r>
      <w:r w:rsidR="00953FD5"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жизни.              </w:t>
      </w:r>
    </w:p>
    <w:p w14:paraId="078C3DE8" w14:textId="0C7A0B61" w:rsidR="00E20BF1" w:rsidRPr="008A21FD" w:rsidRDefault="00E20BF1" w:rsidP="00953FD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привитию обучающимся навыков самоконтроля.</w:t>
      </w:r>
    </w:p>
    <w:p w14:paraId="6A296247" w14:textId="77777777" w:rsidR="00953FD5" w:rsidRPr="008A21FD" w:rsidRDefault="00E20BF1" w:rsidP="00953FD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 обучающихся любви   к</w:t>
      </w:r>
      <w:r w:rsidR="00953FD5"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животным.</w:t>
      </w:r>
    </w:p>
    <w:p w14:paraId="5E0F47CE" w14:textId="0FE2D7B6" w:rsidR="008A21FD" w:rsidRPr="002C06BA" w:rsidRDefault="00E20BF1" w:rsidP="008A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FD5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8A21FD">
        <w:rPr>
          <w:rFonts w:ascii="Times New Roman" w:hAnsi="Times New Roman" w:cs="Times New Roman"/>
          <w:sz w:val="28"/>
          <w:szCs w:val="28"/>
        </w:rPr>
        <w:t>ПК, проектор</w:t>
      </w:r>
      <w:r w:rsidR="008A21FD" w:rsidRPr="002C06BA">
        <w:rPr>
          <w:rFonts w:ascii="Times New Roman" w:hAnsi="Times New Roman" w:cs="Times New Roman"/>
          <w:sz w:val="28"/>
          <w:szCs w:val="28"/>
        </w:rPr>
        <w:t xml:space="preserve">, презентация урока, </w:t>
      </w:r>
      <w:r w:rsidR="008A21FD">
        <w:rPr>
          <w:rFonts w:ascii="Times New Roman" w:hAnsi="Times New Roman" w:cs="Times New Roman"/>
          <w:sz w:val="28"/>
          <w:szCs w:val="28"/>
        </w:rPr>
        <w:t>карточки.</w:t>
      </w:r>
    </w:p>
    <w:p w14:paraId="78AD9314" w14:textId="1C4D56FF" w:rsidR="008A5211" w:rsidRPr="008A21FD" w:rsidRDefault="008A5211" w:rsidP="008A5211">
      <w:pPr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7AD95" w14:textId="77777777" w:rsidR="00E20BF1" w:rsidRPr="008A21FD" w:rsidRDefault="00E20BF1" w:rsidP="00953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75220A5F" w14:textId="4635F2E6" w:rsidR="00953FD5" w:rsidRPr="008A21FD" w:rsidRDefault="00E20BF1" w:rsidP="00FB3F8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3C7CEE5" w14:textId="35F4DD24" w:rsidR="00953FD5" w:rsidRPr="008A21FD" w:rsidRDefault="00953FD5" w:rsidP="00953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D">
        <w:rPr>
          <w:rFonts w:ascii="Times New Roman" w:hAnsi="Times New Roman" w:cs="Times New Roman"/>
          <w:sz w:val="28"/>
          <w:szCs w:val="28"/>
        </w:rPr>
        <w:t>Психологический настрой обучающихся.</w:t>
      </w:r>
    </w:p>
    <w:p w14:paraId="1358FD49" w14:textId="704C9B5F" w:rsidR="00953FD5" w:rsidRPr="008A21FD" w:rsidRDefault="00953FD5" w:rsidP="00953F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Вспомним какую тему мы проходили на прошлом уроке? (Подготовка грубых кормов.)</w:t>
      </w:r>
    </w:p>
    <w:p w14:paraId="57F9A80B" w14:textId="678B608B" w:rsidR="00953FD5" w:rsidRPr="008A21FD" w:rsidRDefault="00953FD5" w:rsidP="00953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грубым кормам? (Сено, солома, сенаж, солома.)</w:t>
      </w:r>
    </w:p>
    <w:p w14:paraId="69039EE4" w14:textId="394EFC55" w:rsidR="00953FD5" w:rsidRPr="008A21FD" w:rsidRDefault="003604FB" w:rsidP="00953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способами подготавливают солому перед скармливанием? (Измельчением, запариванием, смачиванием, </w:t>
      </w:r>
      <w:proofErr w:type="spellStart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сдабриванием</w:t>
      </w:r>
      <w:proofErr w:type="spellEnd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дрожжеванием, кальцинированием.)</w:t>
      </w:r>
    </w:p>
    <w:p w14:paraId="4E290AA2" w14:textId="35F04FEA" w:rsidR="00953FD5" w:rsidRPr="008A21FD" w:rsidRDefault="00953FD5" w:rsidP="0095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 xml:space="preserve">Мы продолжаем изучать раздел «Корма и кормление </w:t>
      </w:r>
      <w:proofErr w:type="spellStart"/>
      <w:r w:rsidRPr="008A21FD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8A21F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8028DC2" w14:textId="77777777" w:rsidR="00FB3F86" w:rsidRPr="008A21FD" w:rsidRDefault="00E20BF1" w:rsidP="00FB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FB3F86" w:rsidRPr="008A21FD"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</w:p>
    <w:p w14:paraId="0A655772" w14:textId="44D1E8DE" w:rsidR="00FB3F86" w:rsidRPr="008A21FD" w:rsidRDefault="00FB3F86" w:rsidP="00F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 xml:space="preserve">-Какие виды кормов для </w:t>
      </w:r>
      <w:proofErr w:type="spellStart"/>
      <w:r w:rsidRPr="008A21FD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8A21FD">
        <w:rPr>
          <w:rFonts w:ascii="Times New Roman" w:hAnsi="Times New Roman" w:cs="Times New Roman"/>
          <w:sz w:val="28"/>
          <w:szCs w:val="28"/>
        </w:rPr>
        <w:t xml:space="preserve"> вы знаете? (Зелёные, грубые, сочные, концентрированные корма.).</w:t>
      </w:r>
    </w:p>
    <w:p w14:paraId="43DF569A" w14:textId="7843D9A0" w:rsidR="00C1613A" w:rsidRPr="008A21FD" w:rsidRDefault="00C1613A" w:rsidP="00F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8A21FD" w:rsidRPr="008A21FD">
        <w:rPr>
          <w:rFonts w:ascii="Times New Roman" w:hAnsi="Times New Roman" w:cs="Times New Roman"/>
          <w:sz w:val="28"/>
          <w:szCs w:val="28"/>
        </w:rPr>
        <w:t>узнаем,</w:t>
      </w:r>
      <w:r w:rsidRPr="008A21FD">
        <w:rPr>
          <w:rFonts w:ascii="Times New Roman" w:hAnsi="Times New Roman" w:cs="Times New Roman"/>
          <w:sz w:val="28"/>
          <w:szCs w:val="28"/>
        </w:rPr>
        <w:t xml:space="preserve"> как правильно подготовить сочные корма.</w:t>
      </w:r>
    </w:p>
    <w:p w14:paraId="2B04C5E5" w14:textId="6267A73B" w:rsidR="00FB3F86" w:rsidRPr="008A21FD" w:rsidRDefault="00FB3F86" w:rsidP="00FB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Тема нашего урока: «</w:t>
      </w:r>
      <w:r w:rsidR="00C1613A" w:rsidRPr="008A21FD">
        <w:rPr>
          <w:rFonts w:ascii="Times New Roman" w:hAnsi="Times New Roman" w:cs="Times New Roman"/>
          <w:sz w:val="28"/>
          <w:szCs w:val="28"/>
        </w:rPr>
        <w:t>Подготовка сочных кормов</w:t>
      </w:r>
      <w:r w:rsidRPr="008A21FD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                           </w:t>
      </w:r>
    </w:p>
    <w:p w14:paraId="7128AB9E" w14:textId="77777777" w:rsidR="00FB3F86" w:rsidRPr="008A21FD" w:rsidRDefault="00FB3F86" w:rsidP="00FB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14:paraId="038CA3B8" w14:textId="404CCCE7" w:rsidR="00E20BF1" w:rsidRPr="008A21FD" w:rsidRDefault="00FB3F86" w:rsidP="00FB3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 xml:space="preserve">Запись темы урока в тетрадь.             </w:t>
      </w:r>
    </w:p>
    <w:p w14:paraId="46AF0771" w14:textId="3FFF0231" w:rsidR="00C1613A" w:rsidRPr="008A21FD" w:rsidRDefault="00C1613A" w:rsidP="00C16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14:paraId="3373E2E2" w14:textId="79FA3DA0" w:rsidR="00C1613A" w:rsidRPr="008A21FD" w:rsidRDefault="00C1613A" w:rsidP="00C1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Не все сочные корма требуют подготовки перед скармливаем коровам. Никакой подготовки не требуется при даче животным силоса.</w:t>
      </w:r>
    </w:p>
    <w:p w14:paraId="101B09A1" w14:textId="33A2A69E" w:rsidR="008A5211" w:rsidRPr="008A21FD" w:rsidRDefault="008A5211" w:rsidP="00C16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Слайд №2</w:t>
      </w:r>
    </w:p>
    <w:p w14:paraId="01DED132" w14:textId="57E0ACAC" w:rsidR="008A5211" w:rsidRPr="008A21FD" w:rsidRDefault="008A5211" w:rsidP="008A5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Запись в тетрадь.</w:t>
      </w:r>
    </w:p>
    <w:p w14:paraId="107FE1CE" w14:textId="77777777" w:rsidR="008A5211" w:rsidRPr="008A21FD" w:rsidRDefault="008A5211" w:rsidP="008A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Сочные корма</w:t>
      </w:r>
    </w:p>
    <w:p w14:paraId="4E3F288D" w14:textId="5689A7E1" w:rsidR="008A5211" w:rsidRPr="008A21FD" w:rsidRDefault="008A5211" w:rsidP="008A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Силос (измельченный и специально приготовленный сочный </w:t>
      </w:r>
      <w:proofErr w:type="gramStart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 ,</w:t>
      </w:r>
      <w:proofErr w:type="gramEnd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хранится в силосных траншеях), кормовые корнеплоды (кормовая свекла, 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брюква, турнепс, кормовая морковь), картофель, кормовые бахчевые (тыква, кормовой арбуз, кабачки)</w:t>
      </w:r>
    </w:p>
    <w:p w14:paraId="4C0DCE47" w14:textId="6AB0FADE" w:rsidR="00C1613A" w:rsidRPr="008A21FD" w:rsidRDefault="00C1613A" w:rsidP="00C16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8A5211" w:rsidRPr="008A21FD">
        <w:rPr>
          <w:rFonts w:ascii="Times New Roman" w:hAnsi="Times New Roman" w:cs="Times New Roman"/>
          <w:b/>
          <w:sz w:val="28"/>
          <w:szCs w:val="28"/>
        </w:rPr>
        <w:t>3</w:t>
      </w:r>
    </w:p>
    <w:p w14:paraId="2A0BF13B" w14:textId="7D4B16D7" w:rsidR="00C1613A" w:rsidRPr="008A21FD" w:rsidRDefault="00C1613A" w:rsidP="00C1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Запись в тетрадь.</w:t>
      </w:r>
    </w:p>
    <w:p w14:paraId="0F8C3915" w14:textId="11768737" w:rsidR="006411AB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Мойка. 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Кормовые корнеплоды (свекла, турнепс, брюква, мор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ковь) и картофель перед скармливанием всем животным обя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зательно моют. Для этого используют специальные машины — </w:t>
      </w:r>
      <w:proofErr w:type="spellStart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корнеклубнемойки</w:t>
      </w:r>
      <w:proofErr w:type="spellEnd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37E245" w14:textId="0F490323" w:rsidR="00C1613A" w:rsidRPr="008A21FD" w:rsidRDefault="00C1613A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небольших хозяйствах эти корма моют вручную в вёдрах, бочках или баках.</w:t>
      </w:r>
    </w:p>
    <w:p w14:paraId="1B9519DB" w14:textId="53591AFB" w:rsidR="00C1613A" w:rsidRPr="008A21FD" w:rsidRDefault="00C1613A" w:rsidP="00C16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8A5211" w:rsidRPr="008A21FD">
        <w:rPr>
          <w:rFonts w:ascii="Times New Roman" w:hAnsi="Times New Roman" w:cs="Times New Roman"/>
          <w:b/>
          <w:sz w:val="28"/>
          <w:szCs w:val="28"/>
        </w:rPr>
        <w:t>4</w:t>
      </w:r>
    </w:p>
    <w:p w14:paraId="7F0A182C" w14:textId="1F3718CE" w:rsidR="00C1613A" w:rsidRPr="008A21FD" w:rsidRDefault="00C1613A" w:rsidP="00C1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Запись в тетрадь.</w:t>
      </w:r>
    </w:p>
    <w:p w14:paraId="2A6D12B1" w14:textId="4BC661F6" w:rsidR="00924F1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Измельчение. </w:t>
      </w:r>
      <w:r w:rsidR="00924F11" w:rsidRPr="008A2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крупных фермах кормовые корнеплоды, картофель и кормовые бахчевые измельчают на машинах: корнерезках или </w:t>
      </w:r>
      <w:proofErr w:type="spellStart"/>
      <w:r w:rsidR="00924F11" w:rsidRPr="008A2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корнедробилках</w:t>
      </w:r>
      <w:proofErr w:type="spellEnd"/>
      <w:r w:rsidR="00924F11" w:rsidRPr="008A2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Есть корнерезки, которые одновременно моют и режут эти сочные корма.</w:t>
      </w:r>
    </w:p>
    <w:p w14:paraId="14A8EB98" w14:textId="144448F9" w:rsidR="00924F11" w:rsidRPr="008A21FD" w:rsidRDefault="00924F1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</w:t>
      </w:r>
      <w:r w:rsidR="008A5211"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14:paraId="1AB02484" w14:textId="77777777" w:rsidR="008A5211" w:rsidRPr="008A21FD" w:rsidRDefault="008A521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D7045C" w14:textId="760225E6" w:rsidR="00924F11" w:rsidRPr="008A21FD" w:rsidRDefault="00924F1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0AA97" wp14:editId="2B5D60E3">
            <wp:extent cx="1133475" cy="1762125"/>
            <wp:effectExtent l="0" t="0" r="9525" b="9525"/>
            <wp:docPr id="2" name="Рисунок 2" descr="hello_html_m572a9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72a90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67D3" w14:textId="68AE9766" w:rsidR="00924F11" w:rsidRPr="008A21FD" w:rsidRDefault="00924F1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Мойка-корнерезка.</w:t>
      </w:r>
    </w:p>
    <w:p w14:paraId="0CF31294" w14:textId="77777777" w:rsidR="00924F11" w:rsidRPr="008A21FD" w:rsidRDefault="00924F1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5166EEAF" w14:textId="29556312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Мойка-корнерезка состоит из внутреннего и внешнего рабочих цилин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дров, транспортера, приводного механизма и разбрызгивателя воды. Во внутреннем цилиндре помещен ножевой аппарат. Если корнеплоды не нужно резать, а только мыть, ножевой аппарат выключают. Корнерезка режет корнеплоды стружками, а </w:t>
      </w:r>
      <w:proofErr w:type="spellStart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корнедробилка</w:t>
      </w:r>
      <w:proofErr w:type="spellEnd"/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 их в мезгу.</w:t>
      </w:r>
    </w:p>
    <w:p w14:paraId="404E6F41" w14:textId="05134C9D" w:rsidR="006411AB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Корнеплоды и картофель режут перед са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скармливанием, их заранее не приготов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ляют. В нарезанном виде они быстро пор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тятся, чернеют, загрязняются, теряют сок. </w:t>
      </w:r>
    </w:p>
    <w:p w14:paraId="471B41D8" w14:textId="477347CC" w:rsidR="006411AB" w:rsidRPr="008A21FD" w:rsidRDefault="006411AB" w:rsidP="006411A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1FD">
        <w:rPr>
          <w:b/>
          <w:sz w:val="28"/>
          <w:szCs w:val="28"/>
        </w:rPr>
        <w:t xml:space="preserve">Физкультминутка </w:t>
      </w:r>
    </w:p>
    <w:p w14:paraId="7BB9D42E" w14:textId="77777777" w:rsidR="006411AB" w:rsidRPr="008A21FD" w:rsidRDefault="006411AB" w:rsidP="0064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21FD">
        <w:rPr>
          <w:rFonts w:ascii="Times New Roman" w:hAnsi="Times New Roman" w:cs="Times New Roman"/>
          <w:sz w:val="28"/>
          <w:szCs w:val="28"/>
        </w:rPr>
        <w:t>снять напряжение мышц спины.</w:t>
      </w:r>
    </w:p>
    <w:p w14:paraId="73FEE5EC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стороны поставим </w:t>
      </w:r>
      <w:r w:rsidRPr="00641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(Стоя, ноги врозь, руки в стороны)</w:t>
      </w:r>
    </w:p>
    <w:p w14:paraId="14C77B02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левую достанем</w:t>
      </w:r>
    </w:p>
    <w:p w14:paraId="43C6C156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 влево, правой ладонью сделать хлопок по левой)</w:t>
      </w:r>
    </w:p>
    <w:p w14:paraId="3AF3D044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</w:t>
      </w:r>
    </w:p>
    <w:p w14:paraId="36899A3E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вправо поворот.</w:t>
      </w:r>
    </w:p>
    <w:p w14:paraId="57EF18AF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 вправо левой ладонью хлопнуть по правой)</w:t>
      </w:r>
    </w:p>
    <w:p w14:paraId="0A92DB74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хлопок, два – хлопок.</w:t>
      </w:r>
    </w:p>
    <w:p w14:paraId="3EF99781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Повернись ещё разок! </w:t>
      </w:r>
      <w:r w:rsidRPr="00641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(Делая хлопки, повернуться вокруг себя)</w:t>
      </w:r>
    </w:p>
    <w:p w14:paraId="083609B5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 два-три-четыре,</w:t>
      </w:r>
    </w:p>
    <w:p w14:paraId="1C1F1011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выше, руки шире!</w:t>
      </w:r>
    </w:p>
    <w:p w14:paraId="6EB80F33" w14:textId="77777777" w:rsidR="006411AB" w:rsidRPr="006411AB" w:rsidRDefault="006411AB" w:rsidP="0064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(Хлопок в ладоши, приподнять плечи, руки развести в стороны)</w:t>
      </w:r>
    </w:p>
    <w:p w14:paraId="506ED62C" w14:textId="5F36A257" w:rsidR="006411AB" w:rsidRPr="008A21FD" w:rsidRDefault="006411AB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Опускай-ка руки вниз и на корточки садись!</w:t>
      </w:r>
    </w:p>
    <w:p w14:paraId="71BED800" w14:textId="7CFE82F7" w:rsidR="006411AB" w:rsidRPr="008A21FD" w:rsidRDefault="006411AB" w:rsidP="00641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Слайд №5</w:t>
      </w:r>
    </w:p>
    <w:p w14:paraId="7CF8D98C" w14:textId="395C71CB" w:rsidR="006411AB" w:rsidRPr="008A21FD" w:rsidRDefault="006411AB" w:rsidP="00641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Запись в тетрадь.</w:t>
      </w:r>
    </w:p>
    <w:p w14:paraId="539109C0" w14:textId="0B2DFF62" w:rsidR="006411AB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Запаривание. 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Крупному рогатому скоту корнеплоды и картофель скармливают сырыми. Исключение составляет морковь. Ее дают всем животным сырой. Те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лятам морковь трут.</w:t>
      </w:r>
    </w:p>
    <w:p w14:paraId="128C4629" w14:textId="77777777" w:rsidR="00E20BF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Запаривают измельченные корнеплоды и картофель в кор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мозапарниках. Запаренный корм имеет более высокую питатель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ценность и лучше поедается животными.</w:t>
      </w:r>
    </w:p>
    <w:p w14:paraId="02FECBD7" w14:textId="6429107C" w:rsidR="008A5211" w:rsidRPr="008A21FD" w:rsidRDefault="00E20BF1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запаренными кормами нужно обращаться осторожно. Запа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ренный картофель быстро закисает, поэтому его надолго ос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тавлять нельзя. Кормушки после каждой раздачи надо мыть. Запаренную кормовую свеклу нельзя оставлять надолго для осты</w:t>
      </w: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кормозапарнике, потому что при медленном остывании в ней образуются вредные вещества. Ее надо скармливать сразу же после запаривания, смешав с холодными кормами.</w:t>
      </w:r>
    </w:p>
    <w:p w14:paraId="467B4146" w14:textId="77777777" w:rsidR="0036745F" w:rsidRPr="008A21FD" w:rsidRDefault="0036745F" w:rsidP="003674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5.Закрепление изученного материала</w:t>
      </w:r>
    </w:p>
    <w:p w14:paraId="3D22398B" w14:textId="77777777" w:rsidR="0036745F" w:rsidRPr="008A21FD" w:rsidRDefault="0036745F" w:rsidP="0036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14:paraId="650654E0" w14:textId="3EF2F057" w:rsidR="0036745F" w:rsidRPr="008A21FD" w:rsidRDefault="0036745F" w:rsidP="003674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A21FD">
        <w:rPr>
          <w:rFonts w:ascii="Times New Roman" w:hAnsi="Times New Roman"/>
          <w:sz w:val="28"/>
          <w:szCs w:val="28"/>
        </w:rPr>
        <w:t>Задание: Прочитай, расставь стрелки в нужном направлении.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56EB5" w:rsidRPr="008A21FD" w14:paraId="354FC71C" w14:textId="77777777" w:rsidTr="007B1D74">
        <w:tc>
          <w:tcPr>
            <w:tcW w:w="4957" w:type="dxa"/>
          </w:tcPr>
          <w:p w14:paraId="252C8DEF" w14:textId="6C207E9D" w:rsidR="00056EB5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6EB5" w:rsidRPr="008A21FD">
              <w:rPr>
                <w:rFonts w:ascii="Times New Roman" w:hAnsi="Times New Roman"/>
                <w:sz w:val="28"/>
                <w:szCs w:val="28"/>
              </w:rPr>
              <w:t>Кормовые корнеплоды</w:t>
            </w:r>
          </w:p>
          <w:p w14:paraId="35A63E67" w14:textId="45B4C883" w:rsidR="007B1D74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7D344A" w14:textId="354BC789" w:rsidR="007B1D74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32A5A4" w14:textId="2D095A5F" w:rsidR="007B1D74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DCC786" w14:textId="77777777" w:rsidR="007B1D74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5B5031" w14:textId="2B5EBA5E" w:rsidR="00056EB5" w:rsidRPr="008A21FD" w:rsidRDefault="007B1D74" w:rsidP="0036745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6EB5" w:rsidRPr="008A21FD">
              <w:rPr>
                <w:rFonts w:ascii="Times New Roman" w:hAnsi="Times New Roman"/>
                <w:sz w:val="28"/>
                <w:szCs w:val="28"/>
              </w:rPr>
              <w:t>Кормовые бахчи</w:t>
            </w:r>
          </w:p>
        </w:tc>
        <w:tc>
          <w:tcPr>
            <w:tcW w:w="4388" w:type="dxa"/>
          </w:tcPr>
          <w:p w14:paraId="777D90AE" w14:textId="692A1A49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кормовой арбуз </w:t>
            </w:r>
          </w:p>
          <w:p w14:paraId="7B5C196F" w14:textId="2F1C93C9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брюква</w:t>
            </w:r>
          </w:p>
          <w:p w14:paraId="493387AC" w14:textId="4085E90F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кормовая морковь</w:t>
            </w:r>
          </w:p>
          <w:p w14:paraId="15A8A849" w14:textId="66A21F37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кормовая свекла </w:t>
            </w:r>
          </w:p>
          <w:p w14:paraId="577B873A" w14:textId="58BE797D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тыква</w:t>
            </w:r>
          </w:p>
          <w:p w14:paraId="4306BC36" w14:textId="5E0A3E32" w:rsidR="00056EB5" w:rsidRPr="008A21FD" w:rsidRDefault="007B1D74" w:rsidP="0005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турнепс</w:t>
            </w:r>
          </w:p>
          <w:p w14:paraId="68202C48" w14:textId="5E00CC67" w:rsidR="00056EB5" w:rsidRPr="008A21FD" w:rsidRDefault="007B1D74" w:rsidP="008A2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6EB5" w:rsidRPr="008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кабачки</w:t>
            </w:r>
          </w:p>
        </w:tc>
      </w:tr>
    </w:tbl>
    <w:p w14:paraId="04DA6B33" w14:textId="09BBEC6F" w:rsidR="00E90286" w:rsidRPr="008A21FD" w:rsidRDefault="00E90286" w:rsidP="008A5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 xml:space="preserve">Слайд №6 </w:t>
      </w:r>
    </w:p>
    <w:p w14:paraId="5D6542DE" w14:textId="2A4D3812" w:rsidR="00E90286" w:rsidRPr="008A21FD" w:rsidRDefault="00E90286" w:rsidP="008A5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14:paraId="127FB389" w14:textId="1E88E589" w:rsidR="00E90286" w:rsidRPr="008A21FD" w:rsidRDefault="008A5211" w:rsidP="008A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- О чём вы узнали на уроке?</w:t>
      </w:r>
    </w:p>
    <w:p w14:paraId="794D2148" w14:textId="7EC67524" w:rsidR="008A5211" w:rsidRPr="008A21FD" w:rsidRDefault="00E90286" w:rsidP="00E20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нельзя оставлять надолго запаренный корм?</w:t>
      </w:r>
    </w:p>
    <w:p w14:paraId="1F76D3B4" w14:textId="0008F790" w:rsidR="008A5211" w:rsidRPr="008A21FD" w:rsidRDefault="006477ED" w:rsidP="0064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6.Рефлексия</w:t>
      </w:r>
    </w:p>
    <w:p w14:paraId="730DEF01" w14:textId="29F819E8" w:rsidR="006477ED" w:rsidRPr="008A21FD" w:rsidRDefault="006477ED" w:rsidP="0064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№7</w:t>
      </w:r>
    </w:p>
    <w:p w14:paraId="37C085D0" w14:textId="12BFBE26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7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кругу</w:t>
      </w:r>
      <w:r w:rsidRPr="0064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высказываются одним предложением, выбирая начало фразы из рефлексивного экрана на доске:</w:t>
      </w:r>
    </w:p>
    <w:p w14:paraId="6FDA50A1" w14:textId="4F71DC32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я узнал…</w:t>
      </w:r>
    </w:p>
    <w:p w14:paraId="2554290D" w14:textId="0B0AA3C3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интересно…</w:t>
      </w:r>
    </w:p>
    <w:p w14:paraId="28B7953E" w14:textId="55B36499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трудно…</w:t>
      </w:r>
    </w:p>
    <w:p w14:paraId="25E523DF" w14:textId="1BEF5FF2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 задания…</w:t>
      </w:r>
    </w:p>
    <w:p w14:paraId="5F7DC6C4" w14:textId="4B6A4B91" w:rsidR="006477ED" w:rsidRPr="006477ED" w:rsidRDefault="006477ED" w:rsidP="0064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я могу…</w:t>
      </w:r>
    </w:p>
    <w:p w14:paraId="7352D46A" w14:textId="51E02C9A" w:rsidR="006477ED" w:rsidRPr="008A21FD" w:rsidRDefault="006477ED" w:rsidP="00647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14:paraId="37DEB590" w14:textId="060728E0" w:rsidR="008A5211" w:rsidRPr="008A21FD" w:rsidRDefault="006477ED" w:rsidP="0064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D">
        <w:rPr>
          <w:rFonts w:ascii="Times New Roman" w:hAnsi="Times New Roman" w:cs="Times New Roman"/>
          <w:sz w:val="28"/>
          <w:szCs w:val="28"/>
        </w:rPr>
        <w:t>Зарисовать в тетрадь рисунок «мойка-корнерезка».</w:t>
      </w:r>
    </w:p>
    <w:sectPr w:rsidR="008A5211" w:rsidRPr="008A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B2C"/>
    <w:multiLevelType w:val="multilevel"/>
    <w:tmpl w:val="82E28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DF7"/>
    <w:multiLevelType w:val="hybridMultilevel"/>
    <w:tmpl w:val="2FB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A83"/>
    <w:multiLevelType w:val="multilevel"/>
    <w:tmpl w:val="53B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33455"/>
    <w:multiLevelType w:val="multilevel"/>
    <w:tmpl w:val="A2D2D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840"/>
    <w:multiLevelType w:val="multilevel"/>
    <w:tmpl w:val="D17C0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254FA"/>
    <w:multiLevelType w:val="multilevel"/>
    <w:tmpl w:val="68B8C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B645A"/>
    <w:multiLevelType w:val="multilevel"/>
    <w:tmpl w:val="49AEF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D7A98"/>
    <w:multiLevelType w:val="multilevel"/>
    <w:tmpl w:val="53B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40429"/>
    <w:multiLevelType w:val="hybridMultilevel"/>
    <w:tmpl w:val="60B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7884"/>
    <w:multiLevelType w:val="multilevel"/>
    <w:tmpl w:val="8AA8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612D9"/>
    <w:multiLevelType w:val="hybridMultilevel"/>
    <w:tmpl w:val="5AE436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6389"/>
    <w:multiLevelType w:val="multilevel"/>
    <w:tmpl w:val="955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75ACB"/>
    <w:multiLevelType w:val="multilevel"/>
    <w:tmpl w:val="DC76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5195C"/>
    <w:multiLevelType w:val="hybridMultilevel"/>
    <w:tmpl w:val="F2C4D0E4"/>
    <w:lvl w:ilvl="0" w:tplc="4366145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5269"/>
    <w:multiLevelType w:val="multilevel"/>
    <w:tmpl w:val="ABF20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54046"/>
    <w:multiLevelType w:val="multilevel"/>
    <w:tmpl w:val="20887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923C9"/>
    <w:multiLevelType w:val="hybridMultilevel"/>
    <w:tmpl w:val="1780D28A"/>
    <w:lvl w:ilvl="0" w:tplc="FCDAD96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656145"/>
    <w:multiLevelType w:val="hybridMultilevel"/>
    <w:tmpl w:val="E3C8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56F"/>
    <w:multiLevelType w:val="hybridMultilevel"/>
    <w:tmpl w:val="BCF6CC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DCF6DA8"/>
    <w:multiLevelType w:val="multilevel"/>
    <w:tmpl w:val="4AD2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254559"/>
    <w:multiLevelType w:val="multilevel"/>
    <w:tmpl w:val="6F269D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05B1"/>
    <w:multiLevelType w:val="multilevel"/>
    <w:tmpl w:val="2F064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A38AA"/>
    <w:multiLevelType w:val="multilevel"/>
    <w:tmpl w:val="0D04C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322F8"/>
    <w:multiLevelType w:val="multilevel"/>
    <w:tmpl w:val="773CD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46D86"/>
    <w:multiLevelType w:val="hybridMultilevel"/>
    <w:tmpl w:val="B536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6576E"/>
    <w:multiLevelType w:val="multilevel"/>
    <w:tmpl w:val="B94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B365C"/>
    <w:multiLevelType w:val="multilevel"/>
    <w:tmpl w:val="6BA65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25"/>
  </w:num>
  <w:num w:numId="6">
    <w:abstractNumId w:val="19"/>
  </w:num>
  <w:num w:numId="7">
    <w:abstractNumId w:val="0"/>
  </w:num>
  <w:num w:numId="8">
    <w:abstractNumId w:val="12"/>
  </w:num>
  <w:num w:numId="9">
    <w:abstractNumId w:val="23"/>
  </w:num>
  <w:num w:numId="10">
    <w:abstractNumId w:val="14"/>
  </w:num>
  <w:num w:numId="11">
    <w:abstractNumId w:val="6"/>
  </w:num>
  <w:num w:numId="12">
    <w:abstractNumId w:val="22"/>
  </w:num>
  <w:num w:numId="13">
    <w:abstractNumId w:val="5"/>
  </w:num>
  <w:num w:numId="14">
    <w:abstractNumId w:val="3"/>
  </w:num>
  <w:num w:numId="15">
    <w:abstractNumId w:val="20"/>
  </w:num>
  <w:num w:numId="16">
    <w:abstractNumId w:val="21"/>
  </w:num>
  <w:num w:numId="17">
    <w:abstractNumId w:val="11"/>
  </w:num>
  <w:num w:numId="18">
    <w:abstractNumId w:val="26"/>
  </w:num>
  <w:num w:numId="19">
    <w:abstractNumId w:val="17"/>
  </w:num>
  <w:num w:numId="20">
    <w:abstractNumId w:val="1"/>
  </w:num>
  <w:num w:numId="21">
    <w:abstractNumId w:val="2"/>
  </w:num>
  <w:num w:numId="22">
    <w:abstractNumId w:val="18"/>
  </w:num>
  <w:num w:numId="23">
    <w:abstractNumId w:val="24"/>
  </w:num>
  <w:num w:numId="24">
    <w:abstractNumId w:val="10"/>
  </w:num>
  <w:num w:numId="25">
    <w:abstractNumId w:val="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F5"/>
    <w:rsid w:val="00015B79"/>
    <w:rsid w:val="00056EB5"/>
    <w:rsid w:val="003463F5"/>
    <w:rsid w:val="003604FB"/>
    <w:rsid w:val="0036745F"/>
    <w:rsid w:val="006411AB"/>
    <w:rsid w:val="006477ED"/>
    <w:rsid w:val="006E0571"/>
    <w:rsid w:val="007B1D74"/>
    <w:rsid w:val="008230F0"/>
    <w:rsid w:val="008A21FD"/>
    <w:rsid w:val="008A5211"/>
    <w:rsid w:val="00924F11"/>
    <w:rsid w:val="00953FD5"/>
    <w:rsid w:val="00A14999"/>
    <w:rsid w:val="00AD4CB9"/>
    <w:rsid w:val="00C1613A"/>
    <w:rsid w:val="00E20BF1"/>
    <w:rsid w:val="00E90286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163"/>
  <w15:chartTrackingRefBased/>
  <w15:docId w15:val="{638C79AC-36EF-4F83-8EF2-37BF0B4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BF1"/>
  </w:style>
  <w:style w:type="character" w:customStyle="1" w:styleId="c0">
    <w:name w:val="c0"/>
    <w:basedOn w:val="a0"/>
    <w:rsid w:val="00E20BF1"/>
  </w:style>
  <w:style w:type="paragraph" w:customStyle="1" w:styleId="c14">
    <w:name w:val="c14"/>
    <w:basedOn w:val="a"/>
    <w:rsid w:val="00E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15B79"/>
    <w:pPr>
      <w:ind w:left="720"/>
      <w:contextualSpacing/>
    </w:pPr>
  </w:style>
  <w:style w:type="paragraph" w:customStyle="1" w:styleId="1">
    <w:name w:val="Без интервала1"/>
    <w:uiPriority w:val="99"/>
    <w:rsid w:val="00367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5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6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</dc:creator>
  <cp:keywords/>
  <dc:description/>
  <cp:lastModifiedBy>Александр Сорокин</cp:lastModifiedBy>
  <cp:revision>14</cp:revision>
  <dcterms:created xsi:type="dcterms:W3CDTF">2020-12-14T04:32:00Z</dcterms:created>
  <dcterms:modified xsi:type="dcterms:W3CDTF">2021-10-07T07:23:00Z</dcterms:modified>
</cp:coreProperties>
</file>