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46" w:rsidRPr="008248C6" w:rsidRDefault="00686146" w:rsidP="00686146">
      <w:pPr>
        <w:jc w:val="center"/>
        <w:rPr>
          <w:rFonts w:ascii="Times New Roman" w:hAnsi="Times New Roman" w:cs="Times New Roman"/>
          <w:b/>
          <w:sz w:val="28"/>
          <w:szCs w:val="28"/>
        </w:rPr>
      </w:pPr>
      <w:r w:rsidRPr="008248C6">
        <w:rPr>
          <w:rFonts w:ascii="Times New Roman" w:hAnsi="Times New Roman" w:cs="Times New Roman"/>
          <w:b/>
          <w:sz w:val="28"/>
          <w:szCs w:val="28"/>
        </w:rPr>
        <w:t>Классный час по теме «Гражданская оборона»</w:t>
      </w:r>
      <w:r w:rsidR="00CB6F6B">
        <w:rPr>
          <w:rFonts w:ascii="Times New Roman" w:hAnsi="Times New Roman" w:cs="Times New Roman"/>
          <w:b/>
          <w:sz w:val="28"/>
          <w:szCs w:val="28"/>
        </w:rPr>
        <w:t>,</w:t>
      </w:r>
      <w:r w:rsidRPr="008248C6">
        <w:rPr>
          <w:rFonts w:ascii="Times New Roman" w:hAnsi="Times New Roman" w:cs="Times New Roman"/>
          <w:b/>
          <w:sz w:val="28"/>
          <w:szCs w:val="28"/>
        </w:rPr>
        <w:t xml:space="preserve"> 9 класс </w:t>
      </w:r>
    </w:p>
    <w:p w:rsidR="00686146" w:rsidRDefault="00686146" w:rsidP="00686146">
      <w:pPr>
        <w:jc w:val="both"/>
        <w:rPr>
          <w:rFonts w:ascii="Times New Roman" w:hAnsi="Times New Roman" w:cs="Times New Roman"/>
          <w:sz w:val="28"/>
          <w:szCs w:val="28"/>
        </w:rPr>
      </w:pPr>
      <w:r>
        <w:rPr>
          <w:rFonts w:ascii="Times New Roman" w:hAnsi="Times New Roman" w:cs="Times New Roman"/>
          <w:b/>
          <w:sz w:val="28"/>
          <w:szCs w:val="28"/>
        </w:rPr>
        <w:t xml:space="preserve">Цели: </w:t>
      </w:r>
      <w:r w:rsidRPr="00686146">
        <w:rPr>
          <w:rFonts w:ascii="Times New Roman" w:hAnsi="Times New Roman" w:cs="Times New Roman"/>
          <w:sz w:val="28"/>
          <w:szCs w:val="28"/>
        </w:rPr>
        <w:t xml:space="preserve">формирование у учащихся понятия «Гражданская оборона»; формирование у учащихся навыков безопасного поведения в чрезвычайных жизненных ситуациях; воспитывать дисциплинированность, собранность в критических ситуациях и взаимопомощь; обобщить знания учащихся о ЧС, действий при пожаре. </w:t>
      </w:r>
    </w:p>
    <w:p w:rsidR="00686146" w:rsidRDefault="00686146" w:rsidP="00686146">
      <w:pPr>
        <w:jc w:val="both"/>
        <w:rPr>
          <w:rFonts w:ascii="Times New Roman" w:hAnsi="Times New Roman" w:cs="Times New Roman"/>
          <w:sz w:val="28"/>
          <w:szCs w:val="28"/>
        </w:rPr>
      </w:pPr>
      <w:r w:rsidRPr="00686146">
        <w:rPr>
          <w:rFonts w:ascii="Times New Roman" w:hAnsi="Times New Roman" w:cs="Times New Roman"/>
          <w:b/>
          <w:sz w:val="28"/>
          <w:szCs w:val="28"/>
        </w:rPr>
        <w:t>Оборудование</w:t>
      </w:r>
      <w:r>
        <w:rPr>
          <w:rFonts w:ascii="Times New Roman" w:hAnsi="Times New Roman" w:cs="Times New Roman"/>
          <w:sz w:val="28"/>
          <w:szCs w:val="28"/>
        </w:rPr>
        <w:t xml:space="preserve">: кроссворды, раздаточный материал, сетка станций на доске, защитные маски и шапочки для оказания первой </w:t>
      </w: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омощи</w:t>
      </w:r>
      <w:proofErr w:type="spellEnd"/>
      <w:r>
        <w:rPr>
          <w:rFonts w:ascii="Times New Roman" w:hAnsi="Times New Roman" w:cs="Times New Roman"/>
          <w:sz w:val="28"/>
          <w:szCs w:val="28"/>
        </w:rPr>
        <w:t xml:space="preserve">. </w:t>
      </w:r>
    </w:p>
    <w:p w:rsidR="00686146" w:rsidRPr="00A830A9" w:rsidRDefault="00686146" w:rsidP="00686146">
      <w:pPr>
        <w:jc w:val="both"/>
        <w:rPr>
          <w:rFonts w:ascii="Times New Roman" w:hAnsi="Times New Roman" w:cs="Times New Roman"/>
          <w:b/>
          <w:sz w:val="28"/>
          <w:szCs w:val="28"/>
        </w:rPr>
      </w:pPr>
      <w:r w:rsidRPr="00A830A9">
        <w:rPr>
          <w:rFonts w:ascii="Times New Roman" w:hAnsi="Times New Roman" w:cs="Times New Roman"/>
          <w:b/>
          <w:sz w:val="28"/>
          <w:szCs w:val="28"/>
        </w:rPr>
        <w:t>План:</w:t>
      </w:r>
    </w:p>
    <w:p w:rsidR="00686146" w:rsidRDefault="00A830A9" w:rsidP="00686146">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Б</w:t>
      </w:r>
      <w:r w:rsidR="00686146">
        <w:rPr>
          <w:rFonts w:ascii="Times New Roman" w:hAnsi="Times New Roman" w:cs="Times New Roman"/>
          <w:sz w:val="28"/>
          <w:szCs w:val="28"/>
        </w:rPr>
        <w:t>еседа о гражданской обороне;</w:t>
      </w:r>
    </w:p>
    <w:p w:rsidR="00686146" w:rsidRDefault="00A830A9" w:rsidP="00686146">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w:t>
      </w:r>
      <w:r w:rsidR="00686146">
        <w:rPr>
          <w:rFonts w:ascii="Times New Roman" w:hAnsi="Times New Roman" w:cs="Times New Roman"/>
          <w:sz w:val="28"/>
          <w:szCs w:val="28"/>
        </w:rPr>
        <w:t xml:space="preserve">сновная часть: </w:t>
      </w:r>
    </w:p>
    <w:p w:rsidR="00686146" w:rsidRDefault="00686146" w:rsidP="00686146">
      <w:pPr>
        <w:pStyle w:val="a3"/>
        <w:jc w:val="both"/>
        <w:rPr>
          <w:rFonts w:ascii="Times New Roman" w:hAnsi="Times New Roman" w:cs="Times New Roman"/>
          <w:sz w:val="28"/>
          <w:szCs w:val="28"/>
        </w:rPr>
      </w:pPr>
      <w:r>
        <w:rPr>
          <w:rFonts w:ascii="Times New Roman" w:hAnsi="Times New Roman" w:cs="Times New Roman"/>
          <w:sz w:val="28"/>
          <w:szCs w:val="28"/>
        </w:rPr>
        <w:t>- станция «При пожаре, как один, набираем «</w:t>
      </w:r>
      <w:r w:rsidR="00DC432E">
        <w:rPr>
          <w:rFonts w:ascii="Times New Roman" w:hAnsi="Times New Roman" w:cs="Times New Roman"/>
          <w:sz w:val="28"/>
          <w:szCs w:val="28"/>
        </w:rPr>
        <w:t>1</w:t>
      </w:r>
      <w:r>
        <w:rPr>
          <w:rFonts w:ascii="Times New Roman" w:hAnsi="Times New Roman" w:cs="Times New Roman"/>
          <w:sz w:val="28"/>
          <w:szCs w:val="28"/>
        </w:rPr>
        <w:t>01»!»;</w:t>
      </w:r>
    </w:p>
    <w:p w:rsidR="00686146" w:rsidRDefault="00686146" w:rsidP="00686146">
      <w:pPr>
        <w:pStyle w:val="a3"/>
        <w:jc w:val="both"/>
        <w:rPr>
          <w:rFonts w:ascii="Times New Roman" w:hAnsi="Times New Roman" w:cs="Times New Roman"/>
          <w:sz w:val="28"/>
          <w:szCs w:val="28"/>
        </w:rPr>
      </w:pPr>
      <w:r>
        <w:rPr>
          <w:rFonts w:ascii="Times New Roman" w:hAnsi="Times New Roman" w:cs="Times New Roman"/>
          <w:sz w:val="28"/>
          <w:szCs w:val="28"/>
        </w:rPr>
        <w:t>- станция</w:t>
      </w:r>
      <w:r w:rsidR="00A830A9">
        <w:rPr>
          <w:rFonts w:ascii="Times New Roman" w:hAnsi="Times New Roman" w:cs="Times New Roman"/>
          <w:sz w:val="28"/>
          <w:szCs w:val="28"/>
        </w:rPr>
        <w:t xml:space="preserve"> «Стихийные бедствия»;</w:t>
      </w:r>
    </w:p>
    <w:p w:rsidR="00686146" w:rsidRDefault="00686146" w:rsidP="00686146">
      <w:pPr>
        <w:pStyle w:val="a3"/>
        <w:jc w:val="both"/>
        <w:rPr>
          <w:rFonts w:ascii="Times New Roman" w:hAnsi="Times New Roman" w:cs="Times New Roman"/>
          <w:sz w:val="28"/>
          <w:szCs w:val="28"/>
        </w:rPr>
      </w:pPr>
      <w:r>
        <w:rPr>
          <w:rFonts w:ascii="Times New Roman" w:hAnsi="Times New Roman" w:cs="Times New Roman"/>
          <w:sz w:val="28"/>
          <w:szCs w:val="28"/>
        </w:rPr>
        <w:t>- станция</w:t>
      </w:r>
      <w:r w:rsidR="00A830A9">
        <w:rPr>
          <w:rFonts w:ascii="Times New Roman" w:hAnsi="Times New Roman" w:cs="Times New Roman"/>
          <w:sz w:val="28"/>
          <w:szCs w:val="28"/>
        </w:rPr>
        <w:t xml:space="preserve"> «Тише едешь, дальше будешь»;</w:t>
      </w:r>
    </w:p>
    <w:p w:rsidR="00686146" w:rsidRDefault="00686146" w:rsidP="00686146">
      <w:pPr>
        <w:pStyle w:val="a3"/>
        <w:jc w:val="both"/>
        <w:rPr>
          <w:rFonts w:ascii="Times New Roman" w:hAnsi="Times New Roman" w:cs="Times New Roman"/>
          <w:sz w:val="28"/>
          <w:szCs w:val="28"/>
        </w:rPr>
      </w:pPr>
      <w:r>
        <w:rPr>
          <w:rFonts w:ascii="Times New Roman" w:hAnsi="Times New Roman" w:cs="Times New Roman"/>
          <w:sz w:val="28"/>
          <w:szCs w:val="28"/>
        </w:rPr>
        <w:t>- станция</w:t>
      </w:r>
      <w:r w:rsidR="00A830A9">
        <w:rPr>
          <w:rFonts w:ascii="Times New Roman" w:hAnsi="Times New Roman" w:cs="Times New Roman"/>
          <w:sz w:val="28"/>
          <w:szCs w:val="28"/>
        </w:rPr>
        <w:t xml:space="preserve"> «Изломанный телефончик»;</w:t>
      </w:r>
    </w:p>
    <w:p w:rsidR="00686146" w:rsidRDefault="00686146" w:rsidP="00686146">
      <w:pPr>
        <w:pStyle w:val="a3"/>
        <w:jc w:val="both"/>
        <w:rPr>
          <w:rFonts w:ascii="Times New Roman" w:hAnsi="Times New Roman" w:cs="Times New Roman"/>
          <w:sz w:val="28"/>
          <w:szCs w:val="28"/>
        </w:rPr>
      </w:pPr>
      <w:r>
        <w:rPr>
          <w:rFonts w:ascii="Times New Roman" w:hAnsi="Times New Roman" w:cs="Times New Roman"/>
          <w:sz w:val="28"/>
          <w:szCs w:val="28"/>
        </w:rPr>
        <w:t>- станция</w:t>
      </w:r>
      <w:r w:rsidR="00A830A9">
        <w:rPr>
          <w:rFonts w:ascii="Times New Roman" w:hAnsi="Times New Roman" w:cs="Times New Roman"/>
          <w:sz w:val="28"/>
          <w:szCs w:val="28"/>
        </w:rPr>
        <w:t xml:space="preserve"> «Как поступите Вы?»;</w:t>
      </w:r>
    </w:p>
    <w:p w:rsidR="00A830A9" w:rsidRDefault="00A830A9" w:rsidP="00686146">
      <w:pPr>
        <w:pStyle w:val="a3"/>
        <w:jc w:val="both"/>
        <w:rPr>
          <w:rFonts w:ascii="Times New Roman" w:hAnsi="Times New Roman" w:cs="Times New Roman"/>
          <w:sz w:val="28"/>
          <w:szCs w:val="28"/>
        </w:rPr>
      </w:pPr>
      <w:r>
        <w:rPr>
          <w:rFonts w:ascii="Times New Roman" w:hAnsi="Times New Roman" w:cs="Times New Roman"/>
          <w:sz w:val="28"/>
          <w:szCs w:val="28"/>
        </w:rPr>
        <w:t>- станция «Эстафета».</w:t>
      </w:r>
    </w:p>
    <w:p w:rsidR="00A830A9" w:rsidRDefault="00A830A9" w:rsidP="00A830A9">
      <w:pPr>
        <w:jc w:val="both"/>
        <w:rPr>
          <w:rFonts w:ascii="Times New Roman" w:hAnsi="Times New Roman" w:cs="Times New Roman"/>
          <w:sz w:val="28"/>
          <w:szCs w:val="28"/>
        </w:rPr>
      </w:pPr>
      <w:r>
        <w:rPr>
          <w:rFonts w:ascii="Times New Roman" w:hAnsi="Times New Roman" w:cs="Times New Roman"/>
          <w:sz w:val="28"/>
          <w:szCs w:val="28"/>
        </w:rPr>
        <w:t xml:space="preserve">     3. Заключительный этап. Подведение итогов.</w:t>
      </w:r>
    </w:p>
    <w:p w:rsidR="00A830A9" w:rsidRPr="00A830A9" w:rsidRDefault="00A830A9" w:rsidP="00A830A9">
      <w:pPr>
        <w:jc w:val="both"/>
        <w:rPr>
          <w:rFonts w:ascii="Times New Roman" w:hAnsi="Times New Roman" w:cs="Times New Roman"/>
          <w:sz w:val="28"/>
          <w:szCs w:val="28"/>
        </w:rPr>
      </w:pPr>
      <w:r>
        <w:rPr>
          <w:rFonts w:ascii="Times New Roman" w:hAnsi="Times New Roman" w:cs="Times New Roman"/>
          <w:sz w:val="28"/>
          <w:szCs w:val="28"/>
        </w:rPr>
        <w:t xml:space="preserve">     4. Рефлексия. Награждения. </w:t>
      </w:r>
    </w:p>
    <w:p w:rsidR="00F77807" w:rsidRDefault="00F77807">
      <w:pPr>
        <w:rPr>
          <w:rFonts w:ascii="Times New Roman" w:hAnsi="Times New Roman" w:cs="Times New Roman"/>
          <w:sz w:val="28"/>
          <w:szCs w:val="28"/>
        </w:rPr>
      </w:pPr>
      <w:r w:rsidRPr="00F77B9B">
        <w:rPr>
          <w:rFonts w:ascii="Times New Roman" w:hAnsi="Times New Roman" w:cs="Times New Roman"/>
          <w:b/>
          <w:sz w:val="28"/>
          <w:szCs w:val="28"/>
        </w:rPr>
        <w:t>Учитель</w:t>
      </w:r>
      <w:r w:rsidRPr="00F77807">
        <w:rPr>
          <w:rFonts w:ascii="Times New Roman" w:hAnsi="Times New Roman" w:cs="Times New Roman"/>
          <w:sz w:val="28"/>
          <w:szCs w:val="28"/>
        </w:rPr>
        <w:t xml:space="preserve">: Здравствуйте ребята! </w:t>
      </w:r>
    </w:p>
    <w:p w:rsidR="00CE148A" w:rsidRDefault="00F24E3B" w:rsidP="00D62F96">
      <w:pPr>
        <w:pStyle w:val="a7"/>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Сегодня мы проводим классный час, посвященный Все</w:t>
      </w:r>
      <w:r w:rsidR="00CE148A">
        <w:rPr>
          <w:color w:val="000000"/>
          <w:sz w:val="28"/>
          <w:szCs w:val="28"/>
        </w:rPr>
        <w:t xml:space="preserve">мирному дню Гражданской обороны, который отмечается ежегодно 1 марта. </w:t>
      </w:r>
      <w:r w:rsidRPr="00F24E3B">
        <w:rPr>
          <w:color w:val="000000"/>
          <w:sz w:val="28"/>
          <w:szCs w:val="28"/>
        </w:rPr>
        <w:t>А что же такое «Гражданская оборона»</w:t>
      </w:r>
      <w:r w:rsidR="00CE148A">
        <w:rPr>
          <w:color w:val="000000"/>
          <w:sz w:val="28"/>
          <w:szCs w:val="28"/>
        </w:rPr>
        <w:t xml:space="preserve"> нам расскажет Аня.</w:t>
      </w:r>
    </w:p>
    <w:p w:rsidR="00CE148A" w:rsidRDefault="00CE148A" w:rsidP="00D62F96">
      <w:pPr>
        <w:pStyle w:val="a7"/>
        <w:shd w:val="clear" w:color="auto" w:fill="FFFFFF"/>
        <w:spacing w:before="0" w:beforeAutospacing="0" w:after="0" w:afterAutospacing="0" w:line="360" w:lineRule="auto"/>
        <w:ind w:firstLine="709"/>
        <w:jc w:val="both"/>
        <w:rPr>
          <w:color w:val="000000"/>
          <w:sz w:val="28"/>
          <w:szCs w:val="28"/>
        </w:rPr>
      </w:pPr>
      <w:proofErr w:type="gramStart"/>
      <w:r>
        <w:rPr>
          <w:color w:val="000000"/>
          <w:sz w:val="28"/>
          <w:szCs w:val="28"/>
        </w:rPr>
        <w:t>(</w:t>
      </w:r>
      <w:r w:rsidR="00F24E3B" w:rsidRPr="00F24E3B">
        <w:rPr>
          <w:color w:val="000000"/>
          <w:sz w:val="28"/>
          <w:szCs w:val="28"/>
        </w:rPr>
        <w:t xml:space="preserve"> 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ЧС природного и техногенного характера.</w:t>
      </w:r>
      <w:proofErr w:type="gramEnd"/>
      <w:r w:rsidR="00F24E3B" w:rsidRPr="00F24E3B">
        <w:rPr>
          <w:color w:val="000000"/>
          <w:sz w:val="28"/>
          <w:szCs w:val="28"/>
        </w:rPr>
        <w:t xml:space="preserve"> </w:t>
      </w:r>
      <w:proofErr w:type="gramStart"/>
      <w:r w:rsidR="00F24E3B" w:rsidRPr="00F24E3B">
        <w:rPr>
          <w:color w:val="000000"/>
          <w:sz w:val="28"/>
          <w:szCs w:val="28"/>
        </w:rPr>
        <w:t>Гражданская оборона (ГО) является одной из важнейших функций государства, составной частью оборонного строительства и обеспечения безопасности населения страны.</w:t>
      </w:r>
      <w:r>
        <w:rPr>
          <w:color w:val="000000"/>
          <w:sz w:val="28"/>
          <w:szCs w:val="28"/>
        </w:rPr>
        <w:t>)</w:t>
      </w:r>
      <w:proofErr w:type="gramEnd"/>
    </w:p>
    <w:p w:rsidR="00F24E3B" w:rsidRPr="00F24E3B" w:rsidRDefault="00F24E3B" w:rsidP="00D62F96">
      <w:pPr>
        <w:pStyle w:val="a7"/>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lastRenderedPageBreak/>
        <w:t xml:space="preserve"> В России государственная организация защиты населения берет свое начало в </w:t>
      </w:r>
      <w:r w:rsidRPr="00F24E3B">
        <w:rPr>
          <w:b/>
          <w:bCs/>
          <w:color w:val="000000"/>
          <w:sz w:val="28"/>
          <w:szCs w:val="28"/>
        </w:rPr>
        <w:t>1932 г</w:t>
      </w:r>
      <w:r w:rsidRPr="00F24E3B">
        <w:rPr>
          <w:color w:val="000000"/>
          <w:sz w:val="28"/>
          <w:szCs w:val="28"/>
        </w:rPr>
        <w:t>., когда было утверждено положение о местной противовоздушной обороне. В </w:t>
      </w:r>
      <w:r w:rsidRPr="00F24E3B">
        <w:rPr>
          <w:b/>
          <w:bCs/>
          <w:color w:val="000000"/>
          <w:sz w:val="28"/>
          <w:szCs w:val="28"/>
        </w:rPr>
        <w:t>1991</w:t>
      </w:r>
      <w:r w:rsidRPr="00F24E3B">
        <w:rPr>
          <w:color w:val="000000"/>
          <w:sz w:val="28"/>
          <w:szCs w:val="28"/>
        </w:rPr>
        <w:t> г. войска ГО вошли в состав Государственного комитета Российской Федерации по делам гражданской обороны, чрезвычайным ситуациям и ликвидации последствий стихийных бедствий, который в </w:t>
      </w:r>
      <w:r w:rsidRPr="00F24E3B">
        <w:rPr>
          <w:b/>
          <w:bCs/>
          <w:color w:val="000000"/>
          <w:sz w:val="28"/>
          <w:szCs w:val="28"/>
        </w:rPr>
        <w:t>1994</w:t>
      </w:r>
      <w:r w:rsidRPr="00F24E3B">
        <w:rPr>
          <w:color w:val="000000"/>
          <w:sz w:val="28"/>
          <w:szCs w:val="28"/>
        </w:rPr>
        <w:t> г. был преобразован в Министерство Российской Федерации по делам гражданской обороны, чрезвычайным ситуациям и ликвидации последствий стихийных бедствий (МЧС России).</w:t>
      </w:r>
    </w:p>
    <w:p w:rsidR="00F24E3B" w:rsidRDefault="00F24E3B" w:rsidP="00D62F96">
      <w:pPr>
        <w:pStyle w:val="a7"/>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Ежегодно в организациях проводятся дни ГО. «Предупредить, научить, помочь» - этот девиз стал главным при проведении Дня гражданской обороны.</w:t>
      </w:r>
      <w:r w:rsidR="00CE148A">
        <w:rPr>
          <w:color w:val="000000"/>
          <w:sz w:val="28"/>
          <w:szCs w:val="28"/>
        </w:rPr>
        <w:t xml:space="preserve"> Денис нам расскажет для чего необходимо </w:t>
      </w:r>
      <w:proofErr w:type="gramStart"/>
      <w:r w:rsidR="00CE148A">
        <w:rPr>
          <w:color w:val="000000"/>
          <w:sz w:val="28"/>
          <w:szCs w:val="28"/>
        </w:rPr>
        <w:t>обучение по</w:t>
      </w:r>
      <w:proofErr w:type="gramEnd"/>
      <w:r w:rsidR="00CE148A">
        <w:rPr>
          <w:color w:val="000000"/>
          <w:sz w:val="28"/>
          <w:szCs w:val="28"/>
        </w:rPr>
        <w:t xml:space="preserve"> гражданской обороне.</w:t>
      </w:r>
    </w:p>
    <w:p w:rsidR="00CE148A" w:rsidRDefault="00CE148A" w:rsidP="00CE148A">
      <w:pPr>
        <w:pStyle w:val="HTML"/>
        <w:jc w:val="both"/>
        <w:rPr>
          <w:rFonts w:ascii="Times New Roman" w:hAnsi="Times New Roman" w:cs="Times New Roman"/>
          <w:color w:val="000000"/>
          <w:sz w:val="28"/>
          <w:szCs w:val="28"/>
        </w:rPr>
      </w:pPr>
      <w:r w:rsidRPr="00F77B9B">
        <w:rPr>
          <w:rFonts w:ascii="Times New Roman" w:hAnsi="Times New Roman" w:cs="Times New Roman"/>
          <w:b/>
          <w:color w:val="000000"/>
          <w:sz w:val="28"/>
          <w:szCs w:val="28"/>
        </w:rPr>
        <w:t xml:space="preserve">Ученик </w:t>
      </w:r>
      <w:r>
        <w:rPr>
          <w:rFonts w:ascii="Times New Roman" w:hAnsi="Times New Roman" w:cs="Times New Roman"/>
          <w:b/>
          <w:color w:val="000000"/>
          <w:sz w:val="28"/>
          <w:szCs w:val="28"/>
        </w:rPr>
        <w:t>2</w:t>
      </w:r>
      <w:r>
        <w:rPr>
          <w:rFonts w:ascii="Times New Roman" w:hAnsi="Times New Roman" w:cs="Times New Roman"/>
          <w:color w:val="000000"/>
          <w:sz w:val="28"/>
          <w:szCs w:val="28"/>
        </w:rPr>
        <w:t xml:space="preserve">: </w:t>
      </w:r>
      <w:proofErr w:type="gramStart"/>
      <w:r w:rsidRPr="00F77807">
        <w:rPr>
          <w:rFonts w:ascii="Times New Roman" w:hAnsi="Times New Roman" w:cs="Times New Roman"/>
          <w:color w:val="000000"/>
          <w:sz w:val="28"/>
          <w:szCs w:val="28"/>
        </w:rPr>
        <w:t>Обучение по</w:t>
      </w:r>
      <w:proofErr w:type="gramEnd"/>
      <w:r w:rsidRPr="00F77807">
        <w:rPr>
          <w:rFonts w:ascii="Times New Roman" w:hAnsi="Times New Roman" w:cs="Times New Roman"/>
          <w:color w:val="000000"/>
          <w:sz w:val="28"/>
          <w:szCs w:val="28"/>
        </w:rPr>
        <w:t xml:space="preserve"> гражданской обороне является обязательным для всех граждан  </w:t>
      </w:r>
      <w:r>
        <w:rPr>
          <w:rFonts w:ascii="Times New Roman" w:hAnsi="Times New Roman" w:cs="Times New Roman"/>
          <w:color w:val="000000"/>
          <w:sz w:val="28"/>
          <w:szCs w:val="28"/>
        </w:rPr>
        <w:t>Российской Ф</w:t>
      </w:r>
      <w:r w:rsidRPr="00F77807">
        <w:rPr>
          <w:rFonts w:ascii="Times New Roman" w:hAnsi="Times New Roman" w:cs="Times New Roman"/>
          <w:color w:val="000000"/>
          <w:sz w:val="28"/>
          <w:szCs w:val="28"/>
        </w:rPr>
        <w:t xml:space="preserve">едерации. Каждый человек должен уметь защитить себя, в случае  необходимости применить навыки самопомощи и помощи </w:t>
      </w:r>
      <w:proofErr w:type="gramStart"/>
      <w:r w:rsidRPr="00F77807">
        <w:rPr>
          <w:rFonts w:ascii="Times New Roman" w:hAnsi="Times New Roman" w:cs="Times New Roman"/>
          <w:color w:val="000000"/>
          <w:sz w:val="28"/>
          <w:szCs w:val="28"/>
        </w:rPr>
        <w:t>пораженным</w:t>
      </w:r>
      <w:proofErr w:type="gramEnd"/>
      <w:r w:rsidRPr="00F77807">
        <w:rPr>
          <w:rFonts w:ascii="Times New Roman" w:hAnsi="Times New Roman" w:cs="Times New Roman"/>
          <w:color w:val="000000"/>
          <w:sz w:val="28"/>
          <w:szCs w:val="28"/>
        </w:rPr>
        <w:t>. А для этого  ему необходимо еще в мирное время изучить и практически овладеть основными   способами и средствами защиты от оружия массового поражения.</w:t>
      </w:r>
      <w:r>
        <w:rPr>
          <w:rFonts w:ascii="Times New Roman" w:hAnsi="Times New Roman" w:cs="Times New Roman"/>
          <w:color w:val="000000"/>
          <w:sz w:val="28"/>
          <w:szCs w:val="28"/>
        </w:rPr>
        <w:t xml:space="preserve"> </w:t>
      </w:r>
      <w:r w:rsidRPr="00F77807">
        <w:rPr>
          <w:rFonts w:ascii="Times New Roman" w:hAnsi="Times New Roman" w:cs="Times New Roman"/>
          <w:color w:val="000000"/>
          <w:sz w:val="28"/>
          <w:szCs w:val="28"/>
        </w:rPr>
        <w:t>Активное и добросовестное выполнение обязанностей по ГО – долг каждого человека.</w:t>
      </w:r>
    </w:p>
    <w:p w:rsidR="00CE148A" w:rsidRPr="00F24E3B" w:rsidRDefault="00CE148A" w:rsidP="00D62F96">
      <w:pPr>
        <w:pStyle w:val="a7"/>
        <w:shd w:val="clear" w:color="auto" w:fill="FFFFFF"/>
        <w:spacing w:before="0" w:beforeAutospacing="0" w:after="0" w:afterAutospacing="0" w:line="360" w:lineRule="auto"/>
        <w:ind w:firstLine="709"/>
        <w:jc w:val="both"/>
        <w:rPr>
          <w:color w:val="000000"/>
          <w:sz w:val="28"/>
          <w:szCs w:val="28"/>
        </w:rPr>
      </w:pPr>
    </w:p>
    <w:p w:rsidR="00F24E3B" w:rsidRPr="00F24E3B" w:rsidRDefault="00F24E3B" w:rsidP="00D62F96">
      <w:pPr>
        <w:pStyle w:val="a7"/>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В настоящее время в МОГО (Международная организация гражданской обороны) входят 50 стран, еще 16 государств имеют статус наблюдателей. Всемирный день гражданской обороны, установленный в 1990 году, отмечается в странах - членах МОГО - с целью пропаганды знаний о гражданской обороне и поднятия престижа национальных служб спасения. День 1 марта выбран не случайно. Именно в этот день вступил в силу Устав МОГО, который одобрили 18 государств.</w:t>
      </w:r>
    </w:p>
    <w:p w:rsidR="00F24E3B" w:rsidRPr="00F24E3B" w:rsidRDefault="00F24E3B" w:rsidP="00D62F96">
      <w:pPr>
        <w:pStyle w:val="a7"/>
        <w:shd w:val="clear" w:color="auto" w:fill="FFFFFF"/>
        <w:spacing w:before="0" w:beforeAutospacing="0" w:after="0" w:afterAutospacing="0" w:line="360" w:lineRule="auto"/>
        <w:ind w:firstLine="709"/>
        <w:jc w:val="both"/>
        <w:rPr>
          <w:color w:val="000000"/>
          <w:sz w:val="28"/>
          <w:szCs w:val="28"/>
        </w:rPr>
      </w:pPr>
      <w:r w:rsidRPr="00F24E3B">
        <w:rPr>
          <w:i/>
          <w:iCs/>
          <w:color w:val="000000"/>
          <w:sz w:val="28"/>
          <w:szCs w:val="28"/>
        </w:rPr>
        <w:t>Задачи ГО:</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Обучение населения в области ГО.</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 xml:space="preserve">Оповещение населения об опасностях, возникающих при ведении военных  действий или вследствие этих действий, а также при </w:t>
      </w:r>
      <w:r w:rsidRPr="00F24E3B">
        <w:rPr>
          <w:color w:val="000000"/>
          <w:sz w:val="28"/>
          <w:szCs w:val="28"/>
        </w:rPr>
        <w:lastRenderedPageBreak/>
        <w:t xml:space="preserve">возникновении </w:t>
      </w:r>
      <w:r w:rsidR="00CE148A" w:rsidRPr="00F24E3B">
        <w:rPr>
          <w:color w:val="000000"/>
          <w:sz w:val="28"/>
          <w:szCs w:val="28"/>
        </w:rPr>
        <w:t>чрезвычайных</w:t>
      </w:r>
      <w:r w:rsidRPr="00F24E3B">
        <w:rPr>
          <w:color w:val="000000"/>
          <w:sz w:val="28"/>
          <w:szCs w:val="28"/>
        </w:rPr>
        <w:t xml:space="preserve"> ситуаций природного и техногенного характера.</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Эвакуация населения, материальных и культурных ценностей в безопасные районы.</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Предоставление населению убежищ и средств индивидуальной защиты.</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Проведение мероприятий по световой маскировке и другим видам маскировки.</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ЧС природного и техногенного характера.</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представление жилья и принятие других неотложных мер.</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Борьба с пожарами, возникшими при ведении военных действий или вследствие этих действий.</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Обнаружение и обозначение районов, подвергших радиоактивному, химическому, биологическому и иному заражению.</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Санитарная обработка населения, обеззараживание зданий и сооружений, специальная обработка техники и территорий.</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Восстановление и поддержание порядка в районах, пострадавших при ведении военных действий или вследствие этих действий, а также вследствие ЧС природного и техногенного характера.</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Срочное восстановление функционирования необходимых коммунальных служб в военное время.</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lastRenderedPageBreak/>
        <w:t>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F24E3B" w:rsidRPr="00F24E3B" w:rsidRDefault="00F24E3B" w:rsidP="00D62F96">
      <w:pPr>
        <w:pStyle w:val="a7"/>
        <w:numPr>
          <w:ilvl w:val="0"/>
          <w:numId w:val="8"/>
        </w:numPr>
        <w:shd w:val="clear" w:color="auto" w:fill="FFFFFF"/>
        <w:spacing w:before="0" w:beforeAutospacing="0" w:after="0" w:afterAutospacing="0" w:line="360" w:lineRule="auto"/>
        <w:ind w:firstLine="709"/>
        <w:rPr>
          <w:color w:val="000000"/>
          <w:sz w:val="28"/>
          <w:szCs w:val="28"/>
        </w:rPr>
      </w:pPr>
      <w:r w:rsidRPr="00F24E3B">
        <w:rPr>
          <w:color w:val="000000"/>
          <w:sz w:val="28"/>
          <w:szCs w:val="28"/>
        </w:rPr>
        <w:t>Обеспечение сил и средств ГО.</w:t>
      </w:r>
    </w:p>
    <w:p w:rsidR="00A24E6B" w:rsidRPr="00F77B9B" w:rsidRDefault="00A24E6B" w:rsidP="00A24E6B">
      <w:pPr>
        <w:pStyle w:val="HTML"/>
        <w:numPr>
          <w:ilvl w:val="0"/>
          <w:numId w:val="8"/>
        </w:numPr>
        <w:jc w:val="center"/>
        <w:rPr>
          <w:rFonts w:ascii="Times New Roman" w:hAnsi="Times New Roman" w:cs="Times New Roman"/>
          <w:b/>
          <w:color w:val="000000"/>
          <w:sz w:val="28"/>
          <w:szCs w:val="28"/>
        </w:rPr>
      </w:pPr>
      <w:r w:rsidRPr="00F77B9B">
        <w:rPr>
          <w:rFonts w:ascii="Times New Roman" w:hAnsi="Times New Roman" w:cs="Times New Roman"/>
          <w:b/>
          <w:sz w:val="28"/>
          <w:szCs w:val="28"/>
        </w:rPr>
        <w:t>Задачи Гражданской обороны.</w:t>
      </w:r>
    </w:p>
    <w:p w:rsidR="00A24E6B" w:rsidRPr="00F77B9B" w:rsidRDefault="00A24E6B" w:rsidP="00A24E6B">
      <w:pPr>
        <w:pStyle w:val="HTML"/>
        <w:numPr>
          <w:ilvl w:val="0"/>
          <w:numId w:val="8"/>
        </w:numPr>
        <w:jc w:val="both"/>
        <w:rPr>
          <w:rFonts w:ascii="Times New Roman" w:hAnsi="Times New Roman" w:cs="Times New Roman"/>
          <w:color w:val="000000"/>
          <w:sz w:val="28"/>
          <w:szCs w:val="28"/>
        </w:rPr>
      </w:pPr>
      <w:r w:rsidRPr="00F77B9B">
        <w:rPr>
          <w:rFonts w:ascii="Times New Roman" w:hAnsi="Times New Roman" w:cs="Times New Roman"/>
          <w:color w:val="000000"/>
          <w:sz w:val="28"/>
          <w:szCs w:val="28"/>
        </w:rPr>
        <w:t xml:space="preserve">     В современной войне, помимо обычных видов оружия, можно ожидать применения  противником ядерного оружия, химического оружия и биологического оружия.  </w:t>
      </w:r>
    </w:p>
    <w:p w:rsidR="00A24E6B" w:rsidRPr="00F77B9B" w:rsidRDefault="00A24E6B" w:rsidP="00A24E6B">
      <w:pPr>
        <w:pStyle w:val="HTML"/>
        <w:numPr>
          <w:ilvl w:val="0"/>
          <w:numId w:val="8"/>
        </w:numPr>
        <w:jc w:val="both"/>
        <w:rPr>
          <w:rFonts w:ascii="Times New Roman" w:hAnsi="Times New Roman" w:cs="Times New Roman"/>
          <w:color w:val="000000"/>
          <w:sz w:val="28"/>
          <w:szCs w:val="28"/>
        </w:rPr>
      </w:pPr>
      <w:r w:rsidRPr="00F77B9B">
        <w:rPr>
          <w:rFonts w:ascii="Times New Roman" w:hAnsi="Times New Roman" w:cs="Times New Roman"/>
          <w:color w:val="000000"/>
          <w:sz w:val="28"/>
          <w:szCs w:val="28"/>
        </w:rPr>
        <w:t xml:space="preserve">    </w:t>
      </w:r>
      <w:r w:rsidRPr="00F77B9B">
        <w:rPr>
          <w:rFonts w:ascii="Times New Roman" w:hAnsi="Times New Roman" w:cs="Times New Roman"/>
          <w:i/>
          <w:color w:val="000000"/>
          <w:sz w:val="28"/>
          <w:szCs w:val="28"/>
        </w:rPr>
        <w:t>Ядерное оружие</w:t>
      </w:r>
      <w:r w:rsidRPr="00F77B9B">
        <w:rPr>
          <w:rFonts w:ascii="Times New Roman" w:hAnsi="Times New Roman" w:cs="Times New Roman"/>
          <w:color w:val="000000"/>
          <w:sz w:val="28"/>
          <w:szCs w:val="28"/>
        </w:rPr>
        <w:t xml:space="preserve"> является наиболее мощным из средств поражения и приводит к  массовым потерям населения. Примером служат атомные взрывы в японских городах   Хиросима и Нагасаки. Ядерное оружие обладает несколькими поражающими факторами: ударной волной, световым излучением, проникающей радиацией,  сейсмовзрывными волнами, электромагнитным импульсом и радиоактивным    заражением местности. Эти факторы и определяют характер поражения населения и    структуру санитарных потерь.</w:t>
      </w:r>
    </w:p>
    <w:p w:rsidR="00A24E6B" w:rsidRPr="00F77B9B" w:rsidRDefault="00A24E6B" w:rsidP="00A24E6B">
      <w:pPr>
        <w:pStyle w:val="HTML"/>
        <w:numPr>
          <w:ilvl w:val="0"/>
          <w:numId w:val="8"/>
        </w:numPr>
        <w:jc w:val="both"/>
        <w:rPr>
          <w:rFonts w:ascii="Times New Roman" w:hAnsi="Times New Roman" w:cs="Times New Roman"/>
          <w:color w:val="000000"/>
          <w:sz w:val="28"/>
          <w:szCs w:val="28"/>
        </w:rPr>
      </w:pPr>
      <w:r w:rsidRPr="00F77B9B">
        <w:rPr>
          <w:rFonts w:ascii="Times New Roman" w:hAnsi="Times New Roman" w:cs="Times New Roman"/>
          <w:color w:val="000000"/>
          <w:sz w:val="28"/>
          <w:szCs w:val="28"/>
        </w:rPr>
        <w:t xml:space="preserve">Основой </w:t>
      </w:r>
      <w:r w:rsidRPr="00F77B9B">
        <w:rPr>
          <w:rFonts w:ascii="Times New Roman" w:hAnsi="Times New Roman" w:cs="Times New Roman"/>
          <w:i/>
          <w:color w:val="000000"/>
          <w:sz w:val="28"/>
          <w:szCs w:val="28"/>
        </w:rPr>
        <w:t>химического оружия</w:t>
      </w:r>
      <w:r w:rsidRPr="00F77B9B">
        <w:rPr>
          <w:rFonts w:ascii="Times New Roman" w:hAnsi="Times New Roman" w:cs="Times New Roman"/>
          <w:color w:val="000000"/>
          <w:sz w:val="28"/>
          <w:szCs w:val="28"/>
        </w:rPr>
        <w:t xml:space="preserve"> являются отравляющие вещества, которые впервые  были применены    Германией в годы первой мировой войны. Международный Женевский  протокол </w:t>
      </w:r>
      <w:smartTag w:uri="urn:schemas-microsoft-com:office:smarttags" w:element="metricconverter">
        <w:smartTagPr>
          <w:attr w:name="ProductID" w:val="1925 г"/>
        </w:smartTagPr>
        <w:r w:rsidRPr="00F77B9B">
          <w:rPr>
            <w:rFonts w:ascii="Times New Roman" w:hAnsi="Times New Roman" w:cs="Times New Roman"/>
            <w:color w:val="000000"/>
            <w:sz w:val="28"/>
            <w:szCs w:val="28"/>
          </w:rPr>
          <w:t>1925 г</w:t>
        </w:r>
      </w:smartTag>
      <w:r w:rsidRPr="00F77B9B">
        <w:rPr>
          <w:rFonts w:ascii="Times New Roman" w:hAnsi="Times New Roman" w:cs="Times New Roman"/>
          <w:color w:val="000000"/>
          <w:sz w:val="28"/>
          <w:szCs w:val="28"/>
        </w:rPr>
        <w:t>. признал химическое оружие запрещенным. Однако некоторые государства не приняли протокол, и в армиях этих государств отравляющие   вещества вошли в арсенал средств массового поражения людей.</w:t>
      </w:r>
    </w:p>
    <w:p w:rsidR="00A24E6B" w:rsidRPr="0066629B" w:rsidRDefault="00A24E6B" w:rsidP="00A24E6B">
      <w:pPr>
        <w:pStyle w:val="HTML"/>
        <w:numPr>
          <w:ilvl w:val="0"/>
          <w:numId w:val="8"/>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77B9B">
        <w:rPr>
          <w:rFonts w:ascii="Times New Roman" w:hAnsi="Times New Roman" w:cs="Times New Roman"/>
          <w:i/>
          <w:color w:val="000000"/>
          <w:sz w:val="28"/>
          <w:szCs w:val="28"/>
        </w:rPr>
        <w:t>Биологическое оружие</w:t>
      </w:r>
      <w:r w:rsidRPr="00F77B9B">
        <w:rPr>
          <w:rFonts w:ascii="Times New Roman" w:hAnsi="Times New Roman" w:cs="Times New Roman"/>
          <w:color w:val="000000"/>
          <w:sz w:val="28"/>
          <w:szCs w:val="28"/>
        </w:rPr>
        <w:t xml:space="preserve"> является наиболее коварным, осужденным всем прогрессивным человечеством видом оружия массового поражения. Основу его составляют бактерии, вирусы, а также высокотоксичные продукты  жизнедеятельности бактерий – токсины. Основными специфическими свойствами ряда </w:t>
      </w:r>
      <w:proofErr w:type="spellStart"/>
      <w:r w:rsidRPr="00F77B9B">
        <w:rPr>
          <w:rFonts w:ascii="Times New Roman" w:hAnsi="Times New Roman" w:cs="Times New Roman"/>
          <w:color w:val="000000"/>
          <w:sz w:val="28"/>
          <w:szCs w:val="28"/>
        </w:rPr>
        <w:t>биоагентов</w:t>
      </w:r>
      <w:proofErr w:type="spellEnd"/>
      <w:r w:rsidRPr="00F77B9B">
        <w:rPr>
          <w:rFonts w:ascii="Times New Roman" w:hAnsi="Times New Roman" w:cs="Times New Roman"/>
          <w:color w:val="000000"/>
          <w:sz w:val="28"/>
          <w:szCs w:val="28"/>
        </w:rPr>
        <w:t>, применяемых в качестве биологического оружия, является    способность длительно сохраняться в окружающей среде, что позволяет ему</w:t>
      </w:r>
      <w:r>
        <w:rPr>
          <w:rFonts w:ascii="Times New Roman" w:hAnsi="Times New Roman" w:cs="Times New Roman"/>
          <w:color w:val="000000"/>
          <w:sz w:val="28"/>
          <w:szCs w:val="28"/>
        </w:rPr>
        <w:t xml:space="preserve">  </w:t>
      </w:r>
      <w:r w:rsidRPr="00F77B9B">
        <w:rPr>
          <w:rFonts w:ascii="Times New Roman" w:hAnsi="Times New Roman" w:cs="Times New Roman"/>
          <w:color w:val="000000"/>
          <w:sz w:val="28"/>
          <w:szCs w:val="28"/>
        </w:rPr>
        <w:t>вызывать эпидемии среди людей и сельскохозяйственных животных. Кроме того, существуют большие трудности с обнаружением факта применения противником   биологического оружия, а также опасность заражения личного состава</w:t>
      </w:r>
      <w:r>
        <w:rPr>
          <w:rFonts w:ascii="Times New Roman" w:hAnsi="Times New Roman" w:cs="Times New Roman"/>
          <w:color w:val="000000"/>
          <w:sz w:val="28"/>
          <w:szCs w:val="28"/>
        </w:rPr>
        <w:t xml:space="preserve"> </w:t>
      </w:r>
      <w:r w:rsidRPr="00F77B9B">
        <w:rPr>
          <w:rFonts w:ascii="Times New Roman" w:hAnsi="Times New Roman" w:cs="Times New Roman"/>
          <w:color w:val="000000"/>
          <w:sz w:val="28"/>
          <w:szCs w:val="28"/>
        </w:rPr>
        <w:t>формирований ГО при выполнении спасательных работ в очаге.  Эти виды оружия могут повлечь огромные потери. Отсюда вытекает огромное   государственное значение ГО.</w:t>
      </w:r>
    </w:p>
    <w:p w:rsidR="00A24E6B" w:rsidRDefault="00A24E6B" w:rsidP="00D62F96">
      <w:pPr>
        <w:pStyle w:val="a7"/>
        <w:shd w:val="clear" w:color="auto" w:fill="FFFFFF"/>
        <w:spacing w:before="0" w:beforeAutospacing="0" w:after="0" w:afterAutospacing="0" w:line="360" w:lineRule="auto"/>
        <w:ind w:firstLine="709"/>
        <w:jc w:val="both"/>
        <w:rPr>
          <w:i/>
          <w:iCs/>
          <w:color w:val="000000"/>
          <w:sz w:val="28"/>
          <w:szCs w:val="28"/>
        </w:rPr>
      </w:pPr>
    </w:p>
    <w:p w:rsidR="00F24E3B" w:rsidRPr="00F24E3B" w:rsidRDefault="00F24E3B" w:rsidP="00D62F96">
      <w:pPr>
        <w:pStyle w:val="a7"/>
        <w:shd w:val="clear" w:color="auto" w:fill="FFFFFF"/>
        <w:spacing w:before="0" w:beforeAutospacing="0" w:after="0" w:afterAutospacing="0" w:line="360" w:lineRule="auto"/>
        <w:ind w:firstLine="709"/>
        <w:jc w:val="both"/>
        <w:rPr>
          <w:color w:val="000000"/>
          <w:sz w:val="28"/>
          <w:szCs w:val="28"/>
        </w:rPr>
      </w:pPr>
      <w:r w:rsidRPr="00F24E3B">
        <w:rPr>
          <w:i/>
          <w:iCs/>
          <w:color w:val="000000"/>
          <w:sz w:val="28"/>
          <w:szCs w:val="28"/>
        </w:rPr>
        <w:t>Какие ЧС случаются в мирное время?</w:t>
      </w:r>
    </w:p>
    <w:p w:rsidR="002B60B2" w:rsidRPr="0066629B" w:rsidRDefault="00F24E3B" w:rsidP="00A24E6B">
      <w:pPr>
        <w:pStyle w:val="a7"/>
        <w:shd w:val="clear" w:color="auto" w:fill="FFFFFF"/>
        <w:spacing w:before="0" w:beforeAutospacing="0" w:after="0" w:afterAutospacing="0" w:line="360" w:lineRule="auto"/>
        <w:ind w:firstLine="709"/>
        <w:jc w:val="both"/>
        <w:rPr>
          <w:color w:val="000000"/>
          <w:sz w:val="28"/>
          <w:szCs w:val="28"/>
        </w:rPr>
      </w:pPr>
      <w:r w:rsidRPr="00F24E3B">
        <w:rPr>
          <w:color w:val="000000"/>
          <w:sz w:val="28"/>
          <w:szCs w:val="28"/>
        </w:rPr>
        <w:t xml:space="preserve">Понятие «гражданская оборона» давно перестало быть символом исключительно военного времени. Вой сирены, команда «надеть </w:t>
      </w:r>
      <w:r w:rsidRPr="00F24E3B">
        <w:rPr>
          <w:color w:val="000000"/>
          <w:sz w:val="28"/>
          <w:szCs w:val="28"/>
        </w:rPr>
        <w:lastRenderedPageBreak/>
        <w:t>противогазы» и бежать в бомбоубежища – это было. С этого начиналась, так зарождалась современная система защиты гражданского населения. Но ведь крупные пожары, техногенные и природные катастрофы, теракты и другие чрезвычайные ситуации могут принести не меньше разрушений. Сегодня в задачу системы гражданской обороны входит защита населения и культурных ценностей от опасностей природного и техногенного характера, а также пропаганда и распространение знаний о средствах и методах защиты. Гражданская оборона постоянно совершенствуется, чтобы максимально профессионально реагировать на возникающие риски. Войска ГО составляют основу сил быстрого реагирования чрезвычайного ведомства и решают специальные задачи мирного и военного времени.</w:t>
      </w:r>
      <w:bookmarkStart w:id="0" w:name="_Toc119759667"/>
      <w:bookmarkEnd w:id="0"/>
    </w:p>
    <w:p w:rsidR="00686146" w:rsidRDefault="00686146" w:rsidP="00F77B9B">
      <w:pPr>
        <w:pStyle w:val="HTML"/>
        <w:jc w:val="both"/>
        <w:rPr>
          <w:rFonts w:ascii="Times New Roman" w:hAnsi="Times New Roman" w:cs="Times New Roman"/>
          <w:color w:val="000000"/>
          <w:sz w:val="28"/>
          <w:szCs w:val="28"/>
        </w:rPr>
      </w:pPr>
    </w:p>
    <w:p w:rsidR="00F77B9B" w:rsidRPr="00686146" w:rsidRDefault="00F77B9B" w:rsidP="00F77B9B">
      <w:pPr>
        <w:pStyle w:val="HTML"/>
        <w:numPr>
          <w:ilvl w:val="0"/>
          <w:numId w:val="1"/>
        </w:numPr>
        <w:jc w:val="both"/>
        <w:rPr>
          <w:rFonts w:ascii="Times New Roman" w:hAnsi="Times New Roman" w:cs="Times New Roman"/>
          <w:b/>
          <w:color w:val="000000"/>
          <w:sz w:val="28"/>
          <w:szCs w:val="28"/>
        </w:rPr>
      </w:pPr>
      <w:r w:rsidRPr="00686146">
        <w:rPr>
          <w:rFonts w:ascii="Times New Roman" w:hAnsi="Times New Roman" w:cs="Times New Roman"/>
          <w:b/>
          <w:color w:val="000000"/>
          <w:sz w:val="28"/>
          <w:szCs w:val="28"/>
        </w:rPr>
        <w:t>Основная часть</w:t>
      </w:r>
    </w:p>
    <w:p w:rsidR="00F77B9B" w:rsidRDefault="00D35B46" w:rsidP="00F77B9B">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Сейчас мы с вами совершим интересное и увлекательное путешествие в мир безопасной жизнедеятельности. Многие правила безопасности возникли еще в древности, когда люди пытались защититься от диких животных и природных явлений. Со временем изменились условия жизни человека, стали иными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и т.д. И сегодня на каждой станции для вас подготовлены разнообразные задания, а чтобы справиться с ними, вам нужно показать свои знания и умения, а где-то проявить  смекалку. </w:t>
      </w:r>
    </w:p>
    <w:p w:rsidR="00D35B46" w:rsidRDefault="00D35B46" w:rsidP="00F77B9B">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Класс делится на 2 команды. Выбирается капитан. Представление команд. </w:t>
      </w:r>
    </w:p>
    <w:p w:rsidR="00AF0F72" w:rsidRDefault="00AF0F72" w:rsidP="00AF0F72">
      <w:pPr>
        <w:pStyle w:val="HTML"/>
        <w:jc w:val="center"/>
        <w:rPr>
          <w:rFonts w:ascii="Times New Roman" w:hAnsi="Times New Roman" w:cs="Times New Roman"/>
          <w:color w:val="000000"/>
          <w:sz w:val="28"/>
          <w:szCs w:val="28"/>
        </w:rPr>
      </w:pPr>
    </w:p>
    <w:p w:rsidR="00AF0F72" w:rsidRDefault="00AF0F72" w:rsidP="00AF0F72">
      <w:pPr>
        <w:pStyle w:val="HTML"/>
        <w:jc w:val="center"/>
        <w:rPr>
          <w:rFonts w:ascii="Times New Roman" w:hAnsi="Times New Roman" w:cs="Times New Roman"/>
          <w:b/>
          <w:color w:val="000000"/>
          <w:sz w:val="36"/>
          <w:szCs w:val="36"/>
        </w:rPr>
      </w:pPr>
      <w:r w:rsidRPr="00AF0F72">
        <w:rPr>
          <w:rFonts w:ascii="Times New Roman" w:hAnsi="Times New Roman" w:cs="Times New Roman"/>
          <w:b/>
          <w:color w:val="000000"/>
          <w:sz w:val="36"/>
          <w:szCs w:val="36"/>
        </w:rPr>
        <w:t xml:space="preserve">Станция №1. «При пожаре, как один, набираем </w:t>
      </w:r>
      <w:r w:rsidR="00DC432E">
        <w:rPr>
          <w:rFonts w:ascii="Times New Roman" w:hAnsi="Times New Roman" w:cs="Times New Roman"/>
          <w:b/>
          <w:color w:val="000000"/>
          <w:sz w:val="36"/>
          <w:szCs w:val="36"/>
        </w:rPr>
        <w:t>1</w:t>
      </w:r>
      <w:bookmarkStart w:id="1" w:name="_GoBack"/>
      <w:bookmarkEnd w:id="1"/>
      <w:r w:rsidRPr="00AF0F72">
        <w:rPr>
          <w:rFonts w:ascii="Times New Roman" w:hAnsi="Times New Roman" w:cs="Times New Roman"/>
          <w:b/>
          <w:color w:val="000000"/>
          <w:sz w:val="36"/>
          <w:szCs w:val="36"/>
        </w:rPr>
        <w:t>01!»</w:t>
      </w: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этой станции вы должны будете отгадать </w:t>
      </w:r>
      <w:r w:rsidRPr="003157C7">
        <w:rPr>
          <w:rFonts w:ascii="Times New Roman" w:hAnsi="Times New Roman" w:cs="Times New Roman"/>
          <w:i/>
          <w:color w:val="000000"/>
          <w:sz w:val="28"/>
          <w:szCs w:val="28"/>
          <w:u w:val="single"/>
        </w:rPr>
        <w:t xml:space="preserve">загадки </w:t>
      </w:r>
      <w:r>
        <w:rPr>
          <w:rFonts w:ascii="Times New Roman" w:hAnsi="Times New Roman" w:cs="Times New Roman"/>
          <w:color w:val="000000"/>
          <w:sz w:val="28"/>
          <w:szCs w:val="28"/>
        </w:rPr>
        <w:t>и ответить на вопросы несложной викторины.</w:t>
      </w:r>
    </w:p>
    <w:p w:rsidR="00AF0F72" w:rsidRDefault="00AF0F72" w:rsidP="00AF0F72">
      <w:pPr>
        <w:pStyle w:val="HTML"/>
        <w:jc w:val="both"/>
        <w:rPr>
          <w:rFonts w:ascii="Times New Roman" w:hAnsi="Times New Roman" w:cs="Times New Roman"/>
          <w:color w:val="000000"/>
          <w:sz w:val="28"/>
          <w:szCs w:val="28"/>
        </w:rPr>
      </w:pP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Я мала, да зла, чуть - чуть свечу,</w:t>
      </w: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Иногда так упаду, что много горя приношу.   (Искра)</w:t>
      </w:r>
    </w:p>
    <w:p w:rsidR="00AF0F72" w:rsidRDefault="00AF0F72" w:rsidP="00AF0F72">
      <w:pPr>
        <w:pStyle w:val="HTML"/>
        <w:jc w:val="both"/>
        <w:rPr>
          <w:rFonts w:ascii="Times New Roman" w:hAnsi="Times New Roman" w:cs="Times New Roman"/>
          <w:color w:val="000000"/>
          <w:sz w:val="28"/>
          <w:szCs w:val="28"/>
        </w:rPr>
      </w:pP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Кто меня не бережется, очень скоро обожжется.    (Огонь)</w:t>
      </w:r>
    </w:p>
    <w:p w:rsidR="00AF0F72" w:rsidRDefault="00AF0F72" w:rsidP="00AF0F72">
      <w:pPr>
        <w:pStyle w:val="HTML"/>
        <w:jc w:val="both"/>
        <w:rPr>
          <w:rFonts w:ascii="Times New Roman" w:hAnsi="Times New Roman" w:cs="Times New Roman"/>
          <w:color w:val="000000"/>
          <w:sz w:val="28"/>
          <w:szCs w:val="28"/>
        </w:rPr>
      </w:pP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Схоронилось солнышко</w:t>
      </w: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В маковое зернышко.</w:t>
      </w: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Пробежит по земле – </w:t>
      </w: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Вспыхнет весело во мгле.    (Спичка)</w:t>
      </w:r>
    </w:p>
    <w:p w:rsidR="00AF0F72" w:rsidRDefault="00AF0F72" w:rsidP="00AF0F72">
      <w:pPr>
        <w:pStyle w:val="HTML"/>
        <w:jc w:val="both"/>
        <w:rPr>
          <w:rFonts w:ascii="Times New Roman" w:hAnsi="Times New Roman" w:cs="Times New Roman"/>
          <w:color w:val="000000"/>
          <w:sz w:val="28"/>
          <w:szCs w:val="28"/>
        </w:rPr>
      </w:pP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Черный дым валит в окно – очень страшное оно,</w:t>
      </w: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от неправильного действия случается это бедствие.     (Пожар)</w:t>
      </w:r>
    </w:p>
    <w:p w:rsidR="00686146" w:rsidRDefault="00686146" w:rsidP="00AF0F72">
      <w:pPr>
        <w:pStyle w:val="HTML"/>
        <w:jc w:val="both"/>
        <w:rPr>
          <w:rFonts w:ascii="Times New Roman" w:hAnsi="Times New Roman" w:cs="Times New Roman"/>
          <w:color w:val="000000"/>
          <w:sz w:val="28"/>
          <w:szCs w:val="28"/>
        </w:rPr>
      </w:pP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С огнем бороться мы должны,</w:t>
      </w: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С водою мы напарники,</w:t>
      </w: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Мы очень людям всем нужны</w:t>
      </w:r>
    </w:p>
    <w:p w:rsidR="00AF0F72" w:rsidRDefault="00AF0F72" w:rsidP="00AF0F72">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Так кто же мы?              (Пожарники)</w:t>
      </w:r>
    </w:p>
    <w:p w:rsidR="00AF0F72" w:rsidRDefault="00AF0F72" w:rsidP="00AF0F72">
      <w:pPr>
        <w:pStyle w:val="HTML"/>
        <w:jc w:val="both"/>
        <w:rPr>
          <w:rFonts w:ascii="Times New Roman" w:hAnsi="Times New Roman" w:cs="Times New Roman"/>
          <w:color w:val="000000"/>
          <w:sz w:val="28"/>
          <w:szCs w:val="28"/>
        </w:rPr>
      </w:pPr>
    </w:p>
    <w:p w:rsidR="008C716A" w:rsidRDefault="00AF0F72" w:rsidP="008C716A">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сейчас еще немного </w:t>
      </w:r>
      <w:r w:rsidR="008C716A">
        <w:rPr>
          <w:rFonts w:ascii="Times New Roman" w:hAnsi="Times New Roman" w:cs="Times New Roman"/>
          <w:color w:val="000000"/>
          <w:sz w:val="28"/>
          <w:szCs w:val="28"/>
        </w:rPr>
        <w:t xml:space="preserve">подумаем своими головками и ответим на вопросы </w:t>
      </w:r>
      <w:r w:rsidR="008C716A" w:rsidRPr="003157C7">
        <w:rPr>
          <w:rFonts w:ascii="Times New Roman" w:hAnsi="Times New Roman" w:cs="Times New Roman"/>
          <w:i/>
          <w:color w:val="000000"/>
          <w:sz w:val="28"/>
          <w:szCs w:val="28"/>
          <w:u w:val="single"/>
        </w:rPr>
        <w:t>викторины:</w:t>
      </w:r>
    </w:p>
    <w:p w:rsidR="008C716A" w:rsidRDefault="008C716A" w:rsidP="008C716A">
      <w:pPr>
        <w:pStyle w:val="HTML"/>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Что такое чрезвычайная ситуация? (Опасность, угрожающая сразу многим людям)</w:t>
      </w:r>
    </w:p>
    <w:p w:rsidR="008C716A" w:rsidRDefault="008C716A" w:rsidP="008C716A">
      <w:pPr>
        <w:pStyle w:val="HTML"/>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Кто такие спасатели?  (Люди службы спасения, которые специально обучены, подготовлены и снабжены всем необходимым для оказания первой медицинской помощи)</w:t>
      </w:r>
    </w:p>
    <w:p w:rsidR="008C716A" w:rsidRDefault="008C716A" w:rsidP="008C716A">
      <w:pPr>
        <w:pStyle w:val="HTML"/>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Если ты в квартире один и начался пожар. Что следует делать?  (Если огонь небольшой, можно попробовать сразу затушить его, набросив на него плотную ткань или одеяло или вылить кастрюлю воды. Если огонь сразу не погас, немедленно убегай из дома в безопасное место и только после этого звони в пожарную охрану по номеру «01». Если не можешь убежать из горящей квартиры, сразу звони «01». После этого зови на помощь из окна соседей и прохожих. Если чувствуешь, что задыхаешься от дыма, опустись на корточки или продвигайся к выходу ползком – внизу меньше дыма)</w:t>
      </w:r>
    </w:p>
    <w:p w:rsidR="008C716A" w:rsidRDefault="008C716A" w:rsidP="008C716A">
      <w:pPr>
        <w:pStyle w:val="HTML"/>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Ты один дома, смотришь любимую телепередачу, и вдруг у тебя задымился телевизор. Что нужно сделать?  (Отключить ток, накинуть на телевизор плотную ткань, позвонить по телефону «01» и покинуть помещение)</w:t>
      </w:r>
    </w:p>
    <w:p w:rsidR="008C716A" w:rsidRDefault="008C716A" w:rsidP="008C716A">
      <w:pPr>
        <w:pStyle w:val="HTML"/>
        <w:numPr>
          <w:ilvl w:val="0"/>
          <w:numId w:val="2"/>
        </w:numPr>
        <w:jc w:val="both"/>
        <w:rPr>
          <w:rFonts w:ascii="Times New Roman" w:hAnsi="Times New Roman" w:cs="Times New Roman"/>
          <w:color w:val="000000"/>
          <w:sz w:val="28"/>
          <w:szCs w:val="28"/>
        </w:rPr>
      </w:pPr>
      <w:r>
        <w:rPr>
          <w:rFonts w:ascii="Times New Roman" w:hAnsi="Times New Roman" w:cs="Times New Roman"/>
          <w:color w:val="000000"/>
          <w:sz w:val="28"/>
          <w:szCs w:val="28"/>
        </w:rPr>
        <w:t>Как уберечь себя от поражения электрическим током?  (Нельзя прикасаться к оголенному или плохо изолированному проводу, не пользоваться неисправными электроприборами, не прикасаться к электроприборам мокрыми руками, не играть вблизи электроподстанций, на чердаках и в подвалах</w:t>
      </w:r>
      <w:r w:rsidR="003157C7">
        <w:rPr>
          <w:rFonts w:ascii="Times New Roman" w:hAnsi="Times New Roman" w:cs="Times New Roman"/>
          <w:color w:val="000000"/>
          <w:sz w:val="28"/>
          <w:szCs w:val="28"/>
        </w:rPr>
        <w:t xml:space="preserve"> около электрощитов, не прикасаться к упавшим на землю проводам под напряжением).</w:t>
      </w:r>
    </w:p>
    <w:p w:rsidR="003157C7" w:rsidRDefault="003157C7" w:rsidP="003157C7">
      <w:pPr>
        <w:pStyle w:val="HTML"/>
        <w:jc w:val="both"/>
        <w:rPr>
          <w:rFonts w:ascii="Times New Roman" w:hAnsi="Times New Roman" w:cs="Times New Roman"/>
          <w:color w:val="000000"/>
          <w:sz w:val="28"/>
          <w:szCs w:val="28"/>
        </w:rPr>
      </w:pPr>
    </w:p>
    <w:p w:rsidR="003157C7" w:rsidRDefault="003157C7" w:rsidP="003157C7">
      <w:pPr>
        <w:pStyle w:val="HTML"/>
        <w:jc w:val="center"/>
        <w:rPr>
          <w:rFonts w:ascii="Times New Roman" w:hAnsi="Times New Roman" w:cs="Times New Roman"/>
          <w:color w:val="000000"/>
          <w:sz w:val="36"/>
          <w:szCs w:val="36"/>
        </w:rPr>
      </w:pPr>
      <w:r>
        <w:rPr>
          <w:rFonts w:ascii="Times New Roman" w:hAnsi="Times New Roman" w:cs="Times New Roman"/>
          <w:color w:val="000000"/>
          <w:sz w:val="36"/>
          <w:szCs w:val="36"/>
        </w:rPr>
        <w:t>Станция №2. «</w:t>
      </w:r>
      <w:r w:rsidR="00BD4AC7">
        <w:rPr>
          <w:rFonts w:ascii="Times New Roman" w:hAnsi="Times New Roman" w:cs="Times New Roman"/>
          <w:color w:val="000000"/>
          <w:sz w:val="36"/>
          <w:szCs w:val="36"/>
        </w:rPr>
        <w:t>Стихийные бедствия</w:t>
      </w:r>
      <w:r>
        <w:rPr>
          <w:rFonts w:ascii="Times New Roman" w:hAnsi="Times New Roman" w:cs="Times New Roman"/>
          <w:color w:val="000000"/>
          <w:sz w:val="36"/>
          <w:szCs w:val="36"/>
        </w:rPr>
        <w:t>»</w:t>
      </w:r>
    </w:p>
    <w:p w:rsidR="003157C7" w:rsidRDefault="003157C7" w:rsidP="003157C7">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Здесь ребята вы должны отгадать </w:t>
      </w:r>
      <w:r w:rsidR="00C90464">
        <w:rPr>
          <w:rFonts w:ascii="Times New Roman" w:hAnsi="Times New Roman" w:cs="Times New Roman"/>
          <w:i/>
          <w:color w:val="000000"/>
          <w:sz w:val="28"/>
          <w:szCs w:val="28"/>
          <w:u w:val="single"/>
        </w:rPr>
        <w:t>кроссворд</w:t>
      </w:r>
      <w:r w:rsidR="00C90464" w:rsidRPr="00C90464">
        <w:rPr>
          <w:rFonts w:ascii="Times New Roman" w:hAnsi="Times New Roman" w:cs="Times New Roman"/>
          <w:i/>
          <w:color w:val="000000"/>
          <w:sz w:val="28"/>
          <w:szCs w:val="28"/>
        </w:rPr>
        <w:t xml:space="preserve"> </w:t>
      </w:r>
      <w:r w:rsidR="00C90464" w:rsidRPr="00C90464">
        <w:rPr>
          <w:rFonts w:ascii="Times New Roman" w:hAnsi="Times New Roman" w:cs="Times New Roman"/>
          <w:color w:val="000000"/>
          <w:sz w:val="28"/>
          <w:szCs w:val="28"/>
        </w:rPr>
        <w:t>(групповое задание на листочках)</w:t>
      </w:r>
      <w:r w:rsidR="0066629B">
        <w:rPr>
          <w:rFonts w:ascii="Times New Roman" w:hAnsi="Times New Roman" w:cs="Times New Roman"/>
          <w:color w:val="000000"/>
          <w:sz w:val="28"/>
          <w:szCs w:val="28"/>
        </w:rPr>
        <w:t>.</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атмосферное явление, сопровождающееся многократными электрическими разрядами, между облаками и земной корой (гроза);</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смещение масс горных пород по склону под воздействием собственного веса и или подмыва склона (оползень);</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сильный вихрь диаметром до 1000 метров, обладающий боль</w:t>
      </w:r>
      <w:r w:rsidR="00D62F96">
        <w:rPr>
          <w:rFonts w:ascii="Times New Roman" w:hAnsi="Times New Roman" w:cs="Times New Roman"/>
          <w:color w:val="000000"/>
          <w:sz w:val="28"/>
          <w:szCs w:val="28"/>
        </w:rPr>
        <w:t>шой разрушительной силой (смерч</w:t>
      </w:r>
      <w:r>
        <w:rPr>
          <w:rFonts w:ascii="Times New Roman" w:hAnsi="Times New Roman" w:cs="Times New Roman"/>
          <w:color w:val="000000"/>
          <w:sz w:val="28"/>
          <w:szCs w:val="28"/>
        </w:rPr>
        <w:t>);</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бурный грязевой или грязекаменный поток (сель);</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затопление местности в результате подъема уровня воды (наводнение);</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сильный ветер, со скоростью свыше 20 м/с, вызывающий большие волны на море (шторм);</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ветер разрушительной силы и значительной продолжительности, скорость которого превышает 32 м/с (ураган);</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ситуация, в которой возможно возникновение явлений или процессов способных поражать людей, наносить материальный ущерб (опасность);</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доведение до населения информации о ЧС (оповещение);</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морские волны, возникающие при подводных и прибрежных землетрясениях (цунами);</w:t>
      </w:r>
    </w:p>
    <w:p w:rsidR="00C90464" w:rsidRDefault="00C90464" w:rsidP="00C90464">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реакция на опасность, когда человек</w:t>
      </w:r>
      <w:r w:rsidR="00BD4AC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испытывая страх</w:t>
      </w:r>
      <w:r w:rsidR="00BD4AC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стремится убежать, забыв обо всем (паника);</w:t>
      </w:r>
    </w:p>
    <w:p w:rsidR="00A830A9" w:rsidRDefault="00C90464" w:rsidP="00A830A9">
      <w:pPr>
        <w:pStyle w:val="HTML"/>
        <w:numPr>
          <w:ilvl w:val="0"/>
          <w:numId w:val="3"/>
        </w:num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состояние защищенности </w:t>
      </w:r>
      <w:proofErr w:type="spellStart"/>
      <w:r>
        <w:rPr>
          <w:rFonts w:ascii="Times New Roman" w:hAnsi="Times New Roman" w:cs="Times New Roman"/>
          <w:color w:val="000000"/>
          <w:sz w:val="28"/>
          <w:szCs w:val="28"/>
        </w:rPr>
        <w:t>жизненноважных</w:t>
      </w:r>
      <w:proofErr w:type="spellEnd"/>
      <w:r>
        <w:rPr>
          <w:rFonts w:ascii="Times New Roman" w:hAnsi="Times New Roman" w:cs="Times New Roman"/>
          <w:color w:val="000000"/>
          <w:sz w:val="28"/>
          <w:szCs w:val="28"/>
        </w:rPr>
        <w:t xml:space="preserve"> интересов личности (безопасность).</w:t>
      </w:r>
    </w:p>
    <w:p w:rsidR="00DE75A6" w:rsidRDefault="00DE75A6" w:rsidP="00A830A9">
      <w:pPr>
        <w:pStyle w:val="HTML"/>
        <w:ind w:left="720"/>
        <w:jc w:val="center"/>
        <w:rPr>
          <w:rFonts w:ascii="Times New Roman" w:hAnsi="Times New Roman" w:cs="Times New Roman"/>
          <w:color w:val="000000"/>
          <w:sz w:val="36"/>
          <w:szCs w:val="36"/>
        </w:rPr>
      </w:pPr>
    </w:p>
    <w:p w:rsidR="00DE75A6" w:rsidRDefault="00DE75A6" w:rsidP="00A830A9">
      <w:pPr>
        <w:pStyle w:val="HTML"/>
        <w:ind w:left="720"/>
        <w:jc w:val="center"/>
        <w:rPr>
          <w:rFonts w:ascii="Times New Roman" w:hAnsi="Times New Roman" w:cs="Times New Roman"/>
          <w:color w:val="000000"/>
          <w:sz w:val="36"/>
          <w:szCs w:val="36"/>
        </w:rPr>
      </w:pPr>
    </w:p>
    <w:p w:rsidR="00DE75A6" w:rsidRDefault="00DE75A6" w:rsidP="00A830A9">
      <w:pPr>
        <w:pStyle w:val="HTML"/>
        <w:ind w:left="720"/>
        <w:jc w:val="center"/>
        <w:rPr>
          <w:rFonts w:ascii="Times New Roman" w:hAnsi="Times New Roman" w:cs="Times New Roman"/>
          <w:color w:val="000000"/>
          <w:sz w:val="36"/>
          <w:szCs w:val="36"/>
        </w:rPr>
      </w:pPr>
    </w:p>
    <w:p w:rsidR="00BD4AC7" w:rsidRPr="00A830A9" w:rsidRDefault="00BD4AC7" w:rsidP="00A830A9">
      <w:pPr>
        <w:pStyle w:val="HTML"/>
        <w:ind w:left="720"/>
        <w:jc w:val="center"/>
        <w:rPr>
          <w:rFonts w:ascii="Times New Roman" w:hAnsi="Times New Roman" w:cs="Times New Roman"/>
          <w:color w:val="000000"/>
          <w:sz w:val="28"/>
          <w:szCs w:val="28"/>
        </w:rPr>
      </w:pPr>
      <w:r w:rsidRPr="00A830A9">
        <w:rPr>
          <w:rFonts w:ascii="Times New Roman" w:hAnsi="Times New Roman" w:cs="Times New Roman"/>
          <w:color w:val="000000"/>
          <w:sz w:val="36"/>
          <w:szCs w:val="36"/>
        </w:rPr>
        <w:t>Станция №3. «Тише едешь, дальше будешь»</w:t>
      </w:r>
    </w:p>
    <w:p w:rsidR="00BD4AC7" w:rsidRPr="00E755E8" w:rsidRDefault="00E755E8" w:rsidP="00BD4AC7">
      <w:pPr>
        <w:pStyle w:val="HTML"/>
        <w:jc w:val="both"/>
        <w:rPr>
          <w:rFonts w:ascii="Times New Roman" w:hAnsi="Times New Roman" w:cs="Times New Roman"/>
          <w:color w:val="000000"/>
          <w:sz w:val="28"/>
          <w:szCs w:val="28"/>
        </w:rPr>
      </w:pPr>
      <w:r w:rsidRPr="00E755E8">
        <w:rPr>
          <w:rFonts w:ascii="Times New Roman" w:hAnsi="Times New Roman" w:cs="Times New Roman"/>
          <w:color w:val="000000"/>
          <w:sz w:val="28"/>
          <w:szCs w:val="28"/>
        </w:rPr>
        <w:t xml:space="preserve">     </w:t>
      </w:r>
      <w:r w:rsidR="00BD4AC7" w:rsidRPr="00E755E8">
        <w:rPr>
          <w:rFonts w:ascii="Times New Roman" w:hAnsi="Times New Roman" w:cs="Times New Roman"/>
          <w:color w:val="000000"/>
          <w:sz w:val="28"/>
          <w:szCs w:val="28"/>
        </w:rPr>
        <w:t xml:space="preserve">Ребята, вы знаете, что по городским улицам движется огромное количество машин. Для пешеходов отведены специальные места, где они могут свободно передвигаться. Сейчас вам предстоит вспомнить ваши знания по правилам дорожного движения, а самое главное вспомнить известные знаки и </w:t>
      </w:r>
      <w:r w:rsidR="00024270">
        <w:rPr>
          <w:rFonts w:ascii="Times New Roman" w:hAnsi="Times New Roman" w:cs="Times New Roman"/>
          <w:color w:val="000000"/>
          <w:sz w:val="28"/>
          <w:szCs w:val="28"/>
        </w:rPr>
        <w:t>подобрать</w:t>
      </w:r>
      <w:r w:rsidR="00BD4AC7" w:rsidRPr="00E755E8">
        <w:rPr>
          <w:rFonts w:ascii="Times New Roman" w:hAnsi="Times New Roman" w:cs="Times New Roman"/>
          <w:color w:val="000000"/>
          <w:sz w:val="28"/>
          <w:szCs w:val="28"/>
        </w:rPr>
        <w:t xml:space="preserve"> их.</w:t>
      </w:r>
    </w:p>
    <w:p w:rsidR="00BD4AC7" w:rsidRPr="00E755E8" w:rsidRDefault="00BD4AC7" w:rsidP="00BD4AC7">
      <w:pPr>
        <w:pStyle w:val="HTML"/>
        <w:jc w:val="both"/>
        <w:rPr>
          <w:rFonts w:ascii="Times New Roman" w:hAnsi="Times New Roman" w:cs="Times New Roman"/>
          <w:color w:val="000000"/>
          <w:sz w:val="28"/>
          <w:szCs w:val="28"/>
        </w:rPr>
      </w:pPr>
      <w:r w:rsidRPr="00E755E8">
        <w:rPr>
          <w:rFonts w:ascii="Times New Roman" w:hAnsi="Times New Roman" w:cs="Times New Roman"/>
          <w:color w:val="000000"/>
          <w:sz w:val="28"/>
          <w:szCs w:val="28"/>
        </w:rPr>
        <w:t>- пешеходный переход;</w:t>
      </w:r>
      <w:r w:rsidRPr="00E755E8">
        <w:rPr>
          <w:rFonts w:ascii="Times New Roman" w:hAnsi="Times New Roman" w:cs="Times New Roman"/>
          <w:snapToGrid w:val="0"/>
          <w:color w:val="000000"/>
          <w:w w:val="0"/>
          <w:sz w:val="28"/>
          <w:szCs w:val="28"/>
          <w:u w:color="000000"/>
          <w:bdr w:val="none" w:sz="0" w:space="0" w:color="000000"/>
          <w:shd w:val="clear" w:color="000000" w:fill="000000"/>
        </w:rPr>
        <w:t xml:space="preserve"> </w:t>
      </w:r>
      <w:r w:rsidRPr="00E755E8">
        <w:rPr>
          <w:rFonts w:ascii="Times New Roman" w:hAnsi="Times New Roman" w:cs="Times New Roman"/>
          <w:noProof/>
          <w:color w:val="000000"/>
          <w:sz w:val="28"/>
          <w:szCs w:val="28"/>
        </w:rPr>
        <w:drawing>
          <wp:inline distT="0" distB="0" distL="0" distR="0">
            <wp:extent cx="438150" cy="381000"/>
            <wp:effectExtent l="19050" t="0" r="0" b="0"/>
            <wp:docPr id="2" name="Рисунок 2" descr="C:\Users\Администратор\Desktop\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image030.gif"/>
                    <pic:cNvPicPr>
                      <a:picLocks noChangeAspect="1" noChangeArrowheads="1"/>
                    </pic:cNvPicPr>
                  </pic:nvPicPr>
                  <pic:blipFill>
                    <a:blip r:embed="rId6"/>
                    <a:srcRect/>
                    <a:stretch>
                      <a:fillRect/>
                    </a:stretch>
                  </pic:blipFill>
                  <pic:spPr bwMode="auto">
                    <a:xfrm>
                      <a:off x="0" y="0"/>
                      <a:ext cx="438150" cy="381000"/>
                    </a:xfrm>
                    <a:prstGeom prst="rect">
                      <a:avLst/>
                    </a:prstGeom>
                    <a:noFill/>
                    <a:ln w="9525">
                      <a:noFill/>
                      <a:miter lim="800000"/>
                      <a:headEnd/>
                      <a:tailEnd/>
                    </a:ln>
                  </pic:spPr>
                </pic:pic>
              </a:graphicData>
            </a:graphic>
          </wp:inline>
        </w:drawing>
      </w:r>
    </w:p>
    <w:p w:rsidR="00BD4AC7" w:rsidRPr="00E755E8" w:rsidRDefault="00BD4AC7" w:rsidP="00BD4AC7">
      <w:pPr>
        <w:pStyle w:val="HTML"/>
        <w:jc w:val="both"/>
        <w:rPr>
          <w:rFonts w:ascii="Times New Roman" w:hAnsi="Times New Roman" w:cs="Times New Roman"/>
          <w:color w:val="000000"/>
          <w:sz w:val="28"/>
          <w:szCs w:val="28"/>
        </w:rPr>
      </w:pPr>
      <w:r w:rsidRPr="00E755E8">
        <w:rPr>
          <w:rFonts w:ascii="Times New Roman" w:hAnsi="Times New Roman" w:cs="Times New Roman"/>
          <w:color w:val="000000"/>
          <w:sz w:val="28"/>
          <w:szCs w:val="28"/>
        </w:rPr>
        <w:t>- дети;</w:t>
      </w:r>
      <w:r w:rsidRPr="00E755E8">
        <w:rPr>
          <w:rFonts w:ascii="Times New Roman" w:hAnsi="Times New Roman" w:cs="Times New Roman"/>
          <w:snapToGrid w:val="0"/>
          <w:color w:val="000000"/>
          <w:w w:val="0"/>
          <w:sz w:val="28"/>
          <w:szCs w:val="28"/>
          <w:u w:color="000000"/>
          <w:bdr w:val="none" w:sz="0" w:space="0" w:color="000000"/>
          <w:shd w:val="clear" w:color="000000" w:fill="000000"/>
        </w:rPr>
        <w:t xml:space="preserve"> </w:t>
      </w:r>
      <w:r w:rsidRPr="00E755E8">
        <w:rPr>
          <w:rFonts w:ascii="Times New Roman" w:hAnsi="Times New Roman" w:cs="Times New Roman"/>
          <w:noProof/>
          <w:color w:val="000000"/>
          <w:sz w:val="28"/>
          <w:szCs w:val="28"/>
        </w:rPr>
        <w:drawing>
          <wp:inline distT="0" distB="0" distL="0" distR="0">
            <wp:extent cx="438150" cy="381000"/>
            <wp:effectExtent l="19050" t="0" r="0" b="0"/>
            <wp:docPr id="3" name="Рисунок 3" descr="C:\Users\Администратор\Desktop\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image031.gif"/>
                    <pic:cNvPicPr>
                      <a:picLocks noChangeAspect="1" noChangeArrowheads="1"/>
                    </pic:cNvPicPr>
                  </pic:nvPicPr>
                  <pic:blipFill>
                    <a:blip r:embed="rId7"/>
                    <a:srcRect/>
                    <a:stretch>
                      <a:fillRect/>
                    </a:stretch>
                  </pic:blipFill>
                  <pic:spPr bwMode="auto">
                    <a:xfrm>
                      <a:off x="0" y="0"/>
                      <a:ext cx="438150" cy="381000"/>
                    </a:xfrm>
                    <a:prstGeom prst="rect">
                      <a:avLst/>
                    </a:prstGeom>
                    <a:noFill/>
                    <a:ln w="9525">
                      <a:noFill/>
                      <a:miter lim="800000"/>
                      <a:headEnd/>
                      <a:tailEnd/>
                    </a:ln>
                  </pic:spPr>
                </pic:pic>
              </a:graphicData>
            </a:graphic>
          </wp:inline>
        </w:drawing>
      </w:r>
    </w:p>
    <w:p w:rsidR="00BD4AC7" w:rsidRPr="00E755E8" w:rsidRDefault="00BD4AC7" w:rsidP="00BD4AC7">
      <w:pPr>
        <w:pStyle w:val="HTML"/>
        <w:jc w:val="both"/>
        <w:rPr>
          <w:rFonts w:ascii="Times New Roman" w:hAnsi="Times New Roman" w:cs="Times New Roman"/>
          <w:color w:val="000000"/>
          <w:sz w:val="28"/>
          <w:szCs w:val="28"/>
        </w:rPr>
      </w:pPr>
      <w:r w:rsidRPr="00E755E8">
        <w:rPr>
          <w:rFonts w:ascii="Times New Roman" w:hAnsi="Times New Roman" w:cs="Times New Roman"/>
          <w:color w:val="000000"/>
          <w:sz w:val="28"/>
          <w:szCs w:val="28"/>
        </w:rPr>
        <w:t>- дорожные работы;</w:t>
      </w:r>
      <w:r w:rsidRPr="00E755E8">
        <w:rPr>
          <w:rFonts w:ascii="Times New Roman" w:hAnsi="Times New Roman" w:cs="Times New Roman"/>
          <w:snapToGrid w:val="0"/>
          <w:color w:val="000000"/>
          <w:w w:val="0"/>
          <w:sz w:val="28"/>
          <w:szCs w:val="28"/>
          <w:u w:color="000000"/>
          <w:bdr w:val="none" w:sz="0" w:space="0" w:color="000000"/>
          <w:shd w:val="clear" w:color="000000" w:fill="000000"/>
        </w:rPr>
        <w:t xml:space="preserve"> </w:t>
      </w:r>
      <w:r w:rsidRPr="00E755E8">
        <w:rPr>
          <w:rFonts w:ascii="Times New Roman" w:hAnsi="Times New Roman" w:cs="Times New Roman"/>
          <w:noProof/>
          <w:color w:val="000000"/>
          <w:sz w:val="28"/>
          <w:szCs w:val="28"/>
        </w:rPr>
        <w:drawing>
          <wp:inline distT="0" distB="0" distL="0" distR="0">
            <wp:extent cx="438150" cy="381000"/>
            <wp:effectExtent l="19050" t="0" r="0" b="0"/>
            <wp:docPr id="4" name="Рисунок 4" descr="C:\Users\Администратор\Desktop\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image033.gif"/>
                    <pic:cNvPicPr>
                      <a:picLocks noChangeAspect="1" noChangeArrowheads="1"/>
                    </pic:cNvPicPr>
                  </pic:nvPicPr>
                  <pic:blipFill>
                    <a:blip r:embed="rId8"/>
                    <a:srcRect/>
                    <a:stretch>
                      <a:fillRect/>
                    </a:stretch>
                  </pic:blipFill>
                  <pic:spPr bwMode="auto">
                    <a:xfrm>
                      <a:off x="0" y="0"/>
                      <a:ext cx="438150" cy="381000"/>
                    </a:xfrm>
                    <a:prstGeom prst="rect">
                      <a:avLst/>
                    </a:prstGeom>
                    <a:noFill/>
                    <a:ln w="9525">
                      <a:noFill/>
                      <a:miter lim="800000"/>
                      <a:headEnd/>
                      <a:tailEnd/>
                    </a:ln>
                  </pic:spPr>
                </pic:pic>
              </a:graphicData>
            </a:graphic>
          </wp:inline>
        </w:drawing>
      </w:r>
    </w:p>
    <w:p w:rsidR="00BD4AC7" w:rsidRPr="00E755E8" w:rsidRDefault="00BD4AC7" w:rsidP="00BD4AC7">
      <w:pPr>
        <w:pStyle w:val="HTML"/>
        <w:jc w:val="both"/>
        <w:rPr>
          <w:rFonts w:ascii="Times New Roman" w:hAnsi="Times New Roman" w:cs="Times New Roman"/>
          <w:noProof/>
          <w:color w:val="000000"/>
          <w:sz w:val="28"/>
          <w:szCs w:val="28"/>
        </w:rPr>
      </w:pPr>
      <w:r w:rsidRPr="00E755E8">
        <w:rPr>
          <w:rFonts w:ascii="Times New Roman" w:hAnsi="Times New Roman" w:cs="Times New Roman"/>
          <w:color w:val="000000"/>
          <w:sz w:val="28"/>
          <w:szCs w:val="28"/>
        </w:rPr>
        <w:t>- движение без остановки запрещено;</w:t>
      </w:r>
      <w:r w:rsidRPr="00E755E8">
        <w:rPr>
          <w:rFonts w:ascii="Times New Roman" w:hAnsi="Times New Roman" w:cs="Times New Roman"/>
          <w:snapToGrid w:val="0"/>
          <w:color w:val="000000"/>
          <w:w w:val="0"/>
          <w:sz w:val="28"/>
          <w:szCs w:val="28"/>
          <w:u w:color="000000"/>
          <w:bdr w:val="none" w:sz="0" w:space="0" w:color="000000"/>
          <w:shd w:val="clear" w:color="000000" w:fill="000000"/>
        </w:rPr>
        <w:t xml:space="preserve"> </w:t>
      </w:r>
      <w:r w:rsidR="00E755E8" w:rsidRPr="00E755E8">
        <w:rPr>
          <w:rFonts w:ascii="Times New Roman" w:hAnsi="Times New Roman" w:cs="Times New Roman"/>
          <w:noProof/>
          <w:snapToGrid w:val="0"/>
          <w:color w:val="000000"/>
          <w:w w:val="0"/>
          <w:sz w:val="28"/>
          <w:szCs w:val="28"/>
          <w:u w:color="000000"/>
          <w:bdr w:val="none" w:sz="0" w:space="0" w:color="000000"/>
          <w:shd w:val="clear" w:color="000000" w:fill="000000"/>
        </w:rPr>
        <w:drawing>
          <wp:inline distT="0" distB="0" distL="0" distR="0">
            <wp:extent cx="371475" cy="371475"/>
            <wp:effectExtent l="19050" t="0" r="9525" b="0"/>
            <wp:docPr id="6" name="Рисунок 5" descr="C:\Users\Администратор\Deskto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2.5.jpg"/>
                    <pic:cNvPicPr>
                      <a:picLocks noChangeAspect="1" noChangeArrowheads="1"/>
                    </pic:cNvPicPr>
                  </pic:nvPicPr>
                  <pic:blipFill>
                    <a:blip r:embed="rId9"/>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rsidR="00E755E8" w:rsidRDefault="00E755E8" w:rsidP="00E755E8">
      <w:r w:rsidRPr="00E755E8">
        <w:rPr>
          <w:rFonts w:ascii="Times New Roman" w:hAnsi="Times New Roman" w:cs="Times New Roman"/>
          <w:sz w:val="28"/>
          <w:szCs w:val="28"/>
        </w:rPr>
        <w:t>- въезд запрещен;</w:t>
      </w:r>
      <w:r w:rsidRPr="00E755E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ru-RU"/>
        </w:rPr>
        <w:drawing>
          <wp:inline distT="0" distB="0" distL="0" distR="0">
            <wp:extent cx="371475" cy="371475"/>
            <wp:effectExtent l="19050" t="0" r="9525" b="0"/>
            <wp:docPr id="7" name="Рисунок 6" descr="C:\Users\Администратор\Desktop\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3.1.jpg"/>
                    <pic:cNvPicPr>
                      <a:picLocks noChangeAspect="1" noChangeArrowheads="1"/>
                    </pic:cNvPicPr>
                  </pic:nvPicPr>
                  <pic:blipFill>
                    <a:blip r:embed="rId10"/>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rsidR="00E755E8" w:rsidRDefault="00E755E8" w:rsidP="00E755E8">
      <w:pPr>
        <w:rPr>
          <w:rFonts w:ascii="Times New Roman" w:hAnsi="Times New Roman" w:cs="Times New Roman"/>
          <w:sz w:val="28"/>
          <w:szCs w:val="28"/>
        </w:rPr>
      </w:pPr>
      <w:r>
        <w:rPr>
          <w:rFonts w:ascii="Times New Roman" w:hAnsi="Times New Roman" w:cs="Times New Roman"/>
          <w:sz w:val="28"/>
          <w:szCs w:val="28"/>
        </w:rPr>
        <w:t>- остановка запрещена</w:t>
      </w:r>
      <w:r w:rsidRPr="00E755E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381000" cy="381000"/>
            <wp:effectExtent l="19050" t="0" r="0" b="0"/>
            <wp:docPr id="8" name="Рисунок 7" descr="C:\Users\Администратор\Desktop\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3.27.jpg"/>
                    <pic:cNvPicPr>
                      <a:picLocks noChangeAspect="1" noChangeArrowheads="1"/>
                    </pic:cNvPicPr>
                  </pic:nvPicPr>
                  <pic:blipFill>
                    <a:blip r:embed="rId11"/>
                    <a:srcRect/>
                    <a:stretch>
                      <a:fillRect/>
                    </a:stretch>
                  </pic:blipFill>
                  <pic:spPr bwMode="auto">
                    <a:xfrm>
                      <a:off x="0" y="0"/>
                      <a:ext cx="381000" cy="381000"/>
                    </a:xfrm>
                    <a:prstGeom prst="rect">
                      <a:avLst/>
                    </a:prstGeom>
                    <a:noFill/>
                    <a:ln w="9525">
                      <a:noFill/>
                      <a:miter lim="800000"/>
                      <a:headEnd/>
                      <a:tailEnd/>
                    </a:ln>
                  </pic:spPr>
                </pic:pic>
              </a:graphicData>
            </a:graphic>
          </wp:inline>
        </w:drawing>
      </w:r>
    </w:p>
    <w:p w:rsidR="00E755E8" w:rsidRDefault="00E755E8" w:rsidP="00E755E8">
      <w:pPr>
        <w:jc w:val="center"/>
        <w:rPr>
          <w:rFonts w:ascii="Times New Roman" w:hAnsi="Times New Roman" w:cs="Times New Roman"/>
          <w:sz w:val="36"/>
          <w:szCs w:val="36"/>
        </w:rPr>
      </w:pPr>
      <w:r>
        <w:rPr>
          <w:rFonts w:ascii="Times New Roman" w:hAnsi="Times New Roman" w:cs="Times New Roman"/>
          <w:sz w:val="36"/>
          <w:szCs w:val="36"/>
        </w:rPr>
        <w:t>Станция №4. Игра «Изломанный телефончик»</w:t>
      </w:r>
    </w:p>
    <w:p w:rsidR="00E755E8" w:rsidRDefault="00E755E8" w:rsidP="00E755E8">
      <w:pPr>
        <w:jc w:val="both"/>
        <w:rPr>
          <w:rFonts w:ascii="Times New Roman" w:hAnsi="Times New Roman" w:cs="Times New Roman"/>
          <w:sz w:val="28"/>
          <w:szCs w:val="28"/>
        </w:rPr>
      </w:pPr>
      <w:r>
        <w:rPr>
          <w:rFonts w:ascii="Times New Roman" w:hAnsi="Times New Roman" w:cs="Times New Roman"/>
          <w:sz w:val="28"/>
          <w:szCs w:val="28"/>
        </w:rPr>
        <w:t>Здесь вы должны объяснить слово или какую-либо ситуацию при помощи жестов.</w:t>
      </w:r>
    </w:p>
    <w:p w:rsidR="00E755E8" w:rsidRDefault="00E755E8" w:rsidP="00E755E8">
      <w:pPr>
        <w:jc w:val="both"/>
        <w:rPr>
          <w:rFonts w:ascii="Times New Roman" w:hAnsi="Times New Roman" w:cs="Times New Roman"/>
          <w:sz w:val="28"/>
          <w:szCs w:val="28"/>
        </w:rPr>
      </w:pPr>
      <w:r>
        <w:rPr>
          <w:rFonts w:ascii="Times New Roman" w:hAnsi="Times New Roman" w:cs="Times New Roman"/>
          <w:sz w:val="28"/>
          <w:szCs w:val="28"/>
        </w:rPr>
        <w:t xml:space="preserve">- </w:t>
      </w:r>
      <w:r w:rsidR="00911628">
        <w:rPr>
          <w:rFonts w:ascii="Times New Roman" w:hAnsi="Times New Roman" w:cs="Times New Roman"/>
          <w:sz w:val="28"/>
          <w:szCs w:val="28"/>
        </w:rPr>
        <w:t>приглашение в кино или приглашение покататься на машине;</w:t>
      </w:r>
    </w:p>
    <w:p w:rsidR="00911628" w:rsidRDefault="00911628" w:rsidP="00E755E8">
      <w:pPr>
        <w:jc w:val="both"/>
        <w:rPr>
          <w:rFonts w:ascii="Times New Roman" w:hAnsi="Times New Roman" w:cs="Times New Roman"/>
          <w:sz w:val="28"/>
          <w:szCs w:val="28"/>
        </w:rPr>
      </w:pPr>
      <w:r>
        <w:rPr>
          <w:rFonts w:ascii="Times New Roman" w:hAnsi="Times New Roman" w:cs="Times New Roman"/>
          <w:sz w:val="28"/>
          <w:szCs w:val="28"/>
        </w:rPr>
        <w:lastRenderedPageBreak/>
        <w:t>- загорелся электроприбор;</w:t>
      </w:r>
    </w:p>
    <w:p w:rsidR="00911628" w:rsidRDefault="00911628" w:rsidP="00E755E8">
      <w:pPr>
        <w:jc w:val="both"/>
        <w:rPr>
          <w:rFonts w:ascii="Times New Roman" w:hAnsi="Times New Roman" w:cs="Times New Roman"/>
          <w:sz w:val="28"/>
          <w:szCs w:val="28"/>
        </w:rPr>
      </w:pPr>
      <w:r>
        <w:rPr>
          <w:rFonts w:ascii="Times New Roman" w:hAnsi="Times New Roman" w:cs="Times New Roman"/>
          <w:sz w:val="28"/>
          <w:szCs w:val="28"/>
        </w:rPr>
        <w:t>- начался пожар;</w:t>
      </w:r>
    </w:p>
    <w:p w:rsidR="00911628" w:rsidRDefault="00911628" w:rsidP="00E755E8">
      <w:pPr>
        <w:jc w:val="both"/>
        <w:rPr>
          <w:rFonts w:ascii="Times New Roman" w:hAnsi="Times New Roman" w:cs="Times New Roman"/>
          <w:sz w:val="28"/>
          <w:szCs w:val="28"/>
        </w:rPr>
      </w:pPr>
      <w:r>
        <w:rPr>
          <w:rFonts w:ascii="Times New Roman" w:hAnsi="Times New Roman" w:cs="Times New Roman"/>
          <w:sz w:val="28"/>
          <w:szCs w:val="28"/>
        </w:rPr>
        <w:t>- отстал в лесу от своего класса на экскурсии;</w:t>
      </w:r>
    </w:p>
    <w:p w:rsidR="00911628" w:rsidRDefault="00911628" w:rsidP="00E755E8">
      <w:pPr>
        <w:jc w:val="both"/>
        <w:rPr>
          <w:rFonts w:ascii="Times New Roman" w:hAnsi="Times New Roman" w:cs="Times New Roman"/>
          <w:sz w:val="28"/>
          <w:szCs w:val="28"/>
        </w:rPr>
      </w:pPr>
      <w:r>
        <w:rPr>
          <w:rFonts w:ascii="Times New Roman" w:hAnsi="Times New Roman" w:cs="Times New Roman"/>
          <w:sz w:val="28"/>
          <w:szCs w:val="28"/>
        </w:rPr>
        <w:t>- оказание медицинской помощи.</w:t>
      </w:r>
    </w:p>
    <w:p w:rsidR="00911628" w:rsidRDefault="00911628" w:rsidP="00911628">
      <w:pPr>
        <w:spacing w:after="0" w:line="240" w:lineRule="auto"/>
        <w:ind w:left="360"/>
        <w:jc w:val="center"/>
        <w:rPr>
          <w:rFonts w:ascii="Times New Roman" w:eastAsia="Times New Roman" w:hAnsi="Times New Roman"/>
          <w:color w:val="000000"/>
          <w:sz w:val="36"/>
          <w:szCs w:val="36"/>
          <w:lang w:eastAsia="ru-RU"/>
        </w:rPr>
      </w:pPr>
      <w:r w:rsidRPr="00911628">
        <w:rPr>
          <w:rFonts w:ascii="Times New Roman" w:hAnsi="Times New Roman" w:cs="Times New Roman"/>
          <w:sz w:val="36"/>
          <w:szCs w:val="36"/>
        </w:rPr>
        <w:t xml:space="preserve">Станция №5. </w:t>
      </w:r>
      <w:r>
        <w:rPr>
          <w:rFonts w:ascii="Times New Roman" w:eastAsia="Times New Roman" w:hAnsi="Times New Roman"/>
          <w:color w:val="000000"/>
          <w:sz w:val="36"/>
          <w:szCs w:val="36"/>
          <w:lang w:eastAsia="ru-RU"/>
        </w:rPr>
        <w:t>Конкурс «Как поступите Вы?</w:t>
      </w:r>
      <w:r w:rsidRPr="00911628">
        <w:rPr>
          <w:rFonts w:ascii="Times New Roman" w:eastAsia="Times New Roman" w:hAnsi="Times New Roman"/>
          <w:color w:val="000000"/>
          <w:sz w:val="36"/>
          <w:szCs w:val="36"/>
          <w:lang w:eastAsia="ru-RU"/>
        </w:rPr>
        <w:t>»</w:t>
      </w:r>
    </w:p>
    <w:p w:rsidR="00625CD9" w:rsidRDefault="00911628" w:rsidP="00625CD9">
      <w:pPr>
        <w:spacing w:after="0" w:line="240" w:lineRule="auto"/>
        <w:rPr>
          <w:rFonts w:ascii="Times New Roman" w:eastAsia="Times New Roman" w:hAnsi="Times New Roman"/>
          <w:color w:val="000000"/>
          <w:sz w:val="28"/>
          <w:szCs w:val="28"/>
          <w:lang w:eastAsia="ru-RU"/>
        </w:rPr>
      </w:pPr>
      <w:r w:rsidRPr="00911628">
        <w:rPr>
          <w:rFonts w:ascii="Times New Roman" w:eastAsia="Times New Roman" w:hAnsi="Times New Roman"/>
          <w:color w:val="000000"/>
          <w:sz w:val="28"/>
          <w:szCs w:val="28"/>
          <w:lang w:eastAsia="ru-RU"/>
        </w:rPr>
        <w:t xml:space="preserve">       В разные сложные ситуации может попасть человек. Как поступить, как выйти из них без потерь, без ущерба? Эти вопросы не всегда удается решить не только детям, но и взрослым. Давайте потренируемся, определим свои возможности и знания. На первый</w:t>
      </w:r>
      <w:r>
        <w:rPr>
          <w:rFonts w:ascii="Times New Roman" w:eastAsia="Times New Roman" w:hAnsi="Times New Roman"/>
          <w:color w:val="000000"/>
          <w:sz w:val="28"/>
          <w:szCs w:val="28"/>
          <w:lang w:eastAsia="ru-RU"/>
        </w:rPr>
        <w:t xml:space="preserve"> взгляд кажется все просто. А вы </w:t>
      </w:r>
      <w:r w:rsidR="00625CD9">
        <w:rPr>
          <w:rFonts w:ascii="Times New Roman" w:eastAsia="Times New Roman" w:hAnsi="Times New Roman"/>
          <w:color w:val="000000"/>
          <w:sz w:val="28"/>
          <w:szCs w:val="28"/>
          <w:lang w:eastAsia="ru-RU"/>
        </w:rPr>
        <w:t>попробуйте</w:t>
      </w:r>
    </w:p>
    <w:p w:rsidR="00625CD9" w:rsidRDefault="00625CD9" w:rsidP="00625CD9">
      <w:pPr>
        <w:spacing w:after="0" w:line="240" w:lineRule="auto"/>
        <w:rPr>
          <w:rFonts w:ascii="Times New Roman" w:eastAsia="Times New Roman" w:hAnsi="Times New Roman"/>
          <w:color w:val="000000"/>
          <w:sz w:val="28"/>
          <w:szCs w:val="28"/>
          <w:lang w:eastAsia="ru-RU"/>
        </w:rPr>
      </w:pPr>
    </w:p>
    <w:p w:rsidR="00625CD9" w:rsidRDefault="00911628" w:rsidP="00625CD9">
      <w:pPr>
        <w:spacing w:after="0" w:line="240" w:lineRule="auto"/>
        <w:rPr>
          <w:rFonts w:ascii="Times New Roman" w:eastAsia="Times New Roman" w:hAnsi="Times New Roman"/>
          <w:color w:val="000000"/>
          <w:sz w:val="28"/>
          <w:szCs w:val="28"/>
          <w:lang w:eastAsia="ru-RU"/>
        </w:rPr>
      </w:pPr>
      <w:r w:rsidRPr="00911628">
        <w:rPr>
          <w:rFonts w:ascii="Times New Roman" w:eastAsia="Times New Roman" w:hAnsi="Times New Roman"/>
          <w:color w:val="000000"/>
          <w:sz w:val="28"/>
          <w:szCs w:val="28"/>
          <w:lang w:eastAsia="ru-RU"/>
        </w:rPr>
        <w:t>1. Находясь в лесу зимой, вы, кажется, отморозили руку. Вы будете</w:t>
      </w: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t>а) растирать ее снегом;</w:t>
      </w: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t>б) согреваться около костра;</w:t>
      </w: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r>
      <w:r w:rsidRPr="00275889">
        <w:rPr>
          <w:rFonts w:ascii="Times New Roman" w:eastAsia="Times New Roman" w:hAnsi="Times New Roman"/>
          <w:color w:val="000000"/>
          <w:sz w:val="28"/>
          <w:szCs w:val="28"/>
          <w:u w:val="single"/>
          <w:lang w:eastAsia="ru-RU"/>
        </w:rPr>
        <w:t>в) со</w:t>
      </w:r>
      <w:r w:rsidR="00625CD9" w:rsidRPr="00275889">
        <w:rPr>
          <w:rFonts w:ascii="Times New Roman" w:eastAsia="Times New Roman" w:hAnsi="Times New Roman"/>
          <w:color w:val="000000"/>
          <w:sz w:val="28"/>
          <w:szCs w:val="28"/>
          <w:u w:val="single"/>
          <w:lang w:eastAsia="ru-RU"/>
        </w:rPr>
        <w:t>гревать ее собственным теплом?</w:t>
      </w:r>
      <w:r w:rsidR="00625CD9" w:rsidRPr="00275889">
        <w:rPr>
          <w:rFonts w:ascii="Times New Roman" w:eastAsia="Times New Roman" w:hAnsi="Times New Roman"/>
          <w:color w:val="000000"/>
          <w:sz w:val="28"/>
          <w:szCs w:val="28"/>
          <w:u w:val="single"/>
          <w:lang w:eastAsia="ru-RU"/>
        </w:rPr>
        <w:br/>
      </w:r>
    </w:p>
    <w:p w:rsidR="00625CD9" w:rsidRDefault="00911628" w:rsidP="00625CD9">
      <w:pPr>
        <w:spacing w:after="0" w:line="240" w:lineRule="auto"/>
        <w:rPr>
          <w:rFonts w:ascii="Times New Roman" w:eastAsia="Times New Roman" w:hAnsi="Times New Roman"/>
          <w:color w:val="000000"/>
          <w:sz w:val="28"/>
          <w:szCs w:val="28"/>
          <w:lang w:eastAsia="ru-RU"/>
        </w:rPr>
      </w:pPr>
      <w:r w:rsidRPr="00911628">
        <w:rPr>
          <w:rFonts w:ascii="Times New Roman" w:eastAsia="Times New Roman" w:hAnsi="Times New Roman"/>
          <w:color w:val="000000"/>
          <w:sz w:val="28"/>
          <w:szCs w:val="28"/>
          <w:lang w:eastAsia="ru-RU"/>
        </w:rPr>
        <w:t>2. Вам необходимо перебраться вброд через реку с быстрым течением. Каким из предложенных способов вы будете переходить ее в выбранном вами месте:</w:t>
      </w: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t>а) вниз по течению;</w:t>
      </w: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t>б) перпендикулярно течению;</w:t>
      </w: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t>в) против течения;</w:t>
      </w: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r>
      <w:r w:rsidRPr="00275889">
        <w:rPr>
          <w:rFonts w:ascii="Times New Roman" w:eastAsia="Times New Roman" w:hAnsi="Times New Roman"/>
          <w:color w:val="000000"/>
          <w:sz w:val="28"/>
          <w:szCs w:val="28"/>
          <w:u w:val="single"/>
          <w:lang w:eastAsia="ru-RU"/>
        </w:rPr>
        <w:t>г) под углом 45' к течению?</w:t>
      </w:r>
      <w:r w:rsidRPr="00275889">
        <w:rPr>
          <w:rFonts w:ascii="Times New Roman" w:eastAsia="Times New Roman" w:hAnsi="Times New Roman"/>
          <w:color w:val="000000"/>
          <w:sz w:val="28"/>
          <w:szCs w:val="28"/>
          <w:u w:val="single"/>
          <w:lang w:eastAsia="ru-RU"/>
        </w:rPr>
        <w:br/>
      </w:r>
      <w:r w:rsidRPr="00911628">
        <w:rPr>
          <w:rFonts w:ascii="Times New Roman" w:eastAsia="Times New Roman" w:hAnsi="Times New Roman"/>
          <w:color w:val="000000"/>
          <w:sz w:val="28"/>
          <w:szCs w:val="28"/>
          <w:lang w:eastAsia="ru-RU"/>
        </w:rPr>
        <w:br/>
      </w:r>
    </w:p>
    <w:p w:rsidR="002412D3" w:rsidRDefault="00275889" w:rsidP="00625CD9">
      <w:pPr>
        <w:spacing w:after="0" w:line="240" w:lineRule="auto"/>
        <w:rPr>
          <w:rFonts w:ascii="Times New Roman" w:hAnsi="Times New Roman" w:cs="Times New Roman"/>
          <w:sz w:val="28"/>
          <w:szCs w:val="28"/>
          <w:shd w:val="clear" w:color="auto" w:fill="FFFFFF"/>
        </w:rPr>
      </w:pPr>
      <w:r>
        <w:rPr>
          <w:rFonts w:ascii="Times New Roman" w:eastAsia="Times New Roman" w:hAnsi="Times New Roman"/>
          <w:color w:val="000000"/>
          <w:sz w:val="28"/>
          <w:szCs w:val="28"/>
          <w:lang w:eastAsia="ru-RU"/>
        </w:rPr>
        <w:t>3</w:t>
      </w:r>
      <w:r w:rsidR="00911628" w:rsidRPr="00911628">
        <w:rPr>
          <w:rFonts w:ascii="Times New Roman" w:eastAsia="Times New Roman" w:hAnsi="Times New Roman"/>
          <w:color w:val="000000"/>
          <w:sz w:val="28"/>
          <w:szCs w:val="28"/>
          <w:lang w:eastAsia="ru-RU"/>
        </w:rPr>
        <w:t>. Передвигаясь по тонкому льду озера, вы внезапно попали в холодную воду. Что вы будете делать, достигнув берега:</w:t>
      </w:r>
      <w:r w:rsidR="00911628" w:rsidRPr="00911628">
        <w:rPr>
          <w:rFonts w:ascii="Times New Roman" w:eastAsia="Times New Roman" w:hAnsi="Times New Roman"/>
          <w:color w:val="000000"/>
          <w:sz w:val="28"/>
          <w:szCs w:val="28"/>
          <w:lang w:eastAsia="ru-RU"/>
        </w:rPr>
        <w:br/>
      </w:r>
      <w:r w:rsidR="00911628" w:rsidRPr="00911628">
        <w:rPr>
          <w:rFonts w:ascii="Times New Roman" w:eastAsia="Times New Roman" w:hAnsi="Times New Roman"/>
          <w:color w:val="000000"/>
          <w:sz w:val="28"/>
          <w:szCs w:val="28"/>
          <w:lang w:eastAsia="ru-RU"/>
        </w:rPr>
        <w:br/>
      </w:r>
      <w:r w:rsidR="00911628" w:rsidRPr="00275889">
        <w:rPr>
          <w:rFonts w:ascii="Times New Roman" w:eastAsia="Times New Roman" w:hAnsi="Times New Roman"/>
          <w:color w:val="000000"/>
          <w:sz w:val="28"/>
          <w:szCs w:val="28"/>
          <w:u w:val="single"/>
          <w:lang w:eastAsia="ru-RU"/>
        </w:rPr>
        <w:t>а) освободившись от мокрой одежды, прыгать, пока не согреетесь;</w:t>
      </w:r>
      <w:r w:rsidR="00911628" w:rsidRPr="00275889">
        <w:rPr>
          <w:rFonts w:ascii="Times New Roman" w:eastAsia="Times New Roman" w:hAnsi="Times New Roman"/>
          <w:color w:val="000000"/>
          <w:sz w:val="28"/>
          <w:szCs w:val="28"/>
          <w:u w:val="single"/>
          <w:lang w:eastAsia="ru-RU"/>
        </w:rPr>
        <w:br/>
      </w:r>
      <w:r w:rsidR="00911628" w:rsidRPr="00911628">
        <w:rPr>
          <w:rFonts w:ascii="Times New Roman" w:eastAsia="Times New Roman" w:hAnsi="Times New Roman"/>
          <w:color w:val="000000"/>
          <w:sz w:val="28"/>
          <w:szCs w:val="28"/>
          <w:lang w:eastAsia="ru-RU"/>
        </w:rPr>
        <w:t>б) некоторое время кататься по снегу в мокрой одежд</w:t>
      </w:r>
      <w:r>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br/>
        <w:t>в) прыгать в мокрой одежде?</w:t>
      </w:r>
      <w:r>
        <w:rPr>
          <w:rFonts w:ascii="Times New Roman" w:eastAsia="Times New Roman" w:hAnsi="Times New Roman"/>
          <w:color w:val="000000"/>
          <w:sz w:val="28"/>
          <w:szCs w:val="28"/>
          <w:lang w:eastAsia="ru-RU"/>
        </w:rPr>
        <w:br/>
      </w:r>
      <w:r w:rsidR="00911628" w:rsidRPr="00911628">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4</w:t>
      </w:r>
      <w:r w:rsidR="00911628" w:rsidRPr="00911628">
        <w:rPr>
          <w:rFonts w:ascii="Times New Roman" w:eastAsia="Times New Roman" w:hAnsi="Times New Roman"/>
          <w:color w:val="000000"/>
          <w:sz w:val="28"/>
          <w:szCs w:val="28"/>
          <w:lang w:eastAsia="ru-RU"/>
        </w:rPr>
        <w:t xml:space="preserve">. Рядом с вашим биваком </w:t>
      </w:r>
      <w:r>
        <w:rPr>
          <w:rFonts w:ascii="Times New Roman" w:eastAsia="Times New Roman" w:hAnsi="Times New Roman"/>
          <w:color w:val="000000"/>
          <w:sz w:val="28"/>
          <w:szCs w:val="28"/>
          <w:lang w:eastAsia="ru-RU"/>
        </w:rPr>
        <w:t xml:space="preserve">(походный военный лагерь) </w:t>
      </w:r>
      <w:r w:rsidR="00911628" w:rsidRPr="00911628">
        <w:rPr>
          <w:rFonts w:ascii="Times New Roman" w:eastAsia="Times New Roman" w:hAnsi="Times New Roman"/>
          <w:color w:val="000000"/>
          <w:sz w:val="28"/>
          <w:szCs w:val="28"/>
          <w:lang w:eastAsia="ru-RU"/>
        </w:rPr>
        <w:t>— ручей сомнительной чистоты и болотце. Воду для при</w:t>
      </w:r>
      <w:r w:rsidR="00911628" w:rsidRPr="00911628">
        <w:rPr>
          <w:rFonts w:ascii="Times New Roman" w:eastAsia="Times New Roman" w:hAnsi="Times New Roman"/>
          <w:color w:val="000000"/>
          <w:sz w:val="28"/>
          <w:szCs w:val="28"/>
          <w:lang w:eastAsia="ru-RU"/>
        </w:rPr>
        <w:softHyphen/>
        <w:t xml:space="preserve">готовления пищи вы будете </w:t>
      </w:r>
      <w:r w:rsidR="00911628" w:rsidRPr="00911628">
        <w:rPr>
          <w:rFonts w:ascii="Times New Roman" w:eastAsia="Times New Roman" w:hAnsi="Times New Roman"/>
          <w:color w:val="000000"/>
          <w:sz w:val="28"/>
          <w:szCs w:val="28"/>
          <w:lang w:eastAsia="ru-RU"/>
        </w:rPr>
        <w:lastRenderedPageBreak/>
        <w:t>брать:</w:t>
      </w:r>
      <w:r w:rsidR="00911628" w:rsidRPr="00911628">
        <w:rPr>
          <w:rFonts w:ascii="Times New Roman" w:eastAsia="Times New Roman" w:hAnsi="Times New Roman"/>
          <w:color w:val="000000"/>
          <w:sz w:val="28"/>
          <w:szCs w:val="28"/>
          <w:lang w:eastAsia="ru-RU"/>
        </w:rPr>
        <w:br/>
      </w:r>
      <w:r w:rsidR="00911628" w:rsidRPr="00911628">
        <w:rPr>
          <w:rFonts w:ascii="Times New Roman" w:eastAsia="Times New Roman" w:hAnsi="Times New Roman"/>
          <w:color w:val="000000"/>
          <w:sz w:val="28"/>
          <w:szCs w:val="28"/>
          <w:lang w:eastAsia="ru-RU"/>
        </w:rPr>
        <w:br/>
        <w:t>а) из ручья;     б) из болотца;          в) из специально вырытой ямы рядом с болотцем?</w:t>
      </w:r>
      <w:r w:rsidR="00911628" w:rsidRPr="00911628">
        <w:rPr>
          <w:rFonts w:ascii="Times New Roman" w:eastAsia="Times New Roman" w:hAnsi="Times New Roman"/>
          <w:color w:val="000000"/>
          <w:sz w:val="28"/>
          <w:szCs w:val="28"/>
          <w:lang w:eastAsia="ru-RU"/>
        </w:rPr>
        <w:br/>
      </w:r>
      <w:r w:rsidRPr="00275889">
        <w:rPr>
          <w:rFonts w:ascii="Times New Roman" w:hAnsi="Times New Roman" w:cs="Times New Roman"/>
          <w:sz w:val="28"/>
          <w:szCs w:val="28"/>
          <w:shd w:val="clear" w:color="auto" w:fill="FFFFFF"/>
        </w:rPr>
        <w:t xml:space="preserve">Болота </w:t>
      </w:r>
      <w:proofErr w:type="gramStart"/>
      <w:r w:rsidRPr="00275889">
        <w:rPr>
          <w:rFonts w:ascii="Times New Roman" w:hAnsi="Times New Roman" w:cs="Times New Roman"/>
          <w:sz w:val="28"/>
          <w:szCs w:val="28"/>
          <w:shd w:val="clear" w:color="auto" w:fill="FFFFFF"/>
        </w:rPr>
        <w:t>—э</w:t>
      </w:r>
      <w:proofErr w:type="gramEnd"/>
      <w:r w:rsidRPr="00275889">
        <w:rPr>
          <w:rFonts w:ascii="Times New Roman" w:hAnsi="Times New Roman" w:cs="Times New Roman"/>
          <w:sz w:val="28"/>
          <w:szCs w:val="28"/>
          <w:shd w:val="clear" w:color="auto" w:fill="FFFFFF"/>
        </w:rPr>
        <w:t>то естественные фильтры, поглощающие токсичные элементы, поэтому в них меньше, чем в других водоемах загрязняется вода.</w:t>
      </w:r>
    </w:p>
    <w:p w:rsidR="002412D3" w:rsidRDefault="00911628" w:rsidP="00625CD9">
      <w:pPr>
        <w:spacing w:after="0" w:line="240" w:lineRule="auto"/>
        <w:rPr>
          <w:rFonts w:ascii="Times New Roman" w:eastAsia="Times New Roman" w:hAnsi="Times New Roman"/>
          <w:color w:val="000000"/>
          <w:sz w:val="28"/>
          <w:szCs w:val="28"/>
          <w:lang w:eastAsia="ru-RU"/>
        </w:rPr>
      </w:pPr>
      <w:r w:rsidRPr="00275889">
        <w:rPr>
          <w:rFonts w:ascii="Times New Roman" w:eastAsia="Times New Roman" w:hAnsi="Times New Roman" w:cs="Times New Roman"/>
          <w:sz w:val="28"/>
          <w:szCs w:val="28"/>
          <w:lang w:eastAsia="ru-RU"/>
        </w:rPr>
        <w:br/>
      </w:r>
      <w:r w:rsidR="002412D3">
        <w:rPr>
          <w:rFonts w:ascii="Times New Roman" w:eastAsia="Times New Roman" w:hAnsi="Times New Roman"/>
          <w:color w:val="000000"/>
          <w:sz w:val="28"/>
          <w:szCs w:val="28"/>
          <w:lang w:eastAsia="ru-RU"/>
        </w:rPr>
        <w:t>5</w:t>
      </w:r>
      <w:r w:rsidRPr="00911628">
        <w:rPr>
          <w:rFonts w:ascii="Times New Roman" w:eastAsia="Times New Roman" w:hAnsi="Times New Roman"/>
          <w:color w:val="000000"/>
          <w:sz w:val="28"/>
          <w:szCs w:val="28"/>
          <w:lang w:eastAsia="ru-RU"/>
        </w:rPr>
        <w:t>. Вы укрылись в оборудованной вами снежной пещере. Имеющаяся горелка освеща</w:t>
      </w:r>
      <w:r w:rsidRPr="00911628">
        <w:rPr>
          <w:rFonts w:ascii="Times New Roman" w:eastAsia="Times New Roman" w:hAnsi="Times New Roman"/>
          <w:color w:val="000000"/>
          <w:sz w:val="28"/>
          <w:szCs w:val="28"/>
          <w:lang w:eastAsia="ru-RU"/>
        </w:rPr>
        <w:softHyphen/>
        <w:t>ет и согревает</w:t>
      </w:r>
      <w:r w:rsidR="00625CD9">
        <w:rPr>
          <w:rFonts w:ascii="Times New Roman" w:eastAsia="Times New Roman" w:hAnsi="Times New Roman"/>
          <w:color w:val="000000"/>
          <w:sz w:val="28"/>
          <w:szCs w:val="28"/>
          <w:lang w:eastAsia="ru-RU"/>
        </w:rPr>
        <w:t xml:space="preserve"> </w:t>
      </w:r>
      <w:r w:rsidRPr="00911628">
        <w:rPr>
          <w:rFonts w:ascii="Times New Roman" w:eastAsia="Times New Roman" w:hAnsi="Times New Roman"/>
          <w:color w:val="000000"/>
          <w:sz w:val="28"/>
          <w:szCs w:val="28"/>
          <w:lang w:eastAsia="ru-RU"/>
        </w:rPr>
        <w:t>убежище. При каком цвете пламени горелки вам не следует беспокоиться:</w:t>
      </w: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t>а) желтом;    б) голубом;       в) красном?</w:t>
      </w:r>
    </w:p>
    <w:p w:rsidR="002412D3" w:rsidRDefault="002412D3" w:rsidP="00625CD9">
      <w:pPr>
        <w:spacing w:after="0" w:line="240" w:lineRule="auto"/>
        <w:rPr>
          <w:rFonts w:ascii="Times New Roman" w:eastAsia="Times New Roman" w:hAnsi="Times New Roman"/>
          <w:color w:val="000000"/>
          <w:sz w:val="28"/>
          <w:szCs w:val="28"/>
          <w:lang w:eastAsia="ru-RU"/>
        </w:rPr>
      </w:pPr>
      <w:r w:rsidRPr="002412D3">
        <w:rPr>
          <w:rFonts w:ascii="Times New Roman" w:eastAsia="Times New Roman" w:hAnsi="Times New Roman"/>
          <w:color w:val="000000"/>
          <w:sz w:val="28"/>
          <w:szCs w:val="28"/>
          <w:lang w:eastAsia="ru-RU"/>
        </w:rPr>
        <w:t>Желтый цвет пламени горелки указывает на то, что в пещере скопился углекислый газ. В этом случае следует открыть входное отверстие для вентиляции. При появлении пламени красного цвета необходимо покинуть пещеру, проветрить ее до появления пламени синего цвета.</w:t>
      </w:r>
    </w:p>
    <w:p w:rsidR="002412D3" w:rsidRDefault="002412D3" w:rsidP="00625CD9">
      <w:pPr>
        <w:spacing w:after="0" w:line="240" w:lineRule="auto"/>
        <w:rPr>
          <w:rFonts w:ascii="Times New Roman" w:eastAsia="Times New Roman" w:hAnsi="Times New Roman"/>
          <w:color w:val="000000"/>
          <w:sz w:val="28"/>
          <w:szCs w:val="28"/>
          <w:lang w:eastAsia="ru-RU"/>
        </w:rPr>
      </w:pPr>
    </w:p>
    <w:p w:rsidR="00911628" w:rsidRDefault="00911628" w:rsidP="00625CD9">
      <w:pPr>
        <w:spacing w:after="0" w:line="240" w:lineRule="auto"/>
        <w:rPr>
          <w:rFonts w:ascii="Times New Roman" w:eastAsia="Times New Roman" w:hAnsi="Times New Roman"/>
          <w:color w:val="000000"/>
          <w:sz w:val="32"/>
          <w:szCs w:val="32"/>
          <w:lang w:eastAsia="ru-RU"/>
        </w:rPr>
      </w:pP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r>
      <w:r w:rsidR="002412D3">
        <w:rPr>
          <w:rFonts w:ascii="Times New Roman" w:eastAsia="Times New Roman" w:hAnsi="Times New Roman"/>
          <w:color w:val="000000"/>
          <w:sz w:val="28"/>
          <w:szCs w:val="28"/>
          <w:lang w:eastAsia="ru-RU"/>
        </w:rPr>
        <w:t>6</w:t>
      </w:r>
      <w:r w:rsidRPr="00911628">
        <w:rPr>
          <w:rFonts w:ascii="Times New Roman" w:eastAsia="Times New Roman" w:hAnsi="Times New Roman"/>
          <w:color w:val="000000"/>
          <w:sz w:val="28"/>
          <w:szCs w:val="28"/>
          <w:lang w:eastAsia="ru-RU"/>
        </w:rPr>
        <w:t>. Внезапно разразилась сильная гроза. Вы видите, что приближаются интенсивные вспышки молнии. Ваши действия:</w:t>
      </w:r>
      <w:r w:rsidRPr="00911628">
        <w:rPr>
          <w:rFonts w:ascii="Times New Roman" w:eastAsia="Times New Roman" w:hAnsi="Times New Roman"/>
          <w:color w:val="000000"/>
          <w:sz w:val="28"/>
          <w:szCs w:val="28"/>
          <w:lang w:eastAsia="ru-RU"/>
        </w:rPr>
        <w:br/>
      </w:r>
      <w:r w:rsidRPr="00911628">
        <w:rPr>
          <w:rFonts w:ascii="Times New Roman" w:eastAsia="Times New Roman" w:hAnsi="Times New Roman"/>
          <w:color w:val="000000"/>
          <w:sz w:val="28"/>
          <w:szCs w:val="28"/>
          <w:lang w:eastAsia="ru-RU"/>
        </w:rPr>
        <w:br/>
        <w:t>а) спрячетесь под огромным деревом;</w:t>
      </w:r>
      <w:r w:rsidRPr="00911628">
        <w:rPr>
          <w:rFonts w:ascii="Times New Roman" w:eastAsia="Times New Roman" w:hAnsi="Times New Roman"/>
          <w:color w:val="000000"/>
          <w:sz w:val="28"/>
          <w:szCs w:val="28"/>
          <w:lang w:eastAsia="ru-RU"/>
        </w:rPr>
        <w:br/>
        <w:t>б) укроетесь под навесом скалы;</w:t>
      </w:r>
      <w:r w:rsidRPr="00911628">
        <w:rPr>
          <w:rFonts w:ascii="Times New Roman" w:eastAsia="Times New Roman" w:hAnsi="Times New Roman"/>
          <w:color w:val="000000"/>
          <w:sz w:val="28"/>
          <w:szCs w:val="28"/>
          <w:lang w:eastAsia="ru-RU"/>
        </w:rPr>
        <w:br/>
        <w:t>в) останетесь на открытой местности, продолжая движение и не обращая внимания на угрозу,</w:t>
      </w:r>
      <w:r w:rsidRPr="00911628">
        <w:rPr>
          <w:rFonts w:ascii="Times New Roman" w:eastAsia="Times New Roman" w:hAnsi="Times New Roman"/>
          <w:color w:val="000000"/>
          <w:sz w:val="28"/>
          <w:szCs w:val="28"/>
          <w:lang w:eastAsia="ru-RU"/>
        </w:rPr>
        <w:br/>
        <w:t>г) найдете не выделяющееся на местности укрытие и переждете грозу?</w:t>
      </w:r>
      <w:r w:rsidRPr="00911628">
        <w:rPr>
          <w:rFonts w:ascii="Times New Roman" w:eastAsia="Times New Roman" w:hAnsi="Times New Roman"/>
          <w:color w:val="000000"/>
          <w:sz w:val="28"/>
          <w:szCs w:val="28"/>
          <w:lang w:eastAsia="ru-RU"/>
        </w:rPr>
        <w:br/>
      </w:r>
    </w:p>
    <w:p w:rsidR="00625CD9" w:rsidRPr="00686146" w:rsidRDefault="00625CD9" w:rsidP="00625CD9">
      <w:pPr>
        <w:spacing w:after="0" w:line="240" w:lineRule="auto"/>
        <w:jc w:val="center"/>
        <w:rPr>
          <w:rFonts w:ascii="Times New Roman" w:eastAsia="Times New Roman" w:hAnsi="Times New Roman"/>
          <w:color w:val="000000"/>
          <w:sz w:val="36"/>
          <w:szCs w:val="36"/>
          <w:lang w:eastAsia="ru-RU"/>
        </w:rPr>
      </w:pPr>
      <w:r w:rsidRPr="00686146">
        <w:rPr>
          <w:rFonts w:ascii="Times New Roman" w:eastAsia="Times New Roman" w:hAnsi="Times New Roman"/>
          <w:color w:val="000000"/>
          <w:sz w:val="36"/>
          <w:szCs w:val="36"/>
          <w:lang w:eastAsia="ru-RU"/>
        </w:rPr>
        <w:t>Станция №6. «Эстафета»</w:t>
      </w:r>
    </w:p>
    <w:p w:rsidR="00625CD9" w:rsidRPr="00625CD9" w:rsidRDefault="00625CD9" w:rsidP="00625CD9">
      <w:pPr>
        <w:jc w:val="both"/>
        <w:rPr>
          <w:rFonts w:ascii="Times New Roman" w:hAnsi="Times New Roman"/>
          <w:sz w:val="28"/>
          <w:szCs w:val="28"/>
        </w:rPr>
      </w:pPr>
      <w:r w:rsidRPr="00625CD9">
        <w:rPr>
          <w:rFonts w:ascii="Times New Roman" w:hAnsi="Times New Roman"/>
          <w:b/>
          <w:bCs/>
          <w:sz w:val="28"/>
          <w:szCs w:val="28"/>
        </w:rPr>
        <w:t xml:space="preserve">1 эстафета.  </w:t>
      </w:r>
      <w:r w:rsidRPr="00625CD9">
        <w:rPr>
          <w:rFonts w:ascii="Times New Roman" w:hAnsi="Times New Roman"/>
          <w:sz w:val="28"/>
          <w:szCs w:val="28"/>
        </w:rPr>
        <w:t>В конце зала лежит пострадавший. По команде  « Газы» спасатели надевают защитные маски, бегут к пострадавшему. Оказывают первую помощь. Одевают  шапочку и маску на пострадавшего, закрывают открытые участки тела и переносят на руках в безопасное место.</w:t>
      </w:r>
    </w:p>
    <w:p w:rsidR="00625CD9" w:rsidRPr="00625CD9" w:rsidRDefault="00625CD9" w:rsidP="00625CD9">
      <w:pPr>
        <w:jc w:val="both"/>
        <w:rPr>
          <w:rFonts w:ascii="Times New Roman" w:hAnsi="Times New Roman"/>
          <w:sz w:val="28"/>
          <w:szCs w:val="28"/>
        </w:rPr>
      </w:pPr>
      <w:r w:rsidRPr="00625CD9">
        <w:rPr>
          <w:rFonts w:ascii="Times New Roman" w:hAnsi="Times New Roman"/>
          <w:b/>
          <w:bCs/>
          <w:sz w:val="28"/>
          <w:szCs w:val="28"/>
        </w:rPr>
        <w:t>2 эстафета.</w:t>
      </w:r>
      <w:r w:rsidRPr="00625CD9">
        <w:rPr>
          <w:rFonts w:ascii="Times New Roman" w:hAnsi="Times New Roman"/>
          <w:sz w:val="28"/>
          <w:szCs w:val="28"/>
        </w:rPr>
        <w:t xml:space="preserve">  По команде «Газы» участники закрывают лицо маской, первый участник одевает сумку, одевает мешок и прыгает до конца зала. Прибегая к другим участникам, передает мешок и сумку.</w:t>
      </w:r>
    </w:p>
    <w:p w:rsidR="00625CD9" w:rsidRPr="00625CD9" w:rsidRDefault="00625CD9" w:rsidP="00625CD9">
      <w:pPr>
        <w:jc w:val="both"/>
        <w:rPr>
          <w:rFonts w:ascii="Times New Roman" w:hAnsi="Times New Roman"/>
          <w:sz w:val="28"/>
          <w:szCs w:val="28"/>
        </w:rPr>
      </w:pPr>
      <w:r w:rsidRPr="00625CD9">
        <w:rPr>
          <w:rFonts w:ascii="Times New Roman" w:hAnsi="Times New Roman"/>
          <w:b/>
          <w:bCs/>
          <w:sz w:val="28"/>
          <w:szCs w:val="28"/>
        </w:rPr>
        <w:t>3 эстафета.</w:t>
      </w:r>
      <w:r w:rsidRPr="00625CD9">
        <w:rPr>
          <w:rFonts w:ascii="Times New Roman" w:hAnsi="Times New Roman"/>
          <w:sz w:val="28"/>
          <w:szCs w:val="28"/>
        </w:rPr>
        <w:t xml:space="preserve"> По команде «Газы» капитаны одевают противогаз. Побеждает тот,  кто быстрее это сделает.</w:t>
      </w:r>
    </w:p>
    <w:p w:rsidR="00625CD9" w:rsidRPr="00686146" w:rsidRDefault="00625CD9" w:rsidP="00625CD9">
      <w:pPr>
        <w:pStyle w:val="a3"/>
        <w:numPr>
          <w:ilvl w:val="0"/>
          <w:numId w:val="1"/>
        </w:numPr>
        <w:spacing w:after="0" w:line="240" w:lineRule="auto"/>
        <w:jc w:val="center"/>
        <w:rPr>
          <w:rFonts w:ascii="Arial" w:eastAsia="Times New Roman" w:hAnsi="Arial" w:cs="Arial"/>
          <w:b/>
          <w:color w:val="000000"/>
          <w:lang w:eastAsia="ru-RU"/>
        </w:rPr>
      </w:pPr>
      <w:r w:rsidRPr="00686146">
        <w:rPr>
          <w:rFonts w:ascii="Times New Roman" w:eastAsia="Times New Roman" w:hAnsi="Times New Roman" w:cs="Times New Roman"/>
          <w:b/>
          <w:bCs/>
          <w:color w:val="000000"/>
          <w:sz w:val="28"/>
          <w:lang w:eastAsia="ru-RU"/>
        </w:rPr>
        <w:t>Заключительный этап</w:t>
      </w:r>
    </w:p>
    <w:p w:rsidR="00625CD9" w:rsidRPr="00625CD9" w:rsidRDefault="00625CD9" w:rsidP="00625CD9">
      <w:pPr>
        <w:spacing w:after="0" w:line="240" w:lineRule="auto"/>
        <w:ind w:firstLine="360"/>
        <w:jc w:val="both"/>
        <w:rPr>
          <w:rFonts w:ascii="Arial" w:eastAsia="Times New Roman" w:hAnsi="Arial" w:cs="Arial"/>
          <w:color w:val="000000"/>
          <w:lang w:eastAsia="ru-RU"/>
        </w:rPr>
      </w:pPr>
      <w:r w:rsidRPr="00625CD9">
        <w:rPr>
          <w:rFonts w:ascii="Times New Roman" w:eastAsia="Times New Roman" w:hAnsi="Times New Roman" w:cs="Times New Roman"/>
          <w:color w:val="000000"/>
          <w:sz w:val="28"/>
          <w:lang w:eastAsia="ru-RU"/>
        </w:rPr>
        <w:t>А сейчас давайте подсчитаем баллы каждой команды</w:t>
      </w:r>
      <w:r>
        <w:rPr>
          <w:rFonts w:ascii="Times New Roman" w:eastAsia="Times New Roman" w:hAnsi="Times New Roman" w:cs="Times New Roman"/>
          <w:color w:val="000000"/>
          <w:sz w:val="28"/>
          <w:lang w:eastAsia="ru-RU"/>
        </w:rPr>
        <w:t xml:space="preserve">. </w:t>
      </w:r>
      <w:r w:rsidRPr="00625CD9">
        <w:rPr>
          <w:rFonts w:ascii="Times New Roman" w:eastAsia="Times New Roman" w:hAnsi="Times New Roman" w:cs="Times New Roman"/>
          <w:color w:val="000000"/>
          <w:sz w:val="28"/>
          <w:lang w:eastAsia="ru-RU"/>
        </w:rPr>
        <w:t xml:space="preserve"> Выявляется команда победитель. </w:t>
      </w:r>
      <w:r w:rsidRPr="00625CD9">
        <w:rPr>
          <w:rFonts w:ascii="Times New Roman" w:eastAsia="Times New Roman" w:hAnsi="Times New Roman" w:cs="Times New Roman"/>
          <w:bCs/>
          <w:color w:val="000000"/>
          <w:sz w:val="28"/>
          <w:lang w:eastAsia="ru-RU"/>
        </w:rPr>
        <w:t>Награждение</w:t>
      </w:r>
      <w:r w:rsidRPr="00625CD9">
        <w:rPr>
          <w:rFonts w:ascii="Times New Roman" w:eastAsia="Times New Roman" w:hAnsi="Times New Roman" w:cs="Times New Roman"/>
          <w:color w:val="000000"/>
          <w:sz w:val="28"/>
          <w:lang w:eastAsia="ru-RU"/>
        </w:rPr>
        <w:t>.</w:t>
      </w:r>
    </w:p>
    <w:p w:rsidR="00625CD9" w:rsidRPr="00686146" w:rsidRDefault="00625CD9" w:rsidP="00625CD9">
      <w:pPr>
        <w:pStyle w:val="a3"/>
        <w:numPr>
          <w:ilvl w:val="0"/>
          <w:numId w:val="1"/>
        </w:numPr>
        <w:spacing w:after="0" w:line="240" w:lineRule="auto"/>
        <w:jc w:val="center"/>
        <w:rPr>
          <w:rFonts w:ascii="Arial" w:eastAsia="Times New Roman" w:hAnsi="Arial" w:cs="Arial"/>
          <w:b/>
          <w:color w:val="000000"/>
          <w:lang w:eastAsia="ru-RU"/>
        </w:rPr>
      </w:pPr>
      <w:r w:rsidRPr="00686146">
        <w:rPr>
          <w:rFonts w:ascii="Times New Roman" w:eastAsia="Times New Roman" w:hAnsi="Times New Roman" w:cs="Times New Roman"/>
          <w:b/>
          <w:bCs/>
          <w:color w:val="000000"/>
          <w:sz w:val="28"/>
          <w:lang w:eastAsia="ru-RU"/>
        </w:rPr>
        <w:lastRenderedPageBreak/>
        <w:t>Рефлексия</w:t>
      </w:r>
    </w:p>
    <w:p w:rsidR="00625CD9" w:rsidRPr="00625CD9" w:rsidRDefault="00686146" w:rsidP="00625CD9">
      <w:pPr>
        <w:spacing w:after="0" w:line="240" w:lineRule="auto"/>
        <w:ind w:firstLine="360"/>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Понравился ли вам наш классный час? Что мы повторили? Какая из станций понравилась больше всего и почему?</w:t>
      </w:r>
    </w:p>
    <w:p w:rsidR="00686146" w:rsidRDefault="00686146" w:rsidP="00625CD9">
      <w:pPr>
        <w:spacing w:after="0" w:line="240" w:lineRule="auto"/>
        <w:rPr>
          <w:rFonts w:ascii="Times New Roman" w:eastAsia="Times New Roman" w:hAnsi="Times New Roman" w:cs="Times New Roman"/>
          <w:b/>
          <w:bCs/>
          <w:color w:val="000000"/>
          <w:sz w:val="28"/>
          <w:lang w:eastAsia="ru-RU"/>
        </w:rPr>
      </w:pPr>
    </w:p>
    <w:p w:rsidR="00625CD9" w:rsidRPr="00625CD9" w:rsidRDefault="00625CD9" w:rsidP="00625CD9">
      <w:pPr>
        <w:spacing w:after="0" w:line="240" w:lineRule="auto"/>
        <w:rPr>
          <w:rFonts w:ascii="Arial" w:eastAsia="Times New Roman" w:hAnsi="Arial" w:cs="Arial"/>
          <w:color w:val="000000"/>
          <w:lang w:eastAsia="ru-RU"/>
        </w:rPr>
      </w:pPr>
      <w:r w:rsidRPr="00625CD9">
        <w:rPr>
          <w:rFonts w:ascii="Times New Roman" w:eastAsia="Times New Roman" w:hAnsi="Times New Roman" w:cs="Times New Roman"/>
          <w:b/>
          <w:bCs/>
          <w:color w:val="000000"/>
          <w:sz w:val="28"/>
          <w:lang w:eastAsia="ru-RU"/>
        </w:rPr>
        <w:t>Помните:</w:t>
      </w:r>
    </w:p>
    <w:p w:rsidR="00625CD9" w:rsidRPr="00625CD9" w:rsidRDefault="00625CD9" w:rsidP="00686146">
      <w:pPr>
        <w:numPr>
          <w:ilvl w:val="0"/>
          <w:numId w:val="6"/>
        </w:numPr>
        <w:spacing w:after="0" w:line="240" w:lineRule="auto"/>
        <w:jc w:val="both"/>
        <w:rPr>
          <w:rFonts w:ascii="Arial" w:eastAsia="Times New Roman" w:hAnsi="Arial" w:cs="Arial"/>
          <w:color w:val="000000"/>
          <w:lang w:eastAsia="ru-RU"/>
        </w:rPr>
      </w:pPr>
      <w:r w:rsidRPr="00625CD9">
        <w:rPr>
          <w:rFonts w:ascii="Times New Roman" w:eastAsia="Times New Roman" w:hAnsi="Times New Roman" w:cs="Times New Roman"/>
          <w:color w:val="000000"/>
          <w:sz w:val="28"/>
          <w:lang w:eastAsia="ru-RU"/>
        </w:rPr>
        <w:t>Ваши знания, умения и навыки залог уверенности и эффективности действий в опасных ситуациях!</w:t>
      </w:r>
    </w:p>
    <w:p w:rsidR="00625CD9" w:rsidRPr="0066629B" w:rsidRDefault="00625CD9" w:rsidP="00686146">
      <w:pPr>
        <w:numPr>
          <w:ilvl w:val="0"/>
          <w:numId w:val="6"/>
        </w:numPr>
        <w:spacing w:after="0" w:line="240" w:lineRule="auto"/>
        <w:jc w:val="both"/>
        <w:rPr>
          <w:rFonts w:ascii="Arial" w:eastAsia="Times New Roman" w:hAnsi="Arial" w:cs="Arial"/>
          <w:color w:val="000000"/>
          <w:lang w:eastAsia="ru-RU"/>
        </w:rPr>
      </w:pPr>
      <w:r w:rsidRPr="00625CD9">
        <w:rPr>
          <w:rFonts w:ascii="Times New Roman" w:eastAsia="Times New Roman" w:hAnsi="Times New Roman" w:cs="Times New Roman"/>
          <w:color w:val="000000"/>
          <w:sz w:val="28"/>
          <w:lang w:eastAsia="ru-RU"/>
        </w:rPr>
        <w:t>Твердые практические навыки, умение предвидеть опасность, оказывать первую помощь в чрезвычайных ситуациях сохранит здоровье и жизнь вам и вашим близким, предотвратит трагедию!</w:t>
      </w:r>
    </w:p>
    <w:p w:rsidR="0066629B" w:rsidRPr="008248C6" w:rsidRDefault="0066629B" w:rsidP="0066629B">
      <w:pPr>
        <w:spacing w:after="0" w:line="240" w:lineRule="auto"/>
        <w:jc w:val="both"/>
        <w:rPr>
          <w:rFonts w:ascii="Times New Roman" w:eastAsia="Times New Roman" w:hAnsi="Times New Roman" w:cs="Times New Roman"/>
          <w:color w:val="000000"/>
          <w:sz w:val="28"/>
          <w:lang w:eastAsia="ru-RU"/>
        </w:rPr>
      </w:pPr>
    </w:p>
    <w:p w:rsidR="0066629B" w:rsidRPr="008248C6" w:rsidRDefault="0066629B" w:rsidP="0066629B">
      <w:pPr>
        <w:spacing w:after="0" w:line="240" w:lineRule="auto"/>
        <w:jc w:val="both"/>
        <w:rPr>
          <w:rFonts w:ascii="Times New Roman" w:eastAsia="Times New Roman" w:hAnsi="Times New Roman" w:cs="Times New Roman"/>
          <w:color w:val="000000"/>
          <w:sz w:val="28"/>
          <w:lang w:eastAsia="ru-RU"/>
        </w:rPr>
      </w:pPr>
    </w:p>
    <w:p w:rsidR="00625CD9" w:rsidRPr="00625CD9" w:rsidRDefault="0066629B" w:rsidP="00686146">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textWrapping" w:clear="all"/>
      </w:r>
    </w:p>
    <w:sectPr w:rsidR="00625CD9" w:rsidRPr="00625CD9" w:rsidSect="00AF4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A3C"/>
    <w:multiLevelType w:val="multilevel"/>
    <w:tmpl w:val="D0887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B7D05"/>
    <w:multiLevelType w:val="hybridMultilevel"/>
    <w:tmpl w:val="44805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674F5"/>
    <w:multiLevelType w:val="multilevel"/>
    <w:tmpl w:val="43741B1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7E5AA7"/>
    <w:multiLevelType w:val="hybridMultilevel"/>
    <w:tmpl w:val="6222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A635C"/>
    <w:multiLevelType w:val="multilevel"/>
    <w:tmpl w:val="337C95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D0698"/>
    <w:multiLevelType w:val="hybridMultilevel"/>
    <w:tmpl w:val="2ED4E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15866"/>
    <w:multiLevelType w:val="hybridMultilevel"/>
    <w:tmpl w:val="8BB29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F3D4A"/>
    <w:multiLevelType w:val="multilevel"/>
    <w:tmpl w:val="0BB8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77807"/>
    <w:rsid w:val="00024270"/>
    <w:rsid w:val="0008374E"/>
    <w:rsid w:val="002412D3"/>
    <w:rsid w:val="00275889"/>
    <w:rsid w:val="002B60B2"/>
    <w:rsid w:val="002E3B13"/>
    <w:rsid w:val="003157C7"/>
    <w:rsid w:val="0050455D"/>
    <w:rsid w:val="00625CD9"/>
    <w:rsid w:val="0066629B"/>
    <w:rsid w:val="00686146"/>
    <w:rsid w:val="0070568C"/>
    <w:rsid w:val="00793412"/>
    <w:rsid w:val="008248C6"/>
    <w:rsid w:val="008C716A"/>
    <w:rsid w:val="00911628"/>
    <w:rsid w:val="009E16EE"/>
    <w:rsid w:val="00A24E6B"/>
    <w:rsid w:val="00A830A9"/>
    <w:rsid w:val="00AF0F72"/>
    <w:rsid w:val="00AF4F8F"/>
    <w:rsid w:val="00B11FE4"/>
    <w:rsid w:val="00BC14CC"/>
    <w:rsid w:val="00BD4AC7"/>
    <w:rsid w:val="00C90464"/>
    <w:rsid w:val="00CB6F6B"/>
    <w:rsid w:val="00CE148A"/>
    <w:rsid w:val="00D35B46"/>
    <w:rsid w:val="00D62F96"/>
    <w:rsid w:val="00DC432E"/>
    <w:rsid w:val="00DE75A6"/>
    <w:rsid w:val="00E62443"/>
    <w:rsid w:val="00E755E8"/>
    <w:rsid w:val="00F2278F"/>
    <w:rsid w:val="00F24E3B"/>
    <w:rsid w:val="00F77807"/>
    <w:rsid w:val="00F77B9B"/>
    <w:rsid w:val="00FC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807"/>
    <w:pPr>
      <w:ind w:left="720"/>
      <w:contextualSpacing/>
    </w:pPr>
  </w:style>
  <w:style w:type="paragraph" w:styleId="HTML">
    <w:name w:val="HTML Preformatted"/>
    <w:basedOn w:val="a"/>
    <w:link w:val="HTML0"/>
    <w:uiPriority w:val="99"/>
    <w:semiHidden/>
    <w:unhideWhenUsed/>
    <w:rsid w:val="00F77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77807"/>
    <w:rPr>
      <w:rFonts w:ascii="Courier New" w:eastAsia="Times New Roman" w:hAnsi="Courier New" w:cs="Courier New"/>
      <w:sz w:val="20"/>
      <w:szCs w:val="20"/>
      <w:lang w:eastAsia="ru-RU"/>
    </w:rPr>
  </w:style>
  <w:style w:type="paragraph" w:styleId="a4">
    <w:name w:val="No Spacing"/>
    <w:basedOn w:val="a"/>
    <w:uiPriority w:val="1"/>
    <w:qFormat/>
    <w:rsid w:val="00315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57C7"/>
  </w:style>
  <w:style w:type="paragraph" w:styleId="a5">
    <w:name w:val="Balloon Text"/>
    <w:basedOn w:val="a"/>
    <w:link w:val="a6"/>
    <w:uiPriority w:val="99"/>
    <w:semiHidden/>
    <w:unhideWhenUsed/>
    <w:rsid w:val="003157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57C7"/>
    <w:rPr>
      <w:rFonts w:ascii="Tahoma" w:hAnsi="Tahoma" w:cs="Tahoma"/>
      <w:sz w:val="16"/>
      <w:szCs w:val="16"/>
    </w:rPr>
  </w:style>
  <w:style w:type="character" w:customStyle="1" w:styleId="c4">
    <w:name w:val="c4"/>
    <w:basedOn w:val="a0"/>
    <w:rsid w:val="00625CD9"/>
  </w:style>
  <w:style w:type="paragraph" w:customStyle="1" w:styleId="c10">
    <w:name w:val="c10"/>
    <w:basedOn w:val="a"/>
    <w:rsid w:val="00625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25CD9"/>
  </w:style>
  <w:style w:type="paragraph" w:customStyle="1" w:styleId="c34">
    <w:name w:val="c34"/>
    <w:basedOn w:val="a"/>
    <w:rsid w:val="00625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F24E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03274">
      <w:bodyDiv w:val="1"/>
      <w:marLeft w:val="0"/>
      <w:marRight w:val="0"/>
      <w:marTop w:val="0"/>
      <w:marBottom w:val="0"/>
      <w:divBdr>
        <w:top w:val="none" w:sz="0" w:space="0" w:color="auto"/>
        <w:left w:val="none" w:sz="0" w:space="0" w:color="auto"/>
        <w:bottom w:val="none" w:sz="0" w:space="0" w:color="auto"/>
        <w:right w:val="none" w:sz="0" w:space="0" w:color="auto"/>
      </w:divBdr>
    </w:div>
    <w:div w:id="1781298096">
      <w:bodyDiv w:val="1"/>
      <w:marLeft w:val="0"/>
      <w:marRight w:val="0"/>
      <w:marTop w:val="0"/>
      <w:marBottom w:val="0"/>
      <w:divBdr>
        <w:top w:val="none" w:sz="0" w:space="0" w:color="auto"/>
        <w:left w:val="none" w:sz="0" w:space="0" w:color="auto"/>
        <w:bottom w:val="none" w:sz="0" w:space="0" w:color="auto"/>
        <w:right w:val="none" w:sz="0" w:space="0" w:color="auto"/>
      </w:divBdr>
    </w:div>
    <w:div w:id="202382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2313</Words>
  <Characters>13190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григорий</cp:lastModifiedBy>
  <cp:revision>23</cp:revision>
  <cp:lastPrinted>2023-02-28T14:31:00Z</cp:lastPrinted>
  <dcterms:created xsi:type="dcterms:W3CDTF">2014-10-21T16:37:00Z</dcterms:created>
  <dcterms:modified xsi:type="dcterms:W3CDTF">2023-03-12T11:36:00Z</dcterms:modified>
</cp:coreProperties>
</file>