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C1" w:rsidRPr="00360539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053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0539">
        <w:rPr>
          <w:rFonts w:ascii="Times New Roman" w:hAnsi="Times New Roman" w:cs="Times New Roman"/>
          <w:b/>
        </w:rPr>
        <w:t xml:space="preserve">«Основная общеобразовательная </w:t>
      </w:r>
      <w:proofErr w:type="spellStart"/>
      <w:r w:rsidRPr="00360539">
        <w:rPr>
          <w:rFonts w:ascii="Times New Roman" w:hAnsi="Times New Roman" w:cs="Times New Roman"/>
          <w:b/>
        </w:rPr>
        <w:t>Сорокинская</w:t>
      </w:r>
      <w:proofErr w:type="spellEnd"/>
      <w:r w:rsidRPr="00360539">
        <w:rPr>
          <w:rFonts w:ascii="Times New Roman" w:hAnsi="Times New Roman" w:cs="Times New Roman"/>
          <w:b/>
        </w:rPr>
        <w:t xml:space="preserve"> школа»</w:t>
      </w: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29"/>
      </w:tblGrid>
      <w:tr w:rsidR="00F865CD" w:rsidTr="00223CFD">
        <w:tc>
          <w:tcPr>
            <w:tcW w:w="2392" w:type="dxa"/>
          </w:tcPr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РАССМОТРЕНО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на заседании МО учителей гуманитарного цикла 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Протокол</w:t>
            </w:r>
          </w:p>
          <w:p w:rsidR="00F865CD" w:rsidRPr="00F865CD" w:rsidRDefault="00D0312C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от «</w:t>
            </w:r>
            <w:r w:rsid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__</w:t>
            </w:r>
            <w:r w:rsidR="00CE18E7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» июня </w:t>
            </w:r>
            <w:r w:rsidR="00CE18E7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val="en-US" w:eastAsia="zh-CN" w:bidi="hi-IN"/>
              </w:rPr>
              <w:t>_____</w:t>
            </w:r>
            <w:r w:rsidR="00F865CD"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г.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№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СОГЛАСОВАНО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заместитель директора    МБОУ «</w:t>
            </w:r>
            <w:proofErr w:type="spellStart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Сорокинская</w:t>
            </w:r>
            <w:proofErr w:type="spellEnd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ООШ»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ind w:right="-10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_______Сорокина Е.Н.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РАССМОТРЕНО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на заседании педагогического совета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Протокол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от «</w:t>
            </w:r>
            <w:r w:rsidR="00D0312C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31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» августа  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</w:t>
            </w:r>
            <w:r w:rsid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</w:t>
            </w:r>
            <w:r w:rsidR="00D0312C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1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г.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№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1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УТВЕРЖДЕНО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приказом по МБОУ « </w:t>
            </w:r>
            <w:proofErr w:type="spellStart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Сорокинская</w:t>
            </w:r>
            <w:proofErr w:type="spellEnd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ООШ»</w:t>
            </w:r>
          </w:p>
          <w:p w:rsidR="007E637D" w:rsidRPr="00F865CD" w:rsidRDefault="007E637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от </w:t>
            </w:r>
            <w:r w:rsidR="007E637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«</w:t>
            </w:r>
            <w:r w:rsidR="00D0312C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31</w:t>
            </w:r>
            <w:r w:rsidR="007E637D" w:rsidRP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»</w:t>
            </w:r>
            <w:r w:rsidR="00D0312C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августа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</w:t>
            </w:r>
            <w:r w:rsidR="00D0312C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21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г.</w:t>
            </w:r>
          </w:p>
          <w:p w:rsidR="00F865CD" w:rsidRPr="00F865CD" w:rsidRDefault="00F865CD" w:rsidP="00D0312C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№ </w:t>
            </w:r>
            <w:r w:rsid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13</w:t>
            </w:r>
            <w:r w:rsidR="00D0312C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9</w:t>
            </w:r>
          </w:p>
        </w:tc>
      </w:tr>
    </w:tbl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</w:p>
    <w:p w:rsidR="009C43C1" w:rsidRPr="0098604B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Наталии Александровны</w:t>
      </w:r>
    </w:p>
    <w:p w:rsidR="009C43C1" w:rsidRPr="0098604B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9C43C1" w:rsidRPr="0098604B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 xml:space="preserve"> «Музыка» </w:t>
      </w:r>
    </w:p>
    <w:p w:rsidR="009C43C1" w:rsidRPr="0098604B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Сорокино</w:t>
      </w:r>
    </w:p>
    <w:p w:rsidR="009C43C1" w:rsidRDefault="00293539" w:rsidP="009C43C1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D0312C">
        <w:rPr>
          <w:rFonts w:ascii="Times New Roman" w:hAnsi="Times New Roman" w:cs="Times New Roman"/>
          <w:b/>
        </w:rPr>
        <w:t>21</w:t>
      </w:r>
      <w:r w:rsidR="009C43C1">
        <w:rPr>
          <w:rFonts w:ascii="Times New Roman" w:hAnsi="Times New Roman" w:cs="Times New Roman"/>
          <w:b/>
        </w:rPr>
        <w:t xml:space="preserve"> г.</w:t>
      </w:r>
    </w:p>
    <w:p w:rsidR="009C43C1" w:rsidRDefault="009C43C1" w:rsidP="009C4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C1" w:rsidRPr="003A5DFC" w:rsidRDefault="009C43C1" w:rsidP="009C4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43C1" w:rsidRPr="003A5DFC" w:rsidRDefault="009C43C1" w:rsidP="009C43C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A5DFC">
        <w:rPr>
          <w:rFonts w:ascii="Times New Roman" w:hAnsi="Times New Roman" w:cs="Times New Roman"/>
          <w:sz w:val="24"/>
          <w:szCs w:val="24"/>
        </w:rPr>
        <w:t>Календарно-тематичес</w:t>
      </w:r>
      <w:r>
        <w:rPr>
          <w:rFonts w:ascii="Times New Roman" w:hAnsi="Times New Roman" w:cs="Times New Roman"/>
          <w:sz w:val="24"/>
          <w:szCs w:val="24"/>
        </w:rPr>
        <w:t>кое планирование по музыке для 1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класса является частью 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="005774E9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 «Музыка»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FC">
        <w:rPr>
          <w:rFonts w:ascii="Times New Roman" w:hAnsi="Times New Roman" w:cs="Times New Roman"/>
          <w:sz w:val="24"/>
          <w:szCs w:val="24"/>
        </w:rPr>
        <w:t>составлено на основе авт</w:t>
      </w:r>
      <w:r>
        <w:rPr>
          <w:rFonts w:ascii="Times New Roman" w:hAnsi="Times New Roman" w:cs="Times New Roman"/>
          <w:sz w:val="24"/>
          <w:szCs w:val="24"/>
        </w:rPr>
        <w:t>орской Программы по музыке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 / авт.-сост. Г. П</w:t>
      </w:r>
      <w:r w:rsidR="00D0312C">
        <w:rPr>
          <w:rFonts w:ascii="Times New Roman" w:hAnsi="Times New Roman" w:cs="Times New Roman"/>
          <w:sz w:val="24"/>
          <w:szCs w:val="24"/>
        </w:rPr>
        <w:t>. Сергеева, Е.Д. Критская. – М.</w:t>
      </w:r>
      <w:r w:rsidRPr="003A5DFC">
        <w:rPr>
          <w:rFonts w:ascii="Times New Roman" w:hAnsi="Times New Roman" w:cs="Times New Roman"/>
          <w:sz w:val="24"/>
          <w:szCs w:val="24"/>
        </w:rPr>
        <w:t>: «Просвещение</w:t>
      </w:r>
      <w:r>
        <w:rPr>
          <w:rFonts w:ascii="Times New Roman" w:hAnsi="Times New Roman" w:cs="Times New Roman"/>
          <w:sz w:val="24"/>
          <w:szCs w:val="24"/>
        </w:rPr>
        <w:t>», 201</w:t>
      </w:r>
      <w:r w:rsidR="00E565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3A5DFC">
        <w:rPr>
          <w:rFonts w:ascii="Times New Roman" w:hAnsi="Times New Roman" w:cs="Times New Roman"/>
          <w:sz w:val="24"/>
          <w:szCs w:val="24"/>
        </w:rPr>
        <w:t>.</w:t>
      </w:r>
    </w:p>
    <w:p w:rsidR="009C43C1" w:rsidRPr="003A5DFC" w:rsidRDefault="009C43C1" w:rsidP="009C43C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C43C1" w:rsidRPr="003A5DFC" w:rsidRDefault="009C43C1" w:rsidP="009C43C1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5DFC">
        <w:rPr>
          <w:rFonts w:ascii="Times New Roman" w:hAnsi="Times New Roman" w:cs="Times New Roman"/>
          <w:i/>
          <w:sz w:val="24"/>
          <w:szCs w:val="24"/>
        </w:rPr>
        <w:t>Учебно-методический комплекс:</w:t>
      </w:r>
    </w:p>
    <w:p w:rsidR="009C43C1" w:rsidRPr="003A5DFC" w:rsidRDefault="009C43C1" w:rsidP="009C43C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музыке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классы. Авторы: Г. П. Сергеева, Е. </w:t>
      </w:r>
      <w:r>
        <w:rPr>
          <w:rFonts w:ascii="Times New Roman" w:hAnsi="Times New Roman" w:cs="Times New Roman"/>
          <w:sz w:val="24"/>
          <w:szCs w:val="24"/>
        </w:rPr>
        <w:t>Д. Критская: «Просвещение», 201</w:t>
      </w:r>
      <w:r w:rsidR="00E56528">
        <w:rPr>
          <w:rFonts w:ascii="Times New Roman" w:hAnsi="Times New Roman" w:cs="Times New Roman"/>
          <w:sz w:val="24"/>
          <w:szCs w:val="24"/>
        </w:rPr>
        <w:t>7</w:t>
      </w:r>
      <w:r w:rsidRPr="003A5DF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43C1" w:rsidRPr="003A5DFC" w:rsidRDefault="009C43C1" w:rsidP="009C43C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учебник:  Музыка. 1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учреждений/ Е. </w:t>
      </w:r>
      <w:r>
        <w:rPr>
          <w:rFonts w:ascii="Times New Roman" w:hAnsi="Times New Roman" w:cs="Times New Roman"/>
          <w:sz w:val="24"/>
          <w:szCs w:val="24"/>
        </w:rPr>
        <w:t xml:space="preserve">Д. Критская, Г. П. Сергеева,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247A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-е изд. –М.: Просвещение, 201</w:t>
      </w:r>
      <w:r w:rsidR="00E56528">
        <w:rPr>
          <w:rFonts w:ascii="Times New Roman" w:hAnsi="Times New Roman" w:cs="Times New Roman"/>
          <w:sz w:val="24"/>
          <w:szCs w:val="24"/>
        </w:rPr>
        <w:t>8</w:t>
      </w:r>
      <w:r w:rsidR="00247A7B">
        <w:rPr>
          <w:rFonts w:ascii="Times New Roman" w:hAnsi="Times New Roman" w:cs="Times New Roman"/>
          <w:sz w:val="24"/>
          <w:szCs w:val="24"/>
        </w:rPr>
        <w:t>.</w:t>
      </w:r>
    </w:p>
    <w:p w:rsidR="009C43C1" w:rsidRDefault="009C43C1" w:rsidP="009C43C1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5DFC">
        <w:rPr>
          <w:rFonts w:ascii="Times New Roman" w:hAnsi="Times New Roman" w:cs="Times New Roman"/>
          <w:i/>
          <w:sz w:val="24"/>
          <w:szCs w:val="24"/>
        </w:rPr>
        <w:t>Общее количество часов.</w:t>
      </w:r>
    </w:p>
    <w:p w:rsidR="00194CFF" w:rsidRDefault="00194CFF" w:rsidP="00194CFF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По рабочей программе</w:t>
      </w:r>
      <w:r w:rsidRPr="003A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="005774E9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 «Музыка»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12C" w:rsidRPr="003A5DFC">
        <w:rPr>
          <w:rFonts w:ascii="Times New Roman" w:hAnsi="Times New Roman" w:cs="Times New Roman"/>
          <w:sz w:val="24"/>
          <w:szCs w:val="24"/>
        </w:rPr>
        <w:t>составленн</w:t>
      </w:r>
      <w:r w:rsidR="00D0312C">
        <w:rPr>
          <w:rFonts w:ascii="Times New Roman" w:hAnsi="Times New Roman" w:cs="Times New Roman"/>
          <w:sz w:val="24"/>
          <w:szCs w:val="24"/>
        </w:rPr>
        <w:t>ой</w:t>
      </w:r>
      <w:r w:rsidRPr="003A5DFC">
        <w:rPr>
          <w:rFonts w:ascii="Times New Roman" w:hAnsi="Times New Roman" w:cs="Times New Roman"/>
          <w:sz w:val="24"/>
          <w:szCs w:val="24"/>
        </w:rPr>
        <w:t xml:space="preserve"> на основе автор</w:t>
      </w:r>
      <w:r>
        <w:rPr>
          <w:rFonts w:ascii="Times New Roman" w:hAnsi="Times New Roman" w:cs="Times New Roman"/>
          <w:sz w:val="24"/>
          <w:szCs w:val="24"/>
        </w:rPr>
        <w:t>ской Программы по музыке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 / авт.-сост. Г. П. Сергеева, Е.Д.</w:t>
      </w:r>
      <w:r>
        <w:rPr>
          <w:rFonts w:ascii="Times New Roman" w:hAnsi="Times New Roman" w:cs="Times New Roman"/>
          <w:sz w:val="24"/>
          <w:szCs w:val="24"/>
        </w:rPr>
        <w:t xml:space="preserve"> Критская, </w:t>
      </w:r>
      <w:r w:rsidR="00D0312C">
        <w:rPr>
          <w:rFonts w:ascii="Times New Roman" w:hAnsi="Times New Roman" w:cs="Times New Roman"/>
          <w:sz w:val="24"/>
          <w:szCs w:val="24"/>
        </w:rPr>
        <w:t>– М.</w:t>
      </w:r>
      <w:r w:rsidRPr="003A5DFC">
        <w:rPr>
          <w:rFonts w:ascii="Times New Roman" w:hAnsi="Times New Roman" w:cs="Times New Roman"/>
          <w:sz w:val="24"/>
          <w:szCs w:val="24"/>
        </w:rPr>
        <w:t>: «Просвещение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5DF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5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на учебный предмет «Музыка» в 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классе отводи</w:t>
      </w:r>
      <w:r>
        <w:rPr>
          <w:rFonts w:ascii="Times New Roman" w:hAnsi="Times New Roman" w:cs="Times New Roman"/>
          <w:sz w:val="24"/>
          <w:szCs w:val="24"/>
        </w:rPr>
        <w:t xml:space="preserve">тся – 1 час в неделю, всего – 33 часа. </w:t>
      </w:r>
    </w:p>
    <w:p w:rsidR="00194CFF" w:rsidRPr="006331A8" w:rsidRDefault="00194CFF" w:rsidP="00194CF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Инструктивно-методическому письму «об организации образовательной деятельности на уровне начального общего образования в организациях, осуществляющих образовательную деятельнос</w:t>
      </w:r>
      <w:r w:rsidR="00A812A4">
        <w:rPr>
          <w:rFonts w:ascii="Times New Roman" w:hAnsi="Times New Roman" w:cs="Times New Roman"/>
          <w:sz w:val="24"/>
          <w:szCs w:val="24"/>
        </w:rPr>
        <w:t>ть в Белгородской области в 20</w:t>
      </w:r>
      <w:r w:rsidR="002241A4">
        <w:rPr>
          <w:rFonts w:ascii="Times New Roman" w:hAnsi="Times New Roman" w:cs="Times New Roman"/>
          <w:sz w:val="24"/>
          <w:szCs w:val="24"/>
        </w:rPr>
        <w:t>2</w:t>
      </w:r>
      <w:r w:rsidR="00D031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812A4">
        <w:rPr>
          <w:rFonts w:ascii="Times New Roman" w:hAnsi="Times New Roman" w:cs="Times New Roman"/>
          <w:sz w:val="24"/>
          <w:szCs w:val="24"/>
        </w:rPr>
        <w:t>2</w:t>
      </w:r>
      <w:r w:rsidR="00D0312C">
        <w:rPr>
          <w:rFonts w:ascii="Times New Roman" w:hAnsi="Times New Roman" w:cs="Times New Roman"/>
          <w:sz w:val="24"/>
          <w:szCs w:val="24"/>
        </w:rPr>
        <w:t>2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 1 классе используется «ступенчатый» режим обучения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четверти. Реализация образовательной программы по учебному предмету «Музыка» с учетом «ступенчатого» режима, осуществляется в соответствии с учебным планом, которым предусмотрена реализация образовательных программ обязательной части учебного плана, расписанием уроков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31A8">
        <w:rPr>
          <w:rFonts w:ascii="Times New Roman" w:hAnsi="Times New Roman" w:cs="Times New Roman"/>
          <w:sz w:val="24"/>
          <w:szCs w:val="24"/>
        </w:rPr>
        <w:t xml:space="preserve"> </w:t>
      </w:r>
      <w:r w:rsidR="00F865CD">
        <w:rPr>
          <w:rFonts w:ascii="Times New Roman" w:hAnsi="Times New Roman" w:cs="Times New Roman"/>
          <w:sz w:val="24"/>
          <w:szCs w:val="24"/>
        </w:rPr>
        <w:t>четверть 20</w:t>
      </w:r>
      <w:r w:rsidR="00BA2B70">
        <w:rPr>
          <w:rFonts w:ascii="Times New Roman" w:hAnsi="Times New Roman" w:cs="Times New Roman"/>
          <w:sz w:val="24"/>
          <w:szCs w:val="24"/>
        </w:rPr>
        <w:t>2</w:t>
      </w:r>
      <w:r w:rsidR="00D0312C">
        <w:rPr>
          <w:rFonts w:ascii="Times New Roman" w:hAnsi="Times New Roman" w:cs="Times New Roman"/>
          <w:sz w:val="24"/>
          <w:szCs w:val="24"/>
        </w:rPr>
        <w:t>1</w:t>
      </w:r>
      <w:r w:rsidR="00F865CD">
        <w:rPr>
          <w:rFonts w:ascii="Times New Roman" w:hAnsi="Times New Roman" w:cs="Times New Roman"/>
          <w:sz w:val="24"/>
          <w:szCs w:val="24"/>
        </w:rPr>
        <w:t>-202</w:t>
      </w:r>
      <w:r w:rsidR="00D0312C">
        <w:rPr>
          <w:rFonts w:ascii="Times New Roman" w:hAnsi="Times New Roman" w:cs="Times New Roman"/>
          <w:sz w:val="24"/>
          <w:szCs w:val="24"/>
        </w:rPr>
        <w:t>2</w:t>
      </w:r>
      <w:r w:rsidR="00BA2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года, предусматривающим проведени</w:t>
      </w:r>
      <w:r w:rsidR="00D0312C">
        <w:rPr>
          <w:rFonts w:ascii="Times New Roman" w:hAnsi="Times New Roman" w:cs="Times New Roman"/>
          <w:sz w:val="24"/>
          <w:szCs w:val="24"/>
        </w:rPr>
        <w:t>ю уроков по учебному предмету «</w:t>
      </w:r>
      <w:r>
        <w:rPr>
          <w:rFonts w:ascii="Times New Roman" w:hAnsi="Times New Roman" w:cs="Times New Roman"/>
          <w:sz w:val="24"/>
          <w:szCs w:val="24"/>
        </w:rPr>
        <w:t>Музыка» в количестве 6 часов. Поэтому рабочая программа уменьшена на 2 часа, за счет уплотнения учебного материала.</w:t>
      </w:r>
    </w:p>
    <w:p w:rsidR="00194CFF" w:rsidRPr="003A5DFC" w:rsidRDefault="00194CFF" w:rsidP="00194CFF">
      <w:pPr>
        <w:ind w:firstLine="426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3A5D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  <w:sectPr w:rsidR="009C43C1" w:rsidSect="00101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792" w:type="dxa"/>
        <w:tblLayout w:type="fixed"/>
        <w:tblLook w:val="04A0" w:firstRow="1" w:lastRow="0" w:firstColumn="1" w:lastColumn="0" w:noHBand="0" w:noVBand="1"/>
      </w:tblPr>
      <w:tblGrid>
        <w:gridCol w:w="672"/>
        <w:gridCol w:w="3967"/>
        <w:gridCol w:w="993"/>
        <w:gridCol w:w="1417"/>
        <w:gridCol w:w="6"/>
        <w:gridCol w:w="724"/>
        <w:gridCol w:w="7013"/>
      </w:tblGrid>
      <w:tr w:rsidR="009C43C1" w:rsidTr="00223CFD">
        <w:tc>
          <w:tcPr>
            <w:tcW w:w="672" w:type="dxa"/>
          </w:tcPr>
          <w:p w:rsidR="009C43C1" w:rsidRPr="0090554F" w:rsidRDefault="009C43C1" w:rsidP="0022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967" w:type="dxa"/>
          </w:tcPr>
          <w:p w:rsidR="009C43C1" w:rsidRPr="0090554F" w:rsidRDefault="009C43C1" w:rsidP="0022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3" w:type="dxa"/>
          </w:tcPr>
          <w:p w:rsidR="009C43C1" w:rsidRPr="0090554F" w:rsidRDefault="009C43C1" w:rsidP="0022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417" w:type="dxa"/>
          </w:tcPr>
          <w:p w:rsidR="009C43C1" w:rsidRPr="0090554F" w:rsidRDefault="009C43C1" w:rsidP="0022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730" w:type="dxa"/>
            <w:gridSpan w:val="2"/>
          </w:tcPr>
          <w:p w:rsidR="009C43C1" w:rsidRPr="0090554F" w:rsidRDefault="009C43C1" w:rsidP="0022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7013" w:type="dxa"/>
          </w:tcPr>
          <w:p w:rsidR="009C43C1" w:rsidRPr="0090554F" w:rsidRDefault="009C43C1" w:rsidP="0022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67B51" w:rsidTr="00F3004D">
        <w:tc>
          <w:tcPr>
            <w:tcW w:w="7779" w:type="dxa"/>
            <w:gridSpan w:val="6"/>
          </w:tcPr>
          <w:p w:rsidR="00C67B51" w:rsidRPr="00C67B51" w:rsidRDefault="00C67B51" w:rsidP="0013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вокруг нас </w:t>
            </w:r>
          </w:p>
        </w:tc>
        <w:tc>
          <w:tcPr>
            <w:tcW w:w="7013" w:type="dxa"/>
            <w:vMerge w:val="restart"/>
          </w:tcPr>
          <w:p w:rsidR="00C67B51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>за музыкой в жизни человека.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песни (соло, ансамблем, хором), играть на детских эл</w:t>
            </w:r>
            <w:r w:rsidR="002241A4">
              <w:rPr>
                <w:rFonts w:ascii="Times New Roman" w:hAnsi="Times New Roman" w:cs="Times New Roman"/>
                <w:sz w:val="24"/>
                <w:szCs w:val="24"/>
              </w:rPr>
              <w:t>ементарных инструментах (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>в ансамбле, в оркестре).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 речевые интонации, определять их сходство и различия.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первые опыты импровизации и сочинения в пении, игре, пластике.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F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школьных праздников музыкальные образы песен, пьес программного содержания, народных сказок. </w:t>
            </w:r>
          </w:p>
          <w:p w:rsid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F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F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нотной записи.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F" w:rsidRPr="009E00AF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музыкальных и живописных образов.</w:t>
            </w:r>
          </w:p>
          <w:p w:rsidR="009E00AF" w:rsidRDefault="009E00AF" w:rsidP="0057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стихи и рассказы, соответствующие настроению музыкальных пьес и песен.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Pr="009E00AF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особенности песни, танца, марша.</w:t>
            </w:r>
          </w:p>
          <w:p w:rsidR="009E00AF" w:rsidRPr="00570887" w:rsidRDefault="009E00AF" w:rsidP="009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984B58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 Урок-игра. «И муза вечная со мной!»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bottom w:val="nil"/>
            </w:tcBorders>
          </w:tcPr>
          <w:p w:rsidR="00293539" w:rsidRDefault="00BA2B70" w:rsidP="00D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4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Pr="00C33AEC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984B58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Урок-сказка. Повсюду музыка слышна.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293539" w:rsidRDefault="00293539" w:rsidP="00702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Урок-викторина. Душа музыки-мелодия.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D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Урок-путешествие. Музыка осени.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D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Урок-игра. Сочини мелодию.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Урок-путешествие. Азбука, азбука каждому нужна…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293539" w:rsidRDefault="00D0312C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58" w:rsidTr="00223CFD">
        <w:tc>
          <w:tcPr>
            <w:tcW w:w="672" w:type="dxa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984B58" w:rsidRPr="00D52F1B" w:rsidRDefault="00984B58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Урок-игра. Музыкальная азбука.</w:t>
            </w:r>
          </w:p>
        </w:tc>
        <w:tc>
          <w:tcPr>
            <w:tcW w:w="993" w:type="dxa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984B58" w:rsidRDefault="00984B58" w:rsidP="0011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984B58" w:rsidRDefault="00984B58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58" w:rsidTr="00223CFD">
        <w:tc>
          <w:tcPr>
            <w:tcW w:w="672" w:type="dxa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984B58" w:rsidRPr="00E56528" w:rsidRDefault="00984B58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</w:t>
            </w:r>
            <w:r w:rsidR="00E5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56528" w:rsidRPr="00D0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4B58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984B58" w:rsidRDefault="00984B58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«Жанры музыки», «Композитор-исполнитель-слушатель».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«Садко»  (из русского былинного сказа)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D0312C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Разыграй песню.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Рождество, начинай торжество. Родной обычай страны.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D0312C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Край, в котором ты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 xml:space="preserve"> живешь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D0312C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7" w:type="dxa"/>
          </w:tcPr>
          <w:p w:rsidR="00293539" w:rsidRPr="00E56528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Поэт, художник, композитор.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</w:t>
            </w:r>
            <w:r w:rsidR="00E5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56528" w:rsidRPr="00D0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D0312C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58" w:rsidTr="00CC014D">
        <w:tc>
          <w:tcPr>
            <w:tcW w:w="7779" w:type="dxa"/>
            <w:gridSpan w:val="6"/>
          </w:tcPr>
          <w:p w:rsidR="00984B58" w:rsidRPr="00132350" w:rsidRDefault="00132350" w:rsidP="0022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350">
              <w:rPr>
                <w:rFonts w:ascii="Times New Roman" w:hAnsi="Times New Roman" w:cs="Times New Roman"/>
                <w:b/>
                <w:sz w:val="32"/>
                <w:szCs w:val="32"/>
              </w:rPr>
              <w:t>Музыка и ты.</w:t>
            </w:r>
          </w:p>
        </w:tc>
        <w:tc>
          <w:tcPr>
            <w:tcW w:w="7013" w:type="dxa"/>
            <w:vMerge/>
          </w:tcPr>
          <w:p w:rsidR="00984B58" w:rsidRDefault="00984B58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ТБ. Музыка утра.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Pr="00103326" w:rsidRDefault="00D0312C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вечера.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Pr="00103326" w:rsidRDefault="00D0312C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  <w:tcBorders>
              <w:left w:val="single" w:sz="4" w:space="0" w:color="auto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left w:val="single" w:sz="4" w:space="0" w:color="auto"/>
            </w:tcBorders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93539" w:rsidRPr="00103326" w:rsidRDefault="00D0312C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3539"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Разыграй сказку. «Баба-Яга» русская сказка.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Pr="00103326" w:rsidRDefault="00D0312C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3539"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  <w:tcBorders>
              <w:top w:val="nil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nil"/>
            </w:tcBorders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993" w:type="dxa"/>
            <w:tcBorders>
              <w:top w:val="nil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293539" w:rsidRPr="00103326" w:rsidRDefault="00D0312C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Чудесная лютня (по алжирской сказке).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Pr="00103326" w:rsidRDefault="00D0312C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Pr="00103326" w:rsidRDefault="00D0312C" w:rsidP="00D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свой музыкальный инструмент.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Pr="00103326" w:rsidRDefault="002B60D8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15A6"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7" w:type="dxa"/>
          </w:tcPr>
          <w:p w:rsidR="00D415A6" w:rsidRPr="00E56528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 не молчали».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</w:t>
            </w:r>
            <w:r w:rsidR="00E5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56528" w:rsidRPr="00E5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Pr="00103326" w:rsidRDefault="002B60D8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2B60D8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15A6"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цирке.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2B60D8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который звучит.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2B60D8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Опера-сказка.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2B60D8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7" w:type="dxa"/>
          </w:tcPr>
          <w:p w:rsidR="00D415A6" w:rsidRPr="00E457B4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«Ничего на свете лучше нету…».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2B60D8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7" w:type="dxa"/>
          </w:tcPr>
          <w:p w:rsidR="00D415A6" w:rsidRPr="00E457B4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2" w:name="_GoBack"/>
            <w:bookmarkEnd w:id="2"/>
          </w:p>
        </w:tc>
        <w:tc>
          <w:tcPr>
            <w:tcW w:w="1417" w:type="dxa"/>
          </w:tcPr>
          <w:p w:rsidR="00D415A6" w:rsidRDefault="002B60D8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74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7" w:type="dxa"/>
          </w:tcPr>
          <w:p w:rsidR="00D415A6" w:rsidRPr="00E457B4" w:rsidRDefault="00D415A6" w:rsidP="00E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Программа. Итогов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>ый контроль (тестирование)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2B60D8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7" w:type="dxa"/>
          </w:tcPr>
          <w:p w:rsidR="00D415A6" w:rsidRPr="00E56528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и ты».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</w:t>
            </w:r>
            <w:r w:rsidR="00E5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56528" w:rsidRPr="00D0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Pr="00103326" w:rsidRDefault="002B60D8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312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  <w:sectPr w:rsidR="009C43C1" w:rsidSect="00192B5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C43C1" w:rsidRDefault="000E0245" w:rsidP="00E565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 и средства контроля</w:t>
      </w:r>
    </w:p>
    <w:p w:rsidR="000E0245" w:rsidRDefault="000E0245" w:rsidP="00E565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1 классе форма контроля являются тестирования:</w:t>
      </w:r>
    </w:p>
    <w:p w:rsidR="000E0245" w:rsidRDefault="000E0245" w:rsidP="009C43C1">
      <w:pPr>
        <w:rPr>
          <w:rFonts w:ascii="Times New Roman" w:hAnsi="Times New Roman" w:cs="Times New Roman"/>
          <w:b/>
          <w:i/>
          <w:sz w:val="24"/>
          <w:szCs w:val="24"/>
        </w:rPr>
        <w:sectPr w:rsidR="000E0245" w:rsidSect="00E56528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B8">
        <w:rPr>
          <w:rFonts w:ascii="Times New Roman" w:hAnsi="Times New Roman" w:cs="Times New Roman"/>
          <w:b/>
          <w:sz w:val="24"/>
          <w:szCs w:val="24"/>
        </w:rPr>
        <w:lastRenderedPageBreak/>
        <w:t>Итоговое тестирование</w:t>
      </w:r>
    </w:p>
    <w:p w:rsidR="009C43C1" w:rsidRDefault="00BA0595" w:rsidP="009C4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музыке для 1</w:t>
      </w:r>
      <w:r w:rsidR="009C43C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C43C1" w:rsidRDefault="009C43C1" w:rsidP="009C43C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C43C1" w:rsidSect="00E42FB8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A0595" w:rsidRDefault="00BA0595" w:rsidP="00BA059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Сколько звуков в звукоряде?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5; б) 6; в) 7.</w:t>
      </w:r>
    </w:p>
    <w:p w:rsidR="00BA0595" w:rsidRPr="00E457B4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Кто сочиняет музыку?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453EF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Исполнитель;</w:t>
      </w:r>
      <w:r w:rsidRPr="00245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б) Композитор; </w:t>
      </w:r>
      <w:r w:rsidRPr="002453EF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Слушатель.</w:t>
      </w:r>
    </w:p>
    <w:p w:rsidR="00BA0595" w:rsidRPr="00E457B4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Какой характер у гимна Российской Федерации?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Песенный;  б) Танцевальный;  в) маршеобразный;</w:t>
      </w:r>
    </w:p>
    <w:p w:rsidR="00BA0595" w:rsidRPr="00E457B4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Какой ключ стоит в начале нотного стана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скрипичный; б) Гаечный. в) </w:t>
      </w:r>
    </w:p>
    <w:p w:rsidR="00BA0595" w:rsidRPr="00E457B4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</w:rPr>
        <w:t>Кто исполняет музыку?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453EF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Исполнитель;</w:t>
      </w:r>
      <w:r w:rsidRPr="00245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б) Композитор; </w:t>
      </w:r>
      <w:r w:rsidRPr="002453EF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Слушатель.</w:t>
      </w:r>
    </w:p>
    <w:p w:rsidR="00BA0595" w:rsidRPr="00E457B4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Кто слушает музыку?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453EF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Исполнитель;</w:t>
      </w:r>
      <w:r w:rsidRPr="00245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б) Композитор; </w:t>
      </w:r>
      <w:r w:rsidRPr="002453EF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Слушатель.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BA0595" w:rsidSect="00BA059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Ответы: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1.в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2.б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3.в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4.а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5.а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6.в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BA0595" w:rsidSect="00BA059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  <w:sectPr w:rsidR="00BA0595" w:rsidSect="00BA059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43C1" w:rsidRPr="00431F75" w:rsidRDefault="009C43C1" w:rsidP="009C43C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C43C1" w:rsidRPr="00431F75" w:rsidSect="00BA059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C43C1" w:rsidRDefault="009C43C1" w:rsidP="009C4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оценивания </w:t>
      </w:r>
      <w:r w:rsidR="00BA0595">
        <w:rPr>
          <w:rFonts w:ascii="Times New Roman" w:hAnsi="Times New Roman" w:cs="Times New Roman"/>
          <w:b/>
          <w:sz w:val="24"/>
          <w:szCs w:val="24"/>
        </w:rPr>
        <w:t>итогового тестирования для 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За каждый правильный ответ ставится по 1 баллу.</w:t>
      </w: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Из 10 вопросов:</w:t>
      </w: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10-9 баллов – «5»,</w:t>
      </w: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8-7 баллов – «4»,</w:t>
      </w: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6-5 баллов – «3»,</w:t>
      </w: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Менее 4 баллов – «2».</w:t>
      </w:r>
    </w:p>
    <w:p w:rsidR="00734BE5" w:rsidRDefault="00734BE5"/>
    <w:sectPr w:rsidR="00734BE5" w:rsidSect="00E42FB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101"/>
    <w:multiLevelType w:val="hybridMultilevel"/>
    <w:tmpl w:val="9BB0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7B8"/>
    <w:multiLevelType w:val="hybridMultilevel"/>
    <w:tmpl w:val="AC9C4D4A"/>
    <w:lvl w:ilvl="0" w:tplc="6A888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5836FB"/>
    <w:multiLevelType w:val="hybridMultilevel"/>
    <w:tmpl w:val="9140C3E4"/>
    <w:lvl w:ilvl="0" w:tplc="8670F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87B5E"/>
    <w:multiLevelType w:val="hybridMultilevel"/>
    <w:tmpl w:val="064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B3038"/>
    <w:multiLevelType w:val="hybridMultilevel"/>
    <w:tmpl w:val="0D8C32B8"/>
    <w:lvl w:ilvl="0" w:tplc="77AC9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86494"/>
    <w:multiLevelType w:val="hybridMultilevel"/>
    <w:tmpl w:val="779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1290"/>
    <w:multiLevelType w:val="hybridMultilevel"/>
    <w:tmpl w:val="1A18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E"/>
    <w:rsid w:val="00052631"/>
    <w:rsid w:val="000E0245"/>
    <w:rsid w:val="001140D9"/>
    <w:rsid w:val="00132350"/>
    <w:rsid w:val="00194CFF"/>
    <w:rsid w:val="001A61AE"/>
    <w:rsid w:val="002241A4"/>
    <w:rsid w:val="00247A7B"/>
    <w:rsid w:val="00293539"/>
    <w:rsid w:val="002B60D8"/>
    <w:rsid w:val="002D3721"/>
    <w:rsid w:val="00424E43"/>
    <w:rsid w:val="004F223B"/>
    <w:rsid w:val="00570887"/>
    <w:rsid w:val="005774E9"/>
    <w:rsid w:val="005952C9"/>
    <w:rsid w:val="005D432C"/>
    <w:rsid w:val="006331A8"/>
    <w:rsid w:val="00645281"/>
    <w:rsid w:val="00657C23"/>
    <w:rsid w:val="0070797C"/>
    <w:rsid w:val="00734BE5"/>
    <w:rsid w:val="007E637D"/>
    <w:rsid w:val="00812164"/>
    <w:rsid w:val="00866213"/>
    <w:rsid w:val="008A1510"/>
    <w:rsid w:val="00984B58"/>
    <w:rsid w:val="009C43C1"/>
    <w:rsid w:val="009E00AF"/>
    <w:rsid w:val="00A812A4"/>
    <w:rsid w:val="00B53593"/>
    <w:rsid w:val="00BA0595"/>
    <w:rsid w:val="00BA2B70"/>
    <w:rsid w:val="00BE4E5A"/>
    <w:rsid w:val="00C67B51"/>
    <w:rsid w:val="00CE18E7"/>
    <w:rsid w:val="00D0312C"/>
    <w:rsid w:val="00D415A6"/>
    <w:rsid w:val="00E56528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6B05"/>
  <w15:docId w15:val="{F5C0B684-DA03-45F2-BA50-CBFB7242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F3E4-1159-4D80-8671-4E72CFD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5</cp:revision>
  <cp:lastPrinted>2021-09-15T06:59:00Z</cp:lastPrinted>
  <dcterms:created xsi:type="dcterms:W3CDTF">2020-09-22T12:11:00Z</dcterms:created>
  <dcterms:modified xsi:type="dcterms:W3CDTF">2021-09-20T10:38:00Z</dcterms:modified>
</cp:coreProperties>
</file>