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BC" w:rsidRPr="00096D2A" w:rsidRDefault="001A3CBC" w:rsidP="001A3CBC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96D2A">
        <w:rPr>
          <w:rFonts w:ascii="Times New Roman" w:hAnsi="Times New Roman" w:cs="Times New Roman"/>
          <w:color w:val="002060"/>
          <w:sz w:val="24"/>
          <w:szCs w:val="24"/>
        </w:rPr>
        <w:t>Муниципальное казённое общеобразовательное учреждение</w:t>
      </w:r>
    </w:p>
    <w:p w:rsidR="001A3CBC" w:rsidRPr="00096D2A" w:rsidRDefault="001A3CBC" w:rsidP="001A3CBC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96D2A">
        <w:rPr>
          <w:rFonts w:ascii="Times New Roman" w:hAnsi="Times New Roman" w:cs="Times New Roman"/>
          <w:color w:val="002060"/>
          <w:sz w:val="24"/>
          <w:szCs w:val="24"/>
        </w:rPr>
        <w:t xml:space="preserve">«Аул – </w:t>
      </w:r>
      <w:proofErr w:type="spellStart"/>
      <w:r w:rsidRPr="00096D2A">
        <w:rPr>
          <w:rFonts w:ascii="Times New Roman" w:hAnsi="Times New Roman" w:cs="Times New Roman"/>
          <w:color w:val="002060"/>
          <w:sz w:val="24"/>
          <w:szCs w:val="24"/>
        </w:rPr>
        <w:t>Бергульская</w:t>
      </w:r>
      <w:proofErr w:type="spellEnd"/>
      <w:r w:rsidRPr="00096D2A">
        <w:rPr>
          <w:rFonts w:ascii="Times New Roman" w:hAnsi="Times New Roman" w:cs="Times New Roman"/>
          <w:color w:val="002060"/>
          <w:sz w:val="24"/>
          <w:szCs w:val="24"/>
        </w:rPr>
        <w:t xml:space="preserve"> средняя общеобразовательная школа»</w:t>
      </w: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Pr="00096D2A" w:rsidRDefault="001A3CBC" w:rsidP="001A3CBC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096D2A">
        <w:rPr>
          <w:rFonts w:ascii="Times New Roman" w:hAnsi="Times New Roman" w:cs="Times New Roman"/>
          <w:color w:val="002060"/>
          <w:sz w:val="40"/>
          <w:szCs w:val="40"/>
        </w:rPr>
        <w:t>Открытый урок в 4 классе</w:t>
      </w:r>
    </w:p>
    <w:p w:rsidR="001A3CBC" w:rsidRPr="00096D2A" w:rsidRDefault="001A3CBC" w:rsidP="001A3CBC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096D2A">
        <w:rPr>
          <w:rFonts w:ascii="Times New Roman" w:hAnsi="Times New Roman" w:cs="Times New Roman"/>
          <w:color w:val="002060"/>
          <w:sz w:val="40"/>
          <w:szCs w:val="40"/>
        </w:rPr>
        <w:t>Тема:</w:t>
      </w:r>
    </w:p>
    <w:p w:rsidR="001A3CBC" w:rsidRPr="00096D2A" w:rsidRDefault="001A17E5" w:rsidP="001A3CBC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«К стартам </w:t>
      </w:r>
      <w:proofErr w:type="gramStart"/>
      <w:r>
        <w:rPr>
          <w:rFonts w:ascii="Times New Roman" w:hAnsi="Times New Roman" w:cs="Times New Roman"/>
          <w:color w:val="C00000"/>
          <w:sz w:val="40"/>
          <w:szCs w:val="40"/>
        </w:rPr>
        <w:t>готовы</w:t>
      </w:r>
      <w:proofErr w:type="gramEnd"/>
      <w:r>
        <w:rPr>
          <w:rFonts w:ascii="Times New Roman" w:hAnsi="Times New Roman" w:cs="Times New Roman"/>
          <w:color w:val="C00000"/>
          <w:sz w:val="40"/>
          <w:szCs w:val="40"/>
        </w:rPr>
        <w:t>!</w:t>
      </w:r>
      <w:r w:rsidR="001A3CBC" w:rsidRPr="00096D2A">
        <w:rPr>
          <w:rFonts w:ascii="Times New Roman" w:hAnsi="Times New Roman" w:cs="Times New Roman"/>
          <w:color w:val="C00000"/>
          <w:sz w:val="40"/>
          <w:szCs w:val="40"/>
        </w:rPr>
        <w:t>»</w:t>
      </w:r>
    </w:p>
    <w:p w:rsidR="00DC640A" w:rsidRDefault="00DC640A" w:rsidP="001A3C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78150" cy="2233613"/>
            <wp:effectExtent l="19050" t="0" r="0" b="0"/>
            <wp:docPr id="1" name="Рисунок 1" descr="D:\учебный год 2016-2017\летний лагерь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й год 2016-2017\летний лагерь\DSCN0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38" cy="223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BC" w:rsidRDefault="001A3CBC" w:rsidP="00096D2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CBC" w:rsidRPr="00096D2A" w:rsidRDefault="001A3CBC" w:rsidP="001A3CBC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96D2A">
        <w:rPr>
          <w:rFonts w:ascii="Times New Roman" w:hAnsi="Times New Roman" w:cs="Times New Roman"/>
          <w:color w:val="002060"/>
          <w:sz w:val="28"/>
          <w:szCs w:val="28"/>
        </w:rPr>
        <w:t>учитель высшей категории</w:t>
      </w:r>
    </w:p>
    <w:p w:rsidR="001A3CBC" w:rsidRPr="00096D2A" w:rsidRDefault="001A3CBC" w:rsidP="001A3CBC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96D2A">
        <w:rPr>
          <w:rFonts w:ascii="Times New Roman" w:hAnsi="Times New Roman" w:cs="Times New Roman"/>
          <w:color w:val="002060"/>
          <w:sz w:val="28"/>
          <w:szCs w:val="28"/>
        </w:rPr>
        <w:t>Вахитова</w:t>
      </w:r>
      <w:proofErr w:type="spellEnd"/>
      <w:r w:rsidRPr="00096D2A">
        <w:rPr>
          <w:rFonts w:ascii="Times New Roman" w:hAnsi="Times New Roman" w:cs="Times New Roman"/>
          <w:color w:val="002060"/>
          <w:sz w:val="28"/>
          <w:szCs w:val="28"/>
        </w:rPr>
        <w:t xml:space="preserve"> И.П.</w:t>
      </w:r>
    </w:p>
    <w:p w:rsidR="001A3CBC" w:rsidRDefault="001A3CBC" w:rsidP="001A3C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CBC" w:rsidRDefault="001A3CBC" w:rsidP="001A3C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CBC" w:rsidRDefault="001A3CBC" w:rsidP="001A3C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CBC" w:rsidRDefault="001A3CBC" w:rsidP="001A3CB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CBC" w:rsidRPr="001A3CBC" w:rsidRDefault="001A3CBC" w:rsidP="001A3CBC">
      <w:pPr>
        <w:jc w:val="center"/>
        <w:rPr>
          <w:rFonts w:ascii="Times New Roman" w:hAnsi="Times New Roman" w:cs="Times New Roman"/>
          <w:b/>
          <w:color w:val="003399"/>
          <w:sz w:val="28"/>
          <w:szCs w:val="28"/>
        </w:rPr>
      </w:pPr>
      <w:r w:rsidRPr="001A3CBC">
        <w:rPr>
          <w:rFonts w:ascii="Times New Roman" w:hAnsi="Times New Roman" w:cs="Times New Roman"/>
          <w:b/>
          <w:color w:val="003399"/>
          <w:sz w:val="28"/>
          <w:szCs w:val="28"/>
        </w:rPr>
        <w:t>- 2017 -</w:t>
      </w:r>
    </w:p>
    <w:p w:rsidR="001A3CBC" w:rsidRPr="001A3CBC" w:rsidRDefault="001A3CBC" w:rsidP="001A3CB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A3CBC" w:rsidRDefault="001A3CBC" w:rsidP="00096D2A">
      <w:pPr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715D" w:rsidRPr="001A3CBC" w:rsidRDefault="00D7715D" w:rsidP="00D771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и з</w:t>
      </w:r>
      <w:r w:rsidRPr="001A3CBC">
        <w:rPr>
          <w:rFonts w:ascii="Times New Roman" w:hAnsi="Times New Roman" w:cs="Times New Roman"/>
          <w:sz w:val="24"/>
          <w:szCs w:val="24"/>
        </w:rPr>
        <w:t>адачи:</w:t>
      </w:r>
    </w:p>
    <w:p w:rsidR="00D7715D" w:rsidRDefault="00D7715D" w:rsidP="00D7715D">
      <w:pPr>
        <w:rPr>
          <w:rFonts w:ascii="Times New Roman" w:hAnsi="Times New Roman" w:cs="Times New Roman"/>
          <w:sz w:val="24"/>
          <w:szCs w:val="24"/>
        </w:rPr>
      </w:pPr>
    </w:p>
    <w:p w:rsidR="00D7715D" w:rsidRDefault="00D7715D" w:rsidP="001A3C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3CBC" w:rsidRPr="001A3CBC">
        <w:rPr>
          <w:rFonts w:ascii="Times New Roman" w:hAnsi="Times New Roman" w:cs="Times New Roman"/>
          <w:sz w:val="24"/>
          <w:szCs w:val="24"/>
        </w:rPr>
        <w:t xml:space="preserve"> </w:t>
      </w:r>
      <w:r w:rsidRPr="00D7715D">
        <w:rPr>
          <w:rFonts w:ascii="Times New Roman" w:hAnsi="Times New Roman" w:cs="Times New Roman"/>
          <w:sz w:val="24"/>
          <w:szCs w:val="24"/>
        </w:rPr>
        <w:t>Мотивация обучающихся на внедрение здорового образа жизни, занятий физической культурой и спортом, воспитание ценностного отношения к здоровью;</w:t>
      </w:r>
    </w:p>
    <w:p w:rsidR="00D7715D" w:rsidRDefault="00D7715D" w:rsidP="001A3C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7715D">
        <w:rPr>
          <w:rFonts w:ascii="Times New Roman" w:hAnsi="Times New Roman" w:cs="Times New Roman"/>
          <w:sz w:val="24"/>
          <w:szCs w:val="24"/>
        </w:rPr>
        <w:t>Внедрение Всероссийского физкультурно-спортивного комплекса «Готов к труду и обороне» в систему образования;</w:t>
      </w:r>
    </w:p>
    <w:p w:rsidR="001A3CBC" w:rsidRPr="001A3CBC" w:rsidRDefault="00D7715D" w:rsidP="001A3C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3CBC" w:rsidRPr="001A3CBC">
        <w:rPr>
          <w:rFonts w:ascii="Times New Roman" w:hAnsi="Times New Roman" w:cs="Times New Roman"/>
          <w:sz w:val="24"/>
          <w:szCs w:val="24"/>
        </w:rPr>
        <w:t>Формировать интерес к физической культуре, через систему упражнений круговой тренировки, подвижных игр и эстафет.</w:t>
      </w:r>
    </w:p>
    <w:p w:rsidR="00A42804" w:rsidRPr="00D7715D" w:rsidRDefault="00DC640A" w:rsidP="00DC64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A3CBC" w:rsidRPr="00D7715D">
        <w:rPr>
          <w:rFonts w:ascii="Times New Roman" w:hAnsi="Times New Roman" w:cs="Times New Roman"/>
          <w:sz w:val="24"/>
          <w:szCs w:val="24"/>
        </w:rPr>
        <w:t>Развивать двигательные качества</w:t>
      </w:r>
    </w:p>
    <w:p w:rsidR="001A3CBC" w:rsidRDefault="001A3CBC" w:rsidP="00A42804">
      <w:pPr>
        <w:pStyle w:val="a3"/>
        <w:rPr>
          <w:rFonts w:ascii="Times New Roman" w:hAnsi="Times New Roman" w:cs="Times New Roman"/>
          <w:sz w:val="24"/>
          <w:szCs w:val="24"/>
        </w:rPr>
      </w:pPr>
      <w:r w:rsidRPr="001A3CBC">
        <w:rPr>
          <w:rFonts w:ascii="Times New Roman" w:hAnsi="Times New Roman" w:cs="Times New Roman"/>
          <w:sz w:val="24"/>
          <w:szCs w:val="24"/>
        </w:rPr>
        <w:t xml:space="preserve"> (ловкость, быстроту реакции, скоростные и силовые способности).</w:t>
      </w:r>
    </w:p>
    <w:p w:rsidR="00A42804" w:rsidRPr="001A3CBC" w:rsidRDefault="00A42804" w:rsidP="00A428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3CBC" w:rsidRDefault="00DC640A" w:rsidP="00DC6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A3CBC" w:rsidRPr="00DC640A">
        <w:rPr>
          <w:rFonts w:ascii="Times New Roman" w:hAnsi="Times New Roman" w:cs="Times New Roman"/>
          <w:sz w:val="24"/>
          <w:szCs w:val="24"/>
        </w:rPr>
        <w:t>Воспитывать активность, самостоятельность, умение преодолевать трудности, внимание.</w:t>
      </w:r>
    </w:p>
    <w:p w:rsidR="00DC640A" w:rsidRDefault="00DC640A" w:rsidP="00DC640A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CBC">
        <w:rPr>
          <w:rFonts w:ascii="Times New Roman" w:hAnsi="Times New Roman" w:cs="Times New Roman"/>
          <w:sz w:val="24"/>
          <w:szCs w:val="24"/>
        </w:rPr>
        <w:t>Тип урока: Повторение и закрепление, с образовательно-тренировочной направленностью (совершенствование двигательных способностей).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Планируемые </w:t>
      </w:r>
      <w:proofErr w:type="spellStart"/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результаты:</w:t>
      </w:r>
    </w:p>
    <w:p w:rsidR="001A3CBC" w:rsidRPr="001A3CBC" w:rsidRDefault="001A3CBC" w:rsidP="001A3CBC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1.Регулятивные УУД.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технически правильно выполнять двигательные действия.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и сохранять учебную задачу. Планировать свои действия в соответствии с поставленной задачей и условиями её реализации;</w:t>
      </w:r>
    </w:p>
    <w:p w:rsidR="001A3CBC" w:rsidRPr="001A3CBC" w:rsidRDefault="001A3CBC" w:rsidP="001A3C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2.Познавательные УУД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 в форме простых суждений об объекте. Осмыслять правила игры. Уметь выполнять гимнастические упражнения.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3.Коммуникативные УУД.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Адекватно оценивать собственное поведение и поведение окружающих. Формировать умение понимать причины успеха и неуспеха учебной деятельности.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3CBC" w:rsidRPr="001A3CBC" w:rsidRDefault="001A3CBC" w:rsidP="001A3CBC">
      <w:pPr>
        <w:shd w:val="clear" w:color="auto" w:fill="FFFFFF"/>
        <w:spacing w:after="10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Планируемые</w:t>
      </w:r>
      <w:r w:rsidRPr="001A3CB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 личностные результаты: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дисциплинированность, трудолюбие и упорство в достижении поставленных целей.</w:t>
      </w:r>
    </w:p>
    <w:p w:rsidR="001A3CBC" w:rsidRPr="001A3CBC" w:rsidRDefault="001A3CBC" w:rsidP="001A3CBC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3C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DC640A">
      <w:pPr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A3CBC">
        <w:rPr>
          <w:rFonts w:ascii="Times New Roman" w:hAnsi="Times New Roman" w:cs="Times New Roman"/>
          <w:sz w:val="24"/>
          <w:szCs w:val="24"/>
          <w:u w:val="single"/>
        </w:rPr>
        <w:lastRenderedPageBreak/>
        <w:t>Подготовительная часть.</w:t>
      </w:r>
    </w:p>
    <w:p w:rsidR="001A3CBC" w:rsidRP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3CBC">
        <w:rPr>
          <w:rFonts w:ascii="Times New Roman" w:hAnsi="Times New Roman" w:cs="Times New Roman"/>
          <w:sz w:val="24"/>
          <w:szCs w:val="24"/>
        </w:rPr>
        <w:t>Построение.</w:t>
      </w:r>
    </w:p>
    <w:p w:rsid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3CBC">
        <w:rPr>
          <w:rFonts w:ascii="Times New Roman" w:hAnsi="Times New Roman" w:cs="Times New Roman"/>
          <w:sz w:val="24"/>
          <w:szCs w:val="24"/>
        </w:rPr>
        <w:t>Сдача рапорта</w:t>
      </w:r>
    </w:p>
    <w:p w:rsid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задач урока</w:t>
      </w:r>
    </w:p>
    <w:p w:rsid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команд: Направо</w:t>
      </w:r>
      <w:r w:rsidR="007C6B6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Налево! кругом! </w:t>
      </w:r>
    </w:p>
    <w:p w:rsid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ОРУ на осанку в ходьбе</w:t>
      </w:r>
      <w:r w:rsidR="007C6B62">
        <w:rPr>
          <w:rFonts w:ascii="Times New Roman" w:hAnsi="Times New Roman" w:cs="Times New Roman"/>
          <w:sz w:val="24"/>
          <w:szCs w:val="24"/>
        </w:rPr>
        <w:t>: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- 1-руки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верх</w:t>
      </w:r>
      <w:proofErr w:type="gramEnd"/>
      <w:r>
        <w:rPr>
          <w:rFonts w:ascii="Times New Roman" w:hAnsi="Times New Roman" w:cs="Times New Roman"/>
          <w:sz w:val="24"/>
          <w:szCs w:val="24"/>
        </w:rPr>
        <w:t>, 2-руки в стороны, 3- И.П.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- 1- руки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верх</w:t>
      </w:r>
      <w:proofErr w:type="gramEnd"/>
      <w:r>
        <w:rPr>
          <w:rFonts w:ascii="Times New Roman" w:hAnsi="Times New Roman" w:cs="Times New Roman"/>
          <w:sz w:val="24"/>
          <w:szCs w:val="24"/>
        </w:rPr>
        <w:t>, на носках;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– руки за голову, на пятках;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– руки в стороны, на внешнем своде стопы.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Руки вперед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Руки на колени в глубоком приседе</w:t>
      </w:r>
    </w:p>
    <w:p w:rsidR="007C6B62" w:rsidRP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глубоком приседе прыжками вперед, правым боком, левым боком.</w:t>
      </w:r>
    </w:p>
    <w:p w:rsidR="001A3CBC" w:rsidRDefault="001A3CBC" w:rsidP="001A3C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Разминка в беге</w:t>
      </w:r>
    </w:p>
    <w:p w:rsidR="007C6B62" w:rsidRDefault="007C6B62" w:rsidP="007C6B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Бегом МАРШ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руки на пояс, прямыми ногами вперед: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руки за спину, прямыми ногами назад: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руки в стороны, прямыми ногами в стороны.</w:t>
      </w: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по сигналу: (НА ВНИМАНИЕ)</w:t>
      </w:r>
    </w:p>
    <w:p w:rsidR="00A42804" w:rsidRDefault="00A42804" w:rsidP="00A4280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804" w:rsidRDefault="00A42804" w:rsidP="00A4280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42804">
        <w:rPr>
          <w:rFonts w:ascii="Times New Roman" w:hAnsi="Times New Roman" w:cs="Times New Roman"/>
          <w:sz w:val="24"/>
          <w:szCs w:val="24"/>
          <w:u w:val="single"/>
        </w:rPr>
        <w:t>Основная часть</w:t>
      </w:r>
    </w:p>
    <w:p w:rsidR="00A42804" w:rsidRPr="00A42804" w:rsidRDefault="00A42804" w:rsidP="00A4280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свистку выполняем задания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 присев,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 на 360 градусов, через левое плечо: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 лежа: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 на 180 градусов: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Упор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сидя, ноги прямые.</w:t>
      </w:r>
    </w:p>
    <w:p w:rsidR="007C6B62" w:rsidRDefault="007C6B62" w:rsidP="007C6B6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заданий по свистку: (НА ВНИМАНИЕ, НА ВЫНОСЛИВОСТЬ)</w:t>
      </w:r>
    </w:p>
    <w:p w:rsidR="00A42804" w:rsidRDefault="00A42804" w:rsidP="00A4280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ОРУ в ходьбе.</w:t>
      </w:r>
    </w:p>
    <w:p w:rsidR="00A42804" w:rsidRDefault="00A42804" w:rsidP="00A4280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С ГИМНАСТИЧЕСКОЙ СКАМЕЙКОЙ.</w:t>
      </w:r>
    </w:p>
    <w:p w:rsidR="00A42804" w:rsidRPr="00A42804" w:rsidRDefault="00A42804" w:rsidP="00A4280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 с правой стороны от учащихся (3 скамейки по 4 ученика у каждой)</w:t>
      </w:r>
    </w:p>
    <w:p w:rsidR="00A42804" w:rsidRDefault="00A42804" w:rsidP="00A4280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42804" w:rsidRDefault="00A42804" w:rsidP="00A4280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И.П. – скамейка </w:t>
      </w:r>
      <w:r w:rsidR="00D7715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верху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 скамейка на</w:t>
      </w:r>
      <w:r w:rsidR="00D77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правое плечо,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</w:t>
      </w:r>
      <w:r w:rsidR="00D7715D">
        <w:rPr>
          <w:rFonts w:ascii="Times New Roman" w:hAnsi="Times New Roman" w:cs="Times New Roman"/>
          <w:sz w:val="24"/>
          <w:szCs w:val="24"/>
        </w:rPr>
        <w:t xml:space="preserve"> скамейка в</w:t>
      </w:r>
      <w:r>
        <w:rPr>
          <w:rFonts w:ascii="Times New Roman" w:hAnsi="Times New Roman" w:cs="Times New Roman"/>
          <w:sz w:val="24"/>
          <w:szCs w:val="24"/>
        </w:rPr>
        <w:t>верх,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-3-скамейка на</w:t>
      </w:r>
      <w:r w:rsidR="00D77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левое плечо,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-4-скамейка вверх.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И.П. –скамейка справа, хват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внизу, левой сверху.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-1- скамейку поднять </w:t>
      </w:r>
      <w:r w:rsidR="00D7715D">
        <w:rPr>
          <w:rFonts w:ascii="Times New Roman" w:hAnsi="Times New Roman" w:cs="Times New Roman"/>
          <w:sz w:val="24"/>
          <w:szCs w:val="24"/>
        </w:rPr>
        <w:t>на прямые руки в</w:t>
      </w:r>
      <w:r>
        <w:rPr>
          <w:rFonts w:ascii="Times New Roman" w:hAnsi="Times New Roman" w:cs="Times New Roman"/>
          <w:sz w:val="24"/>
          <w:szCs w:val="24"/>
        </w:rPr>
        <w:t>верх, опустить с левой стороны.</w:t>
      </w:r>
    </w:p>
    <w:p w:rsidR="00A42804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-2- то же самое в другую сторону. </w:t>
      </w:r>
    </w:p>
    <w:p w:rsidR="005348A7" w:rsidRDefault="005348A7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И.П. сесть на скамейку ноги прямые, носочки тянем вперед.</w:t>
      </w:r>
    </w:p>
    <w:p w:rsidR="005348A7" w:rsidRDefault="00D7715D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 ноги в</w:t>
      </w:r>
      <w:r w:rsidR="005348A7">
        <w:rPr>
          <w:rFonts w:ascii="Times New Roman" w:hAnsi="Times New Roman" w:cs="Times New Roman"/>
          <w:sz w:val="24"/>
          <w:szCs w:val="24"/>
        </w:rPr>
        <w:t>верх</w:t>
      </w:r>
    </w:p>
    <w:p w:rsidR="005348A7" w:rsidRDefault="005348A7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 опустили,</w:t>
      </w:r>
    </w:p>
    <w:p w:rsidR="005348A7" w:rsidRDefault="005348A7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3-4- то же.</w:t>
      </w:r>
    </w:p>
    <w:p w:rsidR="005348A7" w:rsidRDefault="005348A7" w:rsidP="005348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И.П. лечь грудью на скамейку, руки в упоре на скамейке.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 руки выпрямить, левую ногу вверх,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-2- И.П.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-3- тоже с левой ноги,</w:t>
      </w:r>
    </w:p>
    <w:p w:rsidR="005348A7" w:rsidRP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-4- И.П.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И.П. сесть на скамейку, ноги вперед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-1- 4 выполняем поднимание прямых ног, вверх, вниз.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упр. велосипед 30 сек.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ноги в упоре на скамейке, руки на полу.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Отжимание под счет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И.П. правая нога на скамейке, левая на полу.</w:t>
      </w: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1-4 смена положения ног прыжком.</w:t>
      </w:r>
    </w:p>
    <w:p w:rsidR="005348A7" w:rsidRDefault="005348A7" w:rsidP="005348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И.П. стоя на скамейке двумя ногами.</w:t>
      </w:r>
    </w:p>
    <w:p w:rsidR="005348A7" w:rsidRDefault="005348A7" w:rsidP="005348A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Соскок </w:t>
      </w:r>
      <w:r w:rsidR="00D7715D">
        <w:rPr>
          <w:rFonts w:ascii="Times New Roman" w:hAnsi="Times New Roman" w:cs="Times New Roman"/>
          <w:sz w:val="24"/>
          <w:szCs w:val="24"/>
        </w:rPr>
        <w:t>со скамейки</w:t>
      </w:r>
      <w:r>
        <w:rPr>
          <w:rFonts w:ascii="Times New Roman" w:hAnsi="Times New Roman" w:cs="Times New Roman"/>
          <w:sz w:val="24"/>
          <w:szCs w:val="24"/>
        </w:rPr>
        <w:t xml:space="preserve"> ноги врозь:</w:t>
      </w:r>
    </w:p>
    <w:p w:rsidR="005348A7" w:rsidRDefault="005348A7" w:rsidP="005348A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Наскок на скамейку.</w:t>
      </w:r>
    </w:p>
    <w:p w:rsidR="00D7715D" w:rsidRDefault="00D7715D" w:rsidP="00D771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И.П. стоя лицом к скамейке.</w:t>
      </w:r>
    </w:p>
    <w:p w:rsidR="00D7715D" w:rsidRDefault="00D7715D" w:rsidP="00D7715D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D7715D">
        <w:rPr>
          <w:rFonts w:ascii="Times New Roman" w:hAnsi="Times New Roman" w:cs="Times New Roman"/>
          <w:sz w:val="24"/>
          <w:szCs w:val="24"/>
        </w:rPr>
        <w:t>1-прыжок, толчком двумя ногами через скамейку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15D" w:rsidRDefault="00D7715D" w:rsidP="00D771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2-</w:t>
      </w:r>
      <w:r w:rsidRPr="00D7715D">
        <w:rPr>
          <w:rFonts w:ascii="Times New Roman" w:hAnsi="Times New Roman" w:cs="Times New Roman"/>
          <w:sz w:val="24"/>
          <w:szCs w:val="24"/>
        </w:rPr>
        <w:t>Поворот кругом, через левое плечо.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715D" w:rsidRDefault="00D7715D" w:rsidP="00D771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3-4 то же.</w:t>
      </w:r>
    </w:p>
    <w:p w:rsidR="00D7715D" w:rsidRDefault="00D7715D" w:rsidP="00D771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7715D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ЭСТАФЕТЫ НА БЫСТРОТУ, ЛОВКОСТЬ, СМЕКАЛКУ.</w:t>
      </w:r>
    </w:p>
    <w:p w:rsidR="00DC640A" w:rsidRDefault="00DC640A" w:rsidP="00D771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640A">
        <w:rPr>
          <w:rFonts w:ascii="Times New Roman" w:hAnsi="Times New Roman" w:cs="Times New Roman"/>
          <w:sz w:val="24"/>
          <w:szCs w:val="24"/>
          <w:u w:val="single"/>
        </w:rPr>
        <w:t>Заключительная часть</w:t>
      </w: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C640A">
        <w:rPr>
          <w:rFonts w:ascii="Times New Roman" w:hAnsi="Times New Roman" w:cs="Times New Roman"/>
          <w:sz w:val="24"/>
          <w:szCs w:val="24"/>
        </w:rPr>
        <w:t>Построение</w:t>
      </w: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на внимание «Запрещенное движение»</w:t>
      </w:r>
      <w:r w:rsidRPr="00DC64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занятий.</w:t>
      </w:r>
    </w:p>
    <w:p w:rsidR="00DC640A" w:rsidRPr="00DC640A" w:rsidRDefault="00DC640A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7715D" w:rsidRPr="00DC640A" w:rsidRDefault="00D7715D" w:rsidP="00DC640A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7715D" w:rsidRPr="00D7715D" w:rsidRDefault="00D7715D" w:rsidP="00D7715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7715D" w:rsidRDefault="00D7715D" w:rsidP="00D7715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348A7" w:rsidRPr="005348A7" w:rsidRDefault="005348A7" w:rsidP="005348A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348A7" w:rsidRPr="005348A7" w:rsidRDefault="005348A7" w:rsidP="005348A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348A7" w:rsidRDefault="005348A7" w:rsidP="005348A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48A7" w:rsidRDefault="005348A7" w:rsidP="005348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2804" w:rsidRPr="007C6B62" w:rsidRDefault="00A42804" w:rsidP="00A42804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7C6B62" w:rsidRDefault="007C6B62" w:rsidP="007C6B6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096D2A">
      <w:pPr>
        <w:rPr>
          <w:rFonts w:ascii="Times New Roman" w:hAnsi="Times New Roman" w:cs="Times New Roman"/>
          <w:sz w:val="24"/>
          <w:szCs w:val="24"/>
        </w:rPr>
      </w:pPr>
    </w:p>
    <w:p w:rsidR="00EA3204" w:rsidRPr="001A3CBC" w:rsidRDefault="00EA3204" w:rsidP="00096D2A">
      <w:pPr>
        <w:rPr>
          <w:rFonts w:ascii="Times New Roman" w:hAnsi="Times New Roman" w:cs="Times New Roman"/>
          <w:sz w:val="24"/>
          <w:szCs w:val="24"/>
        </w:rPr>
      </w:pPr>
    </w:p>
    <w:p w:rsidR="001A3CBC" w:rsidRDefault="001A3CBC" w:rsidP="001A3C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305779" w:rsidRDefault="00305779" w:rsidP="002202B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2202B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отчёт </w:t>
      </w:r>
      <w:r w:rsidR="001A17E5">
        <w:rPr>
          <w:rFonts w:ascii="Times New Roman" w:hAnsi="Times New Roman" w:cs="Times New Roman"/>
          <w:noProof/>
          <w:sz w:val="24"/>
          <w:szCs w:val="24"/>
          <w:lang w:eastAsia="ru-RU"/>
        </w:rPr>
        <w:t>открытого урока «К стартам готовы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!»</w:t>
      </w:r>
    </w:p>
    <w:p w:rsidR="007064F8" w:rsidRDefault="007064F8" w:rsidP="00305779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2B8" w:rsidRDefault="00305779" w:rsidP="0030577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03445" cy="3526790"/>
            <wp:effectExtent l="0" t="0" r="0" b="0"/>
            <wp:wrapSquare wrapText="bothSides"/>
            <wp:docPr id="3" name="Рисунок 3" descr="F: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064F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3485362"/>
            <wp:effectExtent l="0" t="0" r="0" b="0"/>
            <wp:docPr id="4" name="Рисунок 4" descr="F:\DSCN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09" cy="34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4F8" w:rsidRPr="007064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D14612" wp14:editId="1779EC98">
            <wp:extent cx="4295775" cy="2887324"/>
            <wp:effectExtent l="0" t="0" r="0" b="0"/>
            <wp:docPr id="5" name="Рисунок 5" descr="F: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10" cy="28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2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8DD02" wp14:editId="60A38DC3">
            <wp:extent cx="4981575" cy="2872744"/>
            <wp:effectExtent l="0" t="0" r="0" b="0"/>
            <wp:docPr id="6" name="Рисунок 6" descr="F:\DSCN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1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85" cy="28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F8" w:rsidRPr="001A3CBC" w:rsidRDefault="005765C8" w:rsidP="005765C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5129" cy="3495675"/>
            <wp:effectExtent l="0" t="0" r="0" b="0"/>
            <wp:docPr id="2" name="Рисунок 2" descr="C:\Users\Ирина Петровна\Desktop\отчётные материалы ГТО Аул - Бергульская СОШ\сертификат г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Петровна\Desktop\отчётные материалы ГТО Аул - Бергульская СОШ\сертификат гто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3480" cy="35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4F8" w:rsidRPr="001A3CBC" w:rsidSect="00096D2A">
      <w:pgSz w:w="11906" w:h="16838"/>
      <w:pgMar w:top="993" w:right="850" w:bottom="1134" w:left="993" w:header="708" w:footer="708" w:gutter="0"/>
      <w:pgBorders w:offsetFrom="page">
        <w:top w:val="clocks" w:sz="15" w:space="24" w:color="auto"/>
        <w:left w:val="clocks" w:sz="15" w:space="24" w:color="auto"/>
        <w:bottom w:val="clocks" w:sz="15" w:space="24" w:color="auto"/>
        <w:right w:val="clock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178A6"/>
    <w:multiLevelType w:val="hybridMultilevel"/>
    <w:tmpl w:val="07B2B712"/>
    <w:lvl w:ilvl="0" w:tplc="AAA06E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B236A5"/>
    <w:multiLevelType w:val="hybridMultilevel"/>
    <w:tmpl w:val="86B2E9EC"/>
    <w:lvl w:ilvl="0" w:tplc="F46A0E4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6C1CC1"/>
    <w:multiLevelType w:val="hybridMultilevel"/>
    <w:tmpl w:val="83C45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C6648"/>
    <w:multiLevelType w:val="hybridMultilevel"/>
    <w:tmpl w:val="025849B8"/>
    <w:lvl w:ilvl="0" w:tplc="4C7A36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3F73E1"/>
    <w:multiLevelType w:val="hybridMultilevel"/>
    <w:tmpl w:val="F4E0D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5311BE"/>
    <w:multiLevelType w:val="hybridMultilevel"/>
    <w:tmpl w:val="46965ADC"/>
    <w:lvl w:ilvl="0" w:tplc="DC3A603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CBC"/>
    <w:rsid w:val="00096D2A"/>
    <w:rsid w:val="001A17E5"/>
    <w:rsid w:val="001A3CBC"/>
    <w:rsid w:val="002202B8"/>
    <w:rsid w:val="002E18BC"/>
    <w:rsid w:val="00305779"/>
    <w:rsid w:val="005348A7"/>
    <w:rsid w:val="005765C8"/>
    <w:rsid w:val="007064F8"/>
    <w:rsid w:val="007C6B62"/>
    <w:rsid w:val="00A22FEA"/>
    <w:rsid w:val="00A42804"/>
    <w:rsid w:val="00B55C7F"/>
    <w:rsid w:val="00D7715D"/>
    <w:rsid w:val="00DC640A"/>
    <w:rsid w:val="00EA3204"/>
    <w:rsid w:val="00F9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CB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A3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6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Петровна</cp:lastModifiedBy>
  <cp:revision>8</cp:revision>
  <dcterms:created xsi:type="dcterms:W3CDTF">2017-12-04T14:38:00Z</dcterms:created>
  <dcterms:modified xsi:type="dcterms:W3CDTF">2021-12-25T15:45:00Z</dcterms:modified>
</cp:coreProperties>
</file>