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102D" w:rsidRDefault="0054102D" w:rsidP="0054102D">
      <w:pPr>
        <w:spacing w:after="0" w:line="360" w:lineRule="auto"/>
        <w:ind w:firstLine="709"/>
        <w:jc w:val="center"/>
        <w:rPr>
          <w:rFonts w:ascii="Times New Roman" w:hAnsi="Times New Roman" w:cs="Times New Roman"/>
          <w:b/>
          <w:bCs/>
          <w:sz w:val="28"/>
          <w:szCs w:val="28"/>
        </w:rPr>
      </w:pPr>
      <w:r w:rsidRPr="0054102D">
        <w:rPr>
          <w:rFonts w:ascii="Times New Roman" w:hAnsi="Times New Roman" w:cs="Times New Roman"/>
          <w:b/>
          <w:bCs/>
          <w:sz w:val="28"/>
          <w:szCs w:val="28"/>
        </w:rPr>
        <w:t>История и обществознание как главные средства патриотического воспитания в школе</w:t>
      </w:r>
    </w:p>
    <w:p w:rsidR="0054102D" w:rsidRDefault="0054102D" w:rsidP="0054102D">
      <w:pPr>
        <w:spacing w:after="0" w:line="36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Сафонова А.Д.</w:t>
      </w:r>
    </w:p>
    <w:p w:rsidR="008A5605" w:rsidRDefault="0033496D" w:rsidP="0033496D">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МОУ «СОШ 5»</w:t>
      </w:r>
    </w:p>
    <w:p w:rsidR="0054102D" w:rsidRDefault="0054102D" w:rsidP="0054102D">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Аннотация: </w:t>
      </w:r>
      <w:r w:rsidRPr="0054102D">
        <w:rPr>
          <w:rFonts w:ascii="Times New Roman" w:hAnsi="Times New Roman" w:cs="Times New Roman"/>
          <w:bCs/>
          <w:sz w:val="28"/>
          <w:szCs w:val="28"/>
        </w:rPr>
        <w:t>Патриотиз</w:t>
      </w:r>
      <w:r w:rsidR="0033496D">
        <w:rPr>
          <w:rFonts w:ascii="Times New Roman" w:hAnsi="Times New Roman" w:cs="Times New Roman"/>
          <w:bCs/>
          <w:sz w:val="28"/>
          <w:szCs w:val="28"/>
        </w:rPr>
        <w:t xml:space="preserve">м </w:t>
      </w:r>
      <w:r w:rsidRPr="0054102D">
        <w:rPr>
          <w:rFonts w:ascii="Times New Roman" w:hAnsi="Times New Roman" w:cs="Times New Roman"/>
          <w:bCs/>
          <w:sz w:val="28"/>
          <w:szCs w:val="28"/>
        </w:rPr>
        <w:t>является одной из важнейших задач воспитания в школе. С самых ранних лет необходимо прививать детям любовь к Родине и природе, уважение к истории своей страны и многое другое. Школа как один из основных институтов социализации взяла на себя обязанность патриотического воспитания школьников. С помощью различных приемов на уроках истории и обществознания происходит гражданско-патриотическое воспитание подрастающего поколении.</w:t>
      </w:r>
    </w:p>
    <w:p w:rsidR="0054102D" w:rsidRDefault="0054102D" w:rsidP="0054102D">
      <w:pPr>
        <w:spacing w:after="0" w:line="360" w:lineRule="auto"/>
        <w:ind w:firstLine="709"/>
        <w:jc w:val="both"/>
        <w:rPr>
          <w:rFonts w:ascii="Times New Roman" w:hAnsi="Times New Roman" w:cs="Times New Roman"/>
          <w:bCs/>
          <w:sz w:val="28"/>
          <w:szCs w:val="28"/>
        </w:rPr>
      </w:pPr>
      <w:r w:rsidRPr="0054102D">
        <w:rPr>
          <w:rFonts w:ascii="Times New Roman" w:hAnsi="Times New Roman" w:cs="Times New Roman"/>
          <w:b/>
          <w:bCs/>
          <w:sz w:val="28"/>
          <w:szCs w:val="28"/>
        </w:rPr>
        <w:t>Ключевые слова:</w:t>
      </w:r>
      <w:r>
        <w:rPr>
          <w:rFonts w:ascii="Times New Roman" w:hAnsi="Times New Roman" w:cs="Times New Roman"/>
          <w:bCs/>
          <w:sz w:val="28"/>
          <w:szCs w:val="28"/>
        </w:rPr>
        <w:t xml:space="preserve"> Патриотизм, воспитание, гражданственность, уроки, </w:t>
      </w:r>
      <w:proofErr w:type="spellStart"/>
      <w:r>
        <w:rPr>
          <w:rFonts w:ascii="Times New Roman" w:hAnsi="Times New Roman" w:cs="Times New Roman"/>
          <w:bCs/>
          <w:sz w:val="28"/>
          <w:szCs w:val="28"/>
        </w:rPr>
        <w:t>история,обществознание</w:t>
      </w:r>
      <w:proofErr w:type="spellEnd"/>
      <w:r>
        <w:rPr>
          <w:rFonts w:ascii="Times New Roman" w:hAnsi="Times New Roman" w:cs="Times New Roman"/>
          <w:bCs/>
          <w:sz w:val="28"/>
          <w:szCs w:val="28"/>
        </w:rPr>
        <w:t xml:space="preserve">. </w:t>
      </w:r>
    </w:p>
    <w:p w:rsidR="008A5605" w:rsidRPr="007B0974" w:rsidRDefault="008A5605" w:rsidP="008A5605">
      <w:pPr>
        <w:spacing w:after="0" w:line="360" w:lineRule="auto"/>
        <w:ind w:firstLine="709"/>
        <w:jc w:val="center"/>
        <w:rPr>
          <w:rFonts w:ascii="Times New Roman" w:hAnsi="Times New Roman" w:cs="Times New Roman"/>
          <w:b/>
          <w:bCs/>
          <w:sz w:val="28"/>
          <w:szCs w:val="28"/>
          <w:lang w:val="en-US"/>
        </w:rPr>
      </w:pPr>
      <w:r w:rsidRPr="007B0974">
        <w:rPr>
          <w:rFonts w:ascii="Times New Roman" w:hAnsi="Times New Roman" w:cs="Times New Roman"/>
          <w:b/>
          <w:bCs/>
          <w:sz w:val="28"/>
          <w:szCs w:val="28"/>
          <w:lang w:val="en-US"/>
        </w:rPr>
        <w:t>History and social studies as the main means of patriotic education in school</w:t>
      </w:r>
    </w:p>
    <w:p w:rsidR="008A5605" w:rsidRPr="007B0974" w:rsidRDefault="008A5605" w:rsidP="008A5605">
      <w:pPr>
        <w:spacing w:after="0" w:line="360" w:lineRule="auto"/>
        <w:ind w:firstLine="709"/>
        <w:jc w:val="right"/>
        <w:rPr>
          <w:rFonts w:ascii="Times New Roman" w:hAnsi="Times New Roman" w:cs="Times New Roman"/>
          <w:b/>
          <w:bCs/>
          <w:sz w:val="28"/>
          <w:szCs w:val="28"/>
          <w:lang w:val="en-US"/>
        </w:rPr>
      </w:pPr>
      <w:r w:rsidRPr="007B0974">
        <w:rPr>
          <w:rFonts w:ascii="Times New Roman" w:hAnsi="Times New Roman" w:cs="Times New Roman"/>
          <w:b/>
          <w:bCs/>
          <w:sz w:val="28"/>
          <w:szCs w:val="28"/>
          <w:lang w:val="en-US"/>
        </w:rPr>
        <w:t>Safonova Anastasia Danilovna</w:t>
      </w:r>
    </w:p>
    <w:p w:rsidR="008A5605" w:rsidRPr="007B0974" w:rsidRDefault="008A5605" w:rsidP="0033496D">
      <w:pPr>
        <w:spacing w:after="0" w:line="360" w:lineRule="auto"/>
        <w:ind w:firstLine="709"/>
        <w:jc w:val="right"/>
        <w:rPr>
          <w:rFonts w:ascii="Times New Roman" w:hAnsi="Times New Roman" w:cs="Times New Roman"/>
          <w:b/>
          <w:bCs/>
          <w:sz w:val="28"/>
          <w:szCs w:val="28"/>
          <w:lang w:val="en-US"/>
        </w:rPr>
      </w:pPr>
    </w:p>
    <w:p w:rsidR="008A5605" w:rsidRPr="007B0974" w:rsidRDefault="008A5605" w:rsidP="008A5605">
      <w:pPr>
        <w:spacing w:after="0" w:line="360" w:lineRule="auto"/>
        <w:ind w:firstLine="709"/>
        <w:jc w:val="both"/>
        <w:rPr>
          <w:rFonts w:ascii="Times New Roman" w:hAnsi="Times New Roman" w:cs="Times New Roman"/>
          <w:bCs/>
          <w:sz w:val="28"/>
          <w:szCs w:val="28"/>
          <w:lang w:val="en-US"/>
        </w:rPr>
      </w:pPr>
      <w:r w:rsidRPr="007B0974">
        <w:rPr>
          <w:rFonts w:ascii="Times New Roman" w:hAnsi="Times New Roman" w:cs="Times New Roman"/>
          <w:b/>
          <w:bCs/>
          <w:sz w:val="28"/>
          <w:szCs w:val="28"/>
          <w:lang w:val="en-US"/>
        </w:rPr>
        <w:t>Abstract:</w:t>
      </w:r>
      <w:r w:rsidRPr="007B0974">
        <w:rPr>
          <w:rFonts w:ascii="Times New Roman" w:hAnsi="Times New Roman" w:cs="Times New Roman"/>
          <w:bCs/>
          <w:sz w:val="28"/>
          <w:szCs w:val="28"/>
          <w:lang w:val="en-US"/>
        </w:rPr>
        <w:t xml:space="preserve"> Patriotism is one of the most important tasks of education in school. From the earliest years, it is necessary to instill in children a love for the Motherland and nature, respect for the history of their country, and much more. The school, as one of the main institutions of socialization, assumed the responsibility of patriotic education of schoolchildren. With the help of various techniques in the lessons of history and social studies, the civil and patriotic education of the younger generation takes place.</w:t>
      </w:r>
    </w:p>
    <w:p w:rsidR="008A5605" w:rsidRPr="007B0974" w:rsidRDefault="008A5605" w:rsidP="008A5605">
      <w:pPr>
        <w:spacing w:after="0" w:line="360" w:lineRule="auto"/>
        <w:ind w:firstLine="709"/>
        <w:jc w:val="both"/>
        <w:rPr>
          <w:rFonts w:ascii="Times New Roman" w:hAnsi="Times New Roman" w:cs="Times New Roman"/>
          <w:b/>
          <w:bCs/>
          <w:sz w:val="28"/>
          <w:szCs w:val="28"/>
          <w:lang w:val="en-US"/>
        </w:rPr>
      </w:pPr>
    </w:p>
    <w:p w:rsidR="008A5605" w:rsidRPr="007B0974" w:rsidRDefault="008A5605" w:rsidP="008A5605">
      <w:pPr>
        <w:spacing w:after="0" w:line="360" w:lineRule="auto"/>
        <w:ind w:firstLine="709"/>
        <w:jc w:val="both"/>
        <w:rPr>
          <w:rFonts w:ascii="Times New Roman" w:hAnsi="Times New Roman" w:cs="Times New Roman"/>
          <w:bCs/>
          <w:sz w:val="28"/>
          <w:szCs w:val="28"/>
          <w:lang w:val="en-US"/>
        </w:rPr>
      </w:pPr>
      <w:r w:rsidRPr="007B0974">
        <w:rPr>
          <w:rFonts w:ascii="Times New Roman" w:hAnsi="Times New Roman" w:cs="Times New Roman"/>
          <w:b/>
          <w:bCs/>
          <w:sz w:val="28"/>
          <w:szCs w:val="28"/>
          <w:lang w:val="en-US"/>
        </w:rPr>
        <w:t xml:space="preserve">Keywords: </w:t>
      </w:r>
      <w:r w:rsidRPr="007B0974">
        <w:rPr>
          <w:rFonts w:ascii="Times New Roman" w:hAnsi="Times New Roman" w:cs="Times New Roman"/>
          <w:bCs/>
          <w:sz w:val="28"/>
          <w:szCs w:val="28"/>
          <w:lang w:val="en-US"/>
        </w:rPr>
        <w:t>Patriotism, education, citizenship, lessons, history, self-awareness, civic position.</w:t>
      </w:r>
    </w:p>
    <w:p w:rsidR="008A5605" w:rsidRPr="007B0974" w:rsidRDefault="008A5605" w:rsidP="008A5605">
      <w:pPr>
        <w:spacing w:after="0" w:line="360" w:lineRule="auto"/>
        <w:ind w:firstLine="709"/>
        <w:jc w:val="both"/>
        <w:rPr>
          <w:rFonts w:ascii="Times New Roman" w:hAnsi="Times New Roman" w:cs="Times New Roman"/>
          <w:b/>
          <w:bCs/>
          <w:sz w:val="28"/>
          <w:szCs w:val="28"/>
          <w:lang w:val="en-US"/>
        </w:rPr>
      </w:pPr>
    </w:p>
    <w:p w:rsidR="008A5605" w:rsidRPr="008A5605" w:rsidRDefault="008A5605" w:rsidP="0054102D">
      <w:pPr>
        <w:spacing w:after="0" w:line="360" w:lineRule="auto"/>
        <w:ind w:firstLine="709"/>
        <w:jc w:val="both"/>
        <w:rPr>
          <w:rFonts w:ascii="Times New Roman" w:hAnsi="Times New Roman" w:cs="Times New Roman"/>
          <w:b/>
          <w:bCs/>
          <w:sz w:val="28"/>
          <w:szCs w:val="28"/>
          <w:lang w:val="en-US"/>
        </w:rPr>
      </w:pPr>
    </w:p>
    <w:p w:rsidR="00FC67D3" w:rsidRDefault="00FC67D3" w:rsidP="00FC67D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Стремительно развивающееся информационное общество несет на себе ответственность за воспитание подрастающего поколения. Эта </w:t>
      </w:r>
      <w:r>
        <w:rPr>
          <w:rFonts w:ascii="Times New Roman" w:hAnsi="Times New Roman" w:cs="Times New Roman"/>
          <w:bCs/>
          <w:sz w:val="28"/>
          <w:szCs w:val="28"/>
        </w:rPr>
        <w:lastRenderedPageBreak/>
        <w:t xml:space="preserve">ответственность заключается в том, что дети должны знать ценностно-моральные установки, свои права и обязанности. Проблема патриотизма, на сегодняшний день, является одной из важнейших направлений деятельности образовательных учреждений Российской Федерации. </w:t>
      </w:r>
      <w:r w:rsidRPr="00B23253">
        <w:rPr>
          <w:rFonts w:ascii="Times New Roman" w:hAnsi="Times New Roman" w:cs="Times New Roman"/>
          <w:bCs/>
          <w:sz w:val="28"/>
          <w:szCs w:val="28"/>
        </w:rPr>
        <w:t>Одним из принципов государственной политики в области образования является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r w:rsidRPr="00B23253">
        <w:rPr>
          <w:rFonts w:ascii="Times New Roman" w:hAnsi="Times New Roman" w:cs="Times New Roman"/>
          <w:bCs/>
          <w:sz w:val="28"/>
          <w:szCs w:val="28"/>
          <w:vertAlign w:val="superscript"/>
        </w:rPr>
        <w:footnoteReference w:id="1"/>
      </w:r>
      <w:r w:rsidRPr="00B23253">
        <w:rPr>
          <w:rFonts w:ascii="Times New Roman" w:hAnsi="Times New Roman" w:cs="Times New Roman"/>
          <w:bCs/>
          <w:sz w:val="28"/>
          <w:szCs w:val="28"/>
        </w:rPr>
        <w:t>. Согласно ст. 7 Закона РФ «Об образовании» ФГОС должны обеспечить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r w:rsidRPr="00B23253">
        <w:rPr>
          <w:rFonts w:ascii="Times New Roman" w:hAnsi="Times New Roman" w:cs="Times New Roman"/>
          <w:bCs/>
          <w:sz w:val="28"/>
          <w:szCs w:val="28"/>
          <w:vertAlign w:val="superscript"/>
        </w:rPr>
        <w:footnoteReference w:id="2"/>
      </w:r>
      <w:r w:rsidRPr="00B23253">
        <w:rPr>
          <w:rFonts w:ascii="Times New Roman" w:hAnsi="Times New Roman" w:cs="Times New Roman"/>
          <w:bCs/>
          <w:sz w:val="28"/>
          <w:szCs w:val="28"/>
        </w:rPr>
        <w:t xml:space="preserve">. </w:t>
      </w:r>
    </w:p>
    <w:p w:rsidR="00FC67D3" w:rsidRDefault="00FC67D3" w:rsidP="00FC6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все времена одной из наиважнейших задач выполняемых школой – было гражданско-патриотическое воспитание подрастающего поколения. Так как</w:t>
      </w:r>
      <w:r w:rsidRPr="00B61189">
        <w:rPr>
          <w:rFonts w:ascii="Times New Roman" w:hAnsi="Times New Roman" w:cs="Times New Roman"/>
          <w:sz w:val="28"/>
          <w:szCs w:val="28"/>
        </w:rPr>
        <w:t xml:space="preserve"> детство и юность </w:t>
      </w:r>
      <w:r>
        <w:rPr>
          <w:rFonts w:ascii="Times New Roman" w:hAnsi="Times New Roman" w:cs="Times New Roman"/>
          <w:sz w:val="28"/>
          <w:szCs w:val="28"/>
        </w:rPr>
        <w:t xml:space="preserve">являются тем самым подходящим временем для привития </w:t>
      </w:r>
      <w:r w:rsidRPr="00B61189">
        <w:rPr>
          <w:rFonts w:ascii="Times New Roman" w:hAnsi="Times New Roman" w:cs="Times New Roman"/>
          <w:sz w:val="28"/>
          <w:szCs w:val="28"/>
        </w:rPr>
        <w:t>священного чувства любви к Родине.</w:t>
      </w:r>
      <w:r>
        <w:rPr>
          <w:rFonts w:ascii="Times New Roman" w:hAnsi="Times New Roman" w:cs="Times New Roman"/>
          <w:bCs/>
          <w:sz w:val="28"/>
          <w:szCs w:val="28"/>
        </w:rPr>
        <w:t xml:space="preserve"> </w:t>
      </w:r>
      <w:r w:rsidRPr="00B61189">
        <w:rPr>
          <w:rFonts w:ascii="Times New Roman" w:hAnsi="Times New Roman" w:cs="Times New Roman"/>
          <w:sz w:val="28"/>
          <w:szCs w:val="28"/>
        </w:rPr>
        <w:t xml:space="preserve">Под гражданско-патриотическим воспитанием </w:t>
      </w:r>
      <w:r>
        <w:rPr>
          <w:rFonts w:ascii="Times New Roman" w:hAnsi="Times New Roman" w:cs="Times New Roman"/>
          <w:sz w:val="28"/>
          <w:szCs w:val="28"/>
        </w:rPr>
        <w:t>мы подразумеваем</w:t>
      </w:r>
      <w:r w:rsidRPr="00B61189">
        <w:rPr>
          <w:rFonts w:ascii="Times New Roman" w:hAnsi="Times New Roman" w:cs="Times New Roman"/>
          <w:sz w:val="28"/>
          <w:szCs w:val="28"/>
        </w:rPr>
        <w:t xml:space="preserve"> формирование у учащихся любви к своей Родине, постоянной готовности к ее защите, формирование активной гражданской позиции, осознания своего места в обществе.</w:t>
      </w:r>
      <w:r>
        <w:rPr>
          <w:rFonts w:ascii="Times New Roman" w:hAnsi="Times New Roman" w:cs="Times New Roman"/>
          <w:sz w:val="28"/>
          <w:szCs w:val="28"/>
        </w:rPr>
        <w:t xml:space="preserve"> Важную роль в решении данной проблемы играют уроки истории и обществознания. </w:t>
      </w:r>
    </w:p>
    <w:p w:rsidR="00FC67D3" w:rsidRPr="00B61189" w:rsidRDefault="00FC67D3" w:rsidP="00FC67D3">
      <w:pPr>
        <w:pStyle w:val="a7"/>
        <w:shd w:val="clear" w:color="auto" w:fill="FFFFFF"/>
        <w:spacing w:before="0" w:beforeAutospacing="0" w:after="0" w:afterAutospacing="0" w:line="360" w:lineRule="auto"/>
        <w:ind w:firstLine="709"/>
        <w:jc w:val="both"/>
        <w:rPr>
          <w:color w:val="000000"/>
          <w:sz w:val="28"/>
          <w:szCs w:val="28"/>
        </w:rPr>
      </w:pPr>
      <w:r w:rsidRPr="00B61189">
        <w:rPr>
          <w:color w:val="000000"/>
          <w:sz w:val="28"/>
          <w:szCs w:val="28"/>
        </w:rPr>
        <w:t xml:space="preserve">Изучая историю народов, мы в первую очередь должны знать свою историю, историю своей семьи, своих предков. </w:t>
      </w:r>
      <w:r>
        <w:rPr>
          <w:color w:val="000000"/>
          <w:sz w:val="28"/>
          <w:szCs w:val="28"/>
        </w:rPr>
        <w:t xml:space="preserve">Е.В. </w:t>
      </w:r>
      <w:proofErr w:type="spellStart"/>
      <w:r>
        <w:rPr>
          <w:color w:val="000000"/>
          <w:sz w:val="28"/>
          <w:szCs w:val="28"/>
        </w:rPr>
        <w:t>Саштина</w:t>
      </w:r>
      <w:proofErr w:type="spellEnd"/>
      <w:r>
        <w:rPr>
          <w:color w:val="000000"/>
          <w:sz w:val="28"/>
          <w:szCs w:val="28"/>
        </w:rPr>
        <w:t xml:space="preserve"> и А.</w:t>
      </w:r>
      <w:r w:rsidRPr="00B61189">
        <w:rPr>
          <w:color w:val="000000"/>
          <w:sz w:val="28"/>
          <w:szCs w:val="28"/>
        </w:rPr>
        <w:t xml:space="preserve">И. </w:t>
      </w:r>
      <w:proofErr w:type="spellStart"/>
      <w:r w:rsidRPr="00B61189">
        <w:rPr>
          <w:color w:val="000000"/>
          <w:sz w:val="28"/>
          <w:szCs w:val="28"/>
        </w:rPr>
        <w:t>Санлин</w:t>
      </w:r>
      <w:proofErr w:type="spellEnd"/>
      <w:r w:rsidRPr="00B61189">
        <w:rPr>
          <w:color w:val="000000"/>
          <w:sz w:val="28"/>
          <w:szCs w:val="28"/>
        </w:rPr>
        <w:t xml:space="preserve"> считают, что </w:t>
      </w:r>
      <w:r>
        <w:rPr>
          <w:color w:val="000000"/>
          <w:sz w:val="28"/>
          <w:szCs w:val="28"/>
        </w:rPr>
        <w:t>«</w:t>
      </w:r>
      <w:r w:rsidRPr="00B61189">
        <w:rPr>
          <w:color w:val="000000"/>
          <w:sz w:val="28"/>
          <w:szCs w:val="28"/>
        </w:rPr>
        <w:t xml:space="preserve">необходимо заложить интерес к </w:t>
      </w:r>
      <w:r>
        <w:rPr>
          <w:color w:val="000000"/>
          <w:sz w:val="28"/>
          <w:szCs w:val="28"/>
        </w:rPr>
        <w:t xml:space="preserve">истории не как к науке, а как к </w:t>
      </w:r>
      <w:r w:rsidRPr="00B61189">
        <w:rPr>
          <w:color w:val="000000"/>
          <w:sz w:val="28"/>
          <w:szCs w:val="28"/>
        </w:rPr>
        <w:t>всепроникающему</w:t>
      </w:r>
      <w:r>
        <w:rPr>
          <w:b/>
          <w:bCs/>
          <w:color w:val="000000"/>
          <w:sz w:val="28"/>
          <w:szCs w:val="28"/>
        </w:rPr>
        <w:t xml:space="preserve"> </w:t>
      </w:r>
      <w:r>
        <w:rPr>
          <w:color w:val="000000"/>
          <w:sz w:val="28"/>
          <w:szCs w:val="28"/>
        </w:rPr>
        <w:t>началу, ко</w:t>
      </w:r>
      <w:r w:rsidRPr="00B61189">
        <w:rPr>
          <w:color w:val="000000"/>
          <w:sz w:val="28"/>
          <w:szCs w:val="28"/>
        </w:rPr>
        <w:t>торое вок</w:t>
      </w:r>
      <w:r>
        <w:rPr>
          <w:color w:val="000000"/>
          <w:sz w:val="28"/>
          <w:szCs w:val="28"/>
        </w:rPr>
        <w:t>руг нас. Показать, что история –</w:t>
      </w:r>
      <w:r w:rsidRPr="00B61189">
        <w:rPr>
          <w:color w:val="000000"/>
          <w:sz w:val="28"/>
          <w:szCs w:val="28"/>
        </w:rPr>
        <w:t xml:space="preserve"> это </w:t>
      </w:r>
      <w:r w:rsidRPr="00B61189">
        <w:rPr>
          <w:color w:val="000000"/>
          <w:sz w:val="28"/>
          <w:szCs w:val="28"/>
        </w:rPr>
        <w:lastRenderedPageBreak/>
        <w:t>ключ к культуре любых эпох, история вокруг нас, в домах, которые нас окружа</w:t>
      </w:r>
      <w:r w:rsidRPr="00B61189">
        <w:rPr>
          <w:color w:val="000000"/>
          <w:sz w:val="28"/>
          <w:szCs w:val="28"/>
        </w:rPr>
        <w:softHyphen/>
        <w:t>ют, в предметах быта, в названиях улиц, на которых мы живем</w:t>
      </w:r>
      <w:r>
        <w:rPr>
          <w:color w:val="000000"/>
          <w:sz w:val="28"/>
          <w:szCs w:val="28"/>
        </w:rPr>
        <w:t>»</w:t>
      </w:r>
      <w:r>
        <w:rPr>
          <w:rStyle w:val="a6"/>
          <w:color w:val="000000"/>
          <w:sz w:val="28"/>
          <w:szCs w:val="28"/>
        </w:rPr>
        <w:footnoteReference w:id="3"/>
      </w:r>
      <w:r w:rsidRPr="00B61189">
        <w:rPr>
          <w:color w:val="000000"/>
          <w:sz w:val="28"/>
          <w:szCs w:val="28"/>
        </w:rPr>
        <w:t>.</w:t>
      </w:r>
    </w:p>
    <w:p w:rsidR="00FC67D3" w:rsidRPr="00B61189" w:rsidRDefault="00FC67D3" w:rsidP="00FC67D3">
      <w:pPr>
        <w:pStyle w:val="a7"/>
        <w:shd w:val="clear" w:color="auto" w:fill="FFFFFF"/>
        <w:spacing w:before="0" w:beforeAutospacing="0" w:after="0" w:afterAutospacing="0" w:line="360" w:lineRule="auto"/>
        <w:ind w:firstLine="709"/>
        <w:jc w:val="both"/>
        <w:rPr>
          <w:color w:val="000000"/>
          <w:sz w:val="28"/>
          <w:szCs w:val="28"/>
        </w:rPr>
      </w:pPr>
      <w:r w:rsidRPr="00B61189">
        <w:rPr>
          <w:color w:val="000000"/>
          <w:sz w:val="28"/>
          <w:szCs w:val="28"/>
        </w:rPr>
        <w:t>Изучение родословной имеет длинную историю. Потомки аристократов гордятся прин</w:t>
      </w:r>
      <w:r>
        <w:rPr>
          <w:color w:val="000000"/>
          <w:sz w:val="28"/>
          <w:szCs w:val="28"/>
        </w:rPr>
        <w:t>адлежностью к древним родам, они могут достаточно много</w:t>
      </w:r>
      <w:r w:rsidRPr="00B61189">
        <w:rPr>
          <w:color w:val="000000"/>
          <w:sz w:val="28"/>
          <w:szCs w:val="28"/>
        </w:rPr>
        <w:t xml:space="preserve"> рассказать о своих предках. Но и любой из нас может сказать, что происходит из древнего рода, и будет прав, так как любая семья ведет свою ис</w:t>
      </w:r>
      <w:r>
        <w:rPr>
          <w:color w:val="000000"/>
          <w:sz w:val="28"/>
          <w:szCs w:val="28"/>
        </w:rPr>
        <w:t>торию из необозримой глубины ве</w:t>
      </w:r>
      <w:r w:rsidRPr="00B61189">
        <w:rPr>
          <w:color w:val="000000"/>
          <w:sz w:val="28"/>
          <w:szCs w:val="28"/>
        </w:rPr>
        <w:t xml:space="preserve">ков. Проверка знаний </w:t>
      </w:r>
      <w:r>
        <w:rPr>
          <w:color w:val="000000"/>
          <w:sz w:val="28"/>
          <w:szCs w:val="28"/>
        </w:rPr>
        <w:t>у детей</w:t>
      </w:r>
      <w:r w:rsidRPr="00B61189">
        <w:rPr>
          <w:color w:val="000000"/>
          <w:sz w:val="28"/>
          <w:szCs w:val="28"/>
        </w:rPr>
        <w:t xml:space="preserve"> происходит</w:t>
      </w:r>
      <w:r>
        <w:rPr>
          <w:color w:val="000000"/>
          <w:sz w:val="28"/>
          <w:szCs w:val="28"/>
        </w:rPr>
        <w:t xml:space="preserve"> в форме беседы, рассказов</w:t>
      </w:r>
      <w:r w:rsidRPr="00B61189">
        <w:rPr>
          <w:color w:val="000000"/>
          <w:sz w:val="28"/>
          <w:szCs w:val="28"/>
        </w:rPr>
        <w:t>, мини-семина</w:t>
      </w:r>
      <w:r>
        <w:rPr>
          <w:color w:val="000000"/>
          <w:sz w:val="28"/>
          <w:szCs w:val="28"/>
        </w:rPr>
        <w:t>ра, путешествия по картинной га</w:t>
      </w:r>
      <w:r w:rsidRPr="00B61189">
        <w:rPr>
          <w:color w:val="000000"/>
          <w:sz w:val="28"/>
          <w:szCs w:val="28"/>
        </w:rPr>
        <w:t>лерее (с представлением своего рисунка по теме и его защитой), путешествия по музею старых вещей, фотовыставке.</w:t>
      </w:r>
    </w:p>
    <w:p w:rsidR="00FC67D3" w:rsidRPr="00B61189" w:rsidRDefault="00FC67D3" w:rsidP="00FC67D3">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Педагогу</w:t>
      </w:r>
      <w:r w:rsidRPr="00B61189">
        <w:rPr>
          <w:color w:val="000000"/>
          <w:sz w:val="28"/>
          <w:szCs w:val="28"/>
        </w:rPr>
        <w:t>, решившему вкл</w:t>
      </w:r>
      <w:r>
        <w:rPr>
          <w:color w:val="000000"/>
          <w:sz w:val="28"/>
          <w:szCs w:val="28"/>
        </w:rPr>
        <w:t>ючить родословие в курс отечест</w:t>
      </w:r>
      <w:r w:rsidRPr="00B61189">
        <w:rPr>
          <w:color w:val="000000"/>
          <w:sz w:val="28"/>
          <w:szCs w:val="28"/>
        </w:rPr>
        <w:t xml:space="preserve">венной истории, можно дать </w:t>
      </w:r>
      <w:r>
        <w:rPr>
          <w:color w:val="000000"/>
          <w:sz w:val="28"/>
          <w:szCs w:val="28"/>
        </w:rPr>
        <w:t>некоторые методические рекомендации</w:t>
      </w:r>
      <w:r w:rsidRPr="00B61189">
        <w:rPr>
          <w:color w:val="000000"/>
          <w:sz w:val="28"/>
          <w:szCs w:val="28"/>
        </w:rPr>
        <w:t>:</w:t>
      </w:r>
    </w:p>
    <w:p w:rsidR="00FC67D3" w:rsidRPr="00B61189" w:rsidRDefault="00FC67D3" w:rsidP="00FC67D3">
      <w:pPr>
        <w:pStyle w:val="a7"/>
        <w:numPr>
          <w:ilvl w:val="0"/>
          <w:numId w:val="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 xml:space="preserve">Учащиеся должны быть полностью </w:t>
      </w:r>
      <w:proofErr w:type="spellStart"/>
      <w:r>
        <w:rPr>
          <w:color w:val="000000"/>
          <w:sz w:val="28"/>
          <w:szCs w:val="28"/>
        </w:rPr>
        <w:t>поглащенны</w:t>
      </w:r>
      <w:proofErr w:type="spellEnd"/>
      <w:r>
        <w:rPr>
          <w:color w:val="000000"/>
          <w:sz w:val="28"/>
          <w:szCs w:val="28"/>
        </w:rPr>
        <w:t xml:space="preserve"> в образовательный процесс </w:t>
      </w:r>
      <w:r w:rsidRPr="00B61189">
        <w:rPr>
          <w:color w:val="000000"/>
          <w:sz w:val="28"/>
          <w:szCs w:val="28"/>
        </w:rPr>
        <w:t>как самостоятельные исследователи прошлого.</w:t>
      </w:r>
    </w:p>
    <w:p w:rsidR="00FC67D3" w:rsidRPr="00B61189" w:rsidRDefault="00FC67D3" w:rsidP="00FC67D3">
      <w:pPr>
        <w:pStyle w:val="a7"/>
        <w:numPr>
          <w:ilvl w:val="0"/>
          <w:numId w:val="1"/>
        </w:numPr>
        <w:shd w:val="clear" w:color="auto" w:fill="FFFFFF"/>
        <w:spacing w:before="0" w:beforeAutospacing="0" w:after="0" w:afterAutospacing="0" w:line="360" w:lineRule="auto"/>
        <w:ind w:left="0" w:firstLine="709"/>
        <w:jc w:val="both"/>
        <w:rPr>
          <w:color w:val="000000"/>
          <w:sz w:val="28"/>
          <w:szCs w:val="28"/>
        </w:rPr>
      </w:pPr>
      <w:r w:rsidRPr="00B61189">
        <w:rPr>
          <w:color w:val="000000"/>
          <w:sz w:val="28"/>
          <w:szCs w:val="28"/>
        </w:rPr>
        <w:t>Школьники должны ис</w:t>
      </w:r>
      <w:r>
        <w:rPr>
          <w:color w:val="000000"/>
          <w:sz w:val="28"/>
          <w:szCs w:val="28"/>
        </w:rPr>
        <w:t>пользовать при изучении родосло</w:t>
      </w:r>
      <w:r w:rsidRPr="00B61189">
        <w:rPr>
          <w:color w:val="000000"/>
          <w:sz w:val="28"/>
          <w:szCs w:val="28"/>
        </w:rPr>
        <w:t xml:space="preserve">вия </w:t>
      </w:r>
      <w:r>
        <w:rPr>
          <w:color w:val="000000"/>
          <w:sz w:val="28"/>
          <w:szCs w:val="28"/>
        </w:rPr>
        <w:t>всевозможные источники, например, это могут быть фотографии, всевозможные письма, заметки в газетах, рассказы родственников и знакомых семьи, а так же материалы всевозможных архивов.</w:t>
      </w:r>
      <w:r w:rsidRPr="00B61189">
        <w:rPr>
          <w:color w:val="000000"/>
          <w:sz w:val="28"/>
          <w:szCs w:val="28"/>
        </w:rPr>
        <w:t xml:space="preserve"> </w:t>
      </w:r>
    </w:p>
    <w:p w:rsidR="00FC67D3" w:rsidRPr="00B61189" w:rsidRDefault="00FC67D3" w:rsidP="00FC67D3">
      <w:pPr>
        <w:pStyle w:val="a7"/>
        <w:numPr>
          <w:ilvl w:val="0"/>
          <w:numId w:val="1"/>
        </w:numPr>
        <w:shd w:val="clear" w:color="auto" w:fill="FFFFFF"/>
        <w:spacing w:before="0" w:beforeAutospacing="0" w:after="0" w:afterAutospacing="0" w:line="360" w:lineRule="auto"/>
        <w:ind w:left="0" w:firstLine="709"/>
        <w:jc w:val="both"/>
        <w:rPr>
          <w:color w:val="000000"/>
          <w:sz w:val="28"/>
          <w:szCs w:val="28"/>
        </w:rPr>
      </w:pPr>
      <w:r w:rsidRPr="00B61189">
        <w:rPr>
          <w:color w:val="000000"/>
          <w:sz w:val="28"/>
          <w:szCs w:val="28"/>
        </w:rPr>
        <w:t>Работа учащихся на всех этапах должна направляться и контролироваться учителем.</w:t>
      </w:r>
    </w:p>
    <w:p w:rsidR="00FC67D3" w:rsidRPr="00B61189" w:rsidRDefault="00FC67D3" w:rsidP="00FC67D3">
      <w:pPr>
        <w:pStyle w:val="a7"/>
        <w:numPr>
          <w:ilvl w:val="0"/>
          <w:numId w:val="1"/>
        </w:numPr>
        <w:shd w:val="clear" w:color="auto" w:fill="FFFFFF"/>
        <w:spacing w:before="0" w:beforeAutospacing="0" w:after="0" w:afterAutospacing="0" w:line="360" w:lineRule="auto"/>
        <w:ind w:left="0" w:firstLine="709"/>
        <w:jc w:val="both"/>
        <w:rPr>
          <w:color w:val="000000"/>
          <w:sz w:val="28"/>
          <w:szCs w:val="28"/>
        </w:rPr>
      </w:pPr>
      <w:r w:rsidRPr="00B61189">
        <w:rPr>
          <w:color w:val="000000"/>
          <w:sz w:val="28"/>
          <w:szCs w:val="28"/>
        </w:rPr>
        <w:t>Работа должна быть только индивидуальной. Учитель должен знать семейные обстоятельства своих учеников, чтобы не нанести детям душевную травму.</w:t>
      </w:r>
    </w:p>
    <w:p w:rsidR="00FC67D3" w:rsidRPr="00B61189" w:rsidRDefault="00FC67D3" w:rsidP="00FC67D3">
      <w:pPr>
        <w:pStyle w:val="a7"/>
        <w:numPr>
          <w:ilvl w:val="0"/>
          <w:numId w:val="1"/>
        </w:numPr>
        <w:shd w:val="clear" w:color="auto" w:fill="FFFFFF"/>
        <w:spacing w:before="0" w:beforeAutospacing="0" w:after="0" w:afterAutospacing="0" w:line="360" w:lineRule="auto"/>
        <w:ind w:left="0" w:firstLine="709"/>
        <w:jc w:val="both"/>
        <w:rPr>
          <w:color w:val="000000"/>
          <w:sz w:val="28"/>
          <w:szCs w:val="28"/>
        </w:rPr>
      </w:pPr>
      <w:r w:rsidRPr="00B61189">
        <w:rPr>
          <w:color w:val="000000"/>
          <w:sz w:val="28"/>
          <w:szCs w:val="28"/>
        </w:rPr>
        <w:t>Работа над родословн</w:t>
      </w:r>
      <w:r>
        <w:rPr>
          <w:color w:val="000000"/>
          <w:sz w:val="28"/>
          <w:szCs w:val="28"/>
        </w:rPr>
        <w:t>ой должна быть доступной и инте</w:t>
      </w:r>
      <w:r w:rsidRPr="00B61189">
        <w:rPr>
          <w:color w:val="000000"/>
          <w:sz w:val="28"/>
          <w:szCs w:val="28"/>
        </w:rPr>
        <w:t>ресной.</w:t>
      </w:r>
    </w:p>
    <w:p w:rsidR="00FC67D3" w:rsidRPr="00B61189" w:rsidRDefault="00FC67D3" w:rsidP="00FC67D3">
      <w:pPr>
        <w:pStyle w:val="a7"/>
        <w:numPr>
          <w:ilvl w:val="0"/>
          <w:numId w:val="1"/>
        </w:numPr>
        <w:shd w:val="clear" w:color="auto" w:fill="FFFFFF"/>
        <w:spacing w:before="0" w:beforeAutospacing="0" w:after="0" w:afterAutospacing="0" w:line="360" w:lineRule="auto"/>
        <w:ind w:left="0" w:firstLine="709"/>
        <w:jc w:val="both"/>
        <w:rPr>
          <w:color w:val="000000"/>
          <w:sz w:val="28"/>
          <w:szCs w:val="28"/>
        </w:rPr>
      </w:pPr>
      <w:r w:rsidRPr="00B61189">
        <w:rPr>
          <w:color w:val="000000"/>
          <w:sz w:val="28"/>
          <w:szCs w:val="28"/>
        </w:rPr>
        <w:t>В процесс работы должн</w:t>
      </w:r>
      <w:r>
        <w:rPr>
          <w:color w:val="000000"/>
          <w:sz w:val="28"/>
          <w:szCs w:val="28"/>
        </w:rPr>
        <w:t>ы быть вовлечены родители, с ко</w:t>
      </w:r>
      <w:r w:rsidRPr="00B61189">
        <w:rPr>
          <w:color w:val="000000"/>
          <w:sz w:val="28"/>
          <w:szCs w:val="28"/>
        </w:rPr>
        <w:t>торыми необходимо провести предварительную доверительную беседу</w:t>
      </w:r>
      <w:r>
        <w:rPr>
          <w:rStyle w:val="a6"/>
          <w:color w:val="000000"/>
          <w:sz w:val="28"/>
          <w:szCs w:val="28"/>
        </w:rPr>
        <w:footnoteReference w:id="4"/>
      </w:r>
      <w:r w:rsidRPr="00B61189">
        <w:rPr>
          <w:color w:val="000000"/>
          <w:sz w:val="28"/>
          <w:szCs w:val="28"/>
        </w:rPr>
        <w:t>.</w:t>
      </w:r>
    </w:p>
    <w:p w:rsidR="00FC67D3" w:rsidRDefault="00FC67D3" w:rsidP="00FC67D3">
      <w:pPr>
        <w:pStyle w:val="a7"/>
        <w:shd w:val="clear" w:color="auto" w:fill="FFFFFF"/>
        <w:spacing w:before="0" w:beforeAutospacing="0" w:after="0" w:afterAutospacing="0" w:line="360" w:lineRule="auto"/>
        <w:ind w:firstLine="709"/>
        <w:jc w:val="both"/>
        <w:rPr>
          <w:color w:val="000000"/>
          <w:sz w:val="28"/>
          <w:szCs w:val="28"/>
        </w:rPr>
      </w:pPr>
      <w:r w:rsidRPr="00B61189">
        <w:rPr>
          <w:color w:val="000000"/>
          <w:sz w:val="28"/>
          <w:szCs w:val="28"/>
        </w:rPr>
        <w:lastRenderedPageBreak/>
        <w:t>Таким образом, в результ</w:t>
      </w:r>
      <w:r>
        <w:rPr>
          <w:color w:val="000000"/>
          <w:sz w:val="28"/>
          <w:szCs w:val="28"/>
        </w:rPr>
        <w:t>ате работы над родословной с це</w:t>
      </w:r>
      <w:r w:rsidRPr="00B61189">
        <w:rPr>
          <w:color w:val="000000"/>
          <w:sz w:val="28"/>
          <w:szCs w:val="28"/>
        </w:rPr>
        <w:t>лью формирования у учащихся национального самосознания возрастает мотивация к изучению истории Отечества, успешно осваиваются приемы поисково-исследовательской работы, укрепляется взаимопонимание в семье.</w:t>
      </w:r>
    </w:p>
    <w:p w:rsidR="00FC67D3" w:rsidRDefault="00FC67D3" w:rsidP="00FC67D3">
      <w:pPr>
        <w:pStyle w:val="a7"/>
        <w:shd w:val="clear" w:color="auto" w:fill="FFFFFF"/>
        <w:spacing w:before="0" w:beforeAutospacing="0" w:after="0" w:afterAutospacing="0" w:line="360" w:lineRule="auto"/>
        <w:ind w:firstLine="709"/>
        <w:jc w:val="both"/>
        <w:rPr>
          <w:color w:val="000000"/>
          <w:sz w:val="28"/>
          <w:szCs w:val="28"/>
        </w:rPr>
      </w:pPr>
      <w:r w:rsidRPr="00B61189">
        <w:rPr>
          <w:color w:val="000000"/>
          <w:sz w:val="28"/>
          <w:szCs w:val="28"/>
        </w:rPr>
        <w:t xml:space="preserve">Работа над </w:t>
      </w:r>
      <w:r>
        <w:rPr>
          <w:color w:val="000000"/>
          <w:sz w:val="28"/>
          <w:szCs w:val="28"/>
        </w:rPr>
        <w:t xml:space="preserve">своей </w:t>
      </w:r>
      <w:r w:rsidRPr="00B61189">
        <w:rPr>
          <w:color w:val="000000"/>
          <w:sz w:val="28"/>
          <w:szCs w:val="28"/>
        </w:rPr>
        <w:t xml:space="preserve">родословной превращает </w:t>
      </w:r>
      <w:r>
        <w:rPr>
          <w:color w:val="000000"/>
          <w:sz w:val="28"/>
          <w:szCs w:val="28"/>
        </w:rPr>
        <w:t>каждое занятие</w:t>
      </w:r>
      <w:r w:rsidRPr="00B61189">
        <w:rPr>
          <w:color w:val="000000"/>
          <w:sz w:val="28"/>
          <w:szCs w:val="28"/>
        </w:rPr>
        <w:t xml:space="preserve"> в уро</w:t>
      </w:r>
      <w:r>
        <w:rPr>
          <w:color w:val="000000"/>
          <w:sz w:val="28"/>
          <w:szCs w:val="28"/>
        </w:rPr>
        <w:t>к двух историй –</w:t>
      </w:r>
      <w:r w:rsidRPr="00B61189">
        <w:rPr>
          <w:color w:val="000000"/>
          <w:sz w:val="28"/>
          <w:szCs w:val="28"/>
        </w:rPr>
        <w:t xml:space="preserve"> своей семьи и </w:t>
      </w:r>
      <w:r>
        <w:rPr>
          <w:color w:val="000000"/>
          <w:sz w:val="28"/>
          <w:szCs w:val="28"/>
        </w:rPr>
        <w:t>своего государства</w:t>
      </w:r>
      <w:r w:rsidRPr="00B61189">
        <w:rPr>
          <w:color w:val="000000"/>
          <w:sz w:val="28"/>
          <w:szCs w:val="28"/>
        </w:rPr>
        <w:t>; она помогает уче</w:t>
      </w:r>
      <w:r>
        <w:rPr>
          <w:color w:val="000000"/>
          <w:sz w:val="28"/>
          <w:szCs w:val="28"/>
        </w:rPr>
        <w:t>никам без чувства равнодушия изучать</w:t>
      </w:r>
      <w:r w:rsidRPr="00B61189">
        <w:rPr>
          <w:color w:val="000000"/>
          <w:sz w:val="28"/>
          <w:szCs w:val="28"/>
        </w:rPr>
        <w:t xml:space="preserve"> историю От</w:t>
      </w:r>
      <w:r>
        <w:rPr>
          <w:color w:val="000000"/>
          <w:sz w:val="28"/>
          <w:szCs w:val="28"/>
        </w:rPr>
        <w:t>ечества, а так же чувствовать свою при</w:t>
      </w:r>
      <w:r w:rsidRPr="00B61189">
        <w:rPr>
          <w:color w:val="000000"/>
          <w:sz w:val="28"/>
          <w:szCs w:val="28"/>
        </w:rPr>
        <w:t xml:space="preserve">частность к ней через историю своих близких. Наконец, она </w:t>
      </w:r>
      <w:r>
        <w:rPr>
          <w:color w:val="000000"/>
          <w:sz w:val="28"/>
          <w:szCs w:val="28"/>
        </w:rPr>
        <w:t xml:space="preserve">предоставляет </w:t>
      </w:r>
      <w:r w:rsidRPr="00B61189">
        <w:rPr>
          <w:color w:val="000000"/>
          <w:sz w:val="28"/>
          <w:szCs w:val="28"/>
        </w:rPr>
        <w:t xml:space="preserve">возможность </w:t>
      </w:r>
      <w:r>
        <w:rPr>
          <w:color w:val="000000"/>
          <w:sz w:val="28"/>
          <w:szCs w:val="28"/>
        </w:rPr>
        <w:t>познать ни с чем не</w:t>
      </w:r>
      <w:r w:rsidRPr="00B61189">
        <w:rPr>
          <w:color w:val="000000"/>
          <w:sz w:val="28"/>
          <w:szCs w:val="28"/>
        </w:rPr>
        <w:t>сравни</w:t>
      </w:r>
      <w:r>
        <w:rPr>
          <w:color w:val="000000"/>
          <w:sz w:val="28"/>
          <w:szCs w:val="28"/>
        </w:rPr>
        <w:t>мое ощущение от совершенного открытия в истории своей семьи</w:t>
      </w:r>
      <w:r w:rsidRPr="00B61189">
        <w:rPr>
          <w:color w:val="000000"/>
          <w:sz w:val="28"/>
          <w:szCs w:val="28"/>
        </w:rPr>
        <w:t>.</w:t>
      </w:r>
    </w:p>
    <w:p w:rsidR="00FC67D3" w:rsidRPr="00B61189" w:rsidRDefault="00FC67D3" w:rsidP="00FC67D3">
      <w:pPr>
        <w:shd w:val="clear" w:color="auto" w:fill="FFFFFF"/>
        <w:spacing w:after="0" w:line="360" w:lineRule="auto"/>
        <w:ind w:firstLine="709"/>
        <w:jc w:val="both"/>
        <w:rPr>
          <w:rFonts w:ascii="Times New Roman" w:eastAsia="Times New Roman" w:hAnsi="Times New Roman" w:cs="Times New Roman"/>
          <w:sz w:val="28"/>
          <w:szCs w:val="28"/>
        </w:rPr>
      </w:pPr>
      <w:r w:rsidRPr="00B61189">
        <w:rPr>
          <w:rFonts w:ascii="Times New Roman" w:eastAsia="Times New Roman" w:hAnsi="Times New Roman" w:cs="Times New Roman"/>
          <w:sz w:val="28"/>
          <w:szCs w:val="28"/>
        </w:rPr>
        <w:t xml:space="preserve">Активные и интерактивные методики </w:t>
      </w:r>
      <w:r>
        <w:rPr>
          <w:rFonts w:ascii="Times New Roman" w:eastAsia="Times New Roman" w:hAnsi="Times New Roman" w:cs="Times New Roman"/>
          <w:sz w:val="28"/>
          <w:szCs w:val="28"/>
        </w:rPr>
        <w:t xml:space="preserve">содействуют </w:t>
      </w:r>
      <w:r w:rsidRPr="00B61189">
        <w:rPr>
          <w:rFonts w:ascii="Times New Roman" w:eastAsia="Times New Roman" w:hAnsi="Times New Roman" w:cs="Times New Roman"/>
          <w:sz w:val="28"/>
          <w:szCs w:val="28"/>
        </w:rPr>
        <w:t xml:space="preserve">формированию умений и </w:t>
      </w:r>
      <w:r>
        <w:rPr>
          <w:rFonts w:ascii="Times New Roman" w:eastAsia="Times New Roman" w:hAnsi="Times New Roman" w:cs="Times New Roman"/>
          <w:sz w:val="28"/>
          <w:szCs w:val="28"/>
        </w:rPr>
        <w:t>способностей</w:t>
      </w:r>
      <w:r w:rsidRPr="00B61189">
        <w:rPr>
          <w:rFonts w:ascii="Times New Roman" w:eastAsia="Times New Roman" w:hAnsi="Times New Roman" w:cs="Times New Roman"/>
          <w:sz w:val="28"/>
          <w:szCs w:val="28"/>
        </w:rPr>
        <w:t xml:space="preserve"> как учебных, так и гражданских.</w:t>
      </w:r>
    </w:p>
    <w:p w:rsidR="00FC67D3" w:rsidRDefault="00FC67D3" w:rsidP="00FC67D3">
      <w:pPr>
        <w:shd w:val="clear" w:color="auto" w:fill="FFFFFF"/>
        <w:spacing w:after="0" w:line="360" w:lineRule="auto"/>
        <w:ind w:firstLine="709"/>
        <w:jc w:val="both"/>
        <w:rPr>
          <w:rFonts w:ascii="Times New Roman" w:eastAsia="Times New Roman" w:hAnsi="Times New Roman" w:cs="Times New Roman"/>
          <w:sz w:val="28"/>
          <w:szCs w:val="28"/>
        </w:rPr>
      </w:pPr>
      <w:r w:rsidRPr="00B61189">
        <w:rPr>
          <w:rFonts w:ascii="Times New Roman" w:eastAsia="Times New Roman" w:hAnsi="Times New Roman" w:cs="Times New Roman"/>
          <w:sz w:val="28"/>
          <w:szCs w:val="28"/>
        </w:rPr>
        <w:t xml:space="preserve">Именно </w:t>
      </w:r>
      <w:r w:rsidRPr="00DF3E65">
        <w:rPr>
          <w:rFonts w:ascii="Times New Roman" w:eastAsia="Times New Roman" w:hAnsi="Times New Roman" w:cs="Times New Roman"/>
          <w:sz w:val="28"/>
          <w:szCs w:val="28"/>
        </w:rPr>
        <w:t>на занятиях</w:t>
      </w:r>
      <w:r>
        <w:rPr>
          <w:rFonts w:ascii="Times New Roman" w:eastAsia="Times New Roman" w:hAnsi="Times New Roman" w:cs="Times New Roman"/>
          <w:sz w:val="28"/>
          <w:szCs w:val="28"/>
        </w:rPr>
        <w:t xml:space="preserve"> </w:t>
      </w:r>
      <w:r w:rsidRPr="00DF3E65">
        <w:rPr>
          <w:rFonts w:ascii="Times New Roman" w:eastAsia="Times New Roman" w:hAnsi="Times New Roman" w:cs="Times New Roman"/>
          <w:sz w:val="28"/>
          <w:szCs w:val="28"/>
        </w:rPr>
        <w:t>обществознания открываются шир</w:t>
      </w:r>
      <w:r>
        <w:rPr>
          <w:rFonts w:ascii="Times New Roman" w:eastAsia="Times New Roman" w:hAnsi="Times New Roman" w:cs="Times New Roman"/>
          <w:sz w:val="28"/>
          <w:szCs w:val="28"/>
        </w:rPr>
        <w:t xml:space="preserve">окие возможности формирования у </w:t>
      </w:r>
      <w:r w:rsidRPr="00DF3E65">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единой </w:t>
      </w:r>
      <w:r w:rsidRPr="00DF3E65">
        <w:rPr>
          <w:rFonts w:ascii="Times New Roman" w:eastAsia="Times New Roman" w:hAnsi="Times New Roman" w:cs="Times New Roman"/>
          <w:sz w:val="28"/>
          <w:szCs w:val="28"/>
        </w:rPr>
        <w:t>законодательной</w:t>
      </w:r>
      <w:r>
        <w:rPr>
          <w:rFonts w:ascii="Times New Roman" w:eastAsia="Times New Roman" w:hAnsi="Times New Roman" w:cs="Times New Roman"/>
          <w:sz w:val="28"/>
          <w:szCs w:val="28"/>
        </w:rPr>
        <w:t xml:space="preserve">, политической и </w:t>
      </w:r>
      <w:r w:rsidRPr="00DF3E65">
        <w:rPr>
          <w:rFonts w:ascii="Times New Roman" w:eastAsia="Times New Roman" w:hAnsi="Times New Roman" w:cs="Times New Roman"/>
          <w:sz w:val="28"/>
          <w:szCs w:val="28"/>
        </w:rPr>
        <w:t>моральной</w:t>
      </w:r>
      <w:r>
        <w:rPr>
          <w:rFonts w:ascii="Times New Roman" w:eastAsia="Times New Roman" w:hAnsi="Times New Roman" w:cs="Times New Roman"/>
          <w:sz w:val="28"/>
          <w:szCs w:val="28"/>
        </w:rPr>
        <w:t xml:space="preserve"> культуры, лежащих в </w:t>
      </w:r>
      <w:r w:rsidRPr="00DF3E65">
        <w:rPr>
          <w:rFonts w:ascii="Times New Roman" w:eastAsia="Times New Roman" w:hAnsi="Times New Roman" w:cs="Times New Roman"/>
          <w:sz w:val="28"/>
          <w:szCs w:val="28"/>
        </w:rPr>
        <w:t>базе</w:t>
      </w:r>
      <w:r>
        <w:rPr>
          <w:rFonts w:ascii="Times New Roman" w:eastAsia="Times New Roman" w:hAnsi="Times New Roman" w:cs="Times New Roman"/>
          <w:sz w:val="28"/>
          <w:szCs w:val="28"/>
        </w:rPr>
        <w:t xml:space="preserve"> гражданственности,</w:t>
      </w:r>
      <w:r w:rsidRPr="00B611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ребята получают опыт освоения </w:t>
      </w:r>
      <w:r w:rsidRPr="00DF3E65">
        <w:rPr>
          <w:rFonts w:ascii="Times New Roman" w:eastAsia="Times New Roman" w:hAnsi="Times New Roman" w:cs="Times New Roman"/>
          <w:sz w:val="28"/>
          <w:szCs w:val="28"/>
        </w:rPr>
        <w:t>главных</w:t>
      </w:r>
      <w:r>
        <w:rPr>
          <w:rFonts w:ascii="Times New Roman" w:eastAsia="Times New Roman" w:hAnsi="Times New Roman" w:cs="Times New Roman"/>
          <w:sz w:val="28"/>
          <w:szCs w:val="28"/>
        </w:rPr>
        <w:t xml:space="preserve"> </w:t>
      </w:r>
      <w:r w:rsidRPr="00DF3E65">
        <w:rPr>
          <w:rFonts w:ascii="Times New Roman" w:eastAsia="Times New Roman" w:hAnsi="Times New Roman" w:cs="Times New Roman"/>
          <w:sz w:val="28"/>
          <w:szCs w:val="28"/>
        </w:rPr>
        <w:t>соц</w:t>
      </w:r>
      <w:r>
        <w:rPr>
          <w:rFonts w:ascii="Times New Roman" w:eastAsia="Times New Roman" w:hAnsi="Times New Roman" w:cs="Times New Roman"/>
          <w:sz w:val="28"/>
          <w:szCs w:val="28"/>
        </w:rPr>
        <w:t xml:space="preserve">иальных ролей, </w:t>
      </w:r>
      <w:r w:rsidRPr="00DF3E65">
        <w:rPr>
          <w:rFonts w:ascii="Times New Roman" w:eastAsia="Times New Roman" w:hAnsi="Times New Roman" w:cs="Times New Roman"/>
          <w:sz w:val="28"/>
          <w:szCs w:val="28"/>
        </w:rPr>
        <w:t>обучаются</w:t>
      </w:r>
      <w:r>
        <w:rPr>
          <w:rFonts w:ascii="Times New Roman" w:eastAsia="Times New Roman" w:hAnsi="Times New Roman" w:cs="Times New Roman"/>
          <w:sz w:val="28"/>
          <w:szCs w:val="28"/>
        </w:rPr>
        <w:t xml:space="preserve"> ведению диалога</w:t>
      </w:r>
      <w:r w:rsidRPr="00DF3E65">
        <w:rPr>
          <w:rFonts w:ascii="Times New Roman" w:eastAsia="Times New Roman" w:hAnsi="Times New Roman" w:cs="Times New Roman"/>
          <w:sz w:val="28"/>
          <w:szCs w:val="28"/>
        </w:rPr>
        <w:t>, быть толерантными, конструктивно разрешать кон</w:t>
      </w:r>
      <w:r>
        <w:rPr>
          <w:rFonts w:ascii="Times New Roman" w:eastAsia="Times New Roman" w:hAnsi="Times New Roman" w:cs="Times New Roman"/>
          <w:sz w:val="28"/>
          <w:szCs w:val="28"/>
        </w:rPr>
        <w:t xml:space="preserve">фликтные ситуации, делать выбор </w:t>
      </w:r>
      <w:r w:rsidRPr="00DF3E65">
        <w:rPr>
          <w:rFonts w:ascii="Times New Roman" w:eastAsia="Times New Roman" w:hAnsi="Times New Roman" w:cs="Times New Roman"/>
          <w:sz w:val="28"/>
          <w:szCs w:val="28"/>
        </w:rPr>
        <w:t>в трудных</w:t>
      </w:r>
      <w:r>
        <w:rPr>
          <w:rFonts w:ascii="Times New Roman" w:eastAsia="Times New Roman" w:hAnsi="Times New Roman" w:cs="Times New Roman"/>
          <w:sz w:val="28"/>
          <w:szCs w:val="28"/>
        </w:rPr>
        <w:t xml:space="preserve"> </w:t>
      </w:r>
      <w:r w:rsidRPr="00DF3E65">
        <w:rPr>
          <w:rFonts w:ascii="Times New Roman" w:eastAsia="Times New Roman" w:hAnsi="Times New Roman" w:cs="Times New Roman"/>
          <w:sz w:val="28"/>
          <w:szCs w:val="28"/>
        </w:rPr>
        <w:t>ситуациях</w:t>
      </w:r>
      <w:r w:rsidRPr="00B61189">
        <w:rPr>
          <w:rFonts w:ascii="Times New Roman" w:eastAsia="Times New Roman" w:hAnsi="Times New Roman" w:cs="Times New Roman"/>
          <w:sz w:val="28"/>
          <w:szCs w:val="28"/>
        </w:rPr>
        <w:t>. Одновременно</w:t>
      </w:r>
      <w:r>
        <w:rPr>
          <w:rFonts w:ascii="Times New Roman" w:eastAsia="Times New Roman" w:hAnsi="Times New Roman" w:cs="Times New Roman"/>
          <w:sz w:val="28"/>
          <w:szCs w:val="28"/>
        </w:rPr>
        <w:t xml:space="preserve"> </w:t>
      </w:r>
      <w:r w:rsidRPr="00B61189">
        <w:rPr>
          <w:rFonts w:ascii="Times New Roman" w:eastAsia="Times New Roman" w:hAnsi="Times New Roman" w:cs="Times New Roman"/>
          <w:sz w:val="28"/>
          <w:szCs w:val="28"/>
        </w:rPr>
        <w:t>они приобщаются к идеалам и ценностям демократического общества, к которым относи</w:t>
      </w:r>
      <w:r>
        <w:rPr>
          <w:rFonts w:ascii="Times New Roman" w:eastAsia="Times New Roman" w:hAnsi="Times New Roman" w:cs="Times New Roman"/>
          <w:sz w:val="28"/>
          <w:szCs w:val="28"/>
        </w:rPr>
        <w:t>тся и признание прав человека.</w:t>
      </w:r>
    </w:p>
    <w:p w:rsidR="00FC67D3" w:rsidRDefault="00FC67D3" w:rsidP="00FC67D3">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w:t>
      </w:r>
      <w:r w:rsidRPr="00B61189">
        <w:rPr>
          <w:rFonts w:ascii="Times New Roman" w:eastAsia="Times New Roman" w:hAnsi="Times New Roman" w:cs="Times New Roman"/>
          <w:sz w:val="28"/>
          <w:szCs w:val="28"/>
        </w:rPr>
        <w:t xml:space="preserve"> главное не просто провозгласить об имеющихся правах, </w:t>
      </w:r>
      <w:r w:rsidRPr="00E5586C">
        <w:rPr>
          <w:rFonts w:ascii="Times New Roman" w:eastAsia="Times New Roman" w:hAnsi="Times New Roman" w:cs="Times New Roman"/>
          <w:sz w:val="28"/>
          <w:szCs w:val="28"/>
        </w:rPr>
        <w:t>обучить</w:t>
      </w:r>
      <w:r>
        <w:rPr>
          <w:rFonts w:ascii="Times New Roman" w:eastAsia="Times New Roman" w:hAnsi="Times New Roman" w:cs="Times New Roman"/>
          <w:sz w:val="28"/>
          <w:szCs w:val="28"/>
        </w:rPr>
        <w:t xml:space="preserve"> </w:t>
      </w:r>
      <w:r w:rsidRPr="00E5586C">
        <w:rPr>
          <w:rFonts w:ascii="Times New Roman" w:eastAsia="Times New Roman" w:hAnsi="Times New Roman" w:cs="Times New Roman"/>
          <w:sz w:val="28"/>
          <w:szCs w:val="28"/>
        </w:rPr>
        <w:t>учащихся школ</w:t>
      </w:r>
      <w:r>
        <w:rPr>
          <w:rFonts w:ascii="Times New Roman" w:eastAsia="Times New Roman" w:hAnsi="Times New Roman" w:cs="Times New Roman"/>
          <w:sz w:val="28"/>
          <w:szCs w:val="28"/>
        </w:rPr>
        <w:t xml:space="preserve"> </w:t>
      </w:r>
      <w:r w:rsidRPr="00E5586C">
        <w:rPr>
          <w:rFonts w:ascii="Times New Roman" w:eastAsia="Times New Roman" w:hAnsi="Times New Roman" w:cs="Times New Roman"/>
          <w:sz w:val="28"/>
          <w:szCs w:val="28"/>
        </w:rPr>
        <w:t>использовать</w:t>
      </w:r>
      <w:r>
        <w:rPr>
          <w:rFonts w:ascii="Times New Roman" w:eastAsia="Times New Roman" w:hAnsi="Times New Roman" w:cs="Times New Roman"/>
          <w:sz w:val="28"/>
          <w:szCs w:val="28"/>
        </w:rPr>
        <w:t xml:space="preserve"> </w:t>
      </w:r>
      <w:r w:rsidRPr="00E5586C">
        <w:rPr>
          <w:rFonts w:ascii="Times New Roman" w:eastAsia="Times New Roman" w:hAnsi="Times New Roman" w:cs="Times New Roman"/>
          <w:sz w:val="28"/>
          <w:szCs w:val="28"/>
        </w:rPr>
        <w:t xml:space="preserve">их </w:t>
      </w:r>
      <w:r w:rsidRPr="00B61189">
        <w:rPr>
          <w:rFonts w:ascii="Times New Roman" w:eastAsia="Times New Roman" w:hAnsi="Times New Roman" w:cs="Times New Roman"/>
          <w:sz w:val="28"/>
          <w:szCs w:val="28"/>
        </w:rPr>
        <w:t xml:space="preserve">в повседневной жизни, </w:t>
      </w:r>
      <w:r>
        <w:rPr>
          <w:rFonts w:ascii="Times New Roman" w:eastAsia="Times New Roman" w:hAnsi="Times New Roman" w:cs="Times New Roman"/>
          <w:sz w:val="28"/>
          <w:szCs w:val="28"/>
        </w:rPr>
        <w:t xml:space="preserve">не отделяя </w:t>
      </w:r>
      <w:r w:rsidRPr="00E5586C">
        <w:rPr>
          <w:rFonts w:ascii="Times New Roman" w:eastAsia="Times New Roman" w:hAnsi="Times New Roman" w:cs="Times New Roman"/>
          <w:sz w:val="28"/>
          <w:szCs w:val="28"/>
        </w:rPr>
        <w:t>при всем этом</w:t>
      </w:r>
      <w:r>
        <w:rPr>
          <w:rFonts w:ascii="Times New Roman" w:eastAsia="Times New Roman" w:hAnsi="Times New Roman" w:cs="Times New Roman"/>
          <w:sz w:val="28"/>
          <w:szCs w:val="28"/>
        </w:rPr>
        <w:t xml:space="preserve"> права от </w:t>
      </w:r>
      <w:r w:rsidRPr="00E5586C">
        <w:rPr>
          <w:rFonts w:ascii="Times New Roman" w:eastAsia="Times New Roman" w:hAnsi="Times New Roman" w:cs="Times New Roman"/>
          <w:sz w:val="28"/>
          <w:szCs w:val="28"/>
        </w:rPr>
        <w:t>существующих</w:t>
      </w:r>
      <w:r>
        <w:rPr>
          <w:rFonts w:ascii="Times New Roman" w:eastAsia="Times New Roman" w:hAnsi="Times New Roman" w:cs="Times New Roman"/>
          <w:sz w:val="28"/>
          <w:szCs w:val="28"/>
        </w:rPr>
        <w:t xml:space="preserve"> </w:t>
      </w:r>
      <w:r w:rsidRPr="00E5586C">
        <w:rPr>
          <w:rFonts w:ascii="Times New Roman" w:eastAsia="Times New Roman" w:hAnsi="Times New Roman" w:cs="Times New Roman"/>
          <w:sz w:val="28"/>
          <w:szCs w:val="28"/>
        </w:rPr>
        <w:t>обязательств</w:t>
      </w:r>
      <w:r>
        <w:rPr>
          <w:rFonts w:ascii="Times New Roman" w:eastAsia="Times New Roman" w:hAnsi="Times New Roman" w:cs="Times New Roman"/>
          <w:sz w:val="28"/>
          <w:szCs w:val="28"/>
        </w:rPr>
        <w:t xml:space="preserve">. Задача учителя </w:t>
      </w:r>
      <w:r w:rsidRPr="00B61189">
        <w:rPr>
          <w:rFonts w:ascii="Times New Roman" w:eastAsia="Times New Roman" w:hAnsi="Times New Roman" w:cs="Times New Roman"/>
          <w:sz w:val="28"/>
          <w:szCs w:val="28"/>
        </w:rPr>
        <w:t xml:space="preserve">– сделать так, чтобы дети почувствовали их идею, поняли, что права имеют </w:t>
      </w:r>
      <w:r>
        <w:rPr>
          <w:rFonts w:ascii="Times New Roman" w:eastAsia="Times New Roman" w:hAnsi="Times New Roman" w:cs="Times New Roman"/>
          <w:sz w:val="28"/>
          <w:szCs w:val="28"/>
        </w:rPr>
        <w:t xml:space="preserve">прямое </w:t>
      </w:r>
      <w:r w:rsidRPr="00B61189">
        <w:rPr>
          <w:rFonts w:ascii="Times New Roman" w:eastAsia="Times New Roman" w:hAnsi="Times New Roman" w:cs="Times New Roman"/>
          <w:sz w:val="28"/>
          <w:szCs w:val="28"/>
        </w:rPr>
        <w:t xml:space="preserve">отношение к жизни, к нему самому и окружающим. </w:t>
      </w:r>
      <w:r>
        <w:rPr>
          <w:rFonts w:ascii="Times New Roman" w:eastAsia="Times New Roman" w:hAnsi="Times New Roman" w:cs="Times New Roman"/>
          <w:sz w:val="28"/>
          <w:szCs w:val="28"/>
        </w:rPr>
        <w:t>Зачастую,</w:t>
      </w:r>
      <w:r w:rsidRPr="00B61189">
        <w:rPr>
          <w:rFonts w:ascii="Times New Roman" w:eastAsia="Times New Roman" w:hAnsi="Times New Roman" w:cs="Times New Roman"/>
          <w:sz w:val="28"/>
          <w:szCs w:val="28"/>
        </w:rPr>
        <w:t xml:space="preserve"> дети не знают, как вести себя в той или иной жизненной ситуации,</w:t>
      </w:r>
      <w:r>
        <w:rPr>
          <w:rFonts w:ascii="Times New Roman" w:eastAsia="Times New Roman" w:hAnsi="Times New Roman" w:cs="Times New Roman"/>
          <w:sz w:val="28"/>
          <w:szCs w:val="28"/>
        </w:rPr>
        <w:t xml:space="preserve"> и, к сожалению,</w:t>
      </w:r>
      <w:r w:rsidRPr="00B61189">
        <w:rPr>
          <w:rFonts w:ascii="Times New Roman" w:eastAsia="Times New Roman" w:hAnsi="Times New Roman" w:cs="Times New Roman"/>
          <w:sz w:val="28"/>
          <w:szCs w:val="28"/>
        </w:rPr>
        <w:t xml:space="preserve"> взрослые</w:t>
      </w:r>
      <w:r>
        <w:rPr>
          <w:rFonts w:ascii="Times New Roman" w:eastAsia="Times New Roman" w:hAnsi="Times New Roman" w:cs="Times New Roman"/>
          <w:sz w:val="28"/>
          <w:szCs w:val="28"/>
        </w:rPr>
        <w:t xml:space="preserve"> люди, которые их окружают,</w:t>
      </w:r>
      <w:r w:rsidRPr="00B61189">
        <w:rPr>
          <w:rFonts w:ascii="Times New Roman" w:eastAsia="Times New Roman" w:hAnsi="Times New Roman" w:cs="Times New Roman"/>
          <w:sz w:val="28"/>
          <w:szCs w:val="28"/>
        </w:rPr>
        <w:t xml:space="preserve"> не могут </w:t>
      </w:r>
      <w:r>
        <w:rPr>
          <w:rFonts w:ascii="Times New Roman" w:eastAsia="Times New Roman" w:hAnsi="Times New Roman" w:cs="Times New Roman"/>
          <w:sz w:val="28"/>
          <w:szCs w:val="28"/>
        </w:rPr>
        <w:t>продемонстрировать собственных</w:t>
      </w:r>
      <w:r w:rsidRPr="00B61189">
        <w:rPr>
          <w:rFonts w:ascii="Times New Roman" w:eastAsia="Times New Roman" w:hAnsi="Times New Roman" w:cs="Times New Roman"/>
          <w:sz w:val="28"/>
          <w:szCs w:val="28"/>
        </w:rPr>
        <w:t xml:space="preserve"> гражданско-правовых знаний и культуры, толерантности, позитивного и осознанного </w:t>
      </w:r>
      <w:r>
        <w:rPr>
          <w:rFonts w:ascii="Times New Roman" w:eastAsia="Times New Roman" w:hAnsi="Times New Roman" w:cs="Times New Roman"/>
          <w:sz w:val="28"/>
          <w:szCs w:val="28"/>
        </w:rPr>
        <w:t xml:space="preserve">сотрудничества </w:t>
      </w:r>
      <w:r w:rsidRPr="00B61189">
        <w:rPr>
          <w:rFonts w:ascii="Times New Roman" w:eastAsia="Times New Roman" w:hAnsi="Times New Roman" w:cs="Times New Roman"/>
          <w:sz w:val="28"/>
          <w:szCs w:val="28"/>
        </w:rPr>
        <w:t xml:space="preserve">с государственными организациями. </w:t>
      </w:r>
    </w:p>
    <w:p w:rsidR="00FC67D3" w:rsidRPr="00B61189" w:rsidRDefault="00FC67D3" w:rsidP="00FC67D3">
      <w:pPr>
        <w:shd w:val="clear" w:color="auto" w:fill="FFFFFF"/>
        <w:spacing w:after="0" w:line="360" w:lineRule="auto"/>
        <w:ind w:firstLine="709"/>
        <w:jc w:val="both"/>
        <w:rPr>
          <w:rFonts w:ascii="Times New Roman" w:eastAsia="Times New Roman" w:hAnsi="Times New Roman" w:cs="Times New Roman"/>
          <w:sz w:val="28"/>
          <w:szCs w:val="28"/>
        </w:rPr>
      </w:pPr>
      <w:r w:rsidRPr="00B61189">
        <w:rPr>
          <w:rFonts w:ascii="Times New Roman" w:eastAsia="Times New Roman" w:hAnsi="Times New Roman" w:cs="Times New Roman"/>
          <w:sz w:val="28"/>
          <w:szCs w:val="28"/>
        </w:rPr>
        <w:t xml:space="preserve">Главная задача учителя обществознания – помочь определить, сформулировать задачи для формирования активной гражданской позиции, </w:t>
      </w:r>
      <w:r w:rsidRPr="00B61189">
        <w:rPr>
          <w:rFonts w:ascii="Times New Roman" w:eastAsia="Times New Roman" w:hAnsi="Times New Roman" w:cs="Times New Roman"/>
          <w:sz w:val="28"/>
          <w:szCs w:val="28"/>
        </w:rPr>
        <w:lastRenderedPageBreak/>
        <w:t>личностного роста и создать условия для самостоятельного поиска решений</w:t>
      </w:r>
      <w:r>
        <w:rPr>
          <w:rStyle w:val="a6"/>
          <w:rFonts w:ascii="Times New Roman" w:eastAsia="Times New Roman" w:hAnsi="Times New Roman" w:cs="Times New Roman"/>
          <w:sz w:val="28"/>
          <w:szCs w:val="28"/>
        </w:rPr>
        <w:footnoteReference w:id="5"/>
      </w:r>
      <w:r w:rsidRPr="00B61189">
        <w:rPr>
          <w:rFonts w:ascii="Times New Roman" w:eastAsia="Times New Roman" w:hAnsi="Times New Roman" w:cs="Times New Roman"/>
          <w:sz w:val="28"/>
          <w:szCs w:val="28"/>
        </w:rPr>
        <w:t xml:space="preserve">. Гражданское воспитание не может быть отделено от моделирования </w:t>
      </w:r>
      <w:r w:rsidRPr="0070144E">
        <w:rPr>
          <w:rFonts w:ascii="Times New Roman" w:eastAsia="Times New Roman" w:hAnsi="Times New Roman" w:cs="Times New Roman"/>
          <w:sz w:val="28"/>
          <w:szCs w:val="28"/>
        </w:rPr>
        <w:t>изучения</w:t>
      </w:r>
      <w:r>
        <w:rPr>
          <w:rFonts w:ascii="Times New Roman" w:eastAsia="Times New Roman" w:hAnsi="Times New Roman" w:cs="Times New Roman"/>
          <w:sz w:val="28"/>
          <w:szCs w:val="28"/>
        </w:rPr>
        <w:t xml:space="preserve"> </w:t>
      </w:r>
      <w:r w:rsidRPr="0070144E">
        <w:rPr>
          <w:rFonts w:ascii="Times New Roman" w:eastAsia="Times New Roman" w:hAnsi="Times New Roman" w:cs="Times New Roman"/>
          <w:sz w:val="28"/>
          <w:szCs w:val="28"/>
        </w:rPr>
        <w:t>настоящих</w:t>
      </w:r>
      <w:r>
        <w:rPr>
          <w:rFonts w:ascii="Times New Roman" w:eastAsia="Times New Roman" w:hAnsi="Times New Roman" w:cs="Times New Roman"/>
          <w:sz w:val="28"/>
          <w:szCs w:val="28"/>
        </w:rPr>
        <w:t xml:space="preserve"> </w:t>
      </w:r>
      <w:r w:rsidRPr="0070144E">
        <w:rPr>
          <w:rFonts w:ascii="Times New Roman" w:eastAsia="Times New Roman" w:hAnsi="Times New Roman" w:cs="Times New Roman"/>
          <w:sz w:val="28"/>
          <w:szCs w:val="28"/>
        </w:rPr>
        <w:t>актуальных</w:t>
      </w:r>
      <w:r>
        <w:rPr>
          <w:rFonts w:ascii="Times New Roman" w:eastAsia="Times New Roman" w:hAnsi="Times New Roman" w:cs="Times New Roman"/>
          <w:sz w:val="28"/>
          <w:szCs w:val="28"/>
        </w:rPr>
        <w:t xml:space="preserve"> ситуаций, </w:t>
      </w:r>
      <w:r w:rsidRPr="0070144E">
        <w:rPr>
          <w:rFonts w:ascii="Times New Roman" w:eastAsia="Times New Roman" w:hAnsi="Times New Roman" w:cs="Times New Roman"/>
          <w:sz w:val="28"/>
          <w:szCs w:val="28"/>
        </w:rPr>
        <w:t>обоснованной</w:t>
      </w:r>
      <w:r>
        <w:rPr>
          <w:rFonts w:ascii="Times New Roman" w:eastAsia="Times New Roman" w:hAnsi="Times New Roman" w:cs="Times New Roman"/>
          <w:sz w:val="28"/>
          <w:szCs w:val="28"/>
        </w:rPr>
        <w:t xml:space="preserve"> защиты </w:t>
      </w:r>
      <w:r w:rsidRPr="0070144E">
        <w:rPr>
          <w:rFonts w:ascii="Times New Roman" w:eastAsia="Times New Roman" w:hAnsi="Times New Roman" w:cs="Times New Roman"/>
          <w:sz w:val="28"/>
          <w:szCs w:val="28"/>
        </w:rPr>
        <w:t>собственной</w:t>
      </w:r>
      <w:r>
        <w:rPr>
          <w:rFonts w:ascii="Times New Roman" w:eastAsia="Times New Roman" w:hAnsi="Times New Roman" w:cs="Times New Roman"/>
          <w:sz w:val="28"/>
          <w:szCs w:val="28"/>
        </w:rPr>
        <w:t xml:space="preserve"> </w:t>
      </w:r>
      <w:r w:rsidRPr="0070144E">
        <w:rPr>
          <w:rFonts w:ascii="Times New Roman" w:eastAsia="Times New Roman" w:hAnsi="Times New Roman" w:cs="Times New Roman"/>
          <w:sz w:val="28"/>
          <w:szCs w:val="28"/>
        </w:rPr>
        <w:t>позиции.</w:t>
      </w:r>
    </w:p>
    <w:p w:rsidR="00FC67D3" w:rsidRDefault="00FC67D3" w:rsidP="00FC67D3">
      <w:pPr>
        <w:shd w:val="clear" w:color="auto" w:fill="FFFFFF"/>
        <w:spacing w:after="0" w:line="360" w:lineRule="auto"/>
        <w:ind w:firstLine="709"/>
        <w:jc w:val="both"/>
        <w:rPr>
          <w:rFonts w:ascii="Times New Roman" w:eastAsia="Times New Roman" w:hAnsi="Times New Roman" w:cs="Times New Roman"/>
          <w:sz w:val="28"/>
          <w:szCs w:val="28"/>
        </w:rPr>
      </w:pPr>
      <w:r w:rsidRPr="00B61189">
        <w:rPr>
          <w:rFonts w:ascii="Times New Roman" w:eastAsia="Times New Roman" w:hAnsi="Times New Roman" w:cs="Times New Roman"/>
          <w:sz w:val="28"/>
          <w:szCs w:val="28"/>
        </w:rPr>
        <w:t xml:space="preserve">Вот например, на занятиях в разновозрастных группах расширенного обучения (10-11 класс) организуется работа службы «Правовой консультант». В повседневной жизни человек сталкивается с необходимостью получения юридической помощи, но не всегда имеет </w:t>
      </w:r>
      <w:r>
        <w:rPr>
          <w:rFonts w:ascii="Times New Roman" w:eastAsia="Times New Roman" w:hAnsi="Times New Roman" w:cs="Times New Roman"/>
          <w:sz w:val="28"/>
          <w:szCs w:val="28"/>
        </w:rPr>
        <w:t>настоящую</w:t>
      </w:r>
      <w:r w:rsidRPr="00B61189">
        <w:rPr>
          <w:rFonts w:ascii="Times New Roman" w:eastAsia="Times New Roman" w:hAnsi="Times New Roman" w:cs="Times New Roman"/>
          <w:sz w:val="28"/>
          <w:szCs w:val="28"/>
        </w:rPr>
        <w:t xml:space="preserve"> возможность ее получить от квалифицированного специалиста и поэтому вынужден самостоятельно обращаться к нормативно-правовым документам, изучать их, не только, чтобы выработать собственное отношение к какому-либо вопросу, но и, в первую очередь, для того, чтобы со знанием дела применять на практике, прогнозировать последствия своей деятельности и критически оценивать ее. Учащиеся делятся на 2 группы: одна – консультанты по какой- либо конкретной проблеме, вторая – желающие получить консультацию. Обе группы предварительно готовятся – ищут вопросы и ответы. Такая работа позволяет учиться ориентироваться в нормативно-правовых документах, извлекать нужную информацию, передавать информацию с помощью устной и письменной речи, способствует усвоению знаний</w:t>
      </w:r>
      <w:r>
        <w:rPr>
          <w:rStyle w:val="a6"/>
          <w:rFonts w:ascii="Times New Roman" w:eastAsia="Times New Roman" w:hAnsi="Times New Roman" w:cs="Times New Roman"/>
          <w:sz w:val="28"/>
          <w:szCs w:val="28"/>
        </w:rPr>
        <w:footnoteReference w:id="6"/>
      </w:r>
      <w:r w:rsidRPr="00B61189">
        <w:rPr>
          <w:rFonts w:ascii="Times New Roman" w:eastAsia="Times New Roman" w:hAnsi="Times New Roman" w:cs="Times New Roman"/>
          <w:sz w:val="28"/>
          <w:szCs w:val="28"/>
        </w:rPr>
        <w:t>.</w:t>
      </w: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761F2A" w:rsidRPr="00B61189" w:rsidRDefault="00761F2A" w:rsidP="00FC67D3">
      <w:pPr>
        <w:shd w:val="clear" w:color="auto" w:fill="FFFFFF"/>
        <w:spacing w:after="0" w:line="360" w:lineRule="auto"/>
        <w:ind w:firstLine="709"/>
        <w:jc w:val="both"/>
        <w:rPr>
          <w:rFonts w:ascii="Times New Roman" w:eastAsia="Times New Roman" w:hAnsi="Times New Roman" w:cs="Times New Roman"/>
          <w:sz w:val="28"/>
          <w:szCs w:val="28"/>
        </w:rPr>
      </w:pPr>
    </w:p>
    <w:p w:rsidR="00FC67D3" w:rsidRPr="00761F2A" w:rsidRDefault="00761F2A" w:rsidP="00FC67D3">
      <w:pPr>
        <w:spacing w:after="0" w:line="360" w:lineRule="auto"/>
        <w:ind w:firstLine="709"/>
        <w:jc w:val="both"/>
        <w:rPr>
          <w:rFonts w:ascii="Times New Roman" w:hAnsi="Times New Roman" w:cs="Times New Roman"/>
          <w:b/>
          <w:sz w:val="28"/>
          <w:szCs w:val="28"/>
        </w:rPr>
      </w:pPr>
      <w:r w:rsidRPr="00761F2A">
        <w:rPr>
          <w:rFonts w:ascii="Times New Roman" w:hAnsi="Times New Roman" w:cs="Times New Roman"/>
          <w:b/>
          <w:sz w:val="28"/>
          <w:szCs w:val="28"/>
        </w:rPr>
        <w:t>Список использованной литературы:</w:t>
      </w:r>
    </w:p>
    <w:p w:rsidR="00761F2A" w:rsidRPr="00B61189" w:rsidRDefault="00761F2A" w:rsidP="00761F2A">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B61189">
        <w:rPr>
          <w:rFonts w:ascii="Times New Roman" w:eastAsia="Times New Roman" w:hAnsi="Times New Roman" w:cs="Times New Roman"/>
          <w:color w:val="000000"/>
          <w:sz w:val="28"/>
          <w:szCs w:val="28"/>
        </w:rPr>
        <w:t>Буторина</w:t>
      </w:r>
      <w:proofErr w:type="spellEnd"/>
      <w:r w:rsidRPr="00B61189">
        <w:rPr>
          <w:rFonts w:ascii="Times New Roman" w:eastAsia="Times New Roman" w:hAnsi="Times New Roman" w:cs="Times New Roman"/>
          <w:color w:val="000000"/>
          <w:sz w:val="28"/>
          <w:szCs w:val="28"/>
        </w:rPr>
        <w:t>, Т.С. Воспитание патриотизма средств</w:t>
      </w:r>
      <w:r>
        <w:rPr>
          <w:rFonts w:ascii="Times New Roman" w:eastAsia="Times New Roman" w:hAnsi="Times New Roman" w:cs="Times New Roman"/>
          <w:color w:val="000000"/>
          <w:sz w:val="28"/>
          <w:szCs w:val="28"/>
        </w:rPr>
        <w:t xml:space="preserve">ами образования / Т.С. </w:t>
      </w:r>
      <w:proofErr w:type="spellStart"/>
      <w:r>
        <w:rPr>
          <w:rFonts w:ascii="Times New Roman" w:eastAsia="Times New Roman" w:hAnsi="Times New Roman" w:cs="Times New Roman"/>
          <w:color w:val="000000"/>
          <w:sz w:val="28"/>
          <w:szCs w:val="28"/>
        </w:rPr>
        <w:t>Буторина</w:t>
      </w:r>
      <w:proofErr w:type="spellEnd"/>
      <w:r>
        <w:rPr>
          <w:rFonts w:ascii="Times New Roman" w:eastAsia="Times New Roman" w:hAnsi="Times New Roman" w:cs="Times New Roman"/>
          <w:color w:val="000000"/>
          <w:sz w:val="28"/>
          <w:szCs w:val="28"/>
        </w:rPr>
        <w:t xml:space="preserve">. </w:t>
      </w:r>
      <w:r w:rsidRPr="00B61189">
        <w:rPr>
          <w:rFonts w:ascii="Times New Roman" w:eastAsia="Times New Roman" w:hAnsi="Times New Roman" w:cs="Times New Roman"/>
          <w:color w:val="000000"/>
          <w:sz w:val="28"/>
          <w:szCs w:val="28"/>
        </w:rPr>
        <w:t xml:space="preserve">– СПб.: </w:t>
      </w:r>
      <w:proofErr w:type="spellStart"/>
      <w:r w:rsidRPr="00B61189">
        <w:rPr>
          <w:rFonts w:ascii="Times New Roman" w:eastAsia="Times New Roman" w:hAnsi="Times New Roman" w:cs="Times New Roman"/>
          <w:color w:val="000000"/>
          <w:sz w:val="28"/>
          <w:szCs w:val="28"/>
        </w:rPr>
        <w:t>Каро</w:t>
      </w:r>
      <w:proofErr w:type="spellEnd"/>
      <w:r w:rsidRPr="00B61189">
        <w:rPr>
          <w:rFonts w:ascii="Times New Roman" w:eastAsia="Times New Roman" w:hAnsi="Times New Roman" w:cs="Times New Roman"/>
          <w:color w:val="000000"/>
          <w:sz w:val="28"/>
          <w:szCs w:val="28"/>
        </w:rPr>
        <w:t>, 2014. – 221 с.</w:t>
      </w:r>
    </w:p>
    <w:p w:rsidR="00761F2A" w:rsidRPr="00672962" w:rsidRDefault="00761F2A" w:rsidP="00761F2A">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72962">
        <w:rPr>
          <w:rFonts w:ascii="Times New Roman" w:hAnsi="Times New Roman" w:cs="Times New Roman"/>
          <w:color w:val="000000"/>
          <w:sz w:val="28"/>
          <w:szCs w:val="28"/>
        </w:rPr>
        <w:t>Горячев</w:t>
      </w:r>
      <w:r>
        <w:rPr>
          <w:rFonts w:ascii="Times New Roman" w:hAnsi="Times New Roman" w:cs="Times New Roman"/>
          <w:color w:val="000000"/>
          <w:sz w:val="28"/>
          <w:szCs w:val="28"/>
        </w:rPr>
        <w:t xml:space="preserve">, А.И. </w:t>
      </w:r>
      <w:r w:rsidRPr="00672962">
        <w:rPr>
          <w:rFonts w:ascii="Times New Roman" w:hAnsi="Times New Roman" w:cs="Times New Roman"/>
          <w:color w:val="000000"/>
          <w:sz w:val="28"/>
          <w:szCs w:val="28"/>
        </w:rPr>
        <w:t>Патриотизм как феномен со</w:t>
      </w:r>
      <w:r>
        <w:rPr>
          <w:rFonts w:ascii="Times New Roman" w:hAnsi="Times New Roman" w:cs="Times New Roman"/>
          <w:color w:val="000000"/>
          <w:sz w:val="28"/>
          <w:szCs w:val="28"/>
        </w:rPr>
        <w:t>временного российского общества / А.И. Горячев //</w:t>
      </w:r>
      <w:r w:rsidRPr="00672962">
        <w:rPr>
          <w:rFonts w:ascii="Times New Roman" w:hAnsi="Times New Roman" w:cs="Times New Roman"/>
          <w:color w:val="000000"/>
          <w:sz w:val="28"/>
          <w:szCs w:val="28"/>
        </w:rPr>
        <w:t xml:space="preserve"> Вестник Московского государственного областного универси</w:t>
      </w:r>
      <w:r>
        <w:rPr>
          <w:rFonts w:ascii="Times New Roman" w:hAnsi="Times New Roman" w:cs="Times New Roman"/>
          <w:color w:val="000000"/>
          <w:sz w:val="28"/>
          <w:szCs w:val="28"/>
        </w:rPr>
        <w:t xml:space="preserve">тета. Серия: Философские науки. – 2017. – </w:t>
      </w:r>
      <w:r w:rsidRPr="00672962">
        <w:rPr>
          <w:rFonts w:ascii="Times New Roman" w:hAnsi="Times New Roman" w:cs="Times New Roman"/>
          <w:color w:val="000000"/>
          <w:sz w:val="28"/>
          <w:szCs w:val="28"/>
        </w:rPr>
        <w:t>№ 2.</w:t>
      </w:r>
      <w:r>
        <w:rPr>
          <w:rFonts w:ascii="Times New Roman" w:hAnsi="Times New Roman" w:cs="Times New Roman"/>
          <w:color w:val="000000"/>
          <w:sz w:val="28"/>
          <w:szCs w:val="28"/>
        </w:rPr>
        <w:t xml:space="preserve"> (9) – С. 58-66.</w:t>
      </w:r>
    </w:p>
    <w:p w:rsidR="00761F2A" w:rsidRPr="00672962" w:rsidRDefault="00761F2A" w:rsidP="00761F2A">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72962">
        <w:rPr>
          <w:rFonts w:ascii="Times New Roman" w:eastAsia="Times New Roman" w:hAnsi="Times New Roman" w:cs="Times New Roman"/>
          <w:color w:val="000000"/>
          <w:sz w:val="28"/>
          <w:szCs w:val="28"/>
        </w:rPr>
        <w:t>Игнатьева</w:t>
      </w:r>
      <w:r>
        <w:rPr>
          <w:rFonts w:ascii="Times New Roman" w:eastAsia="Times New Roman" w:hAnsi="Times New Roman" w:cs="Times New Roman"/>
          <w:color w:val="000000"/>
          <w:sz w:val="28"/>
          <w:szCs w:val="28"/>
        </w:rPr>
        <w:t>, Е.</w:t>
      </w:r>
      <w:r w:rsidRPr="00672962">
        <w:rPr>
          <w:rFonts w:ascii="Times New Roman" w:eastAsia="Times New Roman" w:hAnsi="Times New Roman" w:cs="Times New Roman"/>
          <w:color w:val="000000"/>
          <w:sz w:val="28"/>
          <w:szCs w:val="28"/>
        </w:rPr>
        <w:t>Е. Духовно-нравстве</w:t>
      </w:r>
      <w:r>
        <w:rPr>
          <w:rFonts w:ascii="Times New Roman" w:eastAsia="Times New Roman" w:hAnsi="Times New Roman" w:cs="Times New Roman"/>
          <w:color w:val="000000"/>
          <w:sz w:val="28"/>
          <w:szCs w:val="28"/>
        </w:rPr>
        <w:t>нное воспитание школьников / Е.</w:t>
      </w:r>
      <w:r w:rsidRPr="00672962">
        <w:rPr>
          <w:rFonts w:ascii="Times New Roman" w:eastAsia="Times New Roman" w:hAnsi="Times New Roman" w:cs="Times New Roman"/>
          <w:color w:val="000000"/>
          <w:sz w:val="28"/>
          <w:szCs w:val="28"/>
        </w:rPr>
        <w:t>Е. Игнатьева // Воспитание школ</w:t>
      </w:r>
      <w:r>
        <w:rPr>
          <w:rFonts w:ascii="Times New Roman" w:eastAsia="Times New Roman" w:hAnsi="Times New Roman" w:cs="Times New Roman"/>
          <w:color w:val="000000"/>
          <w:sz w:val="28"/>
          <w:szCs w:val="28"/>
        </w:rPr>
        <w:t>ьников. – 2010. – № 9. – С. 8-</w:t>
      </w:r>
      <w:r w:rsidRPr="00672962">
        <w:rPr>
          <w:rFonts w:ascii="Times New Roman" w:eastAsia="Times New Roman" w:hAnsi="Times New Roman" w:cs="Times New Roman"/>
          <w:color w:val="000000"/>
          <w:sz w:val="28"/>
          <w:szCs w:val="28"/>
        </w:rPr>
        <w:t>11.</w:t>
      </w:r>
    </w:p>
    <w:p w:rsidR="00761F2A" w:rsidRPr="00B61189" w:rsidRDefault="00761F2A" w:rsidP="00761F2A">
      <w:pPr>
        <w:pStyle w:val="a7"/>
        <w:numPr>
          <w:ilvl w:val="0"/>
          <w:numId w:val="2"/>
        </w:numPr>
        <w:shd w:val="clear" w:color="auto" w:fill="FFFFFF"/>
        <w:spacing w:before="0" w:beforeAutospacing="0" w:after="0" w:afterAutospacing="0" w:line="360" w:lineRule="auto"/>
        <w:ind w:left="0" w:firstLine="709"/>
        <w:jc w:val="both"/>
        <w:rPr>
          <w:color w:val="000000"/>
          <w:sz w:val="28"/>
          <w:szCs w:val="28"/>
        </w:rPr>
      </w:pPr>
      <w:r w:rsidRPr="00672962">
        <w:rPr>
          <w:color w:val="000000"/>
          <w:sz w:val="28"/>
          <w:szCs w:val="28"/>
        </w:rPr>
        <w:t>Попов</w:t>
      </w:r>
      <w:r>
        <w:rPr>
          <w:color w:val="000000"/>
          <w:sz w:val="28"/>
          <w:szCs w:val="28"/>
        </w:rPr>
        <w:t>,</w:t>
      </w:r>
      <w:r w:rsidRPr="00672962">
        <w:rPr>
          <w:color w:val="000000"/>
          <w:sz w:val="28"/>
          <w:szCs w:val="28"/>
        </w:rPr>
        <w:t xml:space="preserve"> И.И. Принципы школьного, семейного и общественного воспитания в России</w:t>
      </w:r>
      <w:r>
        <w:rPr>
          <w:color w:val="000000"/>
          <w:sz w:val="28"/>
          <w:szCs w:val="28"/>
        </w:rPr>
        <w:t xml:space="preserve"> </w:t>
      </w:r>
      <w:r w:rsidRPr="00672962">
        <w:rPr>
          <w:color w:val="000000"/>
          <w:sz w:val="28"/>
          <w:szCs w:val="28"/>
        </w:rPr>
        <w:t>/ И.И. Попов</w:t>
      </w:r>
      <w:r>
        <w:rPr>
          <w:color w:val="000000"/>
          <w:sz w:val="28"/>
          <w:szCs w:val="28"/>
        </w:rPr>
        <w:t xml:space="preserve"> </w:t>
      </w:r>
      <w:r w:rsidRPr="00672962">
        <w:rPr>
          <w:color w:val="000000"/>
          <w:sz w:val="28"/>
          <w:szCs w:val="28"/>
        </w:rPr>
        <w:t>// Пробле</w:t>
      </w:r>
      <w:r>
        <w:rPr>
          <w:color w:val="000000"/>
          <w:sz w:val="28"/>
          <w:szCs w:val="28"/>
        </w:rPr>
        <w:t>мы российской истории. – 2012. –</w:t>
      </w:r>
      <w:r w:rsidRPr="00672962">
        <w:rPr>
          <w:color w:val="000000"/>
          <w:sz w:val="28"/>
          <w:szCs w:val="28"/>
        </w:rPr>
        <w:t xml:space="preserve"> №1(11). – С. 330</w:t>
      </w:r>
      <w:r>
        <w:rPr>
          <w:color w:val="000000"/>
          <w:sz w:val="28"/>
          <w:szCs w:val="28"/>
        </w:rPr>
        <w:t>-338.</w:t>
      </w:r>
    </w:p>
    <w:p w:rsidR="00761F2A" w:rsidRPr="008D74E8" w:rsidRDefault="00761F2A" w:rsidP="00761F2A">
      <w:pPr>
        <w:pStyle w:val="a4"/>
        <w:numPr>
          <w:ilvl w:val="0"/>
          <w:numId w:val="2"/>
        </w:numPr>
        <w:shd w:val="clear" w:color="auto" w:fill="FFFFFF"/>
        <w:spacing w:line="360" w:lineRule="auto"/>
        <w:ind w:left="0" w:firstLine="709"/>
        <w:jc w:val="both"/>
        <w:rPr>
          <w:rFonts w:ascii="Times New Roman" w:hAnsi="Times New Roman" w:cs="Times New Roman"/>
          <w:color w:val="000000"/>
          <w:sz w:val="28"/>
          <w:szCs w:val="28"/>
        </w:rPr>
      </w:pPr>
      <w:r w:rsidRPr="008D74E8">
        <w:rPr>
          <w:rFonts w:ascii="Times New Roman" w:hAnsi="Times New Roman" w:cs="Times New Roman"/>
          <w:sz w:val="28"/>
          <w:szCs w:val="28"/>
        </w:rPr>
        <w:t>Федеральный закон от 29.12.2012 N 273-ФЗ (ред. от 06.03.2019) «Об образовании в Российской Федерации» [Электронный ресурс] // Консультант Плюс [Электронный ресурс]: [сайт]. – URL: http://www.consultant.ru/document/cons_doc</w:t>
      </w:r>
      <w:r>
        <w:rPr>
          <w:rFonts w:ascii="Times New Roman" w:hAnsi="Times New Roman" w:cs="Times New Roman"/>
          <w:sz w:val="28"/>
          <w:szCs w:val="28"/>
        </w:rPr>
        <w:t>_LAW_140174/ (дата обращения: 03.10</w:t>
      </w:r>
      <w:r w:rsidRPr="008D74E8">
        <w:rPr>
          <w:rFonts w:ascii="Times New Roman" w:hAnsi="Times New Roman" w:cs="Times New Roman"/>
          <w:sz w:val="28"/>
          <w:szCs w:val="28"/>
        </w:rPr>
        <w:t xml:space="preserve">.2020). – </w:t>
      </w:r>
      <w:proofErr w:type="spellStart"/>
      <w:r w:rsidRPr="008D74E8">
        <w:rPr>
          <w:rFonts w:ascii="Times New Roman" w:hAnsi="Times New Roman" w:cs="Times New Roman"/>
          <w:sz w:val="28"/>
          <w:szCs w:val="28"/>
        </w:rPr>
        <w:t>Загл</w:t>
      </w:r>
      <w:proofErr w:type="spellEnd"/>
      <w:r w:rsidRPr="008D74E8">
        <w:rPr>
          <w:rFonts w:ascii="Times New Roman" w:hAnsi="Times New Roman" w:cs="Times New Roman"/>
          <w:sz w:val="28"/>
          <w:szCs w:val="28"/>
        </w:rPr>
        <w:t xml:space="preserve">. с экрана. – Яз. рус. </w:t>
      </w:r>
    </w:p>
    <w:p w:rsidR="00761F2A" w:rsidRPr="001C12FC" w:rsidRDefault="00761F2A" w:rsidP="00761F2A">
      <w:pPr>
        <w:pStyle w:val="a7"/>
        <w:numPr>
          <w:ilvl w:val="0"/>
          <w:numId w:val="2"/>
        </w:numPr>
        <w:shd w:val="clear" w:color="auto" w:fill="FFFFFF"/>
        <w:tabs>
          <w:tab w:val="clear" w:pos="360"/>
          <w:tab w:val="num" w:pos="0"/>
        </w:tabs>
        <w:spacing w:before="0" w:beforeAutospacing="0" w:after="0" w:afterAutospacing="0" w:line="360" w:lineRule="auto"/>
        <w:ind w:left="0" w:firstLine="709"/>
        <w:jc w:val="both"/>
        <w:rPr>
          <w:color w:val="000000"/>
          <w:sz w:val="28"/>
          <w:szCs w:val="28"/>
        </w:rPr>
      </w:pPr>
      <w:r w:rsidRPr="001C12FC">
        <w:rPr>
          <w:sz w:val="28"/>
          <w:szCs w:val="28"/>
        </w:rPr>
        <w:t>Харламов, И.Ф. Педагогика</w:t>
      </w:r>
      <w:r>
        <w:rPr>
          <w:sz w:val="28"/>
          <w:szCs w:val="28"/>
        </w:rPr>
        <w:t xml:space="preserve"> / И.Ф. Харламов. </w:t>
      </w:r>
      <w:r w:rsidRPr="001C12FC">
        <w:rPr>
          <w:sz w:val="28"/>
          <w:szCs w:val="28"/>
        </w:rPr>
        <w:t xml:space="preserve">– М.: </w:t>
      </w:r>
      <w:proofErr w:type="spellStart"/>
      <w:r w:rsidRPr="001C12FC">
        <w:rPr>
          <w:sz w:val="28"/>
          <w:szCs w:val="28"/>
        </w:rPr>
        <w:t>Гардарики</w:t>
      </w:r>
      <w:proofErr w:type="spellEnd"/>
      <w:r w:rsidRPr="001C12FC">
        <w:rPr>
          <w:sz w:val="28"/>
          <w:szCs w:val="28"/>
        </w:rPr>
        <w:t>, 1999. – 520 с.</w:t>
      </w:r>
    </w:p>
    <w:p w:rsidR="00761F2A" w:rsidRDefault="00761F2A" w:rsidP="00FC67D3">
      <w:pPr>
        <w:spacing w:after="0" w:line="360" w:lineRule="auto"/>
        <w:ind w:firstLine="709"/>
        <w:jc w:val="both"/>
        <w:rPr>
          <w:rFonts w:ascii="Times New Roman" w:hAnsi="Times New Roman" w:cs="Times New Roman"/>
          <w:sz w:val="28"/>
          <w:szCs w:val="28"/>
        </w:rPr>
      </w:pPr>
    </w:p>
    <w:p w:rsidR="00EF5C92" w:rsidRDefault="00EF5C92"/>
    <w:sectPr w:rsidR="00EF5C92" w:rsidSect="001D7E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7BC" w:rsidRDefault="002007BC" w:rsidP="00FC67D3">
      <w:pPr>
        <w:spacing w:after="0" w:line="240" w:lineRule="auto"/>
      </w:pPr>
      <w:r>
        <w:separator/>
      </w:r>
    </w:p>
  </w:endnote>
  <w:endnote w:type="continuationSeparator" w:id="0">
    <w:p w:rsidR="002007BC" w:rsidRDefault="002007BC" w:rsidP="00FC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7BC" w:rsidRDefault="002007BC" w:rsidP="00FC67D3">
      <w:pPr>
        <w:spacing w:after="0" w:line="240" w:lineRule="auto"/>
      </w:pPr>
      <w:r>
        <w:separator/>
      </w:r>
    </w:p>
  </w:footnote>
  <w:footnote w:type="continuationSeparator" w:id="0">
    <w:p w:rsidR="002007BC" w:rsidRDefault="002007BC" w:rsidP="00FC67D3">
      <w:pPr>
        <w:spacing w:after="0" w:line="240" w:lineRule="auto"/>
      </w:pPr>
      <w:r>
        <w:continuationSeparator/>
      </w:r>
    </w:p>
  </w:footnote>
  <w:footnote w:id="1">
    <w:p w:rsidR="00FC67D3" w:rsidRPr="00593AB7" w:rsidRDefault="00FC67D3" w:rsidP="00FC67D3">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925DD">
        <w:rPr>
          <w:rStyle w:val="a6"/>
          <w:rFonts w:ascii="Times New Roman" w:hAnsi="Times New Roman" w:cs="Times New Roman"/>
          <w:sz w:val="24"/>
          <w:szCs w:val="24"/>
        </w:rPr>
        <w:footnoteRef/>
      </w:r>
      <w:r w:rsidRPr="00A925DD">
        <w:rPr>
          <w:rFonts w:ascii="Times New Roman" w:hAnsi="Times New Roman" w:cs="Times New Roman"/>
          <w:sz w:val="24"/>
          <w:szCs w:val="24"/>
        </w:rPr>
        <w:t xml:space="preserve"> </w:t>
      </w:r>
      <w:r w:rsidRPr="00A925DD">
        <w:rPr>
          <w:rFonts w:ascii="Times New Roman" w:eastAsia="Times New Roman" w:hAnsi="Times New Roman" w:cs="Times New Roman"/>
          <w:color w:val="000000"/>
          <w:sz w:val="24"/>
          <w:szCs w:val="24"/>
        </w:rPr>
        <w:t>Игнатьева, Е.Е. Духовно-нравственное воспитание школьников // Воспитание школьников. – 2010. – № 9. – С. 10.</w:t>
      </w:r>
    </w:p>
  </w:footnote>
  <w:footnote w:id="2">
    <w:p w:rsidR="00FC67D3" w:rsidRPr="00A925DD" w:rsidRDefault="00FC67D3" w:rsidP="00FC67D3">
      <w:pPr>
        <w:pStyle w:val="a4"/>
        <w:ind w:firstLine="709"/>
        <w:jc w:val="both"/>
        <w:rPr>
          <w:rFonts w:ascii="Times New Roman" w:hAnsi="Times New Roman" w:cs="Times New Roman"/>
          <w:sz w:val="24"/>
          <w:szCs w:val="24"/>
        </w:rPr>
      </w:pPr>
      <w:r w:rsidRPr="00A925DD">
        <w:rPr>
          <w:rStyle w:val="a6"/>
          <w:rFonts w:ascii="Times New Roman" w:hAnsi="Times New Roman" w:cs="Times New Roman"/>
          <w:sz w:val="24"/>
          <w:szCs w:val="24"/>
        </w:rPr>
        <w:footnoteRef/>
      </w:r>
      <w:r w:rsidRPr="00A925DD">
        <w:rPr>
          <w:rFonts w:ascii="Times New Roman" w:hAnsi="Times New Roman" w:cs="Times New Roman"/>
          <w:sz w:val="24"/>
          <w:szCs w:val="24"/>
        </w:rPr>
        <w:t xml:space="preserve"> </w:t>
      </w:r>
      <w:r w:rsidRPr="008C422D">
        <w:rPr>
          <w:rFonts w:ascii="Times New Roman" w:hAnsi="Times New Roman" w:cs="Times New Roman"/>
          <w:sz w:val="24"/>
          <w:szCs w:val="24"/>
        </w:rPr>
        <w:t>Федеральный закон от 29.12.2012 N 273-ФЗ (ред. от 06.03.2019) «Об образовании в Российской Федерации» [Электронный ресурс] // Консультант Плюс [Электронный ресурс]: [сайт]. – URL: http://www.consultant.ru/document/cons_doc_L</w:t>
      </w:r>
      <w:r>
        <w:rPr>
          <w:rFonts w:ascii="Times New Roman" w:hAnsi="Times New Roman" w:cs="Times New Roman"/>
          <w:sz w:val="24"/>
          <w:szCs w:val="24"/>
        </w:rPr>
        <w:t>AW_140174/ (дата обращения: 03.10.2020</w:t>
      </w:r>
      <w:r w:rsidRPr="008C422D">
        <w:rPr>
          <w:rFonts w:ascii="Times New Roman" w:hAnsi="Times New Roman" w:cs="Times New Roman"/>
          <w:sz w:val="24"/>
          <w:szCs w:val="24"/>
        </w:rPr>
        <w:t xml:space="preserve">). – </w:t>
      </w:r>
      <w:proofErr w:type="spellStart"/>
      <w:r w:rsidRPr="008C422D">
        <w:rPr>
          <w:rFonts w:ascii="Times New Roman" w:hAnsi="Times New Roman" w:cs="Times New Roman"/>
          <w:sz w:val="24"/>
          <w:szCs w:val="24"/>
        </w:rPr>
        <w:t>Загл</w:t>
      </w:r>
      <w:proofErr w:type="spellEnd"/>
      <w:r w:rsidRPr="008C422D">
        <w:rPr>
          <w:rFonts w:ascii="Times New Roman" w:hAnsi="Times New Roman" w:cs="Times New Roman"/>
          <w:sz w:val="24"/>
          <w:szCs w:val="24"/>
        </w:rPr>
        <w:t xml:space="preserve">. с экрана. – Яз. рус. </w:t>
      </w:r>
    </w:p>
  </w:footnote>
  <w:footnote w:id="3">
    <w:p w:rsidR="00FC67D3" w:rsidRPr="0020082F" w:rsidRDefault="00FC67D3" w:rsidP="00FC67D3">
      <w:pPr>
        <w:pStyle w:val="a4"/>
        <w:ind w:firstLine="709"/>
        <w:jc w:val="both"/>
        <w:rPr>
          <w:rFonts w:ascii="Times New Roman" w:hAnsi="Times New Roman" w:cs="Times New Roman"/>
          <w:sz w:val="24"/>
          <w:szCs w:val="24"/>
        </w:rPr>
      </w:pPr>
      <w:r w:rsidRPr="0020082F">
        <w:rPr>
          <w:rStyle w:val="a6"/>
          <w:rFonts w:ascii="Times New Roman" w:hAnsi="Times New Roman" w:cs="Times New Roman"/>
          <w:sz w:val="24"/>
          <w:szCs w:val="24"/>
        </w:rPr>
        <w:footnoteRef/>
      </w:r>
      <w:r w:rsidRPr="0020082F">
        <w:rPr>
          <w:rFonts w:ascii="Times New Roman" w:eastAsia="Times New Roman" w:hAnsi="Times New Roman" w:cs="Times New Roman"/>
          <w:color w:val="000000"/>
          <w:sz w:val="24"/>
          <w:szCs w:val="24"/>
        </w:rPr>
        <w:t>Попов, И.И. Принципы школьного, семейного и общественного воспитания в России // Проблемы российской истории. – 2012. – №1(11). – С. 335.</w:t>
      </w:r>
    </w:p>
  </w:footnote>
  <w:footnote w:id="4">
    <w:p w:rsidR="00FC67D3" w:rsidRPr="0020082F" w:rsidRDefault="00FC67D3" w:rsidP="00FC6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0082F">
        <w:rPr>
          <w:rStyle w:val="a6"/>
          <w:rFonts w:ascii="Times New Roman" w:hAnsi="Times New Roman" w:cs="Times New Roman"/>
          <w:sz w:val="24"/>
          <w:szCs w:val="24"/>
        </w:rPr>
        <w:footnoteRef/>
      </w:r>
      <w:r w:rsidRPr="0020082F">
        <w:rPr>
          <w:rFonts w:ascii="Times New Roman" w:hAnsi="Times New Roman" w:cs="Times New Roman"/>
          <w:color w:val="000000"/>
          <w:sz w:val="24"/>
          <w:szCs w:val="24"/>
        </w:rPr>
        <w:t>Горячев, А.И. Патриотизм как феномен современного российского общества // Вестник Московского государственного областного университета. Серия: Философские науки. – 2017. – № 2. (9) – С. 61.</w:t>
      </w:r>
    </w:p>
    <w:p w:rsidR="00FC67D3" w:rsidRPr="0020082F" w:rsidRDefault="00FC67D3" w:rsidP="00FC67D3">
      <w:pPr>
        <w:pStyle w:val="a4"/>
        <w:jc w:val="both"/>
        <w:rPr>
          <w:rFonts w:ascii="Times New Roman" w:hAnsi="Times New Roman" w:cs="Times New Roman"/>
          <w:sz w:val="24"/>
          <w:szCs w:val="24"/>
        </w:rPr>
      </w:pPr>
    </w:p>
  </w:footnote>
  <w:footnote w:id="5">
    <w:p w:rsidR="00FC67D3" w:rsidRPr="0020082F" w:rsidRDefault="00FC67D3" w:rsidP="00FC67D3">
      <w:pPr>
        <w:spacing w:after="0" w:line="240" w:lineRule="auto"/>
        <w:ind w:firstLine="709"/>
        <w:jc w:val="both"/>
        <w:rPr>
          <w:rFonts w:ascii="Times New Roman" w:eastAsia="Times New Roman" w:hAnsi="Times New Roman" w:cs="Times New Roman"/>
          <w:sz w:val="24"/>
          <w:szCs w:val="24"/>
        </w:rPr>
      </w:pPr>
      <w:r w:rsidRPr="0020082F">
        <w:rPr>
          <w:rStyle w:val="a6"/>
          <w:rFonts w:ascii="Times New Roman" w:hAnsi="Times New Roman" w:cs="Times New Roman"/>
          <w:sz w:val="24"/>
          <w:szCs w:val="24"/>
        </w:rPr>
        <w:footnoteRef/>
      </w:r>
      <w:proofErr w:type="spellStart"/>
      <w:r w:rsidRPr="0020082F">
        <w:rPr>
          <w:rFonts w:ascii="Times New Roman" w:eastAsia="Times New Roman" w:hAnsi="Times New Roman" w:cs="Times New Roman"/>
          <w:color w:val="000000"/>
          <w:sz w:val="24"/>
          <w:szCs w:val="24"/>
        </w:rPr>
        <w:t>Буторина</w:t>
      </w:r>
      <w:proofErr w:type="spellEnd"/>
      <w:r w:rsidRPr="0020082F">
        <w:rPr>
          <w:rFonts w:ascii="Times New Roman" w:eastAsia="Times New Roman" w:hAnsi="Times New Roman" w:cs="Times New Roman"/>
          <w:color w:val="000000"/>
          <w:sz w:val="24"/>
          <w:szCs w:val="24"/>
        </w:rPr>
        <w:t>, Т.С. Воспитание патриотизма средствами образования. – СПб. – 2014. – С. 133.</w:t>
      </w:r>
    </w:p>
    <w:p w:rsidR="00FC67D3" w:rsidRPr="0020082F" w:rsidRDefault="00FC67D3" w:rsidP="00FC67D3">
      <w:pPr>
        <w:pStyle w:val="a4"/>
        <w:jc w:val="both"/>
        <w:rPr>
          <w:rFonts w:ascii="Times New Roman" w:hAnsi="Times New Roman" w:cs="Times New Roman"/>
          <w:sz w:val="24"/>
          <w:szCs w:val="24"/>
        </w:rPr>
      </w:pPr>
    </w:p>
  </w:footnote>
  <w:footnote w:id="6">
    <w:p w:rsidR="00FC67D3" w:rsidRPr="0020082F" w:rsidRDefault="00FC67D3" w:rsidP="00FC67D3">
      <w:pPr>
        <w:pStyle w:val="a7"/>
        <w:shd w:val="clear" w:color="auto" w:fill="FFFFFF"/>
        <w:spacing w:before="0" w:beforeAutospacing="0" w:after="0" w:afterAutospacing="0"/>
        <w:ind w:firstLine="709"/>
        <w:jc w:val="both"/>
        <w:rPr>
          <w:color w:val="000000"/>
        </w:rPr>
      </w:pPr>
      <w:r w:rsidRPr="0020082F">
        <w:rPr>
          <w:rStyle w:val="a6"/>
        </w:rPr>
        <w:footnoteRef/>
      </w:r>
      <w:r w:rsidRPr="0020082F">
        <w:t>Харламов, И.Ф. Педагогика. – М. –1999. – С. 345.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723B"/>
    <w:multiLevelType w:val="hybridMultilevel"/>
    <w:tmpl w:val="29B8D5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C9510BD"/>
    <w:multiLevelType w:val="multilevel"/>
    <w:tmpl w:val="B19C362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D3"/>
    <w:rsid w:val="0017294A"/>
    <w:rsid w:val="001D7EE5"/>
    <w:rsid w:val="002007BC"/>
    <w:rsid w:val="0033496D"/>
    <w:rsid w:val="00423A1A"/>
    <w:rsid w:val="0054102D"/>
    <w:rsid w:val="00632409"/>
    <w:rsid w:val="00761F2A"/>
    <w:rsid w:val="008A22F8"/>
    <w:rsid w:val="008A5605"/>
    <w:rsid w:val="00980615"/>
    <w:rsid w:val="00BA7D1B"/>
    <w:rsid w:val="00EF5C92"/>
    <w:rsid w:val="00F01EF2"/>
    <w:rsid w:val="00FC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39D71-0D1A-2846-BD18-04B524E3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7D3"/>
    <w:pPr>
      <w:ind w:left="720"/>
      <w:contextualSpacing/>
    </w:pPr>
  </w:style>
  <w:style w:type="paragraph" w:styleId="a4">
    <w:name w:val="footnote text"/>
    <w:basedOn w:val="a"/>
    <w:link w:val="a5"/>
    <w:uiPriority w:val="99"/>
    <w:semiHidden/>
    <w:unhideWhenUsed/>
    <w:rsid w:val="00FC67D3"/>
    <w:pPr>
      <w:spacing w:after="0" w:line="240" w:lineRule="auto"/>
    </w:pPr>
    <w:rPr>
      <w:sz w:val="20"/>
      <w:szCs w:val="20"/>
    </w:rPr>
  </w:style>
  <w:style w:type="character" w:customStyle="1" w:styleId="a5">
    <w:name w:val="Текст сноски Знак"/>
    <w:basedOn w:val="a0"/>
    <w:link w:val="a4"/>
    <w:uiPriority w:val="99"/>
    <w:semiHidden/>
    <w:rsid w:val="00FC67D3"/>
    <w:rPr>
      <w:sz w:val="20"/>
      <w:szCs w:val="20"/>
    </w:rPr>
  </w:style>
  <w:style w:type="character" w:styleId="a6">
    <w:name w:val="footnote reference"/>
    <w:basedOn w:val="a0"/>
    <w:uiPriority w:val="99"/>
    <w:semiHidden/>
    <w:unhideWhenUsed/>
    <w:rsid w:val="00FC67D3"/>
    <w:rPr>
      <w:vertAlign w:val="superscript"/>
    </w:rPr>
  </w:style>
  <w:style w:type="paragraph" w:styleId="a7">
    <w:name w:val="Normal (Web)"/>
    <w:basedOn w:val="a"/>
    <w:uiPriority w:val="99"/>
    <w:unhideWhenUsed/>
    <w:rsid w:val="00FC67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 Сафонова</cp:lastModifiedBy>
  <cp:revision>2</cp:revision>
  <cp:lastPrinted>2021-02-09T10:49:00Z</cp:lastPrinted>
  <dcterms:created xsi:type="dcterms:W3CDTF">2021-04-21T07:56:00Z</dcterms:created>
  <dcterms:modified xsi:type="dcterms:W3CDTF">2021-04-21T07:56:00Z</dcterms:modified>
</cp:coreProperties>
</file>