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96" w:rsidRDefault="00712396" w:rsidP="00712396">
      <w:pPr>
        <w:spacing w:after="0"/>
        <w:rPr>
          <w:rFonts w:ascii="Times New Roman" w:hAnsi="Times New Roman" w:cs="Times New Roman"/>
        </w:rPr>
      </w:pPr>
      <w:r>
        <w:rPr>
          <w:rFonts w:ascii="Times New Roman" w:hAnsi="Times New Roman" w:cs="Times New Roman"/>
        </w:rPr>
        <w:t>Исследовательская работа</w:t>
      </w:r>
    </w:p>
    <w:p w:rsidR="00712396" w:rsidRPr="00712396" w:rsidRDefault="00712396" w:rsidP="00712396">
      <w:pPr>
        <w:spacing w:after="0"/>
        <w:rPr>
          <w:rFonts w:ascii="Times New Roman" w:hAnsi="Times New Roman" w:cs="Times New Roman"/>
        </w:rPr>
      </w:pPr>
      <w:r>
        <w:rPr>
          <w:rFonts w:ascii="Times New Roman" w:hAnsi="Times New Roman" w:cs="Times New Roman"/>
        </w:rPr>
        <w:t>Тема работы: «</w:t>
      </w:r>
      <w:r w:rsidRPr="00712396">
        <w:rPr>
          <w:rFonts w:ascii="Times New Roman" w:hAnsi="Times New Roman" w:cs="Times New Roman"/>
        </w:rPr>
        <w:t>Правильное питание – залог здор</w:t>
      </w:r>
      <w:r>
        <w:rPr>
          <w:rFonts w:ascii="Times New Roman" w:hAnsi="Times New Roman" w:cs="Times New Roman"/>
        </w:rPr>
        <w:t>овья!</w:t>
      </w:r>
      <w:r w:rsidRPr="00712396">
        <w:rPr>
          <w:rFonts w:ascii="Times New Roman" w:hAnsi="Times New Roman" w:cs="Times New Roman"/>
        </w:rPr>
        <w:t>»</w:t>
      </w:r>
    </w:p>
    <w:p w:rsid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Pr>
          <w:rFonts w:ascii="Times New Roman" w:hAnsi="Times New Roman" w:cs="Times New Roman"/>
        </w:rPr>
        <w:t>Содержание</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Введение………………………………….………………..……………...…..….…..3</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I. Правильное питание – залог здоровья!....……..…………..…….…………….....4</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II. Из чего состоят продукты питания?……………….……………………...….….4</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III. Правила здорового, рационального питания…………………..……………....6</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Заключение……………………………………………………………..……….....…7</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Приложения………………………………………………………….……………….8</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Список используемых источников………………………………….……………...12</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Pr>
          <w:rFonts w:ascii="Times New Roman" w:hAnsi="Times New Roman" w:cs="Times New Roman"/>
        </w:rPr>
        <w:t>Введение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Ещё древнегреческий философ Сократ сказал: «Мы живем не для того, чтобы есть, а едим для того, чтобы жить». Это старинное высказывание актуально и в наше время, особенно для растущего детского организма. Наше здоровье – самое ценное, что у нас есть. На всю жизнь человеку дается только один организм. Если вы небрежно обращаетесь с какими-то предметами, их можно заменить, но замени</w:t>
      </w:r>
      <w:r>
        <w:rPr>
          <w:rFonts w:ascii="Times New Roman" w:hAnsi="Times New Roman" w:cs="Times New Roman"/>
        </w:rPr>
        <w:t>ть свой организм вы не сможете.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Многие болезни – всего лишь результат неправильного питания. Можно сохранить здоровье, есл</w:t>
      </w:r>
      <w:r>
        <w:rPr>
          <w:rFonts w:ascii="Times New Roman" w:hAnsi="Times New Roman" w:cs="Times New Roman"/>
        </w:rPr>
        <w:t>и следить за тем, что вы едите.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За последнее столетие наш рацион очень изменился. Готовить стало легче, а переваривать труднее. Мы пьем порошковое молоко, завариваем кипятком сухое картофельное пюре, мажем на хлеб искусственное масло, утоляем голод хот-догами, чипсами и шоколадными батончиками. Супчики из пакетика, лапша моментального приготовления, бульонные кубики в</w:t>
      </w:r>
      <w:r>
        <w:rPr>
          <w:rFonts w:ascii="Times New Roman" w:hAnsi="Times New Roman" w:cs="Times New Roman"/>
        </w:rPr>
        <w:t>ытеснили со стола здоровую еду.</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Мы постоянно ищем все новые и новые способы позаботиться о своем здоровье, и в этом поиске забываем о самых простых и естественных вещах. Например, задуматься о том, что мы едим. Поэтому, я решил провести исследование и рассказать одноклассникам о том, что значи</w:t>
      </w:r>
      <w:r>
        <w:rPr>
          <w:rFonts w:ascii="Times New Roman" w:hAnsi="Times New Roman" w:cs="Times New Roman"/>
        </w:rPr>
        <w:t>т здоровое, правильное питание.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Цель работы: опреде</w:t>
      </w:r>
      <w:r>
        <w:rPr>
          <w:rFonts w:ascii="Times New Roman" w:hAnsi="Times New Roman" w:cs="Times New Roman"/>
        </w:rPr>
        <w:t>лить правила здорового питания.</w:t>
      </w:r>
    </w:p>
    <w:p w:rsidR="00712396" w:rsidRPr="00712396" w:rsidRDefault="00712396" w:rsidP="00712396">
      <w:pPr>
        <w:spacing w:after="0"/>
        <w:rPr>
          <w:rFonts w:ascii="Times New Roman" w:hAnsi="Times New Roman" w:cs="Times New Roman"/>
        </w:rPr>
      </w:pPr>
      <w:r>
        <w:rPr>
          <w:rFonts w:ascii="Times New Roman" w:hAnsi="Times New Roman" w:cs="Times New Roman"/>
        </w:rPr>
        <w:t>Задачи: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Проанализировать научную информацию по  данной теме.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Уточнить понятия «здоровое питание», «рациональное питание».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Изучить состав продуктов питания и выяснить, какие  продукты   являются полезными, а какие опасными для здоровья человека.                                                                                                                                                                                                                                                                        </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Сформулировать правила здорового, рационального питания.</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Гипотеза: если знать правила здорового питания и соблюдать их, то мы сможем сохр</w:t>
      </w:r>
      <w:r>
        <w:rPr>
          <w:rFonts w:ascii="Times New Roman" w:hAnsi="Times New Roman" w:cs="Times New Roman"/>
        </w:rPr>
        <w:t>анить и укрепить свое здоровье.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Объект исследова</w:t>
      </w:r>
      <w:r>
        <w:rPr>
          <w:rFonts w:ascii="Times New Roman" w:hAnsi="Times New Roman" w:cs="Times New Roman"/>
        </w:rPr>
        <w:t>ния: продукты питания человека.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Предмет исследования: питание и ег</w:t>
      </w:r>
      <w:r>
        <w:rPr>
          <w:rFonts w:ascii="Times New Roman" w:hAnsi="Times New Roman" w:cs="Times New Roman"/>
        </w:rPr>
        <w:t>о влияние на здоровье человека.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Методы исследования: изучение информационных источников, наблюдение.</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lastRenderedPageBreak/>
        <w:t xml:space="preserve">I. Правильное питание – </w:t>
      </w:r>
      <w:r>
        <w:rPr>
          <w:rFonts w:ascii="Times New Roman" w:hAnsi="Times New Roman" w:cs="Times New Roman"/>
        </w:rPr>
        <w:t>залог здоровья!</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Пища – основной источник существования человека. Все живые организмы питаются. Человеку необходимо определенное количество пищи, чтобы нормально развиваться, ра</w:t>
      </w:r>
      <w:r>
        <w:rPr>
          <w:rFonts w:ascii="Times New Roman" w:hAnsi="Times New Roman" w:cs="Times New Roman"/>
        </w:rPr>
        <w:t>сти обеспечивать себя энергией.</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Все продукты делятся на продукты животного и растительного происхождения (Приложение 1): овощи и фрукты, злаки, свежевыжатые соки, молочные продукты, мясо, рыба, чипсы,</w:t>
      </w:r>
      <w:r>
        <w:rPr>
          <w:rFonts w:ascii="Times New Roman" w:hAnsi="Times New Roman" w:cs="Times New Roman"/>
        </w:rPr>
        <w:t xml:space="preserve"> газированные напитки и другое.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Среди всего этого разнообразия продуктов легко запутаться: что полезно, а что нет. Что нужно есть, чтобы пи</w:t>
      </w:r>
      <w:r>
        <w:rPr>
          <w:rFonts w:ascii="Times New Roman" w:hAnsi="Times New Roman" w:cs="Times New Roman"/>
        </w:rPr>
        <w:t>тание было здоровым и полезным?</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Чтобы разрешить это вопрос, сначала нужно выяснить значение определений: здоровое питание, рациональное питание.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Здоровое питание — это питание, обеспечивающее рост, нормальное развитие и жизнедеятельность человека, способствующее укреплению его здоро</w:t>
      </w:r>
      <w:r>
        <w:rPr>
          <w:rFonts w:ascii="Times New Roman" w:hAnsi="Times New Roman" w:cs="Times New Roman"/>
        </w:rPr>
        <w:t>вья и профилактике заболеваний.</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Но здоровое питание заключается не только в том, чтобы есть полезные продукты и избегать вредные, но и в том, чтобы есть здоровую пищу правильно</w:t>
      </w:r>
      <w:r>
        <w:rPr>
          <w:rFonts w:ascii="Times New Roman" w:hAnsi="Times New Roman" w:cs="Times New Roman"/>
        </w:rPr>
        <w:t>, то есть питаться рационально.</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Рациональное питание – это питание, наилучшим  образом  удовлетворяющее  потребности  организма  человека в энергии  и  жизненно  важных  веществах в  конкретных  ус</w:t>
      </w:r>
      <w:r>
        <w:rPr>
          <w:rFonts w:ascii="Times New Roman" w:hAnsi="Times New Roman" w:cs="Times New Roman"/>
        </w:rPr>
        <w:t>ловиях  его  жизнедеятельности.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Помните об умеренности. Не переедайте. Это не только перегрузка для желудка, но и прямой путь к ожирению. О любителях поесть говорят, что они вмест</w:t>
      </w:r>
      <w:r>
        <w:rPr>
          <w:rFonts w:ascii="Times New Roman" w:hAnsi="Times New Roman" w:cs="Times New Roman"/>
        </w:rPr>
        <w:t>е с едой съедают свое здоровье.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Переедание приводит к излишнему весу, болезням серд</w:t>
      </w:r>
      <w:r>
        <w:rPr>
          <w:rFonts w:ascii="Times New Roman" w:hAnsi="Times New Roman" w:cs="Times New Roman"/>
        </w:rPr>
        <w:t>ца, печени, желудка, кишечника.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Правильное распределение пищи в течение дня – важная составляющая часть рационального питания. Утром - сытый завтрак, после полудня - обед, вечером, за два часа до сна, - скромный ужин. Однако большинство питается наоборот: завтрак на бегу - чашечка чая или кофе, бутерброд, скромный обед, а вечером наед</w:t>
      </w:r>
      <w:r>
        <w:rPr>
          <w:rFonts w:ascii="Times New Roman" w:hAnsi="Times New Roman" w:cs="Times New Roman"/>
        </w:rPr>
        <w:t>аются до отвала (Приложение 2).</w:t>
      </w:r>
    </w:p>
    <w:p w:rsidR="00712396" w:rsidRPr="00712396" w:rsidRDefault="00712396" w:rsidP="00712396">
      <w:pPr>
        <w:spacing w:after="0"/>
        <w:rPr>
          <w:rFonts w:ascii="Times New Roman" w:hAnsi="Times New Roman" w:cs="Times New Roman"/>
        </w:rPr>
      </w:pPr>
      <w:proofErr w:type="spellStart"/>
      <w:r w:rsidRPr="00712396">
        <w:rPr>
          <w:rFonts w:ascii="Times New Roman" w:hAnsi="Times New Roman" w:cs="Times New Roman"/>
        </w:rPr>
        <w:t>Вывод</w:t>
      </w:r>
      <w:proofErr w:type="gramStart"/>
      <w:r w:rsidRPr="00712396">
        <w:rPr>
          <w:rFonts w:ascii="Times New Roman" w:hAnsi="Times New Roman" w:cs="Times New Roman"/>
        </w:rPr>
        <w:t>:П</w:t>
      </w:r>
      <w:proofErr w:type="gramEnd"/>
      <w:r w:rsidRPr="00712396">
        <w:rPr>
          <w:rFonts w:ascii="Times New Roman" w:hAnsi="Times New Roman" w:cs="Times New Roman"/>
        </w:rPr>
        <w:t>итание</w:t>
      </w:r>
      <w:proofErr w:type="spellEnd"/>
      <w:r w:rsidRPr="00712396">
        <w:rPr>
          <w:rFonts w:ascii="Times New Roman" w:hAnsi="Times New Roman" w:cs="Times New Roman"/>
        </w:rPr>
        <w:t xml:space="preserve"> человека зависит от возраста, характера труда, пола, аппетита, вкуса, воспитания, обычаев семьи, географических и экономических факторов, и не менее важное дос</w:t>
      </w:r>
      <w:r>
        <w:rPr>
          <w:rFonts w:ascii="Times New Roman" w:hAnsi="Times New Roman" w:cs="Times New Roman"/>
        </w:rPr>
        <w:t>тупности.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Полноценное, разумное, правильное, регулярное питание -  все это основа здорового, рационального питания. Всё, что мы употребляем в пищу необходимо нашему организму для того, чтобы у нас была энергия для учёбы и работы, а еще для роста и развития. Питание должно быт</w:t>
      </w:r>
      <w:r>
        <w:rPr>
          <w:rFonts w:ascii="Times New Roman" w:hAnsi="Times New Roman" w:cs="Times New Roman"/>
        </w:rPr>
        <w:t>ь умеренным и сбалансированным.</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II. Из</w:t>
      </w:r>
      <w:r>
        <w:rPr>
          <w:rFonts w:ascii="Times New Roman" w:hAnsi="Times New Roman" w:cs="Times New Roman"/>
        </w:rPr>
        <w:t xml:space="preserve"> чего состоят продукты питания?</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Каждый вид продуктов полезен по - своему. Очень важно, чтобы мы употребляли в правильной проп</w:t>
      </w:r>
      <w:r>
        <w:rPr>
          <w:rFonts w:ascii="Times New Roman" w:hAnsi="Times New Roman" w:cs="Times New Roman"/>
        </w:rPr>
        <w:t>орции все необходимые продукты.</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Рассмотрим несколько продуктов питан</w:t>
      </w:r>
      <w:r>
        <w:rPr>
          <w:rFonts w:ascii="Times New Roman" w:hAnsi="Times New Roman" w:cs="Times New Roman"/>
        </w:rPr>
        <w:t>ия:</w:t>
      </w:r>
    </w:p>
    <w:p w:rsidR="00712396" w:rsidRPr="00712396" w:rsidRDefault="00712396" w:rsidP="00712396">
      <w:pPr>
        <w:spacing w:after="0"/>
        <w:rPr>
          <w:rFonts w:ascii="Times New Roman" w:hAnsi="Times New Roman" w:cs="Times New Roman"/>
        </w:rPr>
      </w:pPr>
      <w:r>
        <w:rPr>
          <w:rFonts w:ascii="Times New Roman" w:hAnsi="Times New Roman" w:cs="Times New Roman"/>
        </w:rPr>
        <w:t xml:space="preserve">Овощи и фрукты. </w:t>
      </w:r>
      <w:r w:rsidRPr="00712396">
        <w:rPr>
          <w:rFonts w:ascii="Times New Roman" w:hAnsi="Times New Roman" w:cs="Times New Roman"/>
        </w:rPr>
        <w:t>Сырые овощи и фрукты по праву считаются наиболее полезными продуктами питания. Они содержат огромное количество витаминов, укрепляют иммунитет, являются отличной</w:t>
      </w:r>
      <w:r>
        <w:rPr>
          <w:rFonts w:ascii="Times New Roman" w:hAnsi="Times New Roman" w:cs="Times New Roman"/>
        </w:rPr>
        <w:t xml:space="preserve"> профилактикой многих болезней.</w:t>
      </w:r>
    </w:p>
    <w:p w:rsidR="00712396" w:rsidRPr="00712396" w:rsidRDefault="00712396" w:rsidP="00712396">
      <w:pPr>
        <w:spacing w:after="0"/>
        <w:rPr>
          <w:rFonts w:ascii="Times New Roman" w:hAnsi="Times New Roman" w:cs="Times New Roman"/>
        </w:rPr>
      </w:pPr>
      <w:r>
        <w:rPr>
          <w:rFonts w:ascii="Times New Roman" w:hAnsi="Times New Roman" w:cs="Times New Roman"/>
        </w:rPr>
        <w:t xml:space="preserve">Свежевыжатые </w:t>
      </w:r>
      <w:proofErr w:type="spellStart"/>
      <w:r>
        <w:rPr>
          <w:rFonts w:ascii="Times New Roman" w:hAnsi="Times New Roman" w:cs="Times New Roman"/>
        </w:rPr>
        <w:t>соки</w:t>
      </w:r>
      <w:proofErr w:type="gramStart"/>
      <w:r>
        <w:rPr>
          <w:rFonts w:ascii="Times New Roman" w:hAnsi="Times New Roman" w:cs="Times New Roman"/>
        </w:rPr>
        <w:t>.</w:t>
      </w:r>
      <w:r w:rsidRPr="00712396">
        <w:rPr>
          <w:rFonts w:ascii="Times New Roman" w:hAnsi="Times New Roman" w:cs="Times New Roman"/>
        </w:rPr>
        <w:t>Р</w:t>
      </w:r>
      <w:proofErr w:type="gramEnd"/>
      <w:r w:rsidRPr="00712396">
        <w:rPr>
          <w:rFonts w:ascii="Times New Roman" w:hAnsi="Times New Roman" w:cs="Times New Roman"/>
        </w:rPr>
        <w:t>егулярное</w:t>
      </w:r>
      <w:proofErr w:type="spellEnd"/>
      <w:r w:rsidRPr="00712396">
        <w:rPr>
          <w:rFonts w:ascii="Times New Roman" w:hAnsi="Times New Roman" w:cs="Times New Roman"/>
        </w:rPr>
        <w:t xml:space="preserve"> употребление соков благоприятно воздействует на  обмен веществ. В организм поступают полезные витамины и минералы в натуральном виде. Если принимать их регулярно, можно прекрасно оздоровить организм, например, витамин C, содержащийся в апельсиновом соке, является безупречным средством для укрепления иммунитета, а также чемпионом в </w:t>
      </w:r>
      <w:r>
        <w:rPr>
          <w:rFonts w:ascii="Times New Roman" w:hAnsi="Times New Roman" w:cs="Times New Roman"/>
        </w:rPr>
        <w:t>лечении простудных заболеваний.</w:t>
      </w:r>
    </w:p>
    <w:p w:rsidR="00712396" w:rsidRPr="00712396" w:rsidRDefault="00712396" w:rsidP="00712396">
      <w:pPr>
        <w:spacing w:after="0"/>
        <w:rPr>
          <w:rFonts w:ascii="Times New Roman" w:hAnsi="Times New Roman" w:cs="Times New Roman"/>
        </w:rPr>
      </w:pPr>
      <w:r>
        <w:rPr>
          <w:rFonts w:ascii="Times New Roman" w:hAnsi="Times New Roman" w:cs="Times New Roman"/>
        </w:rPr>
        <w:t xml:space="preserve"> Злаки. </w:t>
      </w:r>
      <w:r w:rsidRPr="00712396">
        <w:rPr>
          <w:rFonts w:ascii="Times New Roman" w:hAnsi="Times New Roman" w:cs="Times New Roman"/>
        </w:rPr>
        <w:t>Злаки составляют основу питания. Это хлеб и хлебобулочные изделия, а также каши. Прежде всего, злаки полезны тем, что в них содержаться углеводы и клетчатка, которые способствуют очищению организма. В злаках содержатся витамины</w:t>
      </w:r>
      <w:proofErr w:type="gramStart"/>
      <w:r w:rsidRPr="00712396">
        <w:rPr>
          <w:rFonts w:ascii="Times New Roman" w:hAnsi="Times New Roman" w:cs="Times New Roman"/>
        </w:rPr>
        <w:t xml:space="preserve"> В</w:t>
      </w:r>
      <w:proofErr w:type="gramEnd"/>
      <w:r w:rsidRPr="00712396">
        <w:rPr>
          <w:rFonts w:ascii="Times New Roman" w:hAnsi="Times New Roman" w:cs="Times New Roman"/>
        </w:rPr>
        <w:t xml:space="preserve"> и Е, а так же такие полезные вещества, как марганец, к</w:t>
      </w:r>
      <w:r>
        <w:rPr>
          <w:rFonts w:ascii="Times New Roman" w:hAnsi="Times New Roman" w:cs="Times New Roman"/>
        </w:rPr>
        <w:t xml:space="preserve">альций, цинк, железо, магний.  </w:t>
      </w:r>
    </w:p>
    <w:p w:rsidR="00712396" w:rsidRPr="00712396" w:rsidRDefault="00712396" w:rsidP="00712396">
      <w:pPr>
        <w:spacing w:after="0"/>
        <w:rPr>
          <w:rFonts w:ascii="Times New Roman" w:hAnsi="Times New Roman" w:cs="Times New Roman"/>
        </w:rPr>
      </w:pPr>
      <w:r>
        <w:rPr>
          <w:rFonts w:ascii="Times New Roman" w:hAnsi="Times New Roman" w:cs="Times New Roman"/>
        </w:rPr>
        <w:t>Молочные продукты и яйца.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lastRenderedPageBreak/>
        <w:t xml:space="preserve">Молочные продукты и яйца необходимы человеку для поддержания своего здоровья в хорошем состоянии. В молоке, кефире, твороге содержатся необходимые человеческому организму белки, жиры, витамины. Молочные продукты и яйца также являются источником витамина D и кальция, что </w:t>
      </w:r>
      <w:r>
        <w:rPr>
          <w:rFonts w:ascii="Times New Roman" w:hAnsi="Times New Roman" w:cs="Times New Roman"/>
        </w:rPr>
        <w:t>способствует укреплению костей.</w:t>
      </w:r>
    </w:p>
    <w:p w:rsidR="00712396" w:rsidRPr="00712396" w:rsidRDefault="00712396" w:rsidP="00712396">
      <w:pPr>
        <w:spacing w:after="0"/>
        <w:rPr>
          <w:rFonts w:ascii="Times New Roman" w:hAnsi="Times New Roman" w:cs="Times New Roman"/>
        </w:rPr>
      </w:pPr>
      <w:r>
        <w:rPr>
          <w:rFonts w:ascii="Times New Roman" w:hAnsi="Times New Roman" w:cs="Times New Roman"/>
        </w:rPr>
        <w:t>Газированные напитки.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В состав газированных напитков входят различные консерванты, </w:t>
      </w:r>
      <w:proofErr w:type="spellStart"/>
      <w:r w:rsidRPr="00712396">
        <w:rPr>
          <w:rFonts w:ascii="Times New Roman" w:hAnsi="Times New Roman" w:cs="Times New Roman"/>
        </w:rPr>
        <w:t>ароматизаторы</w:t>
      </w:r>
      <w:proofErr w:type="spellEnd"/>
      <w:r w:rsidRPr="00712396">
        <w:rPr>
          <w:rFonts w:ascii="Times New Roman" w:hAnsi="Times New Roman" w:cs="Times New Roman"/>
        </w:rPr>
        <w:t xml:space="preserve"> и красители, которые неблагоприятно влияют на желудочно-кишечный тракт школьников. Если пить много лимонада, можно приобрести: кариес, гастрит, разли</w:t>
      </w:r>
      <w:r>
        <w:rPr>
          <w:rFonts w:ascii="Times New Roman" w:hAnsi="Times New Roman" w:cs="Times New Roman"/>
        </w:rPr>
        <w:t>чные язвы (желудка, кишечника).</w:t>
      </w:r>
    </w:p>
    <w:p w:rsidR="00712396" w:rsidRPr="00712396" w:rsidRDefault="00712396" w:rsidP="00712396">
      <w:pPr>
        <w:spacing w:after="0"/>
        <w:rPr>
          <w:rFonts w:ascii="Times New Roman" w:hAnsi="Times New Roman" w:cs="Times New Roman"/>
        </w:rPr>
      </w:pPr>
      <w:r>
        <w:rPr>
          <w:rFonts w:ascii="Times New Roman" w:hAnsi="Times New Roman" w:cs="Times New Roman"/>
        </w:rPr>
        <w:t>Жевательные резинки.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В состав жвачек входят подсластители, красители, </w:t>
      </w:r>
      <w:proofErr w:type="spellStart"/>
      <w:r w:rsidRPr="00712396">
        <w:rPr>
          <w:rFonts w:ascii="Times New Roman" w:hAnsi="Times New Roman" w:cs="Times New Roman"/>
        </w:rPr>
        <w:t>ароматизаторы</w:t>
      </w:r>
      <w:proofErr w:type="spellEnd"/>
      <w:r w:rsidRPr="00712396">
        <w:rPr>
          <w:rFonts w:ascii="Times New Roman" w:hAnsi="Times New Roman" w:cs="Times New Roman"/>
        </w:rPr>
        <w:t>. Давно уже доказано, что чем дольше происходит контакт сахара с зубами, тем выше риск развития кариеса. В работе детских врачей были случаи, когда у детей, которые жаловались на боли в животе, находили в кишечнике резиновые “камни” из слипшихся разноцветных комо</w:t>
      </w:r>
      <w:r>
        <w:rPr>
          <w:rFonts w:ascii="Times New Roman" w:hAnsi="Times New Roman" w:cs="Times New Roman"/>
        </w:rPr>
        <w:t>чков, образовавшихся от жвачки.</w:t>
      </w:r>
    </w:p>
    <w:p w:rsidR="00712396" w:rsidRPr="00712396" w:rsidRDefault="00712396" w:rsidP="00712396">
      <w:pPr>
        <w:spacing w:after="0"/>
        <w:rPr>
          <w:rFonts w:ascii="Times New Roman" w:hAnsi="Times New Roman" w:cs="Times New Roman"/>
        </w:rPr>
      </w:pPr>
      <w:r>
        <w:rPr>
          <w:rFonts w:ascii="Times New Roman" w:hAnsi="Times New Roman" w:cs="Times New Roman"/>
        </w:rPr>
        <w:t>Чипсы и сухарики.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В чипсах и сухариках ученые обнаружили целый ряд вредных веществ, в том числе вещества, которые используются при производстве различных пластмасс и красок. Доказано, что эти вещества оказывают токсичное действие на нервн</w:t>
      </w:r>
      <w:r>
        <w:rPr>
          <w:rFonts w:ascii="Times New Roman" w:hAnsi="Times New Roman" w:cs="Times New Roman"/>
        </w:rPr>
        <w:t>ую систему животных и человека.</w:t>
      </w:r>
      <w:bookmarkStart w:id="0" w:name="_GoBack"/>
      <w:bookmarkEnd w:id="0"/>
    </w:p>
    <w:p w:rsidR="00712396" w:rsidRPr="00712396" w:rsidRDefault="00712396" w:rsidP="00712396">
      <w:pPr>
        <w:spacing w:after="0"/>
        <w:rPr>
          <w:rFonts w:ascii="Times New Roman" w:hAnsi="Times New Roman" w:cs="Times New Roman"/>
        </w:rPr>
      </w:pPr>
      <w:r>
        <w:rPr>
          <w:rFonts w:ascii="Times New Roman" w:hAnsi="Times New Roman" w:cs="Times New Roman"/>
        </w:rPr>
        <w:t>Шоколадные батончики.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Шоколадный батончик  с одной стороны, даёт энергию нашему организму, поднимает настроение, вызывает прилив сил и бодрости. </w:t>
      </w:r>
      <w:proofErr w:type="gramStart"/>
      <w:r w:rsidRPr="00712396">
        <w:rPr>
          <w:rFonts w:ascii="Times New Roman" w:hAnsi="Times New Roman" w:cs="Times New Roman"/>
        </w:rPr>
        <w:t>С другой – в их состав входят красители, консерванты, растительные жиры, что способствует развитию кариеса, вызывает ожирение, аллергию, тошноту, изжогу.</w:t>
      </w:r>
      <w:proofErr w:type="gramEnd"/>
      <w:r w:rsidRPr="00712396">
        <w:rPr>
          <w:rFonts w:ascii="Times New Roman" w:hAnsi="Times New Roman" w:cs="Times New Roman"/>
        </w:rPr>
        <w:t xml:space="preserve"> Шоколад нужно употребл</w:t>
      </w:r>
      <w:r>
        <w:rPr>
          <w:rFonts w:ascii="Times New Roman" w:hAnsi="Times New Roman" w:cs="Times New Roman"/>
        </w:rPr>
        <w:t>ять в ограниченных количествах.</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Чипсы и сладкие газированные напитки обладают отличными вкусовыми качествами. Их продажа активно поддерживается рекламой в средствах массовой информации. Но то, что вкусно, не всегда полезно. Но продажа чипсов и кока – колы, например, запрещена в школьных буфетах. Видимо, эти пр</w:t>
      </w:r>
      <w:r>
        <w:rPr>
          <w:rFonts w:ascii="Times New Roman" w:hAnsi="Times New Roman" w:cs="Times New Roman"/>
        </w:rPr>
        <w:t>одукты вредны из-за их состава.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Пользу продуктов определяют питательные вещества, которые содержатся в них. Наша пища состоит, в основном, из белков, жиров, углев</w:t>
      </w:r>
      <w:r>
        <w:rPr>
          <w:rFonts w:ascii="Times New Roman" w:hAnsi="Times New Roman" w:cs="Times New Roman"/>
        </w:rPr>
        <w:t>одов, витаминов (Приложение 3).</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Белки - вещества, идущие на постройку клет</w:t>
      </w:r>
      <w:r>
        <w:rPr>
          <w:rFonts w:ascii="Times New Roman" w:hAnsi="Times New Roman" w:cs="Times New Roman"/>
        </w:rPr>
        <w:t>ок организма и дающие ему силу.</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Они содержатся в мясе,</w:t>
      </w:r>
      <w:r>
        <w:rPr>
          <w:rFonts w:ascii="Times New Roman" w:hAnsi="Times New Roman" w:cs="Times New Roman"/>
        </w:rPr>
        <w:t xml:space="preserve"> яйцах, в рыбе, сыре, в молоке.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Углеводы - вещества,  быстро дающие орга</w:t>
      </w:r>
      <w:r>
        <w:rPr>
          <w:rFonts w:ascii="Times New Roman" w:hAnsi="Times New Roman" w:cs="Times New Roman"/>
        </w:rPr>
        <w:t>низму силу и жизненную энергию.</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Углеводы содержатся в сахар</w:t>
      </w:r>
      <w:r>
        <w:rPr>
          <w:rFonts w:ascii="Times New Roman" w:hAnsi="Times New Roman" w:cs="Times New Roman"/>
        </w:rPr>
        <w:t>е, хлебе, картофеле, макаронах.</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Жиры дают нам энергию и защищают нас от холода, образуя тонкий слой жира под кожей. Жиры содержатся в сыре, молоке, сливочном и растительном м</w:t>
      </w:r>
      <w:r>
        <w:rPr>
          <w:rFonts w:ascii="Times New Roman" w:hAnsi="Times New Roman" w:cs="Times New Roman"/>
        </w:rPr>
        <w:t>асле, в шоколаде и сухофруктах.</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Витамины.  Слово «витамин» придумал американский ученый Казимир </w:t>
      </w:r>
      <w:proofErr w:type="spellStart"/>
      <w:r w:rsidRPr="00712396">
        <w:rPr>
          <w:rFonts w:ascii="Times New Roman" w:hAnsi="Times New Roman" w:cs="Times New Roman"/>
        </w:rPr>
        <w:t>Функ</w:t>
      </w:r>
      <w:proofErr w:type="spellEnd"/>
      <w:r w:rsidRPr="00712396">
        <w:rPr>
          <w:rFonts w:ascii="Times New Roman" w:hAnsi="Times New Roman" w:cs="Times New Roman"/>
        </w:rPr>
        <w:t xml:space="preserve">. Он выяснил, что вещество «амин», содержащееся в оболочке рисового зерна, жизненно необходимо человеку. Соединив латинское слово </w:t>
      </w:r>
      <w:proofErr w:type="spellStart"/>
      <w:r w:rsidRPr="00712396">
        <w:rPr>
          <w:rFonts w:ascii="Times New Roman" w:hAnsi="Times New Roman" w:cs="Times New Roman"/>
        </w:rPr>
        <w:t>vita</w:t>
      </w:r>
      <w:proofErr w:type="spellEnd"/>
      <w:r w:rsidRPr="00712396">
        <w:rPr>
          <w:rFonts w:ascii="Times New Roman" w:hAnsi="Times New Roman" w:cs="Times New Roman"/>
        </w:rPr>
        <w:t xml:space="preserve"> «жизнь» со словом «амин», получилось слово «витамин». Витамин – источник жизни.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Витамины </w:t>
      </w:r>
      <w:r>
        <w:rPr>
          <w:rFonts w:ascii="Times New Roman" w:hAnsi="Times New Roman" w:cs="Times New Roman"/>
        </w:rPr>
        <w:t>содержатся во многих продуктах.</w:t>
      </w:r>
    </w:p>
    <w:p w:rsidR="00712396" w:rsidRPr="00712396" w:rsidRDefault="00712396" w:rsidP="00712396">
      <w:pPr>
        <w:spacing w:after="0"/>
        <w:rPr>
          <w:rFonts w:ascii="Times New Roman" w:hAnsi="Times New Roman" w:cs="Times New Roman"/>
        </w:rPr>
      </w:pPr>
      <w:r>
        <w:rPr>
          <w:rFonts w:ascii="Times New Roman" w:hAnsi="Times New Roman" w:cs="Times New Roman"/>
        </w:rPr>
        <w:t xml:space="preserve">Вывод: </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Изучая и сравнивая продукты питания, я выяснил, что важен состав пищи. Она должна содержать белки, жиры, углеводы, витамины, минеральные вещества и воду, то есть всё то, что необходимо нашему организму для полноценного функционирования, развития и роста, и как можно меньше в ней должно быть вредных веществ, негативно влияющ</w:t>
      </w:r>
      <w:r>
        <w:rPr>
          <w:rFonts w:ascii="Times New Roman" w:hAnsi="Times New Roman" w:cs="Times New Roman"/>
        </w:rPr>
        <w:t>их на здоровье человека.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III. Правила з</w:t>
      </w:r>
      <w:r>
        <w:rPr>
          <w:rFonts w:ascii="Times New Roman" w:hAnsi="Times New Roman" w:cs="Times New Roman"/>
        </w:rPr>
        <w:t>дорового, рационального питания</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Проанализировав информационные источники, я выяснил, что необходимо обязательно соблюдать разнообразие в питании. </w:t>
      </w:r>
      <w:proofErr w:type="gramStart"/>
      <w:r w:rsidRPr="00712396">
        <w:rPr>
          <w:rFonts w:ascii="Times New Roman" w:hAnsi="Times New Roman" w:cs="Times New Roman"/>
        </w:rPr>
        <w:t>Ежедневное меню надо планировать так, чтобы еда содержала достаточное количество белков (мясо, рыба, творог, яйца, фасоль, горох), углеводов (мука, сахар, крупы), жиров (различные масла, сало и прочее).</w:t>
      </w:r>
      <w:proofErr w:type="gramEnd"/>
      <w:r w:rsidRPr="00712396">
        <w:rPr>
          <w:rFonts w:ascii="Times New Roman" w:hAnsi="Times New Roman" w:cs="Times New Roman"/>
        </w:rPr>
        <w:t xml:space="preserve"> При этом надо учитывать, что, скажем, белок мяса отличается от белка рыбы, а тот, в свою очередь, от белка творога или фасоли. Точно так же </w:t>
      </w:r>
      <w:r w:rsidRPr="00712396">
        <w:rPr>
          <w:rFonts w:ascii="Times New Roman" w:hAnsi="Times New Roman" w:cs="Times New Roman"/>
        </w:rPr>
        <w:lastRenderedPageBreak/>
        <w:t>сливочное и растительное масло не исключают друг друга - нужно и то, и другое. Организму так</w:t>
      </w:r>
      <w:r>
        <w:rPr>
          <w:rFonts w:ascii="Times New Roman" w:hAnsi="Times New Roman" w:cs="Times New Roman"/>
        </w:rPr>
        <w:t>ое разнообразие идет на пользу.</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В умеренных количествах следует употреблять животные жиры, сладости, мучные изделия, острые и соленые блюда, жареную пищу. Картофель, вопреки мнению многих, к ожирению не ведет, но перееда</w:t>
      </w:r>
      <w:r>
        <w:rPr>
          <w:rFonts w:ascii="Times New Roman" w:hAnsi="Times New Roman" w:cs="Times New Roman"/>
        </w:rPr>
        <w:t>ть картофель врачи не советуют.</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Обязательно нужно избегать спешки, недостаточного пережевывания пищи, еды всухомятку. Захочется пить - пить простую или минеральную воду. Необходимо избавляться от привычки жевать при чтении или у телевизора (можно пожевать разве что яблоко или морковку). Нужно избегать "перекусов"</w:t>
      </w:r>
      <w:r>
        <w:rPr>
          <w:rFonts w:ascii="Times New Roman" w:hAnsi="Times New Roman" w:cs="Times New Roman"/>
        </w:rPr>
        <w:t xml:space="preserve"> между основными приемами пищи.</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Заниматься спортом, гимнастикой. Стараться </w:t>
      </w:r>
      <w:r>
        <w:rPr>
          <w:rFonts w:ascii="Times New Roman" w:hAnsi="Times New Roman" w:cs="Times New Roman"/>
        </w:rPr>
        <w:t>как можно больше ходить пешком.</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Таким образом, мы сформулировали основные правила зд</w:t>
      </w:r>
      <w:r>
        <w:rPr>
          <w:rFonts w:ascii="Times New Roman" w:hAnsi="Times New Roman" w:cs="Times New Roman"/>
        </w:rPr>
        <w:t>орового, рационального питания:</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Правильный режим питания: нужно стараться есть в одно и то же время. Организм как бы  привыкает к определенному режиму, и тогда пища лучше усваивается. Утром нужно обязательно завтракать, а ужинать не позже, чем за три часа до сна.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Умеренность в употреблении пищи: не недоедать и не переедать.</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Разнообразное питание: нужно стараться есть разнообразную пищу, чтобы организм получал все необходимые ему питательные вещества.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Избегать вредных продуктов: булочек и сладостей надо есть поменьше, особенно если имеешь склонность к полноте. В этой пище очень много углеводов, излишки которых организм превращает в жир и запасает под кожей. Не надо есть много жареного, копченого, соленого, острого, так как это может привести </w:t>
      </w:r>
      <w:proofErr w:type="gramStart"/>
      <w:r w:rsidRPr="00712396">
        <w:rPr>
          <w:rFonts w:ascii="Times New Roman" w:hAnsi="Times New Roman" w:cs="Times New Roman"/>
        </w:rPr>
        <w:t>в</w:t>
      </w:r>
      <w:proofErr w:type="gramEnd"/>
      <w:r w:rsidRPr="00712396">
        <w:rPr>
          <w:rFonts w:ascii="Times New Roman" w:hAnsi="Times New Roman" w:cs="Times New Roman"/>
        </w:rPr>
        <w:t xml:space="preserve"> заболеваниям желудка и кишечника.</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Пить больше воды: в день человек должен выпивать примерно 2 литра воды.</w:t>
      </w:r>
    </w:p>
    <w:p w:rsidR="00712396" w:rsidRPr="00712396" w:rsidRDefault="00712396" w:rsidP="00712396">
      <w:pPr>
        <w:spacing w:after="0"/>
        <w:rPr>
          <w:rFonts w:ascii="Times New Roman" w:hAnsi="Times New Roman" w:cs="Times New Roman"/>
        </w:rPr>
      </w:pPr>
      <w:r>
        <w:rPr>
          <w:rFonts w:ascii="Times New Roman" w:hAnsi="Times New Roman" w:cs="Times New Roman"/>
        </w:rPr>
        <w:t>Вывод:</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Проанализировав информационные источники по теме исследования, мы выявили основные принципы здорового, рационального питания. На основе этого, нами были сформулированы основные правила питания. Мы считаем, что если человек будет соблюдать правила здорового и рационального питания, то его здоровье и физическ</w:t>
      </w:r>
      <w:r>
        <w:rPr>
          <w:rFonts w:ascii="Times New Roman" w:hAnsi="Times New Roman" w:cs="Times New Roman"/>
        </w:rPr>
        <w:t>ая форма значительно улучшатся.</w:t>
      </w:r>
    </w:p>
    <w:p w:rsidR="00712396" w:rsidRPr="00712396" w:rsidRDefault="00712396" w:rsidP="00712396">
      <w:pPr>
        <w:spacing w:after="0"/>
        <w:rPr>
          <w:rFonts w:ascii="Times New Roman" w:hAnsi="Times New Roman" w:cs="Times New Roman"/>
        </w:rPr>
      </w:pPr>
      <w:r>
        <w:rPr>
          <w:rFonts w:ascii="Times New Roman" w:hAnsi="Times New Roman" w:cs="Times New Roman"/>
        </w:rPr>
        <w:t>Заключение</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Полноценное и правильно организованное питание — необходимое условие долгой и полноценной жизни,</w:t>
      </w:r>
      <w:r>
        <w:rPr>
          <w:rFonts w:ascii="Times New Roman" w:hAnsi="Times New Roman" w:cs="Times New Roman"/>
        </w:rPr>
        <w:t xml:space="preserve"> отсутствия многих заболеваний.</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 Для растущего детского организма обязательны молоко, творог, сыр, кисломолочные продукты — источники кальция и белка. Дефицит кальция и фосфора также помогут восполнить рыбные блюда. В качестве гарнира лучше использовать не картошку или макароны, а тушеные или вареные овощи (капусту, свеклу, лук, морко</w:t>
      </w:r>
      <w:r>
        <w:rPr>
          <w:rFonts w:ascii="Times New Roman" w:hAnsi="Times New Roman" w:cs="Times New Roman"/>
        </w:rPr>
        <w:t>вь, бобовые, чеснок и капусту).</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 xml:space="preserve">Таким образом, знать, что покупать, научиться   распознавать качественные продукты   от  некачественных,  быть умеренным и разбираться в современной еде  – вот  главное, чему должен следовать современный человек.   Ведь   от того,  что мы едим,  зависит, как  мы себя чувствуем и как выглядим – а это  залог долгой и качественной жизни. </w:t>
      </w:r>
    </w:p>
    <w:p w:rsidR="00712396" w:rsidRPr="00712396" w:rsidRDefault="00712396" w:rsidP="00712396">
      <w:pPr>
        <w:spacing w:after="0"/>
        <w:rPr>
          <w:rFonts w:ascii="Times New Roman" w:hAnsi="Times New Roman" w:cs="Times New Roman"/>
        </w:rPr>
      </w:pPr>
      <w:r w:rsidRPr="00712396">
        <w:rPr>
          <w:rFonts w:ascii="Times New Roman" w:hAnsi="Times New Roman" w:cs="Times New Roman"/>
        </w:rPr>
        <w:t>В заключение хочется сказать, что от той пищи, которая поступает в наш организм, зависит наше здоровье и будущее, а мы есть то, что мы едим.</w:t>
      </w: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712396" w:rsidRPr="00712396" w:rsidRDefault="00712396" w:rsidP="00712396">
      <w:pPr>
        <w:spacing w:after="0"/>
        <w:rPr>
          <w:rFonts w:ascii="Times New Roman" w:hAnsi="Times New Roman" w:cs="Times New Roman"/>
        </w:rPr>
      </w:pPr>
    </w:p>
    <w:p w:rsidR="00DA4E3A" w:rsidRPr="00712396" w:rsidRDefault="00DA4E3A" w:rsidP="00712396">
      <w:pPr>
        <w:spacing w:after="0"/>
        <w:rPr>
          <w:rFonts w:ascii="Times New Roman" w:hAnsi="Times New Roman" w:cs="Times New Roman"/>
        </w:rPr>
      </w:pPr>
    </w:p>
    <w:sectPr w:rsidR="00DA4E3A" w:rsidRPr="00712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EE"/>
    <w:rsid w:val="00712396"/>
    <w:rsid w:val="00BD55EE"/>
    <w:rsid w:val="00DA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1894</Words>
  <Characters>10801</Characters>
  <Application>Microsoft Office Word</Application>
  <DocSecurity>0</DocSecurity>
  <Lines>90</Lines>
  <Paragraphs>25</Paragraphs>
  <ScaleCrop>false</ScaleCrop>
  <Company>SPecialiST RePack</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2019-02-10T13:39:00Z</dcterms:created>
  <dcterms:modified xsi:type="dcterms:W3CDTF">2019-02-10T13:46:00Z</dcterms:modified>
</cp:coreProperties>
</file>