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B4" w:rsidRDefault="00F213B4" w:rsidP="00F213B4">
      <w:pPr>
        <w:rPr>
          <w:b/>
          <w:sz w:val="28"/>
          <w:szCs w:val="28"/>
        </w:rPr>
      </w:pPr>
      <w:r w:rsidRPr="00180300">
        <w:rPr>
          <w:b/>
          <w:sz w:val="28"/>
          <w:szCs w:val="28"/>
        </w:rPr>
        <w:t>Мастер класс учителя истории и обществознания</w:t>
      </w:r>
    </w:p>
    <w:p w:rsidR="00F213B4" w:rsidRDefault="00F213B4" w:rsidP="00F213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22D95">
        <w:rPr>
          <w:b/>
          <w:sz w:val="28"/>
          <w:szCs w:val="28"/>
        </w:rPr>
        <w:t>Третьяковой Ирины Сергеевны</w:t>
      </w:r>
    </w:p>
    <w:p w:rsidR="00F213B4" w:rsidRPr="00F213B4" w:rsidRDefault="00F213B4" w:rsidP="00F213B4">
      <w:pPr>
        <w:rPr>
          <w:b/>
          <w:sz w:val="28"/>
          <w:szCs w:val="28"/>
        </w:rPr>
      </w:pPr>
    </w:p>
    <w:p w:rsidR="00F213B4" w:rsidRPr="00F213B4" w:rsidRDefault="00F213B4" w:rsidP="00F213B4">
      <w:pPr>
        <w:rPr>
          <w:sz w:val="28"/>
          <w:szCs w:val="28"/>
          <w:u w:val="single"/>
        </w:rPr>
      </w:pPr>
    </w:p>
    <w:p w:rsidR="00F213B4" w:rsidRPr="00F213B4" w:rsidRDefault="00F213B4" w:rsidP="00F213B4">
      <w:pPr>
        <w:rPr>
          <w:sz w:val="28"/>
          <w:szCs w:val="28"/>
        </w:rPr>
      </w:pPr>
      <w:r w:rsidRPr="00F213B4">
        <w:rPr>
          <w:b/>
          <w:sz w:val="28"/>
          <w:szCs w:val="28"/>
        </w:rPr>
        <w:t>Тема:</w:t>
      </w:r>
      <w:r w:rsidRPr="00F213B4">
        <w:rPr>
          <w:sz w:val="28"/>
          <w:szCs w:val="28"/>
        </w:rPr>
        <w:t xml:space="preserve">  Использование различных методов и приемов для активизации мыслительной деятельности на уроках истории.</w:t>
      </w:r>
    </w:p>
    <w:p w:rsidR="00F213B4" w:rsidRPr="00F213B4" w:rsidRDefault="00F213B4" w:rsidP="00F213B4">
      <w:pPr>
        <w:rPr>
          <w:sz w:val="28"/>
          <w:szCs w:val="28"/>
        </w:rPr>
      </w:pPr>
    </w:p>
    <w:p w:rsidR="00F213B4" w:rsidRPr="00F213B4" w:rsidRDefault="00F213B4" w:rsidP="00F213B4">
      <w:pPr>
        <w:rPr>
          <w:sz w:val="28"/>
          <w:szCs w:val="28"/>
        </w:rPr>
      </w:pPr>
      <w:r w:rsidRPr="00F213B4">
        <w:rPr>
          <w:b/>
          <w:sz w:val="28"/>
          <w:szCs w:val="28"/>
        </w:rPr>
        <w:t>Цель:</w:t>
      </w:r>
      <w:r w:rsidRPr="00F213B4">
        <w:rPr>
          <w:sz w:val="28"/>
          <w:szCs w:val="28"/>
        </w:rPr>
        <w:t xml:space="preserve"> представить собственную систему работы, нацеленную на формирование познавательной деятельности уч</w:t>
      </w:r>
      <w:r w:rsidR="000F3F16">
        <w:rPr>
          <w:sz w:val="28"/>
          <w:szCs w:val="28"/>
        </w:rPr>
        <w:t>ащихся через различные методы и приемы</w:t>
      </w:r>
      <w:r w:rsidRPr="00F213B4">
        <w:rPr>
          <w:sz w:val="28"/>
          <w:szCs w:val="28"/>
        </w:rPr>
        <w:t xml:space="preserve"> на уроках истории и обществознания.</w:t>
      </w:r>
    </w:p>
    <w:p w:rsidR="00F213B4" w:rsidRPr="00F213B4" w:rsidRDefault="00F213B4" w:rsidP="00F213B4">
      <w:pPr>
        <w:rPr>
          <w:b/>
          <w:sz w:val="28"/>
          <w:szCs w:val="28"/>
        </w:rPr>
      </w:pPr>
      <w:r w:rsidRPr="00F213B4">
        <w:rPr>
          <w:b/>
          <w:sz w:val="28"/>
          <w:szCs w:val="28"/>
        </w:rPr>
        <w:t xml:space="preserve">Задачи: </w:t>
      </w:r>
    </w:p>
    <w:p w:rsidR="00F213B4" w:rsidRPr="00F213B4" w:rsidRDefault="00F213B4" w:rsidP="00F213B4">
      <w:pPr>
        <w:rPr>
          <w:sz w:val="28"/>
          <w:szCs w:val="28"/>
        </w:rPr>
      </w:pPr>
      <w:r w:rsidRPr="00F213B4">
        <w:rPr>
          <w:sz w:val="28"/>
          <w:szCs w:val="28"/>
        </w:rPr>
        <w:t xml:space="preserve">– сформировать у участников </w:t>
      </w:r>
      <w:proofErr w:type="gramStart"/>
      <w:r w:rsidRPr="00F213B4">
        <w:rPr>
          <w:sz w:val="28"/>
          <w:szCs w:val="28"/>
        </w:rPr>
        <w:t>М-К</w:t>
      </w:r>
      <w:proofErr w:type="gramEnd"/>
      <w:r w:rsidRPr="00F213B4">
        <w:rPr>
          <w:sz w:val="28"/>
          <w:szCs w:val="28"/>
        </w:rPr>
        <w:t xml:space="preserve"> представление о собственной системе работы учителя, через активизацию  познавательной деятельности  учителя.</w:t>
      </w:r>
    </w:p>
    <w:p w:rsidR="00F213B4" w:rsidRPr="00F213B4" w:rsidRDefault="00F213B4" w:rsidP="00F213B4">
      <w:pPr>
        <w:rPr>
          <w:sz w:val="28"/>
          <w:szCs w:val="28"/>
        </w:rPr>
      </w:pPr>
      <w:r w:rsidRPr="00F213B4">
        <w:rPr>
          <w:sz w:val="28"/>
          <w:szCs w:val="28"/>
        </w:rPr>
        <w:t>– продемонстрировать результаты деятельности детей в форме активного мыслительно-познавательного поиска различных конечных продуктов деятельности.</w:t>
      </w:r>
    </w:p>
    <w:p w:rsidR="00F213B4" w:rsidRPr="00F213B4" w:rsidRDefault="00F213B4" w:rsidP="00F213B4">
      <w:pPr>
        <w:rPr>
          <w:sz w:val="28"/>
          <w:szCs w:val="28"/>
        </w:rPr>
      </w:pPr>
    </w:p>
    <w:p w:rsidR="00F213B4" w:rsidRPr="00F213B4" w:rsidRDefault="00F213B4" w:rsidP="00F213B4">
      <w:pPr>
        <w:jc w:val="center"/>
        <w:rPr>
          <w:sz w:val="28"/>
          <w:szCs w:val="28"/>
        </w:rPr>
      </w:pPr>
      <w:r w:rsidRPr="00F213B4">
        <w:rPr>
          <w:sz w:val="28"/>
          <w:szCs w:val="28"/>
        </w:rPr>
        <w:t>План проведения.</w:t>
      </w:r>
    </w:p>
    <w:p w:rsidR="00F213B4" w:rsidRPr="00F213B4" w:rsidRDefault="00F213B4" w:rsidP="00F213B4">
      <w:pPr>
        <w:jc w:val="center"/>
        <w:rPr>
          <w:sz w:val="28"/>
          <w:szCs w:val="28"/>
        </w:rPr>
      </w:pPr>
    </w:p>
    <w:p w:rsidR="00F213B4" w:rsidRPr="00F213B4" w:rsidRDefault="00F213B4" w:rsidP="00F213B4">
      <w:pPr>
        <w:rPr>
          <w:sz w:val="28"/>
          <w:szCs w:val="28"/>
          <w:u w:val="single"/>
        </w:rPr>
      </w:pPr>
      <w:r w:rsidRPr="00F213B4">
        <w:rPr>
          <w:sz w:val="28"/>
          <w:szCs w:val="28"/>
        </w:rPr>
        <w:t xml:space="preserve">                                                          Выступление. </w:t>
      </w:r>
    </w:p>
    <w:p w:rsidR="00F213B4" w:rsidRPr="00F213B4" w:rsidRDefault="00F213B4" w:rsidP="00F213B4">
      <w:pPr>
        <w:jc w:val="center"/>
        <w:rPr>
          <w:sz w:val="28"/>
          <w:szCs w:val="28"/>
        </w:rPr>
      </w:pPr>
    </w:p>
    <w:p w:rsidR="00F213B4" w:rsidRPr="00F213B4" w:rsidRDefault="00F213B4" w:rsidP="00F213B4">
      <w:pPr>
        <w:rPr>
          <w:sz w:val="28"/>
          <w:szCs w:val="28"/>
        </w:rPr>
      </w:pPr>
      <w:r w:rsidRPr="00F213B4">
        <w:rPr>
          <w:sz w:val="28"/>
          <w:szCs w:val="28"/>
        </w:rPr>
        <w:t>Добрый день, уважаемые коллеги!</w:t>
      </w:r>
    </w:p>
    <w:p w:rsidR="00F213B4" w:rsidRDefault="00F213B4" w:rsidP="00F213B4">
      <w:pPr>
        <w:rPr>
          <w:sz w:val="28"/>
          <w:szCs w:val="28"/>
        </w:rPr>
      </w:pPr>
      <w:r w:rsidRPr="00F213B4">
        <w:rPr>
          <w:sz w:val="28"/>
          <w:szCs w:val="28"/>
        </w:rPr>
        <w:t>Я благодарю всех, кто сегодня пришёл меня поддержать и готов к сотрудничеству. Позвольте мне представить свой опыт работы.</w:t>
      </w:r>
    </w:p>
    <w:p w:rsidR="00F213B4" w:rsidRPr="00F213B4" w:rsidRDefault="00F213B4" w:rsidP="00F213B4">
      <w:pPr>
        <w:rPr>
          <w:sz w:val="28"/>
          <w:szCs w:val="28"/>
        </w:rPr>
      </w:pPr>
      <w:r>
        <w:rPr>
          <w:sz w:val="28"/>
          <w:szCs w:val="28"/>
        </w:rPr>
        <w:t>А начну с одной древней притчи:</w:t>
      </w:r>
    </w:p>
    <w:p w:rsidR="00F213B4" w:rsidRDefault="00F213B4" w:rsidP="00F213B4"/>
    <w:p w:rsidR="00F213B4" w:rsidRPr="006B50A5" w:rsidRDefault="00F213B4" w:rsidP="00F213B4">
      <w:pPr>
        <w:jc w:val="both"/>
        <w:rPr>
          <w:b/>
          <w:sz w:val="28"/>
          <w:szCs w:val="28"/>
        </w:rPr>
      </w:pPr>
      <w:r w:rsidRPr="006B50A5">
        <w:rPr>
          <w:sz w:val="28"/>
          <w:szCs w:val="28"/>
        </w:rPr>
        <w:t xml:space="preserve"> Сидит старик у обочины и смотрит на дорогу. 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 xml:space="preserve"> Видит: идет человек и ведет за собой ребенка.  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-Что ты тут делаешь, старик? - спросил человек.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-Жду тебя! - ответил стари</w:t>
      </w:r>
      <w:proofErr w:type="gramStart"/>
      <w:r w:rsidRPr="006B50A5">
        <w:rPr>
          <w:sz w:val="28"/>
          <w:szCs w:val="28"/>
        </w:rPr>
        <w:t>к-</w:t>
      </w:r>
      <w:proofErr w:type="gramEnd"/>
      <w:r w:rsidRPr="006B50A5">
        <w:rPr>
          <w:sz w:val="28"/>
          <w:szCs w:val="28"/>
        </w:rPr>
        <w:t xml:space="preserve"> Тебе ведь доверили этого ребенка на воспитание?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- Верно! - удивился человек.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 xml:space="preserve">Если захочешь посадить человеку дерево, посади плодовое дерево. 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 xml:space="preserve">Если захочешь подарить человеку лошадь, дари лучшего скакуна. 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 xml:space="preserve">Если отважился воспитать человеку ребенка, верни его </w:t>
      </w:r>
      <w:proofErr w:type="gramStart"/>
      <w:r w:rsidRPr="006B50A5">
        <w:rPr>
          <w:sz w:val="28"/>
          <w:szCs w:val="28"/>
        </w:rPr>
        <w:t>крылатым</w:t>
      </w:r>
      <w:proofErr w:type="gramEnd"/>
      <w:r w:rsidR="0028305F">
        <w:rPr>
          <w:sz w:val="28"/>
          <w:szCs w:val="28"/>
        </w:rPr>
        <w:t>.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-Как я это сделаю, если сам не умею летать?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-А ты попробуй! - сказал старик и закрыл глаза.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Прошли годы.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Старик сидел на том же месте и смотрел в небо.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Видит: летит ребенок, а за ним -</w:t>
      </w:r>
      <w:r w:rsidR="000F3F16">
        <w:rPr>
          <w:sz w:val="28"/>
          <w:szCs w:val="28"/>
        </w:rPr>
        <w:t xml:space="preserve"> </w:t>
      </w:r>
      <w:r w:rsidRPr="006B50A5">
        <w:rPr>
          <w:sz w:val="28"/>
          <w:szCs w:val="28"/>
        </w:rPr>
        <w:t>его Учитель.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Они приблизились к старику, опустились на землю и поклонились.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 xml:space="preserve">-Я возвращаю ребенка </w:t>
      </w:r>
      <w:proofErr w:type="gramStart"/>
      <w:r w:rsidRPr="006B50A5">
        <w:rPr>
          <w:sz w:val="28"/>
          <w:szCs w:val="28"/>
        </w:rPr>
        <w:t>крылатым</w:t>
      </w:r>
      <w:proofErr w:type="gramEnd"/>
      <w:r w:rsidRPr="006B50A5">
        <w:rPr>
          <w:sz w:val="28"/>
          <w:szCs w:val="28"/>
        </w:rPr>
        <w:t>! - и гордо посмотрел на своего питомца.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А старик посмотрел на крылья Учителя   и произнес: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-А меня больше всего радуют твои крылья..."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Нам, Учителям, нужно приложить много усилий, чтобы не только воспитать крылатого ребенка, а самим научиться летать.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 xml:space="preserve">Я продолжаю поиск себя и путей сотрудничества со своими учениками. </w:t>
      </w:r>
      <w:proofErr w:type="gramStart"/>
      <w:r w:rsidRPr="006B50A5">
        <w:rPr>
          <w:sz w:val="28"/>
          <w:szCs w:val="28"/>
        </w:rPr>
        <w:t>Учу</w:t>
      </w:r>
      <w:proofErr w:type="gramEnd"/>
      <w:r w:rsidRPr="006B50A5">
        <w:rPr>
          <w:sz w:val="28"/>
          <w:szCs w:val="28"/>
        </w:rPr>
        <w:t xml:space="preserve"> учась, воспитываю воспитываясь.</w:t>
      </w:r>
    </w:p>
    <w:p w:rsidR="00F213B4" w:rsidRDefault="00F213B4" w:rsidP="00F213B4"/>
    <w:p w:rsidR="00F213B4" w:rsidRDefault="00F213B4" w:rsidP="00F213B4"/>
    <w:p w:rsidR="00F213B4" w:rsidRPr="00F213B4" w:rsidRDefault="00F213B4" w:rsidP="00F213B4">
      <w:pPr>
        <w:rPr>
          <w:sz w:val="28"/>
          <w:szCs w:val="28"/>
        </w:rPr>
      </w:pPr>
    </w:p>
    <w:p w:rsidR="00F213B4" w:rsidRPr="00F213B4" w:rsidRDefault="00F213B4" w:rsidP="00F213B4">
      <w:pPr>
        <w:jc w:val="center"/>
        <w:rPr>
          <w:sz w:val="28"/>
          <w:szCs w:val="28"/>
        </w:rPr>
      </w:pPr>
      <w:r w:rsidRPr="00F213B4">
        <w:rPr>
          <w:sz w:val="28"/>
          <w:szCs w:val="28"/>
        </w:rPr>
        <w:t xml:space="preserve"> ОПИСАНИЕ ОПЫТА РАБОТЫ.</w:t>
      </w:r>
    </w:p>
    <w:p w:rsidR="00F213B4" w:rsidRPr="00F213B4" w:rsidRDefault="00F213B4" w:rsidP="00F213B4">
      <w:pPr>
        <w:rPr>
          <w:sz w:val="28"/>
          <w:szCs w:val="28"/>
        </w:rPr>
      </w:pPr>
      <w:r w:rsidRPr="00F213B4">
        <w:rPr>
          <w:sz w:val="28"/>
          <w:szCs w:val="28"/>
        </w:rPr>
        <w:t>Одной из главных  своих задач   я вижу в организации учебной деятельности таким образом, чтобы  сформировать  у учащихся  потребность  овладения новыми  знаниями. Работать над активизацией  в первую очередь  - это, значит:</w:t>
      </w:r>
    </w:p>
    <w:p w:rsidR="00F213B4" w:rsidRPr="00F213B4" w:rsidRDefault="00F213B4" w:rsidP="00F213B4">
      <w:pPr>
        <w:rPr>
          <w:sz w:val="28"/>
          <w:szCs w:val="28"/>
        </w:rPr>
      </w:pPr>
      <w:r w:rsidRPr="00F213B4">
        <w:rPr>
          <w:sz w:val="28"/>
          <w:szCs w:val="28"/>
        </w:rPr>
        <w:t>- формировать положительное отношение школьников к учебной деятельности,</w:t>
      </w:r>
    </w:p>
    <w:p w:rsidR="00F213B4" w:rsidRPr="00F213B4" w:rsidRDefault="00F213B4" w:rsidP="00F213B4">
      <w:pPr>
        <w:rPr>
          <w:sz w:val="28"/>
          <w:szCs w:val="28"/>
        </w:rPr>
      </w:pPr>
      <w:r w:rsidRPr="00F213B4">
        <w:rPr>
          <w:sz w:val="28"/>
          <w:szCs w:val="28"/>
        </w:rPr>
        <w:t>- развивать их стремлени</w:t>
      </w:r>
      <w:r>
        <w:rPr>
          <w:sz w:val="28"/>
          <w:szCs w:val="28"/>
        </w:rPr>
        <w:t>е к глубокому познанию изучаемого  предмета</w:t>
      </w:r>
      <w:r w:rsidRPr="00F213B4">
        <w:rPr>
          <w:sz w:val="28"/>
          <w:szCs w:val="28"/>
        </w:rPr>
        <w:t xml:space="preserve">. </w:t>
      </w:r>
    </w:p>
    <w:p w:rsidR="00F213B4" w:rsidRPr="00F213B4" w:rsidRDefault="00F213B4" w:rsidP="00F213B4">
      <w:pPr>
        <w:rPr>
          <w:sz w:val="28"/>
          <w:szCs w:val="28"/>
        </w:rPr>
      </w:pPr>
      <w:r w:rsidRPr="00F213B4">
        <w:rPr>
          <w:sz w:val="28"/>
          <w:szCs w:val="28"/>
        </w:rPr>
        <w:t xml:space="preserve"> Применяя данный </w:t>
      </w:r>
      <w:proofErr w:type="gramStart"/>
      <w:r w:rsidRPr="00F213B4">
        <w:rPr>
          <w:sz w:val="28"/>
          <w:szCs w:val="28"/>
        </w:rPr>
        <w:t>метод</w:t>
      </w:r>
      <w:proofErr w:type="gramEnd"/>
      <w:r w:rsidRPr="00F213B4">
        <w:rPr>
          <w:sz w:val="28"/>
          <w:szCs w:val="28"/>
        </w:rPr>
        <w:t xml:space="preserve"> использую в первую очередь</w:t>
      </w:r>
    </w:p>
    <w:p w:rsidR="00F213B4" w:rsidRPr="00F213B4" w:rsidRDefault="00F213B4" w:rsidP="00F213B4">
      <w:pPr>
        <w:rPr>
          <w:sz w:val="28"/>
          <w:szCs w:val="28"/>
        </w:rPr>
      </w:pPr>
      <w:r w:rsidRPr="00F213B4">
        <w:rPr>
          <w:sz w:val="28"/>
          <w:szCs w:val="28"/>
        </w:rPr>
        <w:t>-  возрастные  особенности  школьников</w:t>
      </w:r>
    </w:p>
    <w:p w:rsidR="00F213B4" w:rsidRPr="00F213B4" w:rsidRDefault="000F3F16" w:rsidP="00F213B4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F213B4" w:rsidRPr="00F213B4">
        <w:rPr>
          <w:sz w:val="28"/>
          <w:szCs w:val="28"/>
        </w:rPr>
        <w:t>ыбираю такие  действия,  которые  соответствуют   возможностям ученика</w:t>
      </w:r>
    </w:p>
    <w:p w:rsidR="00F213B4" w:rsidRPr="00F213B4" w:rsidRDefault="00F213B4" w:rsidP="00F213B4">
      <w:pPr>
        <w:rPr>
          <w:sz w:val="28"/>
          <w:szCs w:val="28"/>
        </w:rPr>
      </w:pPr>
      <w:r w:rsidRPr="00F213B4">
        <w:rPr>
          <w:sz w:val="28"/>
          <w:szCs w:val="28"/>
        </w:rPr>
        <w:t>-  использую нестандартные формы проведения уроков</w:t>
      </w:r>
    </w:p>
    <w:p w:rsidR="00F213B4" w:rsidRPr="00F213B4" w:rsidRDefault="000F3F16" w:rsidP="00F213B4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F213B4" w:rsidRPr="00F213B4">
        <w:rPr>
          <w:sz w:val="28"/>
          <w:szCs w:val="28"/>
        </w:rPr>
        <w:t>оздаю  атмосферу  взаимопонимания и сотрудничества.</w:t>
      </w:r>
    </w:p>
    <w:p w:rsidR="00F213B4" w:rsidRDefault="00F213B4" w:rsidP="00F213B4">
      <w:pPr>
        <w:rPr>
          <w:sz w:val="28"/>
          <w:szCs w:val="28"/>
        </w:rPr>
      </w:pPr>
      <w:r w:rsidRPr="00F213B4">
        <w:rPr>
          <w:sz w:val="28"/>
          <w:szCs w:val="28"/>
        </w:rPr>
        <w:t>- стараюсь создать обстановку психологического комфорта на уроке, веру в</w:t>
      </w:r>
      <w:r w:rsidR="000F3F16">
        <w:rPr>
          <w:sz w:val="28"/>
          <w:szCs w:val="28"/>
        </w:rPr>
        <w:t xml:space="preserve"> свои силы у каждого ребенка не</w:t>
      </w:r>
      <w:r w:rsidRPr="00F213B4">
        <w:rPr>
          <w:sz w:val="28"/>
          <w:szCs w:val="28"/>
        </w:rPr>
        <w:t xml:space="preserve">зависимо от его способностей. </w:t>
      </w:r>
    </w:p>
    <w:p w:rsidR="00452E42" w:rsidRPr="00452E42" w:rsidRDefault="00452E42" w:rsidP="00452E42">
      <w:pPr>
        <w:rPr>
          <w:sz w:val="28"/>
          <w:szCs w:val="28"/>
        </w:rPr>
      </w:pPr>
    </w:p>
    <w:p w:rsidR="00F213B4" w:rsidRPr="00452E42" w:rsidRDefault="00F213B4" w:rsidP="00452E42">
      <w:pPr>
        <w:rPr>
          <w:sz w:val="28"/>
          <w:szCs w:val="28"/>
        </w:rPr>
      </w:pPr>
      <w:r w:rsidRPr="00452E42">
        <w:rPr>
          <w:sz w:val="28"/>
          <w:szCs w:val="28"/>
        </w:rPr>
        <w:t xml:space="preserve">Для организации познавательной самостоятельности школьников  использую  элементы проблемного обучения. Принцип </w:t>
      </w:r>
      <w:proofErr w:type="spellStart"/>
      <w:r w:rsidRPr="00452E42">
        <w:rPr>
          <w:sz w:val="28"/>
          <w:szCs w:val="28"/>
        </w:rPr>
        <w:t>проблемности</w:t>
      </w:r>
      <w:proofErr w:type="spellEnd"/>
      <w:r w:rsidRPr="00452E42">
        <w:rPr>
          <w:sz w:val="28"/>
          <w:szCs w:val="28"/>
        </w:rPr>
        <w:t xml:space="preserve"> - необходимое условие для зарождения исторического  мышления. Проблемное обучение оказывает позитивное влияние на усвоение всех четырех компонентов содержания образования (знания, умения и навыки, опыт творческой деятельности, ценностные ориентации) на каждом занятии. Элементы проблемного обучения мотивируют учащихся на самостоятельный поиск информации и активизацию  мышления.  </w:t>
      </w:r>
    </w:p>
    <w:p w:rsidR="00E215D6" w:rsidRPr="00452E42" w:rsidRDefault="00E215D6" w:rsidP="00452E42">
      <w:pPr>
        <w:rPr>
          <w:sz w:val="28"/>
          <w:szCs w:val="28"/>
        </w:rPr>
      </w:pPr>
    </w:p>
    <w:p w:rsidR="00E215D6" w:rsidRPr="00452E42" w:rsidRDefault="00E215D6" w:rsidP="00452E42">
      <w:pPr>
        <w:rPr>
          <w:sz w:val="28"/>
          <w:szCs w:val="28"/>
        </w:rPr>
      </w:pPr>
      <w:r w:rsidRPr="00452E42">
        <w:rPr>
          <w:sz w:val="28"/>
          <w:szCs w:val="28"/>
        </w:rPr>
        <w:t>К примеру:</w:t>
      </w:r>
    </w:p>
    <w:p w:rsidR="00E215D6" w:rsidRPr="00452E42" w:rsidRDefault="00E215D6" w:rsidP="00452E42">
      <w:pPr>
        <w:rPr>
          <w:sz w:val="28"/>
          <w:szCs w:val="28"/>
        </w:rPr>
      </w:pPr>
    </w:p>
    <w:p w:rsidR="00F213B4" w:rsidRPr="00452E42" w:rsidRDefault="00F213B4" w:rsidP="00452E42">
      <w:pPr>
        <w:rPr>
          <w:sz w:val="28"/>
          <w:szCs w:val="28"/>
        </w:rPr>
      </w:pPr>
      <w:r w:rsidRPr="00452E42">
        <w:rPr>
          <w:b/>
          <w:sz w:val="28"/>
          <w:szCs w:val="28"/>
        </w:rPr>
        <w:t>Смысл поисковой беседы</w:t>
      </w:r>
      <w:r w:rsidR="0046156C" w:rsidRPr="00452E42">
        <w:rPr>
          <w:b/>
          <w:sz w:val="28"/>
          <w:szCs w:val="28"/>
        </w:rPr>
        <w:t xml:space="preserve"> состоит </w:t>
      </w:r>
      <w:r w:rsidRPr="00452E42">
        <w:rPr>
          <w:sz w:val="28"/>
          <w:szCs w:val="28"/>
        </w:rPr>
        <w:t xml:space="preserve"> в том, чтобы привлечь внимание  учащихся к решению выдвигаемых на уроке проблем с помощью подготовленных заранее  вопросов. Использую эту форму в тех случаях, когда дети уже  обладают необходимыми знаниями для активного участия в решении выдвигаемых проблем.</w:t>
      </w:r>
    </w:p>
    <w:p w:rsidR="00C33F22" w:rsidRPr="00452E42" w:rsidRDefault="00C33F22" w:rsidP="00452E42">
      <w:pPr>
        <w:rPr>
          <w:sz w:val="28"/>
          <w:szCs w:val="28"/>
        </w:rPr>
      </w:pPr>
      <w:r w:rsidRPr="00452E42">
        <w:rPr>
          <w:sz w:val="28"/>
          <w:szCs w:val="28"/>
        </w:rPr>
        <w:t xml:space="preserve"> К </w:t>
      </w:r>
      <w:proofErr w:type="gramStart"/>
      <w:r w:rsidRPr="00452E42">
        <w:rPr>
          <w:sz w:val="28"/>
          <w:szCs w:val="28"/>
        </w:rPr>
        <w:t>примеру</w:t>
      </w:r>
      <w:proofErr w:type="gramEnd"/>
      <w:r w:rsidRPr="00452E42">
        <w:rPr>
          <w:sz w:val="28"/>
          <w:szCs w:val="28"/>
        </w:rPr>
        <w:t xml:space="preserve"> личность Ивана Грозного.</w:t>
      </w:r>
    </w:p>
    <w:p w:rsidR="00C33F22" w:rsidRPr="00452E42" w:rsidRDefault="00C33F22" w:rsidP="00452E42">
      <w:pPr>
        <w:rPr>
          <w:sz w:val="28"/>
          <w:szCs w:val="28"/>
        </w:rPr>
      </w:pPr>
    </w:p>
    <w:p w:rsidR="00C33F22" w:rsidRPr="00452E42" w:rsidRDefault="00C33F22" w:rsidP="00452E42">
      <w:pPr>
        <w:rPr>
          <w:rFonts w:ascii="Arial" w:hAnsi="Arial" w:cs="Arial"/>
          <w:color w:val="646464"/>
          <w:sz w:val="28"/>
          <w:szCs w:val="28"/>
        </w:rPr>
      </w:pPr>
      <w:r w:rsidRPr="00452E42">
        <w:rPr>
          <w:rFonts w:ascii="Arial" w:hAnsi="Arial" w:cs="Arial"/>
          <w:color w:val="646464"/>
          <w:sz w:val="28"/>
          <w:szCs w:val="28"/>
        </w:rPr>
        <w:t>Учащимся была предложена для решения познавательная задача. По словам дьяка Ивана Тимофеева</w:t>
      </w:r>
      <w:r w:rsidR="000F3F16" w:rsidRPr="00452E42">
        <w:rPr>
          <w:rFonts w:ascii="Arial" w:hAnsi="Arial" w:cs="Arial"/>
          <w:color w:val="646464"/>
          <w:sz w:val="28"/>
          <w:szCs w:val="28"/>
        </w:rPr>
        <w:t>, царь Иван Грозный, «</w:t>
      </w:r>
      <w:proofErr w:type="spellStart"/>
      <w:r w:rsidR="000F3F16" w:rsidRPr="00452E42">
        <w:rPr>
          <w:rFonts w:ascii="Arial" w:hAnsi="Arial" w:cs="Arial"/>
          <w:color w:val="646464"/>
          <w:sz w:val="28"/>
          <w:szCs w:val="28"/>
        </w:rPr>
        <w:t>мирогуби</w:t>
      </w:r>
      <w:r w:rsidRPr="00452E42">
        <w:rPr>
          <w:rFonts w:ascii="Arial" w:hAnsi="Arial" w:cs="Arial"/>
          <w:color w:val="646464"/>
          <w:sz w:val="28"/>
          <w:szCs w:val="28"/>
        </w:rPr>
        <w:t>тель</w:t>
      </w:r>
      <w:proofErr w:type="spellEnd"/>
      <w:r w:rsidRPr="00452E42">
        <w:rPr>
          <w:rFonts w:ascii="Arial" w:hAnsi="Arial" w:cs="Arial"/>
          <w:color w:val="646464"/>
          <w:sz w:val="28"/>
          <w:szCs w:val="28"/>
        </w:rPr>
        <w:t xml:space="preserve"> и </w:t>
      </w:r>
      <w:proofErr w:type="spellStart"/>
      <w:r w:rsidRPr="00452E42">
        <w:rPr>
          <w:rFonts w:ascii="Arial" w:hAnsi="Arial" w:cs="Arial"/>
          <w:color w:val="646464"/>
          <w:sz w:val="28"/>
          <w:szCs w:val="28"/>
        </w:rPr>
        <w:t>рабоубитель</w:t>
      </w:r>
      <w:proofErr w:type="spellEnd"/>
      <w:r w:rsidRPr="00452E42">
        <w:rPr>
          <w:rFonts w:ascii="Arial" w:hAnsi="Arial" w:cs="Arial"/>
          <w:color w:val="646464"/>
          <w:sz w:val="28"/>
          <w:szCs w:val="28"/>
        </w:rPr>
        <w:t>», опричниной, как секирой, рассек пополам русскую землю, противопоставил одну часть другой и тем самым способствовал наступлению «смуты». Прав ли дьяк Иван Тимофеев? О чем свидетельствует его мнение?</w:t>
      </w:r>
    </w:p>
    <w:p w:rsidR="00C33F22" w:rsidRPr="00452E42" w:rsidRDefault="00C33F22" w:rsidP="00452E42">
      <w:pPr>
        <w:rPr>
          <w:rFonts w:ascii="Arial" w:hAnsi="Arial" w:cs="Arial"/>
          <w:color w:val="646464"/>
          <w:sz w:val="28"/>
          <w:szCs w:val="28"/>
        </w:rPr>
      </w:pPr>
      <w:r w:rsidRPr="00452E42">
        <w:rPr>
          <w:rFonts w:ascii="Arial" w:hAnsi="Arial" w:cs="Arial"/>
          <w:color w:val="646464"/>
          <w:sz w:val="28"/>
          <w:szCs w:val="28"/>
        </w:rPr>
        <w:t>Оба эти вопроса к заданию являются дискуссионными. Остановимся на втором, который содержит новый акцент в рассмотрении образа царя Ивана IV: оказывается, споры об Иване Грозном были еще при его жизни.  А  как современники оценивали Ивана Грозного?</w:t>
      </w:r>
    </w:p>
    <w:p w:rsidR="00C33F22" w:rsidRPr="00452E42" w:rsidRDefault="00C33F22" w:rsidP="00452E42">
      <w:pPr>
        <w:rPr>
          <w:rFonts w:ascii="Arial" w:hAnsi="Arial" w:cs="Arial"/>
          <w:color w:val="646464"/>
          <w:sz w:val="28"/>
          <w:szCs w:val="28"/>
        </w:rPr>
      </w:pPr>
      <w:r w:rsidRPr="00452E42">
        <w:rPr>
          <w:rFonts w:ascii="Arial" w:hAnsi="Arial" w:cs="Arial"/>
          <w:color w:val="646464"/>
          <w:sz w:val="28"/>
          <w:szCs w:val="28"/>
        </w:rPr>
        <w:t xml:space="preserve">Были высказаны следующие мнения. </w:t>
      </w:r>
    </w:p>
    <w:p w:rsidR="00C33F22" w:rsidRPr="00452E42" w:rsidRDefault="00C33F22" w:rsidP="00452E42">
      <w:pPr>
        <w:rPr>
          <w:rFonts w:ascii="Arial" w:hAnsi="Arial" w:cs="Arial"/>
          <w:color w:val="646464"/>
          <w:sz w:val="28"/>
          <w:szCs w:val="28"/>
        </w:rPr>
      </w:pPr>
      <w:r w:rsidRPr="00452E42">
        <w:rPr>
          <w:rFonts w:ascii="Arial" w:hAnsi="Arial" w:cs="Arial"/>
          <w:color w:val="646464"/>
          <w:sz w:val="28"/>
          <w:szCs w:val="28"/>
        </w:rPr>
        <w:t>Простые люди неодинаково относились к нему.</w:t>
      </w:r>
    </w:p>
    <w:p w:rsidR="00C33F22" w:rsidRPr="00452E42" w:rsidRDefault="00C33F22" w:rsidP="00452E42">
      <w:pPr>
        <w:rPr>
          <w:rFonts w:ascii="Arial" w:hAnsi="Arial" w:cs="Arial"/>
          <w:color w:val="646464"/>
          <w:sz w:val="28"/>
          <w:szCs w:val="28"/>
        </w:rPr>
      </w:pPr>
      <w:r w:rsidRPr="00452E42">
        <w:rPr>
          <w:rFonts w:ascii="Arial" w:hAnsi="Arial" w:cs="Arial"/>
          <w:color w:val="646464"/>
          <w:sz w:val="28"/>
          <w:szCs w:val="28"/>
        </w:rPr>
        <w:t xml:space="preserve"> Известно прозвище Ивана Грозного — «царь-псарь». Значит, кто-то его ненавидел. Другие боялись его, трепетали при одном его имени. </w:t>
      </w:r>
    </w:p>
    <w:p w:rsidR="00C33F22" w:rsidRPr="00452E42" w:rsidRDefault="00C33F22" w:rsidP="00452E42">
      <w:pPr>
        <w:rPr>
          <w:rFonts w:ascii="Arial" w:hAnsi="Arial" w:cs="Arial"/>
          <w:color w:val="646464"/>
          <w:sz w:val="28"/>
          <w:szCs w:val="28"/>
        </w:rPr>
      </w:pPr>
      <w:r w:rsidRPr="00452E42">
        <w:rPr>
          <w:rFonts w:ascii="Arial" w:hAnsi="Arial" w:cs="Arial"/>
          <w:color w:val="646464"/>
          <w:sz w:val="28"/>
          <w:szCs w:val="28"/>
        </w:rPr>
        <w:lastRenderedPageBreak/>
        <w:t>Третьи по-прежнему называли «царем-батюшкой» — они же могли не знать о чинимых им расправах и по-прежнему верили в доброго царя. Во всех бедах винили его слуг-опричников.</w:t>
      </w:r>
    </w:p>
    <w:p w:rsidR="00C33F22" w:rsidRPr="00452E42" w:rsidRDefault="00C33F22" w:rsidP="00452E42">
      <w:pPr>
        <w:rPr>
          <w:rFonts w:ascii="Arial" w:hAnsi="Arial" w:cs="Arial"/>
          <w:color w:val="646464"/>
          <w:sz w:val="28"/>
          <w:szCs w:val="28"/>
        </w:rPr>
      </w:pPr>
      <w:r w:rsidRPr="00452E42">
        <w:rPr>
          <w:rFonts w:ascii="Arial" w:hAnsi="Arial" w:cs="Arial"/>
          <w:color w:val="646464"/>
          <w:sz w:val="28"/>
          <w:szCs w:val="28"/>
        </w:rPr>
        <w:t>Таким образом, данный пример ди</w:t>
      </w:r>
      <w:r w:rsidR="00EA0871" w:rsidRPr="00452E42">
        <w:rPr>
          <w:rFonts w:ascii="Arial" w:hAnsi="Arial" w:cs="Arial"/>
          <w:color w:val="646464"/>
          <w:sz w:val="28"/>
          <w:szCs w:val="28"/>
        </w:rPr>
        <w:t>скуссии на уроке пока дал семи</w:t>
      </w:r>
      <w:r w:rsidRPr="00452E42">
        <w:rPr>
          <w:rFonts w:ascii="Arial" w:hAnsi="Arial" w:cs="Arial"/>
          <w:color w:val="646464"/>
          <w:sz w:val="28"/>
          <w:szCs w:val="28"/>
        </w:rPr>
        <w:t>классникам возможность многообразия и сосуществования разных точек зрения на одну и ту же историческую личность.</w:t>
      </w:r>
    </w:p>
    <w:p w:rsidR="00C33F22" w:rsidRPr="00452E42" w:rsidRDefault="00C33F22" w:rsidP="00452E42">
      <w:pPr>
        <w:rPr>
          <w:rFonts w:ascii="Arial" w:hAnsi="Arial" w:cs="Arial"/>
          <w:color w:val="646464"/>
          <w:sz w:val="28"/>
          <w:szCs w:val="28"/>
        </w:rPr>
      </w:pPr>
      <w:r w:rsidRPr="00452E42">
        <w:rPr>
          <w:rFonts w:ascii="Arial" w:hAnsi="Arial" w:cs="Arial"/>
          <w:color w:val="646464"/>
          <w:sz w:val="28"/>
          <w:szCs w:val="28"/>
        </w:rPr>
        <w:t>Оценка Ивана Грозного не была преподнесена учащимся в готовом виде — она формировалась в ходе собственных размышлений над возможными вариантами, их сопоставления, сравнения аргументов, подбора фактов.</w:t>
      </w:r>
    </w:p>
    <w:p w:rsidR="00C33F22" w:rsidRPr="00452E42" w:rsidRDefault="00C33F22" w:rsidP="00452E42">
      <w:pPr>
        <w:rPr>
          <w:rFonts w:ascii="Arial" w:hAnsi="Arial" w:cs="Arial"/>
          <w:color w:val="646464"/>
          <w:sz w:val="28"/>
          <w:szCs w:val="28"/>
        </w:rPr>
      </w:pPr>
      <w:r w:rsidRPr="00452E42">
        <w:rPr>
          <w:rFonts w:ascii="Arial" w:hAnsi="Arial" w:cs="Arial"/>
          <w:color w:val="646464"/>
          <w:sz w:val="28"/>
          <w:szCs w:val="28"/>
        </w:rPr>
        <w:t>Учащиеся убедились, что через характеристики отдельных исторических деятелей создается представление о целой исторической эпохе, в которой протекала их деятельность, ее противоречивости, характерных чертах.</w:t>
      </w:r>
    </w:p>
    <w:p w:rsidR="00C33F22" w:rsidRPr="00452E42" w:rsidRDefault="00C33F22" w:rsidP="00452E42">
      <w:pPr>
        <w:rPr>
          <w:rFonts w:ascii="Arial" w:hAnsi="Arial" w:cs="Arial"/>
          <w:color w:val="646464"/>
          <w:sz w:val="28"/>
          <w:szCs w:val="28"/>
        </w:rPr>
      </w:pPr>
    </w:p>
    <w:p w:rsidR="00C33F22" w:rsidRPr="00452E42" w:rsidRDefault="00C33F22" w:rsidP="00452E42">
      <w:pPr>
        <w:rPr>
          <w:sz w:val="28"/>
          <w:szCs w:val="28"/>
        </w:rPr>
      </w:pPr>
      <w:r w:rsidRPr="00452E42">
        <w:rPr>
          <w:sz w:val="28"/>
          <w:szCs w:val="28"/>
        </w:rPr>
        <w:t xml:space="preserve"> А теперь посмотрите, пожалуйста, на экран.</w:t>
      </w:r>
    </w:p>
    <w:p w:rsidR="0028305F" w:rsidRPr="00452E42" w:rsidRDefault="0028305F" w:rsidP="00452E42">
      <w:pPr>
        <w:rPr>
          <w:sz w:val="28"/>
          <w:szCs w:val="28"/>
        </w:rPr>
      </w:pPr>
    </w:p>
    <w:p w:rsidR="0028305F" w:rsidRPr="00452E42" w:rsidRDefault="0028305F" w:rsidP="00452E42">
      <w:pPr>
        <w:rPr>
          <w:sz w:val="28"/>
          <w:szCs w:val="28"/>
        </w:rPr>
      </w:pPr>
      <w:r w:rsidRPr="00452E42">
        <w:rPr>
          <w:sz w:val="28"/>
          <w:szCs w:val="28"/>
        </w:rPr>
        <w:t xml:space="preserve">Как вы считаете, о чём пойдёт речь </w:t>
      </w:r>
      <w:r w:rsidR="00EA0871" w:rsidRPr="00452E42">
        <w:rPr>
          <w:sz w:val="28"/>
          <w:szCs w:val="28"/>
        </w:rPr>
        <w:t xml:space="preserve"> далее? </w:t>
      </w:r>
    </w:p>
    <w:p w:rsidR="0028305F" w:rsidRPr="00452E42" w:rsidRDefault="0028305F" w:rsidP="00452E42">
      <w:pPr>
        <w:rPr>
          <w:i/>
          <w:sz w:val="28"/>
          <w:szCs w:val="28"/>
        </w:rPr>
      </w:pPr>
      <w:r w:rsidRPr="00452E42">
        <w:rPr>
          <w:i/>
          <w:sz w:val="28"/>
          <w:szCs w:val="28"/>
        </w:rPr>
        <w:t>Учителя высказывают свои предположения: морское путешествие, пиратство, открытие новых земель и т.д.</w:t>
      </w:r>
    </w:p>
    <w:p w:rsidR="0028305F" w:rsidRPr="00452E42" w:rsidRDefault="0028305F" w:rsidP="00452E42">
      <w:pPr>
        <w:rPr>
          <w:sz w:val="28"/>
          <w:szCs w:val="28"/>
        </w:rPr>
      </w:pPr>
      <w:r w:rsidRPr="00452E42">
        <w:rPr>
          <w:sz w:val="28"/>
          <w:szCs w:val="28"/>
        </w:rPr>
        <w:t>Да, верно</w:t>
      </w:r>
      <w:r w:rsidR="00EA0871" w:rsidRPr="00452E42">
        <w:rPr>
          <w:sz w:val="28"/>
          <w:szCs w:val="28"/>
        </w:rPr>
        <w:t>,</w:t>
      </w:r>
      <w:r w:rsidRPr="00452E42">
        <w:rPr>
          <w:sz w:val="28"/>
          <w:szCs w:val="28"/>
        </w:rPr>
        <w:t xml:space="preserve"> речь пойдёт об открытии новых земель. История помнит многих великих мореплавателей и первооткрывателей, как иностранцев, так и русских. Сегодня мы поговорим об одном из таких великих людей. О ком же пойдет речь? И кто же он был на самом деле? Вот это нам придётся сегодня выяснить.</w:t>
      </w:r>
    </w:p>
    <w:p w:rsidR="0028305F" w:rsidRPr="00452E42" w:rsidRDefault="0028305F" w:rsidP="00452E42">
      <w:pPr>
        <w:rPr>
          <w:sz w:val="28"/>
          <w:szCs w:val="28"/>
        </w:rPr>
      </w:pPr>
      <w:r w:rsidRPr="00452E42">
        <w:rPr>
          <w:sz w:val="28"/>
          <w:szCs w:val="28"/>
        </w:rPr>
        <w:t xml:space="preserve">Как вы считаете, какая легендарная личность скрыта за этой анаграммой? Ещё раз мне бы хотелось вам напомнить, что анаграмма – это перестановка букв одного слова, таким образом, чтобы получился правильный термин или понятие. </w:t>
      </w:r>
    </w:p>
    <w:p w:rsidR="0028305F" w:rsidRPr="0028305F" w:rsidRDefault="0028305F" w:rsidP="0028305F">
      <w:pPr>
        <w:rPr>
          <w:sz w:val="28"/>
          <w:szCs w:val="28"/>
        </w:rPr>
      </w:pPr>
    </w:p>
    <w:p w:rsidR="0028305F" w:rsidRDefault="0028305F" w:rsidP="0028305F">
      <w:pPr>
        <w:rPr>
          <w:b/>
          <w:sz w:val="28"/>
          <w:szCs w:val="28"/>
        </w:rPr>
      </w:pPr>
      <w:r w:rsidRPr="0028305F">
        <w:rPr>
          <w:b/>
          <w:i/>
          <w:sz w:val="28"/>
          <w:szCs w:val="28"/>
          <w:highlight w:val="lightGray"/>
        </w:rPr>
        <w:t>Слайд</w:t>
      </w:r>
      <w:r w:rsidRPr="0028305F">
        <w:rPr>
          <w:sz w:val="28"/>
          <w:szCs w:val="28"/>
          <w:highlight w:val="lightGray"/>
        </w:rPr>
        <w:t xml:space="preserve">    </w:t>
      </w:r>
      <w:r w:rsidRPr="0028305F">
        <w:rPr>
          <w:b/>
          <w:sz w:val="28"/>
          <w:szCs w:val="28"/>
          <w:highlight w:val="yellow"/>
        </w:rPr>
        <w:t xml:space="preserve">ФРИСХОРТО </w:t>
      </w:r>
      <w:r w:rsidRPr="0028305F">
        <w:rPr>
          <w:b/>
          <w:sz w:val="28"/>
          <w:szCs w:val="28"/>
          <w:highlight w:val="yellow"/>
        </w:rPr>
        <w:tab/>
        <w:t>БОКЛУМ</w:t>
      </w:r>
      <w:r w:rsidRPr="0028305F">
        <w:rPr>
          <w:b/>
          <w:sz w:val="28"/>
          <w:szCs w:val="28"/>
        </w:rPr>
        <w:t xml:space="preserve">   ХРИСТОФОР КОЛУМБ</w:t>
      </w:r>
    </w:p>
    <w:p w:rsidR="0028305F" w:rsidRPr="0028305F" w:rsidRDefault="0028305F" w:rsidP="0028305F">
      <w:pPr>
        <w:rPr>
          <w:b/>
          <w:sz w:val="28"/>
          <w:szCs w:val="28"/>
        </w:rPr>
      </w:pPr>
    </w:p>
    <w:p w:rsidR="0028305F" w:rsidRDefault="0028305F" w:rsidP="0028305F">
      <w:pPr>
        <w:rPr>
          <w:sz w:val="28"/>
          <w:szCs w:val="28"/>
        </w:rPr>
      </w:pPr>
      <w:r w:rsidRPr="0028305F">
        <w:rPr>
          <w:sz w:val="28"/>
          <w:szCs w:val="28"/>
        </w:rPr>
        <w:t xml:space="preserve">Да, правильно. Речь сегодня пойдёт о Христофоре Колумбе. Мне бы хотелось на основе данной темы показать вам, как можно органично включить в канву урока следующие приемы: </w:t>
      </w:r>
      <w:r w:rsidRPr="0028305F">
        <w:rPr>
          <w:rStyle w:val="10"/>
        </w:rPr>
        <w:t xml:space="preserve">кластер и </w:t>
      </w:r>
      <w:proofErr w:type="spellStart"/>
      <w:r w:rsidRPr="0028305F">
        <w:rPr>
          <w:rStyle w:val="10"/>
        </w:rPr>
        <w:t>синквейн</w:t>
      </w:r>
      <w:proofErr w:type="spellEnd"/>
      <w:r w:rsidRPr="0028305F">
        <w:rPr>
          <w:rStyle w:val="10"/>
        </w:rPr>
        <w:t>.</w:t>
      </w:r>
    </w:p>
    <w:p w:rsidR="0028305F" w:rsidRDefault="0028305F" w:rsidP="0028305F">
      <w:pPr>
        <w:rPr>
          <w:sz w:val="28"/>
          <w:szCs w:val="28"/>
        </w:rPr>
      </w:pPr>
    </w:p>
    <w:p w:rsidR="0028305F" w:rsidRPr="00E764F1" w:rsidRDefault="0028305F" w:rsidP="0028305F">
      <w:pPr>
        <w:pStyle w:val="a3"/>
        <w:jc w:val="both"/>
        <w:rPr>
          <w:b/>
          <w:i/>
          <w:sz w:val="28"/>
          <w:szCs w:val="28"/>
        </w:rPr>
      </w:pPr>
      <w:r w:rsidRPr="00E764F1">
        <w:rPr>
          <w:b/>
          <w:sz w:val="28"/>
          <w:szCs w:val="28"/>
        </w:rPr>
        <w:t xml:space="preserve">Так что же такое кластер? </w:t>
      </w:r>
      <w:r w:rsidRPr="00E764F1">
        <w:rPr>
          <w:b/>
          <w:i/>
          <w:sz w:val="28"/>
          <w:szCs w:val="28"/>
          <w:highlight w:val="lightGray"/>
        </w:rPr>
        <w:t>Слайд «Определение кластера»</w:t>
      </w:r>
    </w:p>
    <w:p w:rsidR="0028305F" w:rsidRPr="00E764F1" w:rsidRDefault="0028305F" w:rsidP="0028305F">
      <w:pPr>
        <w:rPr>
          <w:sz w:val="28"/>
          <w:szCs w:val="28"/>
        </w:rPr>
      </w:pPr>
    </w:p>
    <w:p w:rsidR="0028305F" w:rsidRDefault="0028305F" w:rsidP="00C33F22">
      <w:pPr>
        <w:rPr>
          <w:sz w:val="28"/>
          <w:szCs w:val="28"/>
        </w:rPr>
      </w:pPr>
    </w:p>
    <w:p w:rsidR="00E25C51" w:rsidRPr="00E764F1" w:rsidRDefault="00E25C51" w:rsidP="00C33F22">
      <w:pPr>
        <w:rPr>
          <w:sz w:val="28"/>
          <w:szCs w:val="28"/>
        </w:rPr>
      </w:pPr>
    </w:p>
    <w:p w:rsidR="00E764F1" w:rsidRPr="00E764F1" w:rsidRDefault="00E764F1" w:rsidP="00E764F1">
      <w:pPr>
        <w:rPr>
          <w:i/>
          <w:sz w:val="28"/>
          <w:szCs w:val="28"/>
        </w:rPr>
      </w:pPr>
      <w:r w:rsidRPr="00E764F1">
        <w:rPr>
          <w:rStyle w:val="10"/>
        </w:rPr>
        <w:t>Слово кластер в переводе означает пучок, созвездие.</w:t>
      </w:r>
      <w:r w:rsidRPr="00E764F1">
        <w:rPr>
          <w:i/>
          <w:sz w:val="28"/>
          <w:szCs w:val="28"/>
        </w:rPr>
        <w:t xml:space="preserve"> </w:t>
      </w:r>
    </w:p>
    <w:p w:rsidR="00E764F1" w:rsidRPr="00E764F1" w:rsidRDefault="00E764F1" w:rsidP="00E764F1">
      <w:pPr>
        <w:rPr>
          <w:i/>
          <w:sz w:val="28"/>
          <w:szCs w:val="28"/>
        </w:rPr>
      </w:pPr>
    </w:p>
    <w:p w:rsidR="00E764F1" w:rsidRPr="00E764F1" w:rsidRDefault="00E764F1" w:rsidP="00E764F1">
      <w:pPr>
        <w:rPr>
          <w:sz w:val="28"/>
          <w:szCs w:val="28"/>
        </w:rPr>
      </w:pPr>
      <w:r w:rsidRPr="00E764F1">
        <w:rPr>
          <w:sz w:val="28"/>
          <w:szCs w:val="28"/>
        </w:rPr>
        <w:t xml:space="preserve">Составление кластера позволяет учащимся свободно и открыто думать по поводу какой-либо темы. Другими словами     </w:t>
      </w:r>
      <w:r w:rsidRPr="00E764F1">
        <w:rPr>
          <w:b/>
          <w:i/>
          <w:sz w:val="28"/>
          <w:szCs w:val="28"/>
        </w:rPr>
        <w:t>к</w:t>
      </w:r>
      <w:r w:rsidRPr="00E764F1">
        <w:rPr>
          <w:b/>
          <w:i/>
          <w:spacing w:val="2"/>
          <w:sz w:val="28"/>
          <w:szCs w:val="28"/>
        </w:rPr>
        <w:t>ластер –</w:t>
      </w:r>
      <w:r w:rsidRPr="00E764F1">
        <w:rPr>
          <w:spacing w:val="2"/>
          <w:sz w:val="28"/>
          <w:szCs w:val="28"/>
        </w:rPr>
        <w:t xml:space="preserve"> </w:t>
      </w:r>
      <w:r w:rsidRPr="00E764F1">
        <w:rPr>
          <w:spacing w:val="3"/>
          <w:sz w:val="28"/>
          <w:szCs w:val="28"/>
        </w:rPr>
        <w:t xml:space="preserve">способ систематизации информации, который используется </w:t>
      </w:r>
      <w:r w:rsidRPr="00E764F1">
        <w:rPr>
          <w:spacing w:val="2"/>
          <w:sz w:val="28"/>
          <w:szCs w:val="28"/>
        </w:rPr>
        <w:t>на разных этапах работы. Систематизация учебного матери</w:t>
      </w:r>
      <w:r w:rsidRPr="00E764F1">
        <w:rPr>
          <w:spacing w:val="2"/>
          <w:sz w:val="28"/>
          <w:szCs w:val="28"/>
        </w:rPr>
        <w:softHyphen/>
      </w:r>
      <w:r w:rsidRPr="00E764F1">
        <w:rPr>
          <w:spacing w:val="4"/>
          <w:sz w:val="28"/>
          <w:szCs w:val="28"/>
        </w:rPr>
        <w:t>ала может проводиться после прослушивания лекции, про</w:t>
      </w:r>
      <w:r w:rsidRPr="00E764F1">
        <w:rPr>
          <w:spacing w:val="4"/>
          <w:sz w:val="28"/>
          <w:szCs w:val="28"/>
        </w:rPr>
        <w:softHyphen/>
      </w:r>
      <w:r w:rsidRPr="00E764F1">
        <w:rPr>
          <w:spacing w:val="3"/>
          <w:sz w:val="28"/>
          <w:szCs w:val="28"/>
        </w:rPr>
        <w:t>чтения учебного текста, при подготовке к написанию сочи</w:t>
      </w:r>
      <w:r w:rsidRPr="00E764F1">
        <w:rPr>
          <w:spacing w:val="3"/>
          <w:sz w:val="28"/>
          <w:szCs w:val="28"/>
        </w:rPr>
        <w:softHyphen/>
      </w:r>
      <w:r w:rsidRPr="00E764F1">
        <w:rPr>
          <w:spacing w:val="5"/>
          <w:sz w:val="28"/>
          <w:szCs w:val="28"/>
        </w:rPr>
        <w:t>нения, доклада.</w:t>
      </w:r>
      <w:r w:rsidRPr="00E764F1">
        <w:rPr>
          <w:rFonts w:ascii="Arial" w:hAnsi="Arial" w:cs="Arial"/>
          <w:sz w:val="28"/>
          <w:szCs w:val="28"/>
        </w:rPr>
        <w:t xml:space="preserve"> </w:t>
      </w:r>
      <w:r w:rsidRPr="00E764F1">
        <w:rPr>
          <w:sz w:val="28"/>
          <w:szCs w:val="28"/>
        </w:rPr>
        <w:t>Ученик записывает в центре листа ключевое понятие, а от него рисует стрелки-лучи в разные стороны, которые соединяют это слово с другими, от которых в свою очередь лучи расходятся далее и далее.</w:t>
      </w:r>
      <w:r w:rsidRPr="00E764F1">
        <w:rPr>
          <w:sz w:val="28"/>
          <w:szCs w:val="28"/>
        </w:rPr>
        <w:br/>
      </w:r>
      <w:r w:rsidRPr="00E764F1">
        <w:rPr>
          <w:sz w:val="28"/>
          <w:szCs w:val="28"/>
        </w:rPr>
        <w:lastRenderedPageBreak/>
        <w:t>Кластер может быть использован на самых разных стадиях урока</w:t>
      </w:r>
      <w:r w:rsidRPr="00E764F1">
        <w:rPr>
          <w:i/>
          <w:iCs/>
          <w:sz w:val="28"/>
          <w:szCs w:val="28"/>
        </w:rPr>
        <w:t xml:space="preserve">. </w:t>
      </w:r>
      <w:r w:rsidRPr="00E764F1">
        <w:rPr>
          <w:sz w:val="28"/>
          <w:szCs w:val="28"/>
        </w:rPr>
        <w:t>На стадии вызова – для стимулирования мыслительной деятельности. На стадии осмысления – для структурирования учебного материала. На стадии рефлексии – при подведении итогов того, что учащиеся изучили</w:t>
      </w:r>
      <w:r w:rsidRPr="00E764F1">
        <w:rPr>
          <w:i/>
          <w:iCs/>
          <w:sz w:val="28"/>
          <w:szCs w:val="28"/>
        </w:rPr>
        <w:t xml:space="preserve">. </w:t>
      </w:r>
      <w:r w:rsidRPr="00E764F1">
        <w:rPr>
          <w:sz w:val="28"/>
          <w:szCs w:val="28"/>
        </w:rPr>
        <w:t>Кластер может быть использован также для организации индивидуальной и групповой работы, как в классе, так и дома.</w:t>
      </w:r>
    </w:p>
    <w:p w:rsidR="00E764F1" w:rsidRPr="00E764F1" w:rsidRDefault="00E764F1" w:rsidP="00E764F1">
      <w:pPr>
        <w:ind w:firstLine="454"/>
        <w:rPr>
          <w:sz w:val="28"/>
          <w:szCs w:val="28"/>
        </w:rPr>
      </w:pPr>
      <w:r w:rsidRPr="00E764F1">
        <w:rPr>
          <w:sz w:val="28"/>
          <w:szCs w:val="28"/>
        </w:rPr>
        <w:t xml:space="preserve">Первым этапом вашей работы над составлением кластера будет </w:t>
      </w:r>
      <w:r w:rsidRPr="00E764F1">
        <w:rPr>
          <w:sz w:val="28"/>
          <w:szCs w:val="28"/>
          <w:highlight w:val="lightGray"/>
        </w:rPr>
        <w:t>(слайд 1 этап)</w:t>
      </w:r>
      <w:r w:rsidRPr="00E764F1">
        <w:rPr>
          <w:sz w:val="28"/>
          <w:szCs w:val="28"/>
        </w:rPr>
        <w:t xml:space="preserve"> работа </w:t>
      </w:r>
      <w:r w:rsidRPr="00E764F1">
        <w:rPr>
          <w:b/>
          <w:i/>
          <w:sz w:val="28"/>
          <w:szCs w:val="28"/>
        </w:rPr>
        <w:t xml:space="preserve">импрессиониста: </w:t>
      </w:r>
      <w:r w:rsidRPr="00E764F1">
        <w:rPr>
          <w:sz w:val="28"/>
          <w:szCs w:val="28"/>
        </w:rPr>
        <w:t xml:space="preserve">Вы постараетесь вспомнить всё самое важное на ваш взгляд по поводу </w:t>
      </w:r>
      <w:proofErr w:type="gramStart"/>
      <w:r w:rsidRPr="00E764F1">
        <w:rPr>
          <w:sz w:val="28"/>
          <w:szCs w:val="28"/>
        </w:rPr>
        <w:t>услышанного</w:t>
      </w:r>
      <w:proofErr w:type="gramEnd"/>
      <w:r w:rsidRPr="00E764F1">
        <w:rPr>
          <w:sz w:val="28"/>
          <w:szCs w:val="28"/>
        </w:rPr>
        <w:t>. Это могут быть какие-то понятия, сведения и тому подобное. Вы можете делать какие-то пометки на листах бумаги. То есть сначала возникает некий хаос раз</w:t>
      </w:r>
      <w:r w:rsidRPr="00E764F1">
        <w:rPr>
          <w:sz w:val="28"/>
          <w:szCs w:val="28"/>
        </w:rPr>
        <w:softHyphen/>
        <w:t>личных данных.</w:t>
      </w:r>
    </w:p>
    <w:p w:rsidR="00E764F1" w:rsidRPr="00E764F1" w:rsidRDefault="00E764F1" w:rsidP="00E764F1">
      <w:pPr>
        <w:shd w:val="clear" w:color="auto" w:fill="FFFFFF"/>
        <w:ind w:right="19" w:firstLine="454"/>
        <w:jc w:val="both"/>
        <w:rPr>
          <w:spacing w:val="2"/>
          <w:sz w:val="28"/>
          <w:szCs w:val="28"/>
        </w:rPr>
      </w:pPr>
      <w:r w:rsidRPr="00E764F1">
        <w:rPr>
          <w:bCs/>
          <w:spacing w:val="-4"/>
          <w:sz w:val="28"/>
          <w:szCs w:val="28"/>
        </w:rPr>
        <w:t xml:space="preserve">Второй этап </w:t>
      </w:r>
      <w:r w:rsidRPr="00E764F1">
        <w:rPr>
          <w:bCs/>
          <w:spacing w:val="-4"/>
          <w:sz w:val="28"/>
          <w:szCs w:val="28"/>
          <w:highlight w:val="lightGray"/>
        </w:rPr>
        <w:t>(слайд 2 этап)</w:t>
      </w:r>
      <w:r w:rsidRPr="00E764F1">
        <w:rPr>
          <w:bCs/>
          <w:spacing w:val="-4"/>
          <w:sz w:val="28"/>
          <w:szCs w:val="28"/>
        </w:rPr>
        <w:t xml:space="preserve"> </w:t>
      </w:r>
      <w:r w:rsidRPr="00E764F1">
        <w:rPr>
          <w:spacing w:val="-4"/>
          <w:sz w:val="28"/>
          <w:szCs w:val="28"/>
        </w:rPr>
        <w:t xml:space="preserve">– это деятельность </w:t>
      </w:r>
      <w:r w:rsidRPr="00E764F1">
        <w:rPr>
          <w:spacing w:val="1"/>
          <w:sz w:val="28"/>
          <w:szCs w:val="28"/>
        </w:rPr>
        <w:t>аналитика, поскольку предстоит выделить определенные ос</w:t>
      </w:r>
      <w:r w:rsidRPr="00E764F1">
        <w:rPr>
          <w:spacing w:val="1"/>
          <w:sz w:val="28"/>
          <w:szCs w:val="28"/>
        </w:rPr>
        <w:softHyphen/>
      </w:r>
      <w:r w:rsidRPr="00E764F1">
        <w:rPr>
          <w:spacing w:val="-1"/>
          <w:sz w:val="28"/>
          <w:szCs w:val="28"/>
        </w:rPr>
        <w:t>нования, на которых будет происходить систематизация. Ана</w:t>
      </w:r>
      <w:r w:rsidRPr="00E764F1">
        <w:rPr>
          <w:spacing w:val="-1"/>
          <w:sz w:val="28"/>
          <w:szCs w:val="28"/>
        </w:rPr>
        <w:softHyphen/>
      </w:r>
      <w:r w:rsidRPr="00E764F1">
        <w:rPr>
          <w:sz w:val="28"/>
          <w:szCs w:val="28"/>
        </w:rPr>
        <w:t xml:space="preserve">лизируя хаотичные записи, вы будете объединять их в группы, в зависимости от того, какую сторону содержания отражает то </w:t>
      </w:r>
      <w:r w:rsidRPr="00E764F1">
        <w:rPr>
          <w:spacing w:val="2"/>
          <w:sz w:val="28"/>
          <w:szCs w:val="28"/>
        </w:rPr>
        <w:t>или иное записанное понятие или факт.</w:t>
      </w:r>
    </w:p>
    <w:p w:rsidR="00E764F1" w:rsidRPr="00E764F1" w:rsidRDefault="00E764F1" w:rsidP="00E764F1">
      <w:pPr>
        <w:rPr>
          <w:sz w:val="28"/>
          <w:szCs w:val="28"/>
        </w:rPr>
      </w:pPr>
      <w:r w:rsidRPr="00E764F1">
        <w:rPr>
          <w:sz w:val="28"/>
          <w:szCs w:val="28"/>
        </w:rPr>
        <w:t xml:space="preserve">Итак, вашей задачей сейчас будет составление короткого рассказа о путешествиях Христофора Колумба. Теперь прослушайте учебный материал о его путешествиях (вы можете по ходу рассказа делать себе пометки на листах бумаги): </w:t>
      </w:r>
    </w:p>
    <w:p w:rsidR="00E764F1" w:rsidRPr="00E764F1" w:rsidRDefault="00E764F1" w:rsidP="00E764F1">
      <w:pPr>
        <w:rPr>
          <w:b/>
          <w:i/>
          <w:sz w:val="28"/>
          <w:szCs w:val="28"/>
        </w:rPr>
      </w:pPr>
      <w:r w:rsidRPr="00E764F1">
        <w:rPr>
          <w:sz w:val="28"/>
          <w:szCs w:val="28"/>
        </w:rPr>
        <w:tab/>
      </w:r>
      <w:r w:rsidRPr="00E764F1">
        <w:rPr>
          <w:b/>
          <w:i/>
          <w:sz w:val="28"/>
          <w:szCs w:val="28"/>
          <w:highlight w:val="lightGray"/>
        </w:rPr>
        <w:t>Слайд фотография Колумба и годы жизни</w:t>
      </w:r>
    </w:p>
    <w:p w:rsidR="00E764F1" w:rsidRPr="00E764F1" w:rsidRDefault="00E764F1" w:rsidP="00E764F1">
      <w:pPr>
        <w:rPr>
          <w:i/>
          <w:sz w:val="28"/>
          <w:szCs w:val="28"/>
        </w:rPr>
      </w:pPr>
      <w:r w:rsidRPr="00E764F1">
        <w:rPr>
          <w:i/>
          <w:sz w:val="28"/>
          <w:szCs w:val="28"/>
        </w:rPr>
        <w:t xml:space="preserve">Более или менее уверенно можно утверждать, что он родился осенью 1451 года. По происхождению он генуэзец и около 1465 поступил на генуэзский флот, через некоторое время получил тяжёлое ранение. До 1485 плавал на португальских судах, жил в Лиссабоне и на островах Мадейра и </w:t>
      </w:r>
      <w:proofErr w:type="spellStart"/>
      <w:r w:rsidRPr="00E764F1">
        <w:rPr>
          <w:i/>
          <w:sz w:val="28"/>
          <w:szCs w:val="28"/>
        </w:rPr>
        <w:t>Порту-Санту</w:t>
      </w:r>
      <w:proofErr w:type="spellEnd"/>
      <w:r w:rsidRPr="00E764F1">
        <w:rPr>
          <w:i/>
          <w:sz w:val="28"/>
          <w:szCs w:val="28"/>
        </w:rPr>
        <w:t xml:space="preserve">, занимаясь торговлей, составлением карт и самообразованием. Роста Колумб был выше среднего, крепкого и крепкого телосложения. Его рыжеватые в юности волосы рано поседели, отчего он выглядел старше своих лет. На продолговатом морщинистом и обветренном лице с бородкой выделялись живые голубые глаза и орлиный нос. Его отличали вера в божественное провидение и предзнаменования, и в то же время редкостная практичность, болезненное самолюбие и подозрительность, страсть к золоту. Он обладал острым умом, даром убеждения и разносторонними познаниями. Колумб был дважды женат и имел двоих сыновей. </w:t>
      </w:r>
      <w:proofErr w:type="gramStart"/>
      <w:r w:rsidRPr="00E764F1">
        <w:rPr>
          <w:i/>
          <w:sz w:val="28"/>
          <w:szCs w:val="28"/>
        </w:rPr>
        <w:t>Его имя носят: государство в Южной Америке, провинция Канады, Федеральный округ и река в США, столица Шри-Ланки, а также множество рек, гор, озер, водопадов, мысов, городов, парков, скверов, улиц и мостов в разных странах.</w:t>
      </w:r>
      <w:proofErr w:type="gramEnd"/>
      <w:r w:rsidRPr="00E764F1">
        <w:rPr>
          <w:i/>
          <w:sz w:val="28"/>
          <w:szCs w:val="28"/>
        </w:rPr>
        <w:t xml:space="preserve"> В Барселоне поставлен памятник Колумбу.</w:t>
      </w:r>
    </w:p>
    <w:p w:rsidR="00E764F1" w:rsidRPr="00E764F1" w:rsidRDefault="00E764F1" w:rsidP="00E764F1">
      <w:pPr>
        <w:ind w:firstLine="708"/>
        <w:rPr>
          <w:i/>
          <w:sz w:val="28"/>
          <w:szCs w:val="28"/>
        </w:rPr>
      </w:pPr>
      <w:r w:rsidRPr="00E764F1">
        <w:rPr>
          <w:i/>
          <w:sz w:val="28"/>
          <w:szCs w:val="28"/>
        </w:rPr>
        <w:t xml:space="preserve">Не выяснено, когда и где он составил проект западного, по его мнению, кратчайшего морского пути из Европы в Индию; проект был основан на античном учении о шарообразности Земли и на неверных расчетах ученых XV </w:t>
      </w:r>
      <w:proofErr w:type="gramStart"/>
      <w:r w:rsidRPr="00E764F1">
        <w:rPr>
          <w:i/>
          <w:sz w:val="28"/>
          <w:szCs w:val="28"/>
        </w:rPr>
        <w:t>в</w:t>
      </w:r>
      <w:proofErr w:type="gramEnd"/>
      <w:r w:rsidRPr="00E764F1">
        <w:rPr>
          <w:i/>
          <w:sz w:val="28"/>
          <w:szCs w:val="28"/>
        </w:rPr>
        <w:t xml:space="preserve">. В 1485 после </w:t>
      </w:r>
      <w:proofErr w:type="gramStart"/>
      <w:r w:rsidRPr="00E764F1">
        <w:rPr>
          <w:i/>
          <w:sz w:val="28"/>
          <w:szCs w:val="28"/>
        </w:rPr>
        <w:t>отказа</w:t>
      </w:r>
      <w:proofErr w:type="gramEnd"/>
      <w:r w:rsidRPr="00E764F1">
        <w:rPr>
          <w:i/>
          <w:sz w:val="28"/>
          <w:szCs w:val="28"/>
        </w:rPr>
        <w:t xml:space="preserve"> португальского короля поддержать этот проект Колумб перебрался в Кастилию, где с помощью андалусских купцов и банкиров добился организации под своей командой правительственной морской экспедиции.</w:t>
      </w:r>
    </w:p>
    <w:p w:rsidR="00E764F1" w:rsidRPr="00E764F1" w:rsidRDefault="00E764F1" w:rsidP="00E764F1">
      <w:pPr>
        <w:pStyle w:val="a3"/>
        <w:jc w:val="both"/>
        <w:rPr>
          <w:i/>
          <w:sz w:val="28"/>
          <w:szCs w:val="28"/>
        </w:rPr>
      </w:pPr>
      <w:r w:rsidRPr="00E764F1">
        <w:rPr>
          <w:i/>
          <w:sz w:val="28"/>
          <w:szCs w:val="28"/>
        </w:rPr>
        <w:tab/>
      </w:r>
      <w:proofErr w:type="gramStart"/>
      <w:r w:rsidRPr="00E764F1">
        <w:rPr>
          <w:i/>
          <w:sz w:val="28"/>
          <w:szCs w:val="28"/>
        </w:rPr>
        <w:t>Первая экспедиция (1492-93) в составе 90 человек на 3-х судах - «Санта-Мария», «Пинта» и «</w:t>
      </w:r>
      <w:proofErr w:type="spellStart"/>
      <w:r w:rsidRPr="00E764F1">
        <w:rPr>
          <w:i/>
          <w:sz w:val="28"/>
          <w:szCs w:val="28"/>
        </w:rPr>
        <w:t>Нинья</w:t>
      </w:r>
      <w:proofErr w:type="spellEnd"/>
      <w:r w:rsidRPr="00E764F1">
        <w:rPr>
          <w:i/>
          <w:sz w:val="28"/>
          <w:szCs w:val="28"/>
        </w:rPr>
        <w:t xml:space="preserve">» - вышла из </w:t>
      </w:r>
      <w:proofErr w:type="spellStart"/>
      <w:r w:rsidRPr="00E764F1">
        <w:rPr>
          <w:i/>
          <w:sz w:val="28"/>
          <w:szCs w:val="28"/>
        </w:rPr>
        <w:t>Палоса</w:t>
      </w:r>
      <w:proofErr w:type="spellEnd"/>
      <w:r w:rsidRPr="00E764F1">
        <w:rPr>
          <w:i/>
          <w:sz w:val="28"/>
          <w:szCs w:val="28"/>
        </w:rPr>
        <w:t xml:space="preserve"> 3 августа 1492, от Канарских островов повернула на запад, пересекла Атлантический океан, открыв Саргассово море, и достигла острова в </w:t>
      </w:r>
      <w:proofErr w:type="spellStart"/>
      <w:r w:rsidRPr="00E764F1">
        <w:rPr>
          <w:i/>
          <w:sz w:val="28"/>
          <w:szCs w:val="28"/>
        </w:rPr>
        <w:t>Багамском</w:t>
      </w:r>
      <w:proofErr w:type="spellEnd"/>
      <w:r w:rsidRPr="00E764F1">
        <w:rPr>
          <w:i/>
          <w:sz w:val="28"/>
          <w:szCs w:val="28"/>
        </w:rPr>
        <w:t xml:space="preserve"> архипелаге, названного путешественником Сан-Сальвадор, где Колумб высадился 12 октября 1492 (официальная дата открытия Америки). 14-24 октября Колумб подходил еще к нескольким Багамским островам</w:t>
      </w:r>
      <w:proofErr w:type="gramEnd"/>
      <w:r w:rsidRPr="00E764F1">
        <w:rPr>
          <w:i/>
          <w:sz w:val="28"/>
          <w:szCs w:val="28"/>
        </w:rPr>
        <w:t xml:space="preserve">, а 28 октября - 5 декабря открыл часть северо-восточного побережья Кубы. 6 декабря </w:t>
      </w:r>
      <w:r w:rsidRPr="00E764F1">
        <w:rPr>
          <w:i/>
          <w:sz w:val="28"/>
          <w:szCs w:val="28"/>
        </w:rPr>
        <w:lastRenderedPageBreak/>
        <w:t>достиг острова Гаити и двинулся вдоль северного берега. В ночь на 25 декабря флагман «Санта-Мария» сел на риф, но экипаж спасся. Впервые в истории мореходства по приказу Колумба под матросские койки были приспособлены индейские гамаки. Колумб на «</w:t>
      </w:r>
      <w:proofErr w:type="spellStart"/>
      <w:r w:rsidRPr="00E764F1">
        <w:rPr>
          <w:i/>
          <w:sz w:val="28"/>
          <w:szCs w:val="28"/>
        </w:rPr>
        <w:t>Нинье</w:t>
      </w:r>
      <w:proofErr w:type="spellEnd"/>
      <w:r w:rsidRPr="00E764F1">
        <w:rPr>
          <w:i/>
          <w:sz w:val="28"/>
          <w:szCs w:val="28"/>
        </w:rPr>
        <w:t>» 15 марта 1493 вернулся в Кастилию.</w:t>
      </w:r>
      <w:r w:rsidRPr="00E764F1">
        <w:rPr>
          <w:i/>
          <w:sz w:val="28"/>
          <w:szCs w:val="28"/>
        </w:rPr>
        <w:tab/>
        <w:t xml:space="preserve">Вторая экспедиция (1493-96), которую возглавил адмирал Колумб, в должности вице-короля вновь открытых земель, состояла из 17 судов с экипажем 1,5-2,5 тыс. человек. 3-15 ноября 1493 Колумб открыл острова Доминика, Гваделупа и около 20 Малых Антильских островов, 19 ноября остров Пуэрто-Рико. В марте 1494 в поисках </w:t>
      </w:r>
      <w:r w:rsidR="00E31D5A">
        <w:rPr>
          <w:i/>
          <w:sz w:val="28"/>
          <w:szCs w:val="28"/>
        </w:rPr>
        <w:t>золота совершил военный поход в</w:t>
      </w:r>
      <w:r w:rsidRPr="00E764F1">
        <w:rPr>
          <w:i/>
          <w:sz w:val="28"/>
          <w:szCs w:val="28"/>
        </w:rPr>
        <w:t xml:space="preserve">глубь острова Гаити, летом открыл юго-восточный и южный берега Кубы, острова </w:t>
      </w:r>
      <w:proofErr w:type="spellStart"/>
      <w:r w:rsidRPr="00E764F1">
        <w:rPr>
          <w:i/>
          <w:sz w:val="28"/>
          <w:szCs w:val="28"/>
        </w:rPr>
        <w:t>Хувентуд</w:t>
      </w:r>
      <w:proofErr w:type="spellEnd"/>
      <w:r w:rsidRPr="00E764F1">
        <w:rPr>
          <w:i/>
          <w:sz w:val="28"/>
          <w:szCs w:val="28"/>
        </w:rPr>
        <w:t xml:space="preserve"> и Ямайку. В течение 40 дней Колумб обследовал южное побережье Гаити, завоевание которого продолжил в 1495. Но весной 1496 отплыл домой, завершив второе плавание 11 июня в Кастилии. Колумб известил об открытии нового пути в Азию. Начавшаяся вскоре колонизация новых земель вольными поселенцами обходилась испанской короне очень дорого, и Колумб предложил заселять острова уголовниками, вдвое сократив им срок наказания. С огнем и мечом, грабя и разрушая страну древней культуры, по земле ацтеков — Мексике — прошли военные отряды Кортеса, по земле инков — Перу — отряды </w:t>
      </w:r>
      <w:proofErr w:type="spellStart"/>
      <w:r w:rsidRPr="00E764F1">
        <w:rPr>
          <w:i/>
          <w:sz w:val="28"/>
          <w:szCs w:val="28"/>
        </w:rPr>
        <w:t>Писарро</w:t>
      </w:r>
      <w:proofErr w:type="spellEnd"/>
      <w:r w:rsidRPr="00E764F1">
        <w:rPr>
          <w:i/>
          <w:sz w:val="28"/>
          <w:szCs w:val="28"/>
        </w:rPr>
        <w:t>.</w:t>
      </w:r>
    </w:p>
    <w:p w:rsidR="00E764F1" w:rsidRPr="00E764F1" w:rsidRDefault="00E764F1" w:rsidP="00E764F1">
      <w:pPr>
        <w:pStyle w:val="a3"/>
        <w:jc w:val="both"/>
        <w:rPr>
          <w:i/>
          <w:sz w:val="28"/>
          <w:szCs w:val="28"/>
        </w:rPr>
      </w:pPr>
      <w:r w:rsidRPr="00E764F1">
        <w:rPr>
          <w:i/>
          <w:sz w:val="28"/>
          <w:szCs w:val="28"/>
        </w:rPr>
        <w:tab/>
        <w:t xml:space="preserve">Третья экспедиция (1498-1500) состояла из шести судов, три из которых сам Колумб повел через Атлантику. 31 июля 1498 открыл остров Тринидад, вошел в залив Пария, обнаружил устье западного рукава дельты Ориноко и полуостров Пария, положив начало открытию Южной Америки. Выйдя в Карибское море, подходил к полуострову </w:t>
      </w:r>
      <w:proofErr w:type="spellStart"/>
      <w:r w:rsidRPr="00E764F1">
        <w:rPr>
          <w:i/>
          <w:sz w:val="28"/>
          <w:szCs w:val="28"/>
        </w:rPr>
        <w:t>Арая</w:t>
      </w:r>
      <w:proofErr w:type="spellEnd"/>
      <w:r w:rsidRPr="00E764F1">
        <w:rPr>
          <w:i/>
          <w:sz w:val="28"/>
          <w:szCs w:val="28"/>
        </w:rPr>
        <w:t>, открыл 15 августа остров Маргарита и 31 августа прибыл на Гаити. В 1500 по доносу Колумб арестован и, закованный в кандалы (которые потом хранил всю жизнь), был отправлен в Кастилию, где его ждало освобождение.</w:t>
      </w:r>
    </w:p>
    <w:p w:rsidR="00E764F1" w:rsidRPr="00E764F1" w:rsidRDefault="00E764F1" w:rsidP="00E764F1">
      <w:pPr>
        <w:pStyle w:val="a3"/>
        <w:jc w:val="both"/>
        <w:rPr>
          <w:sz w:val="28"/>
          <w:szCs w:val="28"/>
        </w:rPr>
      </w:pPr>
      <w:r w:rsidRPr="00E764F1">
        <w:rPr>
          <w:i/>
          <w:sz w:val="28"/>
          <w:szCs w:val="28"/>
        </w:rPr>
        <w:tab/>
        <w:t xml:space="preserve">Добившись разрешения продолжать поиски западного пути в Индию, Колумб на четырех судах (четвертая экспедиция, 1502-04) достиг 15 июня 1502 острова Мартиника, 30 июля — Гондурасского залива, где впервые встретил представителей древней цивилизации майя, но не придал этому значения. С 1 августа 1502 по 1 мая 1503 открыл 2000 км карибских берегов Центральной Америки (до залива </w:t>
      </w:r>
      <w:proofErr w:type="spellStart"/>
      <w:r w:rsidRPr="00E764F1">
        <w:rPr>
          <w:i/>
          <w:sz w:val="28"/>
          <w:szCs w:val="28"/>
        </w:rPr>
        <w:t>Ураба</w:t>
      </w:r>
      <w:proofErr w:type="spellEnd"/>
      <w:r w:rsidRPr="00E764F1">
        <w:rPr>
          <w:i/>
          <w:sz w:val="28"/>
          <w:szCs w:val="28"/>
        </w:rPr>
        <w:t>). Не найдя прохода к западу, он повернул на север и 25 июня 1503 потерпел крушение у берегов Ямайки. Помощь из Санто-Доминго пришла только через год. В Кастилию Колумб вернулся 7 ноября 1504 уже тяжело больным. Болезнь, бесплодные и тягостные переговоры с королем о восстановлении прав, безденежье подорвали последние силы Колумба, и 20 мая 1506 он умер. Его открытия сопровождались колонизацией земель, основанием испанских поселений, жестоким порабощением и массовым истреблением отрядами конкистадоров коренного населения, названного «индейцами».</w:t>
      </w:r>
      <w:r w:rsidRPr="00E764F1">
        <w:rPr>
          <w:sz w:val="28"/>
          <w:szCs w:val="28"/>
        </w:rPr>
        <w:t xml:space="preserve"> </w:t>
      </w:r>
      <w:r w:rsidRPr="00E764F1">
        <w:rPr>
          <w:i/>
          <w:sz w:val="28"/>
          <w:szCs w:val="28"/>
        </w:rPr>
        <w:t>Колумб не был первооткрывателем Америки: острова, и побережье Северной Америки посещались норманнами за сотни лет до него. Однако только открытия Колумба имели всемирно-историческое значение.</w:t>
      </w:r>
      <w:r w:rsidRPr="00E764F1">
        <w:rPr>
          <w:sz w:val="28"/>
          <w:szCs w:val="28"/>
        </w:rPr>
        <w:t xml:space="preserve"> </w:t>
      </w:r>
    </w:p>
    <w:p w:rsidR="00E764F1" w:rsidRPr="00E764F1" w:rsidRDefault="00E764F1" w:rsidP="00E764F1">
      <w:pPr>
        <w:shd w:val="clear" w:color="auto" w:fill="FFFFFF"/>
        <w:ind w:right="19" w:firstLine="454"/>
        <w:jc w:val="both"/>
        <w:rPr>
          <w:spacing w:val="2"/>
          <w:sz w:val="28"/>
          <w:szCs w:val="28"/>
        </w:rPr>
      </w:pPr>
      <w:r w:rsidRPr="00E764F1">
        <w:rPr>
          <w:sz w:val="28"/>
          <w:szCs w:val="28"/>
        </w:rPr>
        <w:t xml:space="preserve">Соотнесите написанные вами понятия в определенные группы, важные на ваш взгляд, объединяющие термины, понятия, даты. </w:t>
      </w:r>
      <w:proofErr w:type="gramStart"/>
      <w:r w:rsidRPr="00E764F1">
        <w:rPr>
          <w:sz w:val="28"/>
          <w:szCs w:val="28"/>
        </w:rPr>
        <w:t>Для того чтобы вам было легче запоминать даты</w:t>
      </w:r>
      <w:r w:rsidRPr="00E764F1">
        <w:rPr>
          <w:b/>
          <w:i/>
          <w:spacing w:val="-1"/>
          <w:sz w:val="28"/>
          <w:szCs w:val="28"/>
          <w:highlight w:val="lightGray"/>
        </w:rPr>
        <w:t xml:space="preserve"> слайд «Даты»)</w:t>
      </w:r>
      <w:r w:rsidRPr="00E764F1">
        <w:rPr>
          <w:sz w:val="28"/>
          <w:szCs w:val="28"/>
        </w:rPr>
        <w:t>, некоторые из них я продублировала на экране.</w:t>
      </w:r>
      <w:proofErr w:type="gramEnd"/>
      <w:r w:rsidRPr="00E764F1">
        <w:rPr>
          <w:sz w:val="28"/>
          <w:szCs w:val="28"/>
        </w:rPr>
        <w:t xml:space="preserve"> Кроме дат, как и своим ученикам, я предлагаю вам анаграммы основных понятий, которые необходимы при составлении кластера</w:t>
      </w:r>
      <w:proofErr w:type="gramStart"/>
      <w:r w:rsidRPr="00E764F1">
        <w:rPr>
          <w:sz w:val="28"/>
          <w:szCs w:val="28"/>
        </w:rPr>
        <w:t>.</w:t>
      </w:r>
      <w:proofErr w:type="gramEnd"/>
      <w:r w:rsidRPr="00E764F1">
        <w:rPr>
          <w:sz w:val="28"/>
          <w:szCs w:val="28"/>
        </w:rPr>
        <w:t xml:space="preserve"> </w:t>
      </w:r>
      <w:r w:rsidR="00452E42">
        <w:rPr>
          <w:sz w:val="28"/>
          <w:szCs w:val="28"/>
        </w:rPr>
        <w:t xml:space="preserve"> </w:t>
      </w:r>
      <w:bookmarkStart w:id="0" w:name="_GoBack"/>
      <w:bookmarkEnd w:id="0"/>
      <w:r w:rsidRPr="00E764F1">
        <w:rPr>
          <w:b/>
          <w:i/>
          <w:spacing w:val="2"/>
          <w:sz w:val="28"/>
          <w:szCs w:val="28"/>
          <w:highlight w:val="lightGray"/>
        </w:rPr>
        <w:t>(</w:t>
      </w:r>
      <w:proofErr w:type="gramStart"/>
      <w:r w:rsidRPr="00E764F1">
        <w:rPr>
          <w:b/>
          <w:i/>
          <w:spacing w:val="2"/>
          <w:sz w:val="28"/>
          <w:szCs w:val="28"/>
          <w:highlight w:val="lightGray"/>
        </w:rPr>
        <w:t>с</w:t>
      </w:r>
      <w:proofErr w:type="gramEnd"/>
      <w:r w:rsidRPr="00E764F1">
        <w:rPr>
          <w:b/>
          <w:i/>
          <w:spacing w:val="2"/>
          <w:sz w:val="28"/>
          <w:szCs w:val="28"/>
          <w:highlight w:val="lightGray"/>
        </w:rPr>
        <w:t>лайд «Анаграммы»)</w:t>
      </w:r>
    </w:p>
    <w:p w:rsidR="00E764F1" w:rsidRPr="00E764F1" w:rsidRDefault="00E764F1" w:rsidP="00E764F1">
      <w:pPr>
        <w:shd w:val="clear" w:color="auto" w:fill="FFFFFF"/>
        <w:ind w:right="19" w:firstLine="454"/>
        <w:jc w:val="both"/>
        <w:rPr>
          <w:spacing w:val="2"/>
          <w:sz w:val="28"/>
          <w:szCs w:val="28"/>
          <w:highlight w:val="green"/>
        </w:rPr>
      </w:pPr>
      <w:r w:rsidRPr="00E764F1">
        <w:rPr>
          <w:spacing w:val="2"/>
          <w:sz w:val="28"/>
          <w:szCs w:val="28"/>
          <w:highlight w:val="green"/>
        </w:rPr>
        <w:lastRenderedPageBreak/>
        <w:t>АНТИП, ЯНЬИН, АСТАН АРМИЯ, ЯНУГЕ</w:t>
      </w:r>
    </w:p>
    <w:p w:rsidR="00E764F1" w:rsidRPr="00E764F1" w:rsidRDefault="00E764F1" w:rsidP="00E764F1">
      <w:pPr>
        <w:shd w:val="clear" w:color="auto" w:fill="FFFFFF"/>
        <w:ind w:right="19" w:firstLine="454"/>
        <w:jc w:val="both"/>
        <w:rPr>
          <w:spacing w:val="2"/>
          <w:sz w:val="28"/>
          <w:szCs w:val="28"/>
        </w:rPr>
      </w:pPr>
      <w:r w:rsidRPr="00E764F1">
        <w:rPr>
          <w:spacing w:val="2"/>
          <w:sz w:val="28"/>
          <w:szCs w:val="28"/>
          <w:highlight w:val="green"/>
        </w:rPr>
        <w:t>ПИНТА, НИНЬЯ, САНТА МАРИЯ, ГЕНУЯ</w:t>
      </w:r>
    </w:p>
    <w:p w:rsidR="00E764F1" w:rsidRPr="00E764F1" w:rsidRDefault="00E764F1" w:rsidP="00E764F1">
      <w:pPr>
        <w:pStyle w:val="a3"/>
        <w:jc w:val="both"/>
        <w:rPr>
          <w:sz w:val="28"/>
          <w:szCs w:val="28"/>
        </w:rPr>
      </w:pPr>
      <w:proofErr w:type="gramStart"/>
      <w:r w:rsidRPr="00E764F1">
        <w:rPr>
          <w:sz w:val="28"/>
          <w:szCs w:val="28"/>
        </w:rPr>
        <w:t>Данные анаграммы позволяют не только составить правильное понятия и термины, но и в тоже время помогут вам запомнить их.</w:t>
      </w:r>
      <w:proofErr w:type="gramEnd"/>
    </w:p>
    <w:p w:rsidR="00E764F1" w:rsidRPr="00E764F1" w:rsidRDefault="00E764F1" w:rsidP="00E764F1">
      <w:pPr>
        <w:pStyle w:val="a3"/>
        <w:jc w:val="both"/>
        <w:rPr>
          <w:sz w:val="28"/>
          <w:szCs w:val="28"/>
        </w:rPr>
      </w:pPr>
      <w:r w:rsidRPr="00E764F1">
        <w:rPr>
          <w:b/>
          <w:i/>
          <w:sz w:val="28"/>
          <w:szCs w:val="28"/>
        </w:rPr>
        <w:t>Работа с аудиторией:</w:t>
      </w:r>
      <w:r w:rsidRPr="00E764F1">
        <w:rPr>
          <w:sz w:val="28"/>
          <w:szCs w:val="28"/>
        </w:rPr>
        <w:t xml:space="preserve"> Постарайтесь </w:t>
      </w:r>
      <w:proofErr w:type="gramStart"/>
      <w:r w:rsidRPr="00E764F1">
        <w:rPr>
          <w:sz w:val="28"/>
          <w:szCs w:val="28"/>
        </w:rPr>
        <w:t>определить какие слова скрыты</w:t>
      </w:r>
      <w:proofErr w:type="gramEnd"/>
      <w:r w:rsidRPr="00E764F1">
        <w:rPr>
          <w:sz w:val="28"/>
          <w:szCs w:val="28"/>
        </w:rPr>
        <w:t xml:space="preserve"> за анаграммами, тем самым вы поможете нашим участникам мастер-класса. Обратите внимание на представленные мной даты, что вы можете сказать о них.</w:t>
      </w:r>
    </w:p>
    <w:p w:rsidR="00E764F1" w:rsidRPr="00E764F1" w:rsidRDefault="00E764F1" w:rsidP="00E764F1">
      <w:pPr>
        <w:pStyle w:val="a3"/>
        <w:jc w:val="both"/>
        <w:rPr>
          <w:sz w:val="28"/>
          <w:szCs w:val="28"/>
        </w:rPr>
      </w:pPr>
      <w:r w:rsidRPr="00E764F1">
        <w:rPr>
          <w:sz w:val="28"/>
          <w:szCs w:val="28"/>
        </w:rPr>
        <w:t>Я думаю, что наши участники уже готовы, пожалуйста, зачитайте нам ваши кластеры</w:t>
      </w:r>
    </w:p>
    <w:p w:rsidR="00E764F1" w:rsidRPr="00E764F1" w:rsidRDefault="00E764F1" w:rsidP="00E764F1">
      <w:pPr>
        <w:pStyle w:val="a3"/>
        <w:jc w:val="both"/>
        <w:rPr>
          <w:b/>
          <w:i/>
          <w:sz w:val="28"/>
          <w:szCs w:val="28"/>
        </w:rPr>
      </w:pPr>
      <w:r w:rsidRPr="00E764F1">
        <w:rPr>
          <w:b/>
          <w:i/>
          <w:sz w:val="28"/>
          <w:szCs w:val="28"/>
        </w:rPr>
        <w:t xml:space="preserve">Участники зачитывают кластеры </w:t>
      </w:r>
    </w:p>
    <w:p w:rsidR="00E764F1" w:rsidRDefault="00E764F1" w:rsidP="00E764F1">
      <w:pPr>
        <w:pStyle w:val="a3"/>
        <w:jc w:val="both"/>
        <w:rPr>
          <w:sz w:val="28"/>
          <w:szCs w:val="28"/>
        </w:rPr>
      </w:pPr>
      <w:r w:rsidRPr="00E764F1">
        <w:rPr>
          <w:b/>
          <w:i/>
          <w:sz w:val="28"/>
          <w:szCs w:val="28"/>
        </w:rPr>
        <w:t>Обратиться к залу:</w:t>
      </w:r>
      <w:r w:rsidRPr="00E764F1">
        <w:rPr>
          <w:sz w:val="28"/>
          <w:szCs w:val="28"/>
        </w:rPr>
        <w:t xml:space="preserve"> как вы считаете, чей кластер наиболее точно, воспроизводит текст.</w:t>
      </w:r>
    </w:p>
    <w:p w:rsidR="00D714DF" w:rsidRDefault="00D714DF" w:rsidP="00D714DF">
      <w:pPr>
        <w:pStyle w:val="a3"/>
        <w:jc w:val="both"/>
        <w:rPr>
          <w:sz w:val="22"/>
          <w:szCs w:val="22"/>
        </w:rPr>
      </w:pPr>
      <w:r w:rsidRPr="00E161F6">
        <w:rPr>
          <w:sz w:val="22"/>
          <w:szCs w:val="22"/>
        </w:rPr>
        <w:t xml:space="preserve">Команды справились с заданием. </w:t>
      </w:r>
    </w:p>
    <w:p w:rsidR="00D714DF" w:rsidRPr="00D714DF" w:rsidRDefault="00D714DF" w:rsidP="00D714DF">
      <w:pPr>
        <w:pStyle w:val="a3"/>
        <w:jc w:val="both"/>
        <w:rPr>
          <w:sz w:val="28"/>
          <w:szCs w:val="28"/>
        </w:rPr>
      </w:pPr>
    </w:p>
    <w:p w:rsidR="00D714DF" w:rsidRPr="00D714DF" w:rsidRDefault="00D714DF" w:rsidP="00D714DF">
      <w:pPr>
        <w:pStyle w:val="a3"/>
        <w:jc w:val="both"/>
        <w:rPr>
          <w:sz w:val="28"/>
          <w:szCs w:val="28"/>
        </w:rPr>
      </w:pPr>
      <w:r w:rsidRPr="00D714DF">
        <w:rPr>
          <w:sz w:val="28"/>
          <w:szCs w:val="28"/>
        </w:rPr>
        <w:t>Детям поначалу трудно составлять кластеры. Поэтому начинаю я вот с таких схем:</w:t>
      </w:r>
    </w:p>
    <w:tbl>
      <w:tblPr>
        <w:tblStyle w:val="aa"/>
        <w:tblW w:w="0" w:type="auto"/>
        <w:tblLook w:val="01E0"/>
      </w:tblPr>
      <w:tblGrid>
        <w:gridCol w:w="923"/>
        <w:gridCol w:w="2566"/>
        <w:gridCol w:w="1737"/>
        <w:gridCol w:w="1725"/>
        <w:gridCol w:w="1750"/>
        <w:gridCol w:w="2290"/>
      </w:tblGrid>
      <w:tr w:rsidR="00D714DF" w:rsidRPr="00D714DF" w:rsidTr="004C410C">
        <w:tc>
          <w:tcPr>
            <w:tcW w:w="924" w:type="dxa"/>
          </w:tcPr>
          <w:p w:rsidR="00D714DF" w:rsidRPr="00D714DF" w:rsidRDefault="00D714DF" w:rsidP="004C410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714DF">
              <w:rPr>
                <w:b/>
                <w:sz w:val="28"/>
                <w:szCs w:val="28"/>
              </w:rPr>
              <w:t>Даты</w:t>
            </w:r>
          </w:p>
        </w:tc>
        <w:tc>
          <w:tcPr>
            <w:tcW w:w="2619" w:type="dxa"/>
          </w:tcPr>
          <w:p w:rsidR="00D714DF" w:rsidRPr="00D714DF" w:rsidRDefault="00D714DF" w:rsidP="004C410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714DF">
              <w:rPr>
                <w:b/>
                <w:sz w:val="28"/>
                <w:szCs w:val="28"/>
              </w:rPr>
              <w:t>Личности или деятели исторические</w:t>
            </w:r>
          </w:p>
        </w:tc>
        <w:tc>
          <w:tcPr>
            <w:tcW w:w="1764" w:type="dxa"/>
          </w:tcPr>
          <w:p w:rsidR="00D714DF" w:rsidRPr="00D714DF" w:rsidRDefault="00D714DF" w:rsidP="004C410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714DF">
              <w:rPr>
                <w:b/>
                <w:sz w:val="28"/>
                <w:szCs w:val="28"/>
              </w:rPr>
              <w:t>Термины</w:t>
            </w:r>
          </w:p>
        </w:tc>
        <w:tc>
          <w:tcPr>
            <w:tcW w:w="1758" w:type="dxa"/>
          </w:tcPr>
          <w:p w:rsidR="00D714DF" w:rsidRPr="00D714DF" w:rsidRDefault="00D714DF" w:rsidP="004C410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714DF">
              <w:rPr>
                <w:b/>
                <w:sz w:val="28"/>
                <w:szCs w:val="28"/>
              </w:rPr>
              <w:t>Событие</w:t>
            </w:r>
          </w:p>
        </w:tc>
        <w:tc>
          <w:tcPr>
            <w:tcW w:w="1773" w:type="dxa"/>
          </w:tcPr>
          <w:p w:rsidR="00D714DF" w:rsidRPr="00D714DF" w:rsidRDefault="00D714DF" w:rsidP="004C410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714DF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153" w:type="dxa"/>
          </w:tcPr>
          <w:p w:rsidR="00D714DF" w:rsidRPr="00D714DF" w:rsidRDefault="00D714DF" w:rsidP="004C410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714DF">
              <w:rPr>
                <w:b/>
                <w:sz w:val="28"/>
                <w:szCs w:val="28"/>
              </w:rPr>
              <w:t>Географические названия</w:t>
            </w:r>
          </w:p>
        </w:tc>
      </w:tr>
    </w:tbl>
    <w:p w:rsidR="00D714DF" w:rsidRDefault="00D714DF" w:rsidP="00D714DF">
      <w:pPr>
        <w:pStyle w:val="a3"/>
        <w:jc w:val="both"/>
        <w:rPr>
          <w:sz w:val="28"/>
          <w:szCs w:val="28"/>
        </w:rPr>
      </w:pPr>
      <w:r w:rsidRPr="00D714DF">
        <w:rPr>
          <w:sz w:val="28"/>
          <w:szCs w:val="28"/>
        </w:rPr>
        <w:t xml:space="preserve">Составление кластера мной используется при изучении тем, насыщенных датами, терминами событиями, географическими названиями, как в данном тексте о Христофоре Колумбе. Когда ученики самостоятельно составляют кластер прочность усвоения  нового материала намного выше, нежели при простом лекционном изложении или при </w:t>
      </w:r>
      <w:proofErr w:type="spellStart"/>
      <w:r w:rsidRPr="00D714DF">
        <w:rPr>
          <w:sz w:val="28"/>
          <w:szCs w:val="28"/>
        </w:rPr>
        <w:t>перечитывании</w:t>
      </w:r>
      <w:proofErr w:type="spellEnd"/>
      <w:r w:rsidRPr="00D714DF">
        <w:rPr>
          <w:sz w:val="28"/>
          <w:szCs w:val="28"/>
        </w:rPr>
        <w:t xml:space="preserve"> текста, это задание используется как на уроке, а также в форме домашней работы.</w:t>
      </w:r>
    </w:p>
    <w:p w:rsidR="00D714DF" w:rsidRPr="00D714DF" w:rsidRDefault="00D714DF" w:rsidP="00D714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 xml:space="preserve"> событие, либо личность можно рассматривать с двух сторон. К примеру, Колумб – это первооткрыватель новых земель – герой, это если рассматривать с точки зрения европейцев. Но  эти земли были заселены</w:t>
      </w:r>
      <w:r w:rsidR="009A1660">
        <w:rPr>
          <w:sz w:val="28"/>
          <w:szCs w:val="28"/>
        </w:rPr>
        <w:t>, там жили аборигены своего мира.  И кем же был Христофор Колумб для них? Скорее – завоеватель.</w:t>
      </w:r>
      <w:r>
        <w:rPr>
          <w:sz w:val="28"/>
          <w:szCs w:val="28"/>
        </w:rPr>
        <w:t xml:space="preserve"> </w:t>
      </w:r>
      <w:r w:rsidR="009A1660">
        <w:rPr>
          <w:sz w:val="28"/>
          <w:szCs w:val="28"/>
        </w:rPr>
        <w:t>Так кем же был Христофор Колумб: первооткрыватель или завоеватель?</w:t>
      </w:r>
    </w:p>
    <w:p w:rsidR="00D714DF" w:rsidRPr="00D714DF" w:rsidRDefault="0046156C" w:rsidP="00D714DF">
      <w:pPr>
        <w:pStyle w:val="a3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Я попрошу Вас </w:t>
      </w:r>
      <w:r w:rsidR="00D714DF" w:rsidRPr="00D714DF">
        <w:rPr>
          <w:sz w:val="28"/>
          <w:szCs w:val="28"/>
        </w:rPr>
        <w:t xml:space="preserve"> изложить свою точку зрения на эту проблему в форме </w:t>
      </w:r>
      <w:proofErr w:type="spellStart"/>
      <w:r w:rsidR="00D714DF" w:rsidRPr="009A1660">
        <w:rPr>
          <w:rStyle w:val="ac"/>
        </w:rPr>
        <w:t>синквейна</w:t>
      </w:r>
      <w:proofErr w:type="spellEnd"/>
      <w:r w:rsidR="00D714DF" w:rsidRPr="00D714DF">
        <w:rPr>
          <w:sz w:val="28"/>
          <w:szCs w:val="28"/>
        </w:rPr>
        <w:t xml:space="preserve"> </w:t>
      </w:r>
      <w:r w:rsidR="00D714DF" w:rsidRPr="00D714DF">
        <w:rPr>
          <w:sz w:val="28"/>
          <w:szCs w:val="28"/>
          <w:highlight w:val="lightGray"/>
        </w:rPr>
        <w:t>(слайд «</w:t>
      </w:r>
      <w:proofErr w:type="spellStart"/>
      <w:r w:rsidR="00D714DF" w:rsidRPr="00D714DF">
        <w:rPr>
          <w:sz w:val="28"/>
          <w:szCs w:val="28"/>
          <w:highlight w:val="lightGray"/>
        </w:rPr>
        <w:t>Синквейн</w:t>
      </w:r>
      <w:proofErr w:type="spellEnd"/>
      <w:r w:rsidR="00D714DF" w:rsidRPr="00D714DF">
        <w:rPr>
          <w:sz w:val="28"/>
          <w:szCs w:val="28"/>
          <w:highlight w:val="lightGray"/>
        </w:rPr>
        <w:t>»).</w:t>
      </w:r>
      <w:r w:rsidR="00D714DF" w:rsidRPr="00D714DF">
        <w:rPr>
          <w:sz w:val="28"/>
          <w:szCs w:val="28"/>
        </w:rPr>
        <w:t xml:space="preserve"> </w:t>
      </w:r>
    </w:p>
    <w:p w:rsidR="00D714DF" w:rsidRPr="00D714DF" w:rsidRDefault="00D714DF" w:rsidP="00D714DF">
      <w:pPr>
        <w:pStyle w:val="a3"/>
        <w:framePr w:w="460" w:h="973" w:hRule="exact" w:hSpace="180" w:wrap="around" w:vAnchor="page" w:hAnchor="page" w:x="424" w:y="12073"/>
        <w:ind w:firstLine="708"/>
        <w:jc w:val="both"/>
        <w:rPr>
          <w:sz w:val="28"/>
          <w:szCs w:val="28"/>
        </w:rPr>
      </w:pPr>
    </w:p>
    <w:p w:rsidR="00D714DF" w:rsidRPr="00D714DF" w:rsidRDefault="00D714DF" w:rsidP="00D714DF">
      <w:pPr>
        <w:rPr>
          <w:sz w:val="28"/>
          <w:szCs w:val="28"/>
        </w:rPr>
      </w:pPr>
      <w:proofErr w:type="spellStart"/>
      <w:r w:rsidRPr="00D714DF">
        <w:rPr>
          <w:b/>
          <w:i/>
          <w:sz w:val="28"/>
          <w:szCs w:val="28"/>
        </w:rPr>
        <w:t>Синквейн</w:t>
      </w:r>
      <w:proofErr w:type="spellEnd"/>
      <w:r w:rsidRPr="00D714DF">
        <w:rPr>
          <w:sz w:val="28"/>
          <w:szCs w:val="28"/>
        </w:rPr>
        <w:t>, является одним из наиболее эффективных средств рефлексии.</w:t>
      </w:r>
    </w:p>
    <w:p w:rsidR="000F3F16" w:rsidRDefault="00D714DF" w:rsidP="00D714DF">
      <w:pPr>
        <w:ind w:firstLine="708"/>
        <w:rPr>
          <w:sz w:val="28"/>
          <w:szCs w:val="28"/>
        </w:rPr>
      </w:pPr>
      <w:proofErr w:type="spellStart"/>
      <w:r w:rsidRPr="00D714DF">
        <w:rPr>
          <w:sz w:val="28"/>
          <w:szCs w:val="28"/>
        </w:rPr>
        <w:t>Синквейн</w:t>
      </w:r>
      <w:proofErr w:type="spellEnd"/>
      <w:r w:rsidRPr="00D714DF">
        <w:rPr>
          <w:sz w:val="28"/>
          <w:szCs w:val="28"/>
        </w:rPr>
        <w:t xml:space="preserve"> </w:t>
      </w:r>
      <w:proofErr w:type="gramStart"/>
      <w:r w:rsidRPr="00D714DF">
        <w:rPr>
          <w:sz w:val="28"/>
          <w:szCs w:val="28"/>
        </w:rPr>
        <w:t>ни что иное, как</w:t>
      </w:r>
      <w:proofErr w:type="gramEnd"/>
      <w:r w:rsidRPr="00D714DF">
        <w:rPr>
          <w:sz w:val="28"/>
          <w:szCs w:val="28"/>
        </w:rPr>
        <w:t xml:space="preserve"> средство выражения личностного отношения к проблеме.</w:t>
      </w:r>
    </w:p>
    <w:p w:rsidR="000F3F16" w:rsidRPr="00D714DF" w:rsidRDefault="000F3F16" w:rsidP="000F3F16">
      <w:pPr>
        <w:ind w:firstLine="708"/>
        <w:rPr>
          <w:sz w:val="28"/>
          <w:szCs w:val="28"/>
        </w:rPr>
      </w:pPr>
      <w:proofErr w:type="spellStart"/>
      <w:r w:rsidRPr="00D714DF">
        <w:rPr>
          <w:sz w:val="28"/>
          <w:szCs w:val="28"/>
        </w:rPr>
        <w:t>Синквейн</w:t>
      </w:r>
      <w:proofErr w:type="spellEnd"/>
      <w:r w:rsidRPr="00D714DF">
        <w:rPr>
          <w:sz w:val="28"/>
          <w:szCs w:val="28"/>
        </w:rPr>
        <w:t xml:space="preserve"> в переводе с </w:t>
      </w:r>
      <w:proofErr w:type="gramStart"/>
      <w:r w:rsidRPr="00D714DF">
        <w:rPr>
          <w:sz w:val="28"/>
          <w:szCs w:val="28"/>
        </w:rPr>
        <w:t>французского</w:t>
      </w:r>
      <w:proofErr w:type="gramEnd"/>
      <w:r w:rsidRPr="00D714DF">
        <w:rPr>
          <w:sz w:val="28"/>
          <w:szCs w:val="28"/>
        </w:rPr>
        <w:t xml:space="preserve"> означает – </w:t>
      </w:r>
      <w:proofErr w:type="spellStart"/>
      <w:r w:rsidRPr="00D714DF">
        <w:rPr>
          <w:sz w:val="28"/>
          <w:szCs w:val="28"/>
        </w:rPr>
        <w:t>пятистрочная</w:t>
      </w:r>
      <w:proofErr w:type="spellEnd"/>
      <w:r w:rsidRPr="00D714DF">
        <w:rPr>
          <w:sz w:val="28"/>
          <w:szCs w:val="28"/>
        </w:rPr>
        <w:t xml:space="preserve"> строфа:</w:t>
      </w:r>
    </w:p>
    <w:p w:rsidR="000F3F16" w:rsidRPr="00D714DF" w:rsidRDefault="000F3F16" w:rsidP="000F3F16">
      <w:pPr>
        <w:numPr>
          <w:ilvl w:val="0"/>
          <w:numId w:val="2"/>
        </w:numPr>
        <w:rPr>
          <w:sz w:val="28"/>
          <w:szCs w:val="28"/>
        </w:rPr>
      </w:pPr>
      <w:r w:rsidRPr="00D714DF">
        <w:rPr>
          <w:sz w:val="28"/>
          <w:szCs w:val="28"/>
        </w:rPr>
        <w:t>строка – Ключевое слово (одно существительное)</w:t>
      </w:r>
    </w:p>
    <w:p w:rsidR="000F3F16" w:rsidRPr="00D714DF" w:rsidRDefault="000F3F16" w:rsidP="000F3F16">
      <w:pPr>
        <w:numPr>
          <w:ilvl w:val="0"/>
          <w:numId w:val="2"/>
        </w:numPr>
        <w:rPr>
          <w:sz w:val="28"/>
          <w:szCs w:val="28"/>
        </w:rPr>
      </w:pPr>
      <w:r w:rsidRPr="00D714DF">
        <w:rPr>
          <w:sz w:val="28"/>
          <w:szCs w:val="28"/>
        </w:rPr>
        <w:t>строка – слова, характеризующие данное понятие (два прилагательных)</w:t>
      </w:r>
    </w:p>
    <w:p w:rsidR="000F3F16" w:rsidRPr="00D714DF" w:rsidRDefault="000F3F16" w:rsidP="000F3F16">
      <w:pPr>
        <w:numPr>
          <w:ilvl w:val="0"/>
          <w:numId w:val="2"/>
        </w:numPr>
        <w:rPr>
          <w:sz w:val="28"/>
          <w:szCs w:val="28"/>
        </w:rPr>
      </w:pPr>
      <w:r w:rsidRPr="00D714DF">
        <w:rPr>
          <w:sz w:val="28"/>
          <w:szCs w:val="28"/>
        </w:rPr>
        <w:lastRenderedPageBreak/>
        <w:t>строка – слова, характеризующие действие данного понятия (три глагола)</w:t>
      </w:r>
    </w:p>
    <w:p w:rsidR="000F3F16" w:rsidRPr="00D714DF" w:rsidRDefault="000F3F16" w:rsidP="000F3F16">
      <w:pPr>
        <w:numPr>
          <w:ilvl w:val="0"/>
          <w:numId w:val="2"/>
        </w:numPr>
        <w:rPr>
          <w:sz w:val="28"/>
          <w:szCs w:val="28"/>
        </w:rPr>
      </w:pPr>
      <w:r w:rsidRPr="00D714DF">
        <w:rPr>
          <w:sz w:val="28"/>
          <w:szCs w:val="28"/>
        </w:rPr>
        <w:t>строка – короткое предложение (не более 4 слов), характеризующее отношение к событию, личности и др.</w:t>
      </w:r>
    </w:p>
    <w:p w:rsidR="000F3F16" w:rsidRPr="00D714DF" w:rsidRDefault="000F3F16" w:rsidP="000F3F16">
      <w:pPr>
        <w:numPr>
          <w:ilvl w:val="0"/>
          <w:numId w:val="2"/>
        </w:numPr>
        <w:rPr>
          <w:sz w:val="28"/>
          <w:szCs w:val="28"/>
        </w:rPr>
      </w:pPr>
      <w:r w:rsidRPr="00D714DF">
        <w:rPr>
          <w:sz w:val="28"/>
          <w:szCs w:val="28"/>
        </w:rPr>
        <w:t>строка – синоним ключевого слова (существительное или словосочетание) – слово-резюме.</w:t>
      </w:r>
    </w:p>
    <w:p w:rsidR="000F3F16" w:rsidRDefault="000F3F16" w:rsidP="000F3F16">
      <w:pPr>
        <w:rPr>
          <w:sz w:val="28"/>
          <w:szCs w:val="28"/>
        </w:rPr>
      </w:pPr>
      <w:r>
        <w:rPr>
          <w:sz w:val="28"/>
          <w:szCs w:val="28"/>
        </w:rPr>
        <w:t xml:space="preserve">Для примера я вам зачитаю два </w:t>
      </w:r>
      <w:proofErr w:type="spellStart"/>
      <w:r w:rsidRPr="00D714DF">
        <w:rPr>
          <w:sz w:val="28"/>
          <w:szCs w:val="28"/>
        </w:rPr>
        <w:t>синквейн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составленные</w:t>
      </w:r>
      <w:r w:rsidRPr="00D714DF">
        <w:rPr>
          <w:sz w:val="28"/>
          <w:szCs w:val="28"/>
        </w:rPr>
        <w:t xml:space="preserve"> моим</w:t>
      </w:r>
      <w:r>
        <w:rPr>
          <w:sz w:val="28"/>
          <w:szCs w:val="28"/>
        </w:rPr>
        <w:t>и  ученика</w:t>
      </w:r>
      <w:r w:rsidRPr="00D714D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714DF">
        <w:rPr>
          <w:sz w:val="28"/>
          <w:szCs w:val="28"/>
        </w:rPr>
        <w:t>:</w:t>
      </w:r>
    </w:p>
    <w:p w:rsidR="000F3F16" w:rsidRDefault="000F3F16" w:rsidP="000F3F16">
      <w:pPr>
        <w:pStyle w:val="1"/>
      </w:pPr>
      <w:r>
        <w:t>Политика.</w:t>
      </w:r>
      <w:r>
        <w:br/>
        <w:t>Внутренняя, внешняя.</w:t>
      </w:r>
      <w:r>
        <w:br/>
        <w:t>Устанавливает, достигает, выполняет.</w:t>
      </w:r>
      <w:r>
        <w:br/>
        <w:t>Искусство управления государством.</w:t>
      </w:r>
      <w:r>
        <w:br/>
        <w:t>Власть.</w:t>
      </w:r>
    </w:p>
    <w:p w:rsidR="000F3F16" w:rsidRDefault="000F3F16" w:rsidP="000F3F16">
      <w:pPr>
        <w:pStyle w:val="1"/>
      </w:pPr>
    </w:p>
    <w:p w:rsidR="000F3F16" w:rsidRDefault="000F3F16" w:rsidP="000F3F16">
      <w:pPr>
        <w:pStyle w:val="1"/>
      </w:pPr>
      <w:r>
        <w:t>Распутин.</w:t>
      </w:r>
      <w:r>
        <w:br/>
        <w:t>Загадочный, опасный.</w:t>
      </w:r>
      <w:r>
        <w:br/>
        <w:t>Лечит, исцеляет, заговаривает.</w:t>
      </w:r>
      <w:r>
        <w:br/>
        <w:t>Царская семья ему доверяла.</w:t>
      </w:r>
      <w:r>
        <w:br/>
        <w:t>Здоровье.</w:t>
      </w:r>
    </w:p>
    <w:p w:rsidR="000F3F16" w:rsidRPr="00D714DF" w:rsidRDefault="000F3F16" w:rsidP="000F3F16">
      <w:pPr>
        <w:rPr>
          <w:sz w:val="28"/>
          <w:szCs w:val="28"/>
        </w:rPr>
      </w:pPr>
    </w:p>
    <w:p w:rsidR="000F3F16" w:rsidRDefault="000F3F16" w:rsidP="00D714DF">
      <w:pPr>
        <w:ind w:firstLine="708"/>
        <w:rPr>
          <w:sz w:val="28"/>
          <w:szCs w:val="28"/>
        </w:rPr>
      </w:pPr>
    </w:p>
    <w:p w:rsidR="00D714DF" w:rsidRPr="00D714DF" w:rsidRDefault="00D714DF" w:rsidP="00D714DF">
      <w:pPr>
        <w:ind w:firstLine="708"/>
        <w:rPr>
          <w:sz w:val="28"/>
          <w:szCs w:val="28"/>
        </w:rPr>
      </w:pPr>
      <w:r w:rsidRPr="00D714DF">
        <w:rPr>
          <w:sz w:val="28"/>
          <w:szCs w:val="28"/>
        </w:rPr>
        <w:t xml:space="preserve">Я попрошу вас составить два </w:t>
      </w:r>
      <w:proofErr w:type="spellStart"/>
      <w:r w:rsidRPr="00D714DF">
        <w:rPr>
          <w:sz w:val="28"/>
          <w:szCs w:val="28"/>
        </w:rPr>
        <w:t>синквейна</w:t>
      </w:r>
      <w:proofErr w:type="spellEnd"/>
      <w:r w:rsidRPr="00D714DF">
        <w:rPr>
          <w:sz w:val="28"/>
          <w:szCs w:val="28"/>
        </w:rPr>
        <w:t xml:space="preserve"> посвященных Христофору Колумбу, но с различной окраской. Одна группа составляет </w:t>
      </w:r>
      <w:proofErr w:type="spellStart"/>
      <w:r w:rsidRPr="00D714DF">
        <w:rPr>
          <w:sz w:val="28"/>
          <w:szCs w:val="28"/>
        </w:rPr>
        <w:t>синквейн</w:t>
      </w:r>
      <w:proofErr w:type="spellEnd"/>
      <w:r w:rsidRPr="00D714DF">
        <w:rPr>
          <w:sz w:val="28"/>
          <w:szCs w:val="28"/>
        </w:rPr>
        <w:t xml:space="preserve"> о Колумбе путешественнике, другая – о Колумбе завоевателе </w:t>
      </w:r>
      <w:r w:rsidRPr="00D714DF">
        <w:rPr>
          <w:sz w:val="28"/>
          <w:szCs w:val="28"/>
          <w:highlight w:val="lightGray"/>
        </w:rPr>
        <w:t>(</w:t>
      </w:r>
      <w:proofErr w:type="spellStart"/>
      <w:r w:rsidRPr="00D714DF">
        <w:rPr>
          <w:sz w:val="28"/>
          <w:szCs w:val="28"/>
          <w:highlight w:val="lightGray"/>
        </w:rPr>
        <w:t>слайдСинквейн</w:t>
      </w:r>
      <w:proofErr w:type="spellEnd"/>
      <w:r w:rsidRPr="00D714DF">
        <w:rPr>
          <w:sz w:val="28"/>
          <w:szCs w:val="28"/>
          <w:highlight w:val="lightGray"/>
        </w:rPr>
        <w:t>).</w:t>
      </w:r>
    </w:p>
    <w:p w:rsidR="009A1660" w:rsidRDefault="009A1660" w:rsidP="000F3F16">
      <w:pPr>
        <w:pStyle w:val="1"/>
      </w:pPr>
    </w:p>
    <w:p w:rsidR="009A1660" w:rsidRDefault="009A1660" w:rsidP="009A1660"/>
    <w:p w:rsidR="009A1660" w:rsidRPr="009A1660" w:rsidRDefault="009A1660" w:rsidP="009A1660"/>
    <w:p w:rsidR="00D714DF" w:rsidRPr="00D714DF" w:rsidRDefault="00D714DF" w:rsidP="00D714DF">
      <w:pPr>
        <w:jc w:val="both"/>
        <w:rPr>
          <w:sz w:val="28"/>
          <w:szCs w:val="28"/>
        </w:rPr>
      </w:pPr>
      <w:r w:rsidRPr="00D714DF">
        <w:rPr>
          <w:sz w:val="28"/>
          <w:szCs w:val="28"/>
        </w:rPr>
        <w:t xml:space="preserve">Если у кого-то получится </w:t>
      </w:r>
      <w:proofErr w:type="spellStart"/>
      <w:r w:rsidRPr="00D714DF">
        <w:rPr>
          <w:sz w:val="28"/>
          <w:szCs w:val="28"/>
        </w:rPr>
        <w:t>синквейн</w:t>
      </w:r>
      <w:proofErr w:type="spellEnd"/>
      <w:r w:rsidRPr="00D714DF">
        <w:rPr>
          <w:sz w:val="28"/>
          <w:szCs w:val="28"/>
        </w:rPr>
        <w:t xml:space="preserve"> в форме стиха, то это только приветствуется</w:t>
      </w:r>
    </w:p>
    <w:p w:rsidR="00D714DF" w:rsidRPr="00D714DF" w:rsidRDefault="00D714DF" w:rsidP="00D714DF">
      <w:pPr>
        <w:jc w:val="both"/>
        <w:rPr>
          <w:sz w:val="28"/>
          <w:szCs w:val="28"/>
        </w:rPr>
      </w:pPr>
      <w:r w:rsidRPr="00D714DF">
        <w:rPr>
          <w:sz w:val="28"/>
          <w:szCs w:val="28"/>
        </w:rPr>
        <w:t xml:space="preserve">Сейчас я попрошу наших коллег зачитать </w:t>
      </w:r>
      <w:proofErr w:type="spellStart"/>
      <w:r w:rsidRPr="00D714DF">
        <w:rPr>
          <w:sz w:val="28"/>
          <w:szCs w:val="28"/>
        </w:rPr>
        <w:t>синквейны</w:t>
      </w:r>
      <w:proofErr w:type="spellEnd"/>
      <w:r w:rsidRPr="00D714DF">
        <w:rPr>
          <w:sz w:val="28"/>
          <w:szCs w:val="28"/>
        </w:rPr>
        <w:t xml:space="preserve"> </w:t>
      </w:r>
      <w:r w:rsidRPr="00D714DF">
        <w:rPr>
          <w:b/>
          <w:i/>
          <w:sz w:val="28"/>
          <w:szCs w:val="28"/>
        </w:rPr>
        <w:t>(Коллеги зачитывают).</w:t>
      </w:r>
    </w:p>
    <w:p w:rsidR="00D714DF" w:rsidRPr="00D714DF" w:rsidRDefault="00D714DF" w:rsidP="00D714DF">
      <w:pPr>
        <w:jc w:val="both"/>
        <w:rPr>
          <w:sz w:val="28"/>
          <w:szCs w:val="28"/>
        </w:rPr>
      </w:pPr>
      <w:r w:rsidRPr="00D714DF">
        <w:rPr>
          <w:sz w:val="28"/>
          <w:szCs w:val="28"/>
        </w:rPr>
        <w:t xml:space="preserve">Сейчас я вам предлагаю два </w:t>
      </w:r>
      <w:proofErr w:type="spellStart"/>
      <w:r w:rsidRPr="00D714DF">
        <w:rPr>
          <w:sz w:val="28"/>
          <w:szCs w:val="28"/>
        </w:rPr>
        <w:t>синквейна</w:t>
      </w:r>
      <w:proofErr w:type="spellEnd"/>
      <w:r w:rsidRPr="00D714DF">
        <w:rPr>
          <w:sz w:val="28"/>
          <w:szCs w:val="28"/>
        </w:rPr>
        <w:t xml:space="preserve"> о Христофоре Колумбе, в которых личностные оценки не совпадают </w:t>
      </w:r>
      <w:r w:rsidRPr="00D714DF">
        <w:rPr>
          <w:sz w:val="28"/>
          <w:szCs w:val="28"/>
          <w:highlight w:val="lightGray"/>
        </w:rPr>
        <w:t>(слайд «</w:t>
      </w:r>
      <w:proofErr w:type="spellStart"/>
      <w:r w:rsidRPr="00D714DF">
        <w:rPr>
          <w:sz w:val="28"/>
          <w:szCs w:val="28"/>
          <w:highlight w:val="lightGray"/>
        </w:rPr>
        <w:t>синквейны</w:t>
      </w:r>
      <w:proofErr w:type="spellEnd"/>
      <w:r w:rsidRPr="00D714DF">
        <w:rPr>
          <w:sz w:val="28"/>
          <w:szCs w:val="28"/>
          <w:highlight w:val="lightGray"/>
        </w:rPr>
        <w:t>»)</w:t>
      </w:r>
    </w:p>
    <w:p w:rsidR="00D714DF" w:rsidRDefault="00D714DF" w:rsidP="00D714DF">
      <w:pPr>
        <w:jc w:val="both"/>
        <w:rPr>
          <w:sz w:val="22"/>
          <w:szCs w:val="22"/>
        </w:rPr>
      </w:pPr>
    </w:p>
    <w:p w:rsidR="009A1660" w:rsidRPr="00E161F6" w:rsidRDefault="009A1660" w:rsidP="00D714DF">
      <w:pPr>
        <w:jc w:val="both"/>
        <w:rPr>
          <w:sz w:val="22"/>
          <w:szCs w:val="22"/>
        </w:rPr>
        <w:sectPr w:rsidR="009A1660" w:rsidRPr="00E161F6" w:rsidSect="00D714DF">
          <w:footerReference w:type="even" r:id="rId7"/>
          <w:footerReference w:type="default" r:id="rId8"/>
          <w:pgSz w:w="11909" w:h="16834"/>
          <w:pgMar w:top="567" w:right="567" w:bottom="567" w:left="567" w:header="720" w:footer="720" w:gutter="0"/>
          <w:cols w:space="708"/>
          <w:noEndnote/>
          <w:docGrid w:linePitch="65"/>
        </w:sectPr>
      </w:pPr>
    </w:p>
    <w:p w:rsidR="00D714DF" w:rsidRPr="00E161F6" w:rsidRDefault="00D714DF" w:rsidP="009A1660">
      <w:pPr>
        <w:pStyle w:val="3"/>
      </w:pPr>
      <w:r w:rsidRPr="00E161F6">
        <w:lastRenderedPageBreak/>
        <w:t>Колумб,</w:t>
      </w:r>
    </w:p>
    <w:p w:rsidR="00D714DF" w:rsidRPr="00E161F6" w:rsidRDefault="00D714DF" w:rsidP="009A1660">
      <w:pPr>
        <w:pStyle w:val="3"/>
      </w:pPr>
      <w:r w:rsidRPr="00E161F6">
        <w:t xml:space="preserve">      Смелый, любознательный.</w:t>
      </w:r>
    </w:p>
    <w:p w:rsidR="00D714DF" w:rsidRPr="00E161F6" w:rsidRDefault="0046156C" w:rsidP="009A1660">
      <w:pPr>
        <w:pStyle w:val="3"/>
      </w:pPr>
      <w:r>
        <w:t>Открывает, изучает, п</w:t>
      </w:r>
      <w:r w:rsidR="00D714DF" w:rsidRPr="00E161F6">
        <w:t>рисоединяет.</w:t>
      </w:r>
    </w:p>
    <w:p w:rsidR="00D714DF" w:rsidRPr="00E161F6" w:rsidRDefault="00D714DF" w:rsidP="009A1660">
      <w:pPr>
        <w:pStyle w:val="3"/>
      </w:pPr>
      <w:r w:rsidRPr="00E161F6">
        <w:t>Восторгаюсь величием твоего подвига.</w:t>
      </w:r>
    </w:p>
    <w:p w:rsidR="00D714DF" w:rsidRDefault="00D714DF" w:rsidP="009A1660">
      <w:pPr>
        <w:pStyle w:val="3"/>
      </w:pPr>
      <w:r w:rsidRPr="00E161F6">
        <w:t xml:space="preserve">              Мореплаватель.</w:t>
      </w:r>
    </w:p>
    <w:p w:rsidR="009A1660" w:rsidRPr="009A1660" w:rsidRDefault="009A1660" w:rsidP="009A1660"/>
    <w:p w:rsidR="00D714DF" w:rsidRPr="00E161F6" w:rsidRDefault="00D714DF" w:rsidP="009A1660">
      <w:pPr>
        <w:pStyle w:val="3"/>
      </w:pPr>
      <w:r w:rsidRPr="00E161F6">
        <w:lastRenderedPageBreak/>
        <w:t xml:space="preserve">                         Колумб.</w:t>
      </w:r>
    </w:p>
    <w:p w:rsidR="00D714DF" w:rsidRPr="00E161F6" w:rsidRDefault="00D714DF" w:rsidP="009A1660">
      <w:pPr>
        <w:pStyle w:val="3"/>
      </w:pPr>
      <w:r w:rsidRPr="00E161F6">
        <w:t xml:space="preserve">      Стремящийся, добивающийся.</w:t>
      </w:r>
    </w:p>
    <w:p w:rsidR="00D714DF" w:rsidRPr="00E161F6" w:rsidRDefault="00D714DF" w:rsidP="009A1660">
      <w:pPr>
        <w:pStyle w:val="3"/>
      </w:pPr>
      <w:r w:rsidRPr="00E161F6">
        <w:t xml:space="preserve">        Ищет, находит, уничтожает.</w:t>
      </w:r>
    </w:p>
    <w:p w:rsidR="00D714DF" w:rsidRPr="00E161F6" w:rsidRDefault="00D714DF" w:rsidP="009A1660">
      <w:pPr>
        <w:pStyle w:val="3"/>
      </w:pPr>
      <w:r w:rsidRPr="00E161F6">
        <w:t>Открытие убило древнюю цивилизацию.</w:t>
      </w:r>
    </w:p>
    <w:p w:rsidR="00D714DF" w:rsidRPr="00E161F6" w:rsidRDefault="00D714DF" w:rsidP="009A1660">
      <w:pPr>
        <w:pStyle w:val="3"/>
      </w:pPr>
      <w:r w:rsidRPr="00E161F6">
        <w:t>Преступник</w:t>
      </w:r>
    </w:p>
    <w:p w:rsidR="00D714DF" w:rsidRPr="00E161F6" w:rsidRDefault="00D714DF" w:rsidP="00D714DF">
      <w:pPr>
        <w:spacing w:before="100" w:beforeAutospacing="1" w:after="100" w:afterAutospacing="1"/>
        <w:ind w:firstLine="708"/>
        <w:textAlignment w:val="top"/>
        <w:rPr>
          <w:bCs/>
          <w:sz w:val="22"/>
          <w:szCs w:val="22"/>
        </w:rPr>
        <w:sectPr w:rsidR="00D714DF" w:rsidRPr="00E161F6" w:rsidSect="00CA6200">
          <w:type w:val="continuous"/>
          <w:pgSz w:w="11909" w:h="16834"/>
          <w:pgMar w:top="567" w:right="567" w:bottom="567" w:left="567" w:header="720" w:footer="720" w:gutter="0"/>
          <w:cols w:num="2" w:space="708" w:equalWidth="0">
            <w:col w:w="5033" w:space="708"/>
            <w:col w:w="5033"/>
          </w:cols>
          <w:noEndnote/>
          <w:docGrid w:linePitch="65"/>
        </w:sectPr>
      </w:pPr>
    </w:p>
    <w:p w:rsidR="00634E3F" w:rsidRDefault="00D714DF" w:rsidP="00634E3F">
      <w:pPr>
        <w:rPr>
          <w:sz w:val="28"/>
          <w:szCs w:val="28"/>
        </w:rPr>
      </w:pPr>
      <w:r w:rsidRPr="00634E3F">
        <w:rPr>
          <w:sz w:val="28"/>
          <w:szCs w:val="28"/>
        </w:rPr>
        <w:lastRenderedPageBreak/>
        <w:t>Итак, сегодня на мастер-классе я постаралась вам показать, на мой взгляд, эффективные приемы систематизации и обобщения учебного материала, а также приемы словарно-терминологической работы.</w:t>
      </w:r>
    </w:p>
    <w:p w:rsidR="00D714DF" w:rsidRPr="00634E3F" w:rsidRDefault="00D714DF" w:rsidP="00634E3F">
      <w:pPr>
        <w:rPr>
          <w:sz w:val="28"/>
          <w:szCs w:val="28"/>
        </w:rPr>
      </w:pPr>
      <w:r w:rsidRPr="00634E3F">
        <w:rPr>
          <w:sz w:val="28"/>
          <w:szCs w:val="28"/>
        </w:rPr>
        <w:t xml:space="preserve"> Спасибо всем за занятие!</w:t>
      </w:r>
      <w:r w:rsidR="00634E3F" w:rsidRPr="00634E3F">
        <w:rPr>
          <w:sz w:val="28"/>
          <w:szCs w:val="28"/>
        </w:rPr>
        <w:t xml:space="preserve"> </w:t>
      </w:r>
      <w:r w:rsidRPr="00634E3F">
        <w:rPr>
          <w:sz w:val="28"/>
          <w:szCs w:val="28"/>
        </w:rPr>
        <w:t xml:space="preserve">А, в конце мне хотелось прочитать для вас </w:t>
      </w:r>
      <w:proofErr w:type="spellStart"/>
      <w:r w:rsidRPr="00634E3F">
        <w:rPr>
          <w:sz w:val="28"/>
          <w:szCs w:val="28"/>
        </w:rPr>
        <w:t>синквейн</w:t>
      </w:r>
      <w:proofErr w:type="spellEnd"/>
    </w:p>
    <w:p w:rsidR="00D714DF" w:rsidRPr="00634E3F" w:rsidRDefault="00D714DF" w:rsidP="00634E3F">
      <w:pPr>
        <w:rPr>
          <w:sz w:val="28"/>
          <w:szCs w:val="28"/>
        </w:rPr>
      </w:pPr>
      <w:r w:rsidRPr="00634E3F">
        <w:rPr>
          <w:b/>
          <w:i/>
          <w:sz w:val="28"/>
          <w:szCs w:val="28"/>
        </w:rPr>
        <w:t>Учитель</w:t>
      </w:r>
      <w:r w:rsidRPr="00634E3F">
        <w:rPr>
          <w:b/>
          <w:i/>
          <w:sz w:val="28"/>
          <w:szCs w:val="28"/>
        </w:rPr>
        <w:br/>
        <w:t>Добрый, знающий</w:t>
      </w:r>
      <w:proofErr w:type="gramStart"/>
      <w:r w:rsidRPr="00634E3F">
        <w:rPr>
          <w:b/>
          <w:i/>
          <w:sz w:val="28"/>
          <w:szCs w:val="28"/>
        </w:rPr>
        <w:br/>
        <w:t>У</w:t>
      </w:r>
      <w:proofErr w:type="gramEnd"/>
      <w:r w:rsidRPr="00634E3F">
        <w:rPr>
          <w:b/>
          <w:i/>
          <w:sz w:val="28"/>
          <w:szCs w:val="28"/>
        </w:rPr>
        <w:t>чит, воспитывает, помогает</w:t>
      </w:r>
      <w:r w:rsidRPr="00634E3F">
        <w:rPr>
          <w:b/>
          <w:i/>
          <w:sz w:val="28"/>
          <w:szCs w:val="28"/>
        </w:rPr>
        <w:br/>
        <w:t>Старый друг</w:t>
      </w:r>
      <w:r w:rsidR="00634E3F">
        <w:rPr>
          <w:b/>
          <w:i/>
          <w:sz w:val="28"/>
          <w:szCs w:val="28"/>
        </w:rPr>
        <w:t xml:space="preserve"> </w:t>
      </w:r>
      <w:r w:rsidRPr="00634E3F">
        <w:rPr>
          <w:b/>
          <w:i/>
          <w:sz w:val="28"/>
          <w:szCs w:val="28"/>
        </w:rPr>
        <w:t xml:space="preserve"> лучше новых</w:t>
      </w:r>
      <w:r w:rsidRPr="00634E3F">
        <w:rPr>
          <w:b/>
          <w:i/>
          <w:sz w:val="28"/>
          <w:szCs w:val="28"/>
        </w:rPr>
        <w:br/>
        <w:t>Мастер</w:t>
      </w:r>
      <w:r w:rsidR="00634E3F">
        <w:rPr>
          <w:b/>
          <w:i/>
          <w:sz w:val="28"/>
          <w:szCs w:val="28"/>
        </w:rPr>
        <w:t>.</w:t>
      </w:r>
    </w:p>
    <w:p w:rsidR="00E764F1" w:rsidRPr="00E764F1" w:rsidRDefault="00E764F1" w:rsidP="00E764F1">
      <w:pPr>
        <w:pStyle w:val="a3"/>
        <w:jc w:val="both"/>
        <w:rPr>
          <w:sz w:val="28"/>
          <w:szCs w:val="28"/>
        </w:rPr>
      </w:pPr>
    </w:p>
    <w:p w:rsidR="00E25C51" w:rsidRPr="00E764F1" w:rsidRDefault="00E25C51" w:rsidP="00C33F22">
      <w:pPr>
        <w:rPr>
          <w:sz w:val="28"/>
          <w:szCs w:val="28"/>
        </w:rPr>
      </w:pPr>
    </w:p>
    <w:p w:rsidR="00E25C51" w:rsidRPr="00E764F1" w:rsidRDefault="00E25C51" w:rsidP="00C33F22">
      <w:pPr>
        <w:rPr>
          <w:sz w:val="28"/>
          <w:szCs w:val="28"/>
        </w:rPr>
      </w:pPr>
    </w:p>
    <w:p w:rsidR="00E25C51" w:rsidRPr="00E764F1" w:rsidRDefault="00E25C51" w:rsidP="00C33F22">
      <w:pPr>
        <w:rPr>
          <w:sz w:val="28"/>
          <w:szCs w:val="28"/>
        </w:rPr>
      </w:pPr>
    </w:p>
    <w:p w:rsidR="00E25C51" w:rsidRPr="00E764F1" w:rsidRDefault="00E25C51" w:rsidP="00C33F22">
      <w:pPr>
        <w:rPr>
          <w:sz w:val="28"/>
          <w:szCs w:val="28"/>
        </w:rPr>
      </w:pPr>
    </w:p>
    <w:p w:rsidR="00E25C51" w:rsidRPr="00E764F1" w:rsidRDefault="00E25C51" w:rsidP="00C33F22">
      <w:pPr>
        <w:rPr>
          <w:sz w:val="28"/>
          <w:szCs w:val="28"/>
        </w:rPr>
      </w:pPr>
    </w:p>
    <w:p w:rsidR="00E25C51" w:rsidRPr="00E764F1" w:rsidRDefault="00E25C51" w:rsidP="00C33F22">
      <w:pPr>
        <w:rPr>
          <w:sz w:val="28"/>
          <w:szCs w:val="28"/>
        </w:rPr>
      </w:pPr>
    </w:p>
    <w:p w:rsidR="00E25C51" w:rsidRPr="00E764F1" w:rsidRDefault="00E25C51" w:rsidP="00C33F22">
      <w:pPr>
        <w:rPr>
          <w:sz w:val="28"/>
          <w:szCs w:val="28"/>
        </w:rPr>
      </w:pPr>
    </w:p>
    <w:p w:rsidR="00E25C51" w:rsidRPr="00E764F1" w:rsidRDefault="00E25C51" w:rsidP="00C33F22">
      <w:pPr>
        <w:rPr>
          <w:sz w:val="28"/>
          <w:szCs w:val="28"/>
        </w:rPr>
      </w:pPr>
    </w:p>
    <w:p w:rsidR="00E25C51" w:rsidRDefault="00E25C51" w:rsidP="00C33F22">
      <w:pPr>
        <w:rPr>
          <w:sz w:val="28"/>
          <w:szCs w:val="28"/>
        </w:rPr>
      </w:pPr>
    </w:p>
    <w:p w:rsidR="00E25C51" w:rsidRDefault="00E25C51" w:rsidP="00E25C51">
      <w:pPr>
        <w:rPr>
          <w:sz w:val="28"/>
          <w:szCs w:val="28"/>
        </w:rPr>
      </w:pPr>
    </w:p>
    <w:p w:rsidR="00E25C51" w:rsidRDefault="00E25C51" w:rsidP="00E25C51">
      <w:pPr>
        <w:rPr>
          <w:sz w:val="28"/>
          <w:szCs w:val="28"/>
        </w:rPr>
      </w:pPr>
    </w:p>
    <w:p w:rsidR="00E25C51" w:rsidRDefault="00E25C51" w:rsidP="00E25C51">
      <w:pPr>
        <w:rPr>
          <w:sz w:val="28"/>
          <w:szCs w:val="28"/>
        </w:rPr>
      </w:pPr>
    </w:p>
    <w:p w:rsidR="00E25C51" w:rsidRDefault="00E25C51" w:rsidP="00E25C51">
      <w:pPr>
        <w:pStyle w:val="a3"/>
        <w:spacing w:before="0" w:beforeAutospacing="0" w:after="0" w:afterAutospacing="0"/>
        <w:jc w:val="center"/>
      </w:pPr>
    </w:p>
    <w:p w:rsidR="00C33F22" w:rsidRPr="00C33F22" w:rsidRDefault="00C33F22" w:rsidP="00C33F22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646464"/>
          <w:sz w:val="28"/>
          <w:szCs w:val="28"/>
        </w:rPr>
      </w:pPr>
    </w:p>
    <w:p w:rsidR="00C33F22" w:rsidRPr="00F213B4" w:rsidRDefault="00C33F22" w:rsidP="00F213B4">
      <w:pPr>
        <w:rPr>
          <w:sz w:val="28"/>
          <w:szCs w:val="28"/>
        </w:rPr>
      </w:pPr>
    </w:p>
    <w:p w:rsidR="00F213B4" w:rsidRPr="00F213B4" w:rsidRDefault="00F213B4" w:rsidP="00F213B4">
      <w:pPr>
        <w:rPr>
          <w:b/>
          <w:sz w:val="28"/>
          <w:szCs w:val="28"/>
        </w:rPr>
      </w:pPr>
    </w:p>
    <w:p w:rsidR="00F213B4" w:rsidRPr="00F213B4" w:rsidRDefault="00F213B4" w:rsidP="00F213B4">
      <w:pPr>
        <w:rPr>
          <w:sz w:val="28"/>
          <w:szCs w:val="28"/>
        </w:rPr>
      </w:pPr>
    </w:p>
    <w:p w:rsidR="00F213B4" w:rsidRPr="00F213B4" w:rsidRDefault="00F213B4" w:rsidP="00F213B4">
      <w:pPr>
        <w:pStyle w:val="1"/>
      </w:pPr>
    </w:p>
    <w:p w:rsidR="00F213B4" w:rsidRPr="00F213B4" w:rsidRDefault="00F213B4" w:rsidP="00F213B4">
      <w:pPr>
        <w:rPr>
          <w:sz w:val="28"/>
          <w:szCs w:val="28"/>
        </w:rPr>
      </w:pPr>
    </w:p>
    <w:p w:rsidR="00F213B4" w:rsidRPr="00F213B4" w:rsidRDefault="00F213B4" w:rsidP="00F213B4">
      <w:pPr>
        <w:rPr>
          <w:sz w:val="28"/>
          <w:szCs w:val="28"/>
        </w:rPr>
      </w:pPr>
    </w:p>
    <w:p w:rsidR="00D7149B" w:rsidRPr="00F213B4" w:rsidRDefault="00D7149B">
      <w:pPr>
        <w:rPr>
          <w:sz w:val="28"/>
          <w:szCs w:val="28"/>
        </w:rPr>
      </w:pPr>
    </w:p>
    <w:sectPr w:rsidR="00D7149B" w:rsidRPr="00F213B4" w:rsidSect="00D7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1F" w:rsidRDefault="0031321F" w:rsidP="0033188F">
      <w:r>
        <w:separator/>
      </w:r>
    </w:p>
  </w:endnote>
  <w:endnote w:type="continuationSeparator" w:id="0">
    <w:p w:rsidR="0031321F" w:rsidRDefault="0031321F" w:rsidP="00331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93" w:rsidRDefault="00AE34D9" w:rsidP="00D353E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8616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4993" w:rsidRDefault="0031321F" w:rsidP="000A49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93" w:rsidRDefault="00AE34D9" w:rsidP="00D353E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8616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2D95">
      <w:rPr>
        <w:rStyle w:val="a9"/>
        <w:noProof/>
      </w:rPr>
      <w:t>4</w:t>
    </w:r>
    <w:r>
      <w:rPr>
        <w:rStyle w:val="a9"/>
      </w:rPr>
      <w:fldChar w:fldCharType="end"/>
    </w:r>
  </w:p>
  <w:p w:rsidR="000A4993" w:rsidRDefault="0031321F" w:rsidP="000A49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1F" w:rsidRDefault="0031321F" w:rsidP="0033188F">
      <w:r>
        <w:separator/>
      </w:r>
    </w:p>
  </w:footnote>
  <w:footnote w:type="continuationSeparator" w:id="0">
    <w:p w:rsidR="0031321F" w:rsidRDefault="0031321F" w:rsidP="00331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5781"/>
    <w:multiLevelType w:val="hybridMultilevel"/>
    <w:tmpl w:val="5E881A1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A3D4B01"/>
    <w:multiLevelType w:val="multilevel"/>
    <w:tmpl w:val="74A4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3B4"/>
    <w:rsid w:val="000022D7"/>
    <w:rsid w:val="000235C0"/>
    <w:rsid w:val="0003180E"/>
    <w:rsid w:val="000825B3"/>
    <w:rsid w:val="000A5F9B"/>
    <w:rsid w:val="000B58E1"/>
    <w:rsid w:val="000F3F16"/>
    <w:rsid w:val="001722C4"/>
    <w:rsid w:val="001D56C2"/>
    <w:rsid w:val="00222D95"/>
    <w:rsid w:val="00253AF6"/>
    <w:rsid w:val="0028305F"/>
    <w:rsid w:val="0028790B"/>
    <w:rsid w:val="00292CA8"/>
    <w:rsid w:val="002D4A05"/>
    <w:rsid w:val="002F622C"/>
    <w:rsid w:val="0031321F"/>
    <w:rsid w:val="0033188F"/>
    <w:rsid w:val="003760D4"/>
    <w:rsid w:val="003A5724"/>
    <w:rsid w:val="003B17B5"/>
    <w:rsid w:val="003E0D5C"/>
    <w:rsid w:val="003E6A13"/>
    <w:rsid w:val="003E6D7A"/>
    <w:rsid w:val="00407816"/>
    <w:rsid w:val="00412EAA"/>
    <w:rsid w:val="00413ADA"/>
    <w:rsid w:val="00452E42"/>
    <w:rsid w:val="0046156C"/>
    <w:rsid w:val="00471E44"/>
    <w:rsid w:val="004727B8"/>
    <w:rsid w:val="00475A89"/>
    <w:rsid w:val="0055606B"/>
    <w:rsid w:val="00556497"/>
    <w:rsid w:val="005B1C26"/>
    <w:rsid w:val="005C26B9"/>
    <w:rsid w:val="00612C74"/>
    <w:rsid w:val="00623DB9"/>
    <w:rsid w:val="00634CCE"/>
    <w:rsid w:val="00634E3F"/>
    <w:rsid w:val="00655DB4"/>
    <w:rsid w:val="00683E85"/>
    <w:rsid w:val="006A1136"/>
    <w:rsid w:val="006B2610"/>
    <w:rsid w:val="006C64A1"/>
    <w:rsid w:val="006E6B94"/>
    <w:rsid w:val="00730E37"/>
    <w:rsid w:val="00745C8A"/>
    <w:rsid w:val="00756FC3"/>
    <w:rsid w:val="007914FB"/>
    <w:rsid w:val="007916E9"/>
    <w:rsid w:val="00827EC3"/>
    <w:rsid w:val="008D64CC"/>
    <w:rsid w:val="00984EB7"/>
    <w:rsid w:val="00987BA2"/>
    <w:rsid w:val="009A13DE"/>
    <w:rsid w:val="009A1660"/>
    <w:rsid w:val="009B36A3"/>
    <w:rsid w:val="009F06E5"/>
    <w:rsid w:val="009F5429"/>
    <w:rsid w:val="00A00FCF"/>
    <w:rsid w:val="00A1768A"/>
    <w:rsid w:val="00A4474E"/>
    <w:rsid w:val="00A7515F"/>
    <w:rsid w:val="00A8374F"/>
    <w:rsid w:val="00A9414D"/>
    <w:rsid w:val="00AB6A5D"/>
    <w:rsid w:val="00AE34D9"/>
    <w:rsid w:val="00B013EE"/>
    <w:rsid w:val="00B64111"/>
    <w:rsid w:val="00BA365A"/>
    <w:rsid w:val="00C11C23"/>
    <w:rsid w:val="00C26959"/>
    <w:rsid w:val="00C33F22"/>
    <w:rsid w:val="00D55172"/>
    <w:rsid w:val="00D7149B"/>
    <w:rsid w:val="00D714DF"/>
    <w:rsid w:val="00DA35E8"/>
    <w:rsid w:val="00E02959"/>
    <w:rsid w:val="00E215D6"/>
    <w:rsid w:val="00E25C51"/>
    <w:rsid w:val="00E31D5A"/>
    <w:rsid w:val="00E5107E"/>
    <w:rsid w:val="00E570B5"/>
    <w:rsid w:val="00E7521C"/>
    <w:rsid w:val="00E764F1"/>
    <w:rsid w:val="00E8616D"/>
    <w:rsid w:val="00EA0871"/>
    <w:rsid w:val="00EA53E8"/>
    <w:rsid w:val="00EC19A8"/>
    <w:rsid w:val="00F213B4"/>
    <w:rsid w:val="00F27BF9"/>
    <w:rsid w:val="00F50267"/>
    <w:rsid w:val="00F878FA"/>
    <w:rsid w:val="00FB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3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16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16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nhideWhenUsed/>
    <w:rsid w:val="00C33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3F22"/>
  </w:style>
  <w:style w:type="character" w:styleId="a4">
    <w:name w:val="Hyperlink"/>
    <w:basedOn w:val="a0"/>
    <w:uiPriority w:val="99"/>
    <w:semiHidden/>
    <w:unhideWhenUsed/>
    <w:rsid w:val="00E25C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5C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C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D71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1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714DF"/>
  </w:style>
  <w:style w:type="table" w:styleId="aa">
    <w:name w:val="Table Grid"/>
    <w:basedOn w:val="a1"/>
    <w:rsid w:val="00D71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rsid w:val="009A16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A16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1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16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899">
          <w:marLeft w:val="57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8</cp:revision>
  <dcterms:created xsi:type="dcterms:W3CDTF">2015-10-21T17:37:00Z</dcterms:created>
  <dcterms:modified xsi:type="dcterms:W3CDTF">2021-02-25T09:15:00Z</dcterms:modified>
</cp:coreProperties>
</file>