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B" w:rsidRPr="00007AAB" w:rsidRDefault="00007AAB" w:rsidP="00996B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Коррекционно-развивающие занятия по гармонизации эмоциональной сферы для детей </w:t>
      </w:r>
      <w:r w:rsidRPr="00996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ОВЗ</w:t>
      </w:r>
      <w:r w:rsidRPr="00007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proofErr w:type="spellStart"/>
      <w:r w:rsidRPr="00996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Мандала</w:t>
      </w:r>
      <w:proofErr w:type="spellEnd"/>
      <w:r w:rsidRPr="00996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терапия</w:t>
      </w:r>
      <w:r w:rsidRPr="00007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007AAB" w:rsidRPr="00007AAB" w:rsidRDefault="003F6CD8" w:rsidP="0099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proofErr w:type="spellStart"/>
        <w:r w:rsidR="00007AAB" w:rsidRPr="00996B9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Баджурак</w:t>
        </w:r>
        <w:proofErr w:type="spellEnd"/>
      </w:hyperlink>
      <w:r w:rsidR="00007AAB" w:rsidRPr="0099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Вячеславовна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AAB"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педагог-психолог МОБУ «СОШ №60»</w:t>
      </w:r>
    </w:p>
    <w:p w:rsidR="00007AAB" w:rsidRPr="00007AAB" w:rsidRDefault="003F6CD8" w:rsidP="0099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7AAB" w:rsidRPr="00007AAB" w:rsidRDefault="00007AAB" w:rsidP="0098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07AAB" w:rsidRPr="00007AAB" w:rsidRDefault="00007AAB" w:rsidP="00996B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</w:t>
      </w:r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нашей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раннего выявления несовершеннолетних группы риска развития эмоциональных и поведенческих нарушений и применения в отношении них программ раннего вмешательства, а также повышения эффективности реабилитационных мероприятий. Кроме того, внедрение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у учащихся с ОВЗ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детей-инвалидов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психических качеств и свойств личности, имеющих большое значение для их успешной психосоциальной адаптации.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 способствуют гармоничному течению жизненных процессов, негативные эмоции несут в себе деструктивную функцию, которая может изменить отношение школьника к учебной деятельности, влияя на его поведение. В некоторых случаях это приводит к установлению определенного рода негативного эмоционального состояния, которое в различной степени может отрицательно сказываться на осн</w:t>
      </w:r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деятельности воспитанника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его общем психическом и соматическом состоянии.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проективных методов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циркулярных композиций –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санскритское происхождение и означает “магический круг”. Круг является символом планеты Земля, первичный символ единства и бесконечности. 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своей уникальной концентрической форме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идеальной моделью для медитации, которая помогает расслабиться и подходит как для тех людей, которые раньше не медитировали, так и для тех, кто страдает от стресса, напряжений и неспособности концентрироваться. Во время рисования устанавливается контакт с внутренним “Я”, с интуицией и чувствами – будь то позитивные или негативные чувства, – которые могут нахлынуть на ребенка во время творческого процесса.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исчезает напряжение, ребенок успокаивается, улучшается состояние его внутреннего мира. При выборе цвета дети обычно более спонтанны, чем взрослые.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помнить,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детстве чувства выражать легче. Это происходит из-за того, что взрослыми движет разум, и они большое значение придают эстетическим критериям. Многие подростки, взрослые, которые впервые рисуют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подавляют как раз это открытое выражение чувств, раздумывают, как можно лучше расположить и выделить цвета, чтобы законченная работа получилась гармоничной и красивой. Но, когда творчество пробуждает Внутреннего Ребёнка, начинается сам процесс “исцеления”.</w:t>
      </w:r>
    </w:p>
    <w:p w:rsid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нечто большее, чем просто рисунки, выполненные на бумаге, ткани или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природном материале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есть способ объединения того, что было разобщено в единое целое. Для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столько законченный художественный объект, а сколько способ обобщения и упорядочивания себя, своего внутреннего мира. Творческая работа с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её концентрической структуры привносит нужную энергию во внутренний мир ребенка и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подростка для восстановления равновесия и спокойствия, чтобы он чувствовал себя таким же “круглым”, гармоничным и цельным</w:t>
      </w:r>
      <w:r w:rsidR="001051C3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spellStart"/>
      <w:r w:rsidR="001051C3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="001051C3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указывает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большую ценность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 активный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педагога-психолога </w:t>
      </w:r>
      <w:r w:rsidR="001051C3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ОВЗ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детьми-инвалидами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91784" w:rsidRPr="00291784" w:rsidRDefault="00291784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>Цель:</w:t>
      </w:r>
      <w:r w:rsidRPr="00291784">
        <w:rPr>
          <w:rFonts w:ascii="Times New Roman" w:hAnsi="Times New Roman" w:cs="Times New Roman"/>
          <w:sz w:val="24"/>
          <w:szCs w:val="24"/>
        </w:rPr>
        <w:t xml:space="preserve"> «Дети не сдаются, чувствуют поддержку, не перестают верить в будущее, а мы все им помогаем».</w:t>
      </w:r>
    </w:p>
    <w:p w:rsidR="00007AAB" w:rsidRPr="00007AAB" w:rsidRDefault="00446E90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коррекционно-развивающего занятия</w:t>
      </w:r>
      <w:r w:rsidR="00007AAB"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гармонизация</w:t>
      </w:r>
      <w:r w:rsidR="00007AAB"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сферы; снятие внутреннего напряжения, </w:t>
      </w:r>
      <w:r w:rsidR="00007AAB" w:rsidRPr="00996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нормализация поведения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произвольность поведения; 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внутреннее напряжение, релаксация;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 и рефлексивные навыки</w:t>
      </w:r>
      <w:r w:rsidRPr="00007AA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;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творчество;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рук;</w:t>
      </w:r>
    </w:p>
    <w:p w:rsidR="00007AAB" w:rsidRPr="00007AAB" w:rsidRDefault="00007AAB" w:rsidP="00996B9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аккуратность.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ооррекционно-развивающие</w:t>
      </w:r>
      <w:proofErr w:type="spellEnd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индивидуальное.</w:t>
      </w:r>
    </w:p>
    <w:p w:rsid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с </w:t>
      </w:r>
      <w:proofErr w:type="spellStart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20–4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</w:t>
      </w:r>
    </w:p>
    <w:tbl>
      <w:tblPr>
        <w:tblStyle w:val="a7"/>
        <w:tblW w:w="0" w:type="auto"/>
        <w:jc w:val="center"/>
        <w:tblLook w:val="04A0"/>
      </w:tblPr>
      <w:tblGrid>
        <w:gridCol w:w="2084"/>
        <w:gridCol w:w="2084"/>
        <w:gridCol w:w="2084"/>
        <w:gridCol w:w="2084"/>
        <w:gridCol w:w="2085"/>
      </w:tblGrid>
      <w:tr w:rsidR="00291784" w:rsidTr="00291784">
        <w:trPr>
          <w:jc w:val="center"/>
        </w:trPr>
        <w:tc>
          <w:tcPr>
            <w:tcW w:w="2084" w:type="dxa"/>
          </w:tcPr>
          <w:p w:rsidR="00291784" w:rsidRP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(Код)</w:t>
            </w:r>
          </w:p>
        </w:tc>
        <w:tc>
          <w:tcPr>
            <w:tcW w:w="2084" w:type="dxa"/>
          </w:tcPr>
          <w:p w:rsidR="00291784" w:rsidRP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84" w:type="dxa"/>
          </w:tcPr>
          <w:p w:rsidR="00291784" w:rsidRP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84" w:type="dxa"/>
          </w:tcPr>
          <w:p w:rsidR="00291784" w:rsidRP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85" w:type="dxa"/>
          </w:tcPr>
          <w:p w:rsidR="00291784" w:rsidRP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1784" w:rsidTr="00291784">
        <w:trPr>
          <w:jc w:val="center"/>
        </w:trPr>
        <w:tc>
          <w:tcPr>
            <w:tcW w:w="2084" w:type="dxa"/>
          </w:tcPr>
          <w:p w:rsid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</w:t>
            </w:r>
          </w:p>
        </w:tc>
        <w:tc>
          <w:tcPr>
            <w:tcW w:w="2084" w:type="dxa"/>
          </w:tcPr>
          <w:p w:rsid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084" w:type="dxa"/>
          </w:tcPr>
          <w:p w:rsid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Задержка психического развития ЗПР</w:t>
            </w:r>
          </w:p>
        </w:tc>
        <w:tc>
          <w:tcPr>
            <w:tcW w:w="2084" w:type="dxa"/>
          </w:tcPr>
          <w:p w:rsidR="00291784" w:rsidRDefault="00291784" w:rsidP="00291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85" w:type="dxa"/>
          </w:tcPr>
          <w:p w:rsidR="00291784" w:rsidRDefault="00291784" w:rsidP="0039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психолого-педагогическое сопровождение - </w:t>
            </w:r>
            <w:r w:rsidR="0039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(родители, законные представители)</w:t>
            </w:r>
          </w:p>
        </w:tc>
      </w:tr>
    </w:tbl>
    <w:p w:rsidR="00007AAB" w:rsidRPr="00007AAB" w:rsidRDefault="00291784" w:rsidP="0029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7AAB"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эффективности:</w:t>
      </w:r>
    </w:p>
    <w:p w:rsidR="00007AAB" w:rsidRPr="00007AAB" w:rsidRDefault="00007AAB" w:rsidP="00996B9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личностных ресурсов, позволяющих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учащейся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адаптироваться в 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AAB" w:rsidRPr="00007AAB" w:rsidRDefault="00007AAB" w:rsidP="00996B9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навыков, навыков рефлексии.</w:t>
      </w:r>
    </w:p>
    <w:p w:rsidR="00007AAB" w:rsidRPr="00007AAB" w:rsidRDefault="00007AAB" w:rsidP="00996B9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волевых качеств 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учащейся 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AAB" w:rsidRPr="00007AAB" w:rsidRDefault="00007AAB" w:rsidP="00996B9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выражение эмоций.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эффективности программы используются следующие </w:t>
      </w: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диагностики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наблюдений;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методика “</w:t>
      </w:r>
      <w:proofErr w:type="spellStart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терапия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Pr="00007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w:history="1">
        <w:r w:rsidR="00C516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Приложение 1</w:t>
        </w:r>
        <w:r w:rsidRPr="00996B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  <w:r w:rsidRPr="00007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правила работы психолога с ребенком при использовании </w:t>
      </w:r>
      <w:proofErr w:type="spellStart"/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осуществляет самостоятельно.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занятии можно работать только с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музыкальное сопровождение.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работы ребенок выбирает самостоятельно.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разукрашивания ограничен по времени: для детей – по степени пресыщения работой.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фиксирует состояние напряжения/расслабленности, связанное с процессом работы.</w:t>
      </w:r>
    </w:p>
    <w:p w:rsidR="00007AAB" w:rsidRPr="00007AAB" w:rsidRDefault="00446E90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разукрашивания ребенок </w:t>
      </w:r>
      <w:r w:rsidR="00007AAB"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о своих чувствах, переживаниях, доволен ли он своей работой. 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проводится беседа психолога с ребенком о процессе работы и результате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спрашивает о чувствах и переживаниях ребенка по поводу работы над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отношения к результату;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ребенок должен дать название своей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мандале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психолог выясняет ассоциации ребенка на каждый цвет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значение, которое придает ребенок символам в рисунке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Подсчитывается число символов, элементов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сколько кругов, звезд, секторов и т.д.).</w:t>
      </w:r>
    </w:p>
    <w:p w:rsidR="00007AAB" w:rsidRPr="00007AAB" w:rsidRDefault="00007AAB" w:rsidP="00996B9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ассоциациями ребенка, психолог может определить его конкретную проблему. </w:t>
      </w:r>
    </w:p>
    <w:p w:rsidR="00007AAB" w:rsidRPr="00007AAB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="00C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фломастеры, 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релаксационная музыка, </w:t>
      </w:r>
      <w:r w:rsidR="00446E90" w:rsidRPr="0099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 – орех каштан.</w:t>
      </w:r>
    </w:p>
    <w:p w:rsidR="00007AAB" w:rsidRPr="00996B9E" w:rsidRDefault="00007AAB" w:rsidP="00996B9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занятий.</w:t>
      </w:r>
    </w:p>
    <w:tbl>
      <w:tblPr>
        <w:tblStyle w:val="a7"/>
        <w:tblW w:w="0" w:type="auto"/>
        <w:tblLook w:val="04A0"/>
      </w:tblPr>
      <w:tblGrid>
        <w:gridCol w:w="567"/>
        <w:gridCol w:w="4679"/>
        <w:gridCol w:w="5068"/>
      </w:tblGrid>
      <w:tr w:rsidR="00446E90" w:rsidRPr="00996B9E" w:rsidTr="00996B9E">
        <w:tc>
          <w:tcPr>
            <w:tcW w:w="567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9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68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446E90" w:rsidRPr="00996B9E" w:rsidTr="00996B9E">
        <w:tc>
          <w:tcPr>
            <w:tcW w:w="567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“Рисунок в круге”</w:t>
            </w:r>
            <w:r w:rsidRPr="009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</w:t>
            </w:r>
            <w:r w:rsidR="00C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068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актуального состояния. Научить ребенка работать с </w:t>
            </w:r>
            <w:proofErr w:type="spellStart"/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мандалой</w:t>
            </w:r>
            <w:proofErr w:type="spellEnd"/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снять эмоциональное напряжение.</w:t>
            </w:r>
          </w:p>
        </w:tc>
      </w:tr>
      <w:tr w:rsidR="00446E90" w:rsidRPr="00996B9E" w:rsidTr="00996B9E">
        <w:tc>
          <w:tcPr>
            <w:tcW w:w="567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“Талисман”.</w:t>
            </w:r>
            <w:r w:rsidRPr="009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  <w:r w:rsidR="00C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068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гармонизация и релаксация, актуализация личностных ресурсов.</w:t>
            </w:r>
          </w:p>
        </w:tc>
      </w:tr>
      <w:tr w:rsidR="00446E90" w:rsidRPr="00996B9E" w:rsidTr="00996B9E">
        <w:tc>
          <w:tcPr>
            <w:tcW w:w="567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“Цветочная поляна”.</w:t>
            </w:r>
            <w:r w:rsidRPr="009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  <w:r w:rsidR="00C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068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Диагностическая. Изучить семейное окружение, личностного ресурса ребенка, снять эмоциональное напряжение</w:t>
            </w:r>
            <w:r w:rsidRPr="009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E90" w:rsidRPr="00996B9E" w:rsidTr="00996B9E">
        <w:tc>
          <w:tcPr>
            <w:tcW w:w="567" w:type="dxa"/>
          </w:tcPr>
          <w:p w:rsidR="00446E90" w:rsidRPr="00996B9E" w:rsidRDefault="00446E90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“Безопасность”. Приложение</w:t>
            </w:r>
            <w:r w:rsidR="00C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068" w:type="dxa"/>
          </w:tcPr>
          <w:p w:rsidR="00446E90" w:rsidRPr="00996B9E" w:rsidRDefault="00996B9E" w:rsidP="00996B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сосредоточению; сенсорная стимуляция; эмоциональная гармонизация и релаксация</w:t>
            </w:r>
          </w:p>
        </w:tc>
      </w:tr>
    </w:tbl>
    <w:p w:rsidR="000507DB" w:rsidRDefault="000507DB" w:rsidP="00050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0507DB" w:rsidRPr="00C122C0" w:rsidRDefault="000507DB" w:rsidP="00050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атмосфера была доверительная, эмоциональная, доброжелательная.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работала</w:t>
      </w: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удовольствием.</w:t>
      </w:r>
    </w:p>
    <w:p w:rsidR="000507DB" w:rsidRPr="00C122C0" w:rsidRDefault="000507DB" w:rsidP="00050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C0">
        <w:rPr>
          <w:rFonts w:ascii="Times New Roman" w:hAnsi="Times New Roman" w:cs="Times New Roman"/>
          <w:sz w:val="24"/>
          <w:szCs w:val="24"/>
        </w:rPr>
        <w:t xml:space="preserve">   Цель </w:t>
      </w: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достигнута, но данную работу нужно продолжать т.к. только </w:t>
      </w:r>
      <w:r w:rsidRPr="00C122C0">
        <w:rPr>
          <w:rFonts w:ascii="Times New Roman" w:hAnsi="Times New Roman" w:cs="Times New Roman"/>
          <w:sz w:val="24"/>
          <w:szCs w:val="24"/>
        </w:rPr>
        <w:t>системный подход дает результат в развитии особенностей личности ребенка.</w:t>
      </w:r>
    </w:p>
    <w:p w:rsidR="000507DB" w:rsidRPr="00C122C0" w:rsidRDefault="000507DB" w:rsidP="0005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proofErr w:type="gramStart"/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сравнива</w:t>
      </w:r>
      <w:r w:rsidRPr="00C122C0">
        <w:rPr>
          <w:rFonts w:ascii="Times New Roman" w:hAnsi="Times New Roman" w:cs="Times New Roman"/>
          <w:sz w:val="24"/>
          <w:szCs w:val="24"/>
        </w:rPr>
        <w:t>я желаемый результат с реальным, делается</w:t>
      </w: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поставленные цели, отбор содержания, выбор форм, методов, приёмов и форм обучения работали на реальный результат, который показал, что все аспекты и цели </w:t>
      </w:r>
      <w:proofErr w:type="spellStart"/>
      <w:r w:rsidRPr="00C122C0">
        <w:rPr>
          <w:rFonts w:ascii="Times New Roman" w:hAnsi="Times New Roman" w:cs="Times New Roman"/>
          <w:sz w:val="24"/>
          <w:szCs w:val="24"/>
        </w:rPr>
        <w:t>арт-терапевтического</w:t>
      </w:r>
      <w:proofErr w:type="spellEnd"/>
      <w:r w:rsidRPr="00C122C0">
        <w:rPr>
          <w:rFonts w:ascii="Times New Roman" w:hAnsi="Times New Roman" w:cs="Times New Roman"/>
          <w:sz w:val="24"/>
          <w:szCs w:val="24"/>
        </w:rPr>
        <w:t xml:space="preserve"> </w:t>
      </w:r>
      <w:r w:rsidRPr="00C12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реализованы.</w:t>
      </w:r>
      <w:proofErr w:type="gramEnd"/>
    </w:p>
    <w:p w:rsidR="000507DB" w:rsidRPr="000507DB" w:rsidRDefault="000507DB" w:rsidP="00050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sz w:val="24"/>
          <w:szCs w:val="24"/>
        </w:rPr>
        <w:t>В конц</w:t>
      </w:r>
      <w:r>
        <w:rPr>
          <w:rFonts w:ascii="Times New Roman" w:hAnsi="Times New Roman" w:cs="Times New Roman"/>
          <w:sz w:val="24"/>
          <w:szCs w:val="24"/>
        </w:rPr>
        <w:t>е открытого мероприятия учащаяся сделала</w:t>
      </w:r>
      <w:r w:rsidRPr="00C122C0">
        <w:rPr>
          <w:rFonts w:ascii="Times New Roman" w:hAnsi="Times New Roman" w:cs="Times New Roman"/>
          <w:sz w:val="24"/>
          <w:szCs w:val="24"/>
        </w:rPr>
        <w:t xml:space="preserve"> для себя выводы, что каждый человек должен помнить, что его внутренний мир о</w:t>
      </w:r>
      <w:r>
        <w:rPr>
          <w:rFonts w:ascii="Times New Roman" w:hAnsi="Times New Roman" w:cs="Times New Roman"/>
          <w:sz w:val="24"/>
          <w:szCs w:val="24"/>
        </w:rPr>
        <w:t>чень не</w:t>
      </w:r>
      <w:r w:rsidR="0039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похож на других детей, нужно быть позитивным, светлым человеком. </w:t>
      </w:r>
      <w:r w:rsidRPr="00C122C0">
        <w:rPr>
          <w:rFonts w:ascii="Times New Roman" w:hAnsi="Times New Roman" w:cs="Times New Roman"/>
          <w:sz w:val="24"/>
          <w:szCs w:val="24"/>
        </w:rPr>
        <w:t>Нужно относиться к другому человеку терпимее. И только тогда человек будет уметь проявлять свою о</w:t>
      </w:r>
      <w:r>
        <w:rPr>
          <w:rFonts w:ascii="Times New Roman" w:hAnsi="Times New Roman" w:cs="Times New Roman"/>
          <w:sz w:val="24"/>
          <w:szCs w:val="24"/>
        </w:rPr>
        <w:t>собенность</w:t>
      </w:r>
      <w:r w:rsidRPr="00C122C0">
        <w:rPr>
          <w:rFonts w:ascii="Times New Roman" w:hAnsi="Times New Roman" w:cs="Times New Roman"/>
          <w:sz w:val="24"/>
          <w:szCs w:val="24"/>
        </w:rPr>
        <w:t xml:space="preserve"> и принимать чувства другого человека, находящегося с ним рядом. Такие легкие эмоциональные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22C0">
        <w:rPr>
          <w:rFonts w:ascii="Times New Roman" w:hAnsi="Times New Roman" w:cs="Times New Roman"/>
          <w:sz w:val="24"/>
          <w:szCs w:val="24"/>
        </w:rPr>
        <w:t>встряски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22C0">
        <w:rPr>
          <w:rFonts w:ascii="Times New Roman" w:hAnsi="Times New Roman" w:cs="Times New Roman"/>
          <w:sz w:val="24"/>
          <w:szCs w:val="24"/>
        </w:rPr>
        <w:t xml:space="preserve"> очень полезны для становления детской психики и благотворно действуют на нервную систему ребенка. </w:t>
      </w:r>
    </w:p>
    <w:p w:rsidR="00007AAB" w:rsidRPr="00007AAB" w:rsidRDefault="00007AAB" w:rsidP="0099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Грин </w:t>
      </w: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Шиа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медитации для начинающих: 60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рисования и раскрашивания.– М.: АСТ;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Дерманов</w:t>
      </w:r>
      <w:proofErr w:type="spellEnd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И.Б.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эмоционально-нравственного развития. СПб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2002.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“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/ Под ред. </w:t>
      </w: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А.И.Копытина.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2002. 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Осипук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консультативной практике (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групповой варианты). Газета Школьный психолог. №4, 2007, С. 20–28. 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Осипук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Психодиагностическая и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с использованием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Газета Школьный психолог. №4, 2007, С. 18–19. 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Понятовская-Замышляева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Медитативные игры с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Газета Школьный психолог. №4, 2007,С.29–31. 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Специального Федерального государственного образовательного стандарта для детей с ограниченными возможностями здоровья.</w:t>
      </w:r>
      <w:r w:rsidR="0039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6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 второго поколения).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Малофеев</w:t>
      </w:r>
      <w:proofErr w:type="spellEnd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Н.Н., Никольская О.С. Кукушкина О.И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Просвещение 2013.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Кулагина И.Ю. </w:t>
      </w:r>
      <w:proofErr w:type="spellStart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Колюцкий</w:t>
      </w:r>
      <w:proofErr w:type="spellEnd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В.Н.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психология. Полный жизненный цикл развития Человека. Учебное пособие. М., ТЦ Сфера 2004.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Копытин А.И. Основы </w:t>
      </w: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арт-терапии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– 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Копытин А.И.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“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Учебное пособие. М.: Психотерапия. 2009.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Киселёва М.В.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детьми. Речь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Копытин И.А., </w:t>
      </w:r>
      <w:proofErr w:type="spellStart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Свистовская</w:t>
      </w:r>
      <w:proofErr w:type="spellEnd"/>
      <w:r w:rsidRPr="00007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Е.Е.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 </w:t>
      </w:r>
      <w:proofErr w:type="gram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Когнито-центр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Фопель</w:t>
      </w:r>
      <w:proofErr w:type="spellEnd"/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</w:t>
      </w:r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были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Психологические игры и упражнения для детей школьного возраста. М.: Генезис,2005.</w:t>
      </w:r>
    </w:p>
    <w:p w:rsidR="00007AAB" w:rsidRPr="00007AAB" w:rsidRDefault="00007AAB" w:rsidP="00996B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Шевелёва Е.В.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Арт-терапевтические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применения метода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00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психолога. </w:t>
      </w:r>
    </w:p>
    <w:p w:rsidR="005B272C" w:rsidRDefault="00687B9E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0507DB" w:rsidRDefault="000507DB" w:rsidP="00996B9E">
      <w:pPr>
        <w:jc w:val="both"/>
        <w:rPr>
          <w:rFonts w:ascii="Times New Roman" w:hAnsi="Times New Roman" w:cs="Times New Roman"/>
        </w:rPr>
      </w:pPr>
    </w:p>
    <w:p w:rsidR="00C516E6" w:rsidRDefault="00C516E6" w:rsidP="00C516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516E6" w:rsidRDefault="00C516E6" w:rsidP="00C51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0" cy="6096000"/>
            <wp:effectExtent l="19050" t="0" r="0" b="0"/>
            <wp:docPr id="6" name="Рисунок 6" descr="C:\Documents and Settings\Психолог\Рабочий стол\Мандала 8 ноября\2ed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сихолог\Рабочий стол\Мандала 8 ноября\2ede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rPr>
          <w:rFonts w:ascii="Times New Roman" w:hAnsi="Times New Roman" w:cs="Times New Roman"/>
        </w:rPr>
      </w:pPr>
    </w:p>
    <w:p w:rsidR="00C516E6" w:rsidRDefault="00C516E6" w:rsidP="00C516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516E6" w:rsidRDefault="00C516E6" w:rsidP="00996B9E">
      <w:pPr>
        <w:jc w:val="both"/>
        <w:rPr>
          <w:rFonts w:ascii="Times New Roman" w:hAnsi="Times New Roman" w:cs="Times New Roman"/>
        </w:rPr>
      </w:pPr>
    </w:p>
    <w:p w:rsidR="00C516E6" w:rsidRPr="00996B9E" w:rsidRDefault="00C516E6" w:rsidP="00996B9E">
      <w:pPr>
        <w:jc w:val="both"/>
        <w:rPr>
          <w:rFonts w:ascii="Times New Roman" w:hAnsi="Times New Roman" w:cs="Times New Roman"/>
        </w:rPr>
      </w:pPr>
    </w:p>
    <w:sectPr w:rsidR="00C516E6" w:rsidRPr="00996B9E" w:rsidSect="00996B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107"/>
    <w:multiLevelType w:val="multilevel"/>
    <w:tmpl w:val="DCF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6B16"/>
    <w:multiLevelType w:val="multilevel"/>
    <w:tmpl w:val="DE0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34B4"/>
    <w:multiLevelType w:val="multilevel"/>
    <w:tmpl w:val="5416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63833"/>
    <w:multiLevelType w:val="multilevel"/>
    <w:tmpl w:val="51CE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60470"/>
    <w:multiLevelType w:val="multilevel"/>
    <w:tmpl w:val="C9A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AB"/>
    <w:rsid w:val="00007AAB"/>
    <w:rsid w:val="000507DB"/>
    <w:rsid w:val="001051C3"/>
    <w:rsid w:val="00175F4B"/>
    <w:rsid w:val="00291784"/>
    <w:rsid w:val="0039367A"/>
    <w:rsid w:val="003F6CD8"/>
    <w:rsid w:val="00446E90"/>
    <w:rsid w:val="00687B9E"/>
    <w:rsid w:val="006F084F"/>
    <w:rsid w:val="00984C98"/>
    <w:rsid w:val="00996B9E"/>
    <w:rsid w:val="00AD49EC"/>
    <w:rsid w:val="00C516E6"/>
    <w:rsid w:val="00F0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7"/>
  </w:style>
  <w:style w:type="paragraph" w:styleId="1">
    <w:name w:val="heading 1"/>
    <w:basedOn w:val="a"/>
    <w:link w:val="10"/>
    <w:uiPriority w:val="9"/>
    <w:qFormat/>
    <w:rsid w:val="0000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AAB"/>
    <w:rPr>
      <w:color w:val="0000FF"/>
      <w:u w:val="single"/>
    </w:rPr>
  </w:style>
  <w:style w:type="character" w:styleId="a4">
    <w:name w:val="Emphasis"/>
    <w:basedOn w:val="a0"/>
    <w:uiPriority w:val="20"/>
    <w:qFormat/>
    <w:rsid w:val="00007AAB"/>
    <w:rPr>
      <w:i/>
      <w:iCs/>
    </w:rPr>
  </w:style>
  <w:style w:type="paragraph" w:styleId="a5">
    <w:name w:val="Normal (Web)"/>
    <w:basedOn w:val="a"/>
    <w:uiPriority w:val="99"/>
    <w:semiHidden/>
    <w:unhideWhenUsed/>
    <w:rsid w:val="0000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AAB"/>
    <w:rPr>
      <w:b/>
      <w:bCs/>
    </w:rPr>
  </w:style>
  <w:style w:type="table" w:styleId="a7">
    <w:name w:val="Table Grid"/>
    <w:basedOn w:val="a1"/>
    <w:uiPriority w:val="59"/>
    <w:rsid w:val="0044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2017-11-11T06:14:00Z</dcterms:created>
  <dcterms:modified xsi:type="dcterms:W3CDTF">2017-11-14T11:11:00Z</dcterms:modified>
</cp:coreProperties>
</file>