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8" w:rsidRPr="00206B1A" w:rsidRDefault="00420034" w:rsidP="00BC66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1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3"/>
        <w:gridCol w:w="11133"/>
      </w:tblGrid>
      <w:tr w:rsidR="00420034" w:rsidRPr="0040137B" w:rsidTr="00940994">
        <w:trPr>
          <w:trHeight w:val="313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1133" w:type="dxa"/>
          </w:tcPr>
          <w:p w:rsidR="00420034" w:rsidRPr="003A64C6" w:rsidRDefault="003A64C6" w:rsidP="00BD0183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Баженова Ксения Геннадьевна</w:t>
            </w:r>
          </w:p>
        </w:tc>
      </w:tr>
      <w:tr w:rsidR="00420034" w:rsidRPr="0040137B" w:rsidTr="00940994">
        <w:trPr>
          <w:trHeight w:val="316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1133" w:type="dxa"/>
          </w:tcPr>
          <w:p w:rsidR="00420034" w:rsidRPr="0040137B" w:rsidRDefault="00420034" w:rsidP="00BD0183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Обшествознание, 6 класс</w:t>
            </w:r>
          </w:p>
        </w:tc>
      </w:tr>
      <w:tr w:rsidR="00420034" w:rsidRPr="0040137B" w:rsidTr="00940994">
        <w:trPr>
          <w:trHeight w:val="316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33" w:type="dxa"/>
          </w:tcPr>
          <w:p w:rsidR="00420034" w:rsidRPr="0040137B" w:rsidRDefault="00420034" w:rsidP="00740158">
            <w:pPr>
              <w:pStyle w:val="TableParagraph"/>
              <w:tabs>
                <w:tab w:val="left" w:pos="3030"/>
              </w:tabs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40137B">
              <w:rPr>
                <w:b/>
                <w:sz w:val="24"/>
                <w:szCs w:val="24"/>
                <w:lang w:val="ru-RU"/>
              </w:rPr>
              <w:t>«Гражданин России»</w:t>
            </w:r>
            <w:r w:rsidR="00740158" w:rsidRPr="0040137B">
              <w:rPr>
                <w:b/>
                <w:sz w:val="24"/>
                <w:szCs w:val="24"/>
                <w:lang w:val="ru-RU"/>
              </w:rPr>
              <w:t>, урок открытия новых знаний</w:t>
            </w:r>
          </w:p>
        </w:tc>
      </w:tr>
      <w:tr w:rsidR="00420034" w:rsidRPr="0040137B" w:rsidTr="00940994">
        <w:trPr>
          <w:trHeight w:val="697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  <w:lang w:val="ru-RU"/>
              </w:rPr>
            </w:pPr>
            <w:r w:rsidRPr="0040137B">
              <w:rPr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1133" w:type="dxa"/>
          </w:tcPr>
          <w:p w:rsidR="00420034" w:rsidRPr="0040137B" w:rsidRDefault="00420034" w:rsidP="00BD0183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40137B">
              <w:rPr>
                <w:b/>
                <w:sz w:val="24"/>
                <w:szCs w:val="24"/>
                <w:lang w:val="ru-RU"/>
              </w:rPr>
              <w:t>формирование у учащихся представление о человеке как гражданине России</w:t>
            </w:r>
          </w:p>
        </w:tc>
      </w:tr>
      <w:tr w:rsidR="00420034" w:rsidRPr="0040137B" w:rsidTr="00940994">
        <w:trPr>
          <w:trHeight w:val="1886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  <w:lang w:val="ru-RU"/>
              </w:rPr>
            </w:pPr>
            <w:r w:rsidRPr="0040137B">
              <w:rPr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1133" w:type="dxa"/>
          </w:tcPr>
          <w:p w:rsidR="00420034" w:rsidRPr="0040137B" w:rsidRDefault="00420034" w:rsidP="00BD0183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  <w:tab w:val="left" w:pos="2078"/>
                <w:tab w:val="left" w:pos="3784"/>
                <w:tab w:val="left" w:pos="4108"/>
                <w:tab w:val="left" w:pos="6309"/>
                <w:tab w:val="left" w:pos="6642"/>
                <w:tab w:val="left" w:pos="8137"/>
                <w:tab w:val="left" w:pos="8681"/>
                <w:tab w:val="left" w:pos="10069"/>
              </w:tabs>
              <w:ind w:right="101" w:firstLine="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z w:val="24"/>
                <w:szCs w:val="24"/>
                <w:lang w:val="ru-RU"/>
              </w:rPr>
              <w:t>формировать</w:t>
            </w:r>
            <w:r w:rsidRPr="0040137B">
              <w:rPr>
                <w:sz w:val="24"/>
                <w:szCs w:val="24"/>
                <w:lang w:val="ru-RU"/>
              </w:rPr>
              <w:tab/>
              <w:t>представления</w:t>
            </w:r>
            <w:r w:rsidRPr="0040137B">
              <w:rPr>
                <w:sz w:val="24"/>
                <w:szCs w:val="24"/>
                <w:lang w:val="ru-RU"/>
              </w:rPr>
              <w:tab/>
              <w:t>о</w:t>
            </w:r>
            <w:r w:rsidRPr="0040137B">
              <w:rPr>
                <w:sz w:val="24"/>
                <w:szCs w:val="24"/>
                <w:lang w:val="ru-RU"/>
              </w:rPr>
              <w:tab/>
              <w:t>гражданственности</w:t>
            </w:r>
            <w:r w:rsidRPr="0040137B">
              <w:rPr>
                <w:sz w:val="24"/>
                <w:szCs w:val="24"/>
                <w:lang w:val="ru-RU"/>
              </w:rPr>
              <w:tab/>
              <w:t>и</w:t>
            </w:r>
            <w:r w:rsidRPr="0040137B">
              <w:rPr>
                <w:sz w:val="24"/>
                <w:szCs w:val="24"/>
                <w:lang w:val="ru-RU"/>
              </w:rPr>
              <w:tab/>
              <w:t>патриотизме</w:t>
            </w:r>
            <w:r w:rsidRPr="0040137B">
              <w:rPr>
                <w:sz w:val="24"/>
                <w:szCs w:val="24"/>
                <w:lang w:val="ru-RU"/>
              </w:rPr>
              <w:tab/>
              <w:t>как</w:t>
            </w:r>
            <w:r w:rsidRPr="0040137B">
              <w:rPr>
                <w:sz w:val="24"/>
                <w:szCs w:val="24"/>
                <w:lang w:val="ru-RU"/>
              </w:rPr>
              <w:tab/>
              <w:t>важнейших</w:t>
            </w:r>
            <w:r w:rsidRPr="0040137B">
              <w:rPr>
                <w:sz w:val="24"/>
                <w:szCs w:val="24"/>
                <w:lang w:val="ru-RU"/>
              </w:rPr>
              <w:tab/>
            </w:r>
            <w:r w:rsidRPr="0040137B">
              <w:rPr>
                <w:spacing w:val="-1"/>
                <w:sz w:val="24"/>
                <w:szCs w:val="24"/>
                <w:lang w:val="ru-RU"/>
              </w:rPr>
              <w:t xml:space="preserve">понятиях </w:t>
            </w:r>
            <w:r w:rsidRPr="0040137B">
              <w:rPr>
                <w:sz w:val="24"/>
                <w:szCs w:val="24"/>
                <w:lang w:val="ru-RU"/>
              </w:rPr>
              <w:t>гражданской</w:t>
            </w:r>
            <w:r w:rsidRPr="004013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137B">
              <w:rPr>
                <w:sz w:val="24"/>
                <w:szCs w:val="24"/>
                <w:lang w:val="ru-RU"/>
              </w:rPr>
              <w:t>идентичности;</w:t>
            </w:r>
          </w:p>
          <w:p w:rsidR="00420034" w:rsidRPr="0040137B" w:rsidRDefault="00420034" w:rsidP="00BD0183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z w:val="24"/>
                <w:szCs w:val="24"/>
                <w:lang w:val="ru-RU"/>
              </w:rPr>
              <w:t xml:space="preserve">способствовать </w:t>
            </w:r>
            <w:r w:rsidRPr="0040137B">
              <w:rPr>
                <w:color w:val="333333"/>
                <w:sz w:val="24"/>
                <w:szCs w:val="24"/>
                <w:lang w:val="ru-RU"/>
              </w:rPr>
              <w:t>формированию правовой культуры и социально-политической</w:t>
            </w:r>
            <w:r w:rsidRPr="0040137B">
              <w:rPr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  <w:r w:rsidRPr="0040137B">
              <w:rPr>
                <w:color w:val="333333"/>
                <w:sz w:val="24"/>
                <w:szCs w:val="24"/>
                <w:lang w:val="ru-RU"/>
              </w:rPr>
              <w:t>компетентности;</w:t>
            </w:r>
          </w:p>
          <w:p w:rsidR="00420034" w:rsidRPr="0040137B" w:rsidRDefault="00420034" w:rsidP="00BD0183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ind w:right="94" w:firstLine="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z w:val="24"/>
                <w:szCs w:val="24"/>
                <w:lang w:val="ru-RU"/>
              </w:rPr>
              <w:t>организовать деятельность обучающихся через работу с различными источниками информации, направленную на формирование понятийного</w:t>
            </w:r>
            <w:r w:rsidRPr="004013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137B">
              <w:rPr>
                <w:sz w:val="24"/>
                <w:szCs w:val="24"/>
                <w:lang w:val="ru-RU"/>
              </w:rPr>
              <w:t>аппарата;</w:t>
            </w:r>
          </w:p>
          <w:p w:rsidR="00420034" w:rsidRPr="0040137B" w:rsidRDefault="00420034" w:rsidP="00BD0183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z w:val="24"/>
                <w:szCs w:val="24"/>
                <w:lang w:val="ru-RU"/>
              </w:rPr>
              <w:t>формировать навыки смыслового чтения как познавательного универсального учебного</w:t>
            </w:r>
            <w:r w:rsidRPr="0040137B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40137B">
              <w:rPr>
                <w:sz w:val="24"/>
                <w:szCs w:val="24"/>
                <w:lang w:val="ru-RU"/>
              </w:rPr>
              <w:t>действия</w:t>
            </w:r>
          </w:p>
        </w:tc>
      </w:tr>
      <w:tr w:rsidR="00420034" w:rsidRPr="0040137B" w:rsidTr="00940994">
        <w:trPr>
          <w:trHeight w:val="1903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tabs>
                <w:tab w:val="left" w:pos="2748"/>
              </w:tabs>
              <w:ind w:left="107" w:right="99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Универсальные</w:t>
            </w:r>
            <w:r w:rsidRPr="0040137B">
              <w:rPr>
                <w:b/>
                <w:sz w:val="24"/>
                <w:szCs w:val="24"/>
              </w:rPr>
              <w:tab/>
              <w:t>учебные действия</w:t>
            </w:r>
          </w:p>
        </w:tc>
        <w:tc>
          <w:tcPr>
            <w:tcW w:w="11133" w:type="dxa"/>
          </w:tcPr>
          <w:p w:rsidR="00420034" w:rsidRPr="007B1B36" w:rsidRDefault="00420034" w:rsidP="00BD018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16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pacing w:val="-60"/>
                <w:sz w:val="24"/>
                <w:szCs w:val="24"/>
                <w:u w:val="thick"/>
                <w:lang w:val="ru-RU"/>
              </w:rPr>
              <w:t xml:space="preserve"> </w:t>
            </w:r>
            <w:r w:rsidRPr="007B1B36">
              <w:rPr>
                <w:sz w:val="24"/>
                <w:szCs w:val="24"/>
                <w:lang w:val="ru-RU"/>
              </w:rPr>
              <w:t>Личностные: проявление познавательного интереса к изучаемой</w:t>
            </w:r>
            <w:r w:rsidRPr="007B1B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7B1B36" w:rsidRPr="007B1B36">
              <w:rPr>
                <w:sz w:val="24"/>
                <w:szCs w:val="24"/>
                <w:lang w:val="ru-RU"/>
              </w:rPr>
              <w:t>теме, готовность к равноправному сотрудничеству.</w:t>
            </w:r>
          </w:p>
          <w:p w:rsidR="00420034" w:rsidRPr="007B1B36" w:rsidRDefault="00420034" w:rsidP="00BD018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16"/>
              <w:contextualSpacing/>
              <w:rPr>
                <w:sz w:val="24"/>
                <w:szCs w:val="24"/>
                <w:lang w:val="ru-RU"/>
              </w:rPr>
            </w:pPr>
            <w:r w:rsidRPr="007B1B36">
              <w:rPr>
                <w:spacing w:val="-60"/>
                <w:sz w:val="24"/>
                <w:szCs w:val="24"/>
                <w:lang w:val="ru-RU"/>
              </w:rPr>
              <w:t xml:space="preserve"> </w:t>
            </w:r>
            <w:r w:rsidRPr="007B1B36">
              <w:rPr>
                <w:sz w:val="24"/>
                <w:szCs w:val="24"/>
                <w:lang w:val="ru-RU"/>
              </w:rPr>
              <w:t>Регулятивные: формулирование темы урока, определение цели и задач</w:t>
            </w:r>
            <w:r w:rsidRPr="007B1B3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B1B36">
              <w:rPr>
                <w:sz w:val="24"/>
                <w:szCs w:val="24"/>
                <w:lang w:val="ru-RU"/>
              </w:rPr>
              <w:t>урока.</w:t>
            </w:r>
          </w:p>
          <w:p w:rsidR="00420034" w:rsidRPr="007B1B36" w:rsidRDefault="00420034" w:rsidP="00BD018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16"/>
              <w:contextualSpacing/>
              <w:rPr>
                <w:sz w:val="24"/>
                <w:szCs w:val="24"/>
                <w:lang w:val="ru-RU"/>
              </w:rPr>
            </w:pPr>
            <w:r w:rsidRPr="007B1B36">
              <w:rPr>
                <w:spacing w:val="-60"/>
                <w:sz w:val="24"/>
                <w:szCs w:val="24"/>
                <w:lang w:val="ru-RU"/>
              </w:rPr>
              <w:t xml:space="preserve"> </w:t>
            </w:r>
            <w:r w:rsidRPr="007B1B36">
              <w:rPr>
                <w:sz w:val="24"/>
                <w:szCs w:val="24"/>
                <w:lang w:val="ru-RU"/>
              </w:rPr>
              <w:t>Познавательные: развитие умений анализировать познавательные объекты (работа с</w:t>
            </w:r>
            <w:r w:rsidRPr="007B1B36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="007B1B36" w:rsidRPr="007B1B36">
              <w:rPr>
                <w:sz w:val="24"/>
                <w:szCs w:val="24"/>
                <w:lang w:val="ru-RU"/>
              </w:rPr>
              <w:t>понятиями)</w:t>
            </w:r>
          </w:p>
          <w:p w:rsidR="007B1B36" w:rsidRPr="0040137B" w:rsidRDefault="007B1B36" w:rsidP="00BD018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16"/>
              <w:contextualSpacing/>
              <w:rPr>
                <w:sz w:val="24"/>
                <w:szCs w:val="24"/>
                <w:lang w:val="ru-RU"/>
              </w:rPr>
            </w:pPr>
            <w:r w:rsidRPr="007B1B36">
              <w:rPr>
                <w:spacing w:val="-60"/>
                <w:sz w:val="24"/>
                <w:szCs w:val="24"/>
                <w:lang w:val="ru-RU"/>
              </w:rPr>
              <w:t>.</w:t>
            </w:r>
            <w:r w:rsidRPr="007B1B36">
              <w:rPr>
                <w:sz w:val="24"/>
                <w:szCs w:val="24"/>
                <w:lang w:val="ru-RU"/>
              </w:rPr>
              <w:t>Коммуникативные: уметь слушать, выражать свои мысли, вступать в диалог, участвовать в коллективном обсуждении проблемы.</w:t>
            </w:r>
          </w:p>
        </w:tc>
      </w:tr>
      <w:tr w:rsidR="00420034" w:rsidRPr="0040137B" w:rsidTr="00940994">
        <w:trPr>
          <w:trHeight w:val="950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 w:right="1800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Формы работы с обучающимися</w:t>
            </w:r>
          </w:p>
        </w:tc>
        <w:tc>
          <w:tcPr>
            <w:tcW w:w="11133" w:type="dxa"/>
          </w:tcPr>
          <w:p w:rsidR="00420034" w:rsidRPr="0040137B" w:rsidRDefault="00420034" w:rsidP="00BD0183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sz w:val="24"/>
                <w:szCs w:val="24"/>
                <w:lang w:val="ru-RU"/>
              </w:rPr>
              <w:t xml:space="preserve">самостоятельная работа с источниками информации, участие в учебном диалоге, </w:t>
            </w:r>
          </w:p>
          <w:p w:rsidR="00420034" w:rsidRPr="0040137B" w:rsidRDefault="00420034" w:rsidP="00BD0183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40137B">
              <w:rPr>
                <w:b/>
                <w:sz w:val="24"/>
                <w:szCs w:val="24"/>
                <w:lang w:val="ru-RU"/>
              </w:rPr>
              <w:t xml:space="preserve">Оборудование: </w:t>
            </w:r>
            <w:r w:rsidR="007B1B36">
              <w:rPr>
                <w:b/>
                <w:sz w:val="24"/>
                <w:szCs w:val="24"/>
                <w:lang w:val="ru-RU"/>
              </w:rPr>
              <w:t xml:space="preserve">проектор, </w:t>
            </w:r>
            <w:r w:rsidRPr="0040137B">
              <w:rPr>
                <w:b/>
                <w:sz w:val="24"/>
                <w:szCs w:val="24"/>
                <w:lang w:val="ru-RU"/>
              </w:rPr>
              <w:t xml:space="preserve">ноутбук, колонки, </w:t>
            </w:r>
            <w:r w:rsidRPr="0040137B">
              <w:rPr>
                <w:sz w:val="24"/>
                <w:szCs w:val="24"/>
                <w:lang w:val="ru-RU"/>
              </w:rPr>
              <w:t>учебник</w:t>
            </w:r>
            <w:r w:rsidR="007B1B36">
              <w:rPr>
                <w:sz w:val="24"/>
                <w:szCs w:val="24"/>
                <w:lang w:val="ru-RU"/>
              </w:rPr>
              <w:t>и</w:t>
            </w:r>
            <w:r w:rsidRPr="0040137B">
              <w:rPr>
                <w:sz w:val="24"/>
                <w:szCs w:val="24"/>
                <w:lang w:val="ru-RU"/>
              </w:rPr>
              <w:t xml:space="preserve"> по обществознанию А.Ф.Никитин, Т.И. Никитина, </w:t>
            </w:r>
            <w:r w:rsidR="007B1B36">
              <w:rPr>
                <w:sz w:val="24"/>
                <w:szCs w:val="24"/>
                <w:lang w:val="ru-RU"/>
              </w:rPr>
              <w:t>3 Конституции</w:t>
            </w:r>
            <w:r w:rsidRPr="0040137B">
              <w:rPr>
                <w:sz w:val="24"/>
                <w:szCs w:val="24"/>
                <w:lang w:val="ru-RU"/>
              </w:rPr>
              <w:t xml:space="preserve"> РФ</w:t>
            </w:r>
            <w:r w:rsidR="00740158" w:rsidRPr="0040137B">
              <w:rPr>
                <w:sz w:val="24"/>
                <w:szCs w:val="24"/>
                <w:lang w:val="ru-RU"/>
              </w:rPr>
              <w:t>,</w:t>
            </w:r>
            <w:r w:rsidR="00117EF0">
              <w:rPr>
                <w:sz w:val="24"/>
                <w:szCs w:val="24"/>
                <w:lang w:val="ru-RU"/>
              </w:rPr>
              <w:t xml:space="preserve"> 2 толковых словаря М.С. Лапатухина</w:t>
            </w:r>
            <w:r w:rsidR="00740158" w:rsidRPr="0040137B">
              <w:rPr>
                <w:sz w:val="24"/>
                <w:szCs w:val="24"/>
                <w:lang w:val="ru-RU"/>
              </w:rPr>
              <w:t>, раздаточный материал</w:t>
            </w:r>
          </w:p>
        </w:tc>
      </w:tr>
      <w:tr w:rsidR="00420034" w:rsidRPr="0040137B" w:rsidTr="00940994">
        <w:trPr>
          <w:trHeight w:val="1915"/>
        </w:trPr>
        <w:tc>
          <w:tcPr>
            <w:tcW w:w="3773" w:type="dxa"/>
          </w:tcPr>
          <w:p w:rsidR="00420034" w:rsidRPr="0040137B" w:rsidRDefault="00420034" w:rsidP="00BD01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133" w:type="dxa"/>
          </w:tcPr>
          <w:p w:rsidR="00420034" w:rsidRPr="0040137B" w:rsidRDefault="00420034" w:rsidP="00BD0183">
            <w:pPr>
              <w:pStyle w:val="TableParagraph"/>
              <w:ind w:left="110"/>
              <w:contextualSpacing/>
              <w:rPr>
                <w:b/>
                <w:color w:val="FF0000"/>
                <w:sz w:val="24"/>
                <w:szCs w:val="24"/>
                <w:lang w:val="ru-RU"/>
              </w:rPr>
            </w:pPr>
            <w:r w:rsidRPr="0040137B">
              <w:rPr>
                <w:b/>
                <w:color w:val="FF0000"/>
                <w:sz w:val="24"/>
                <w:szCs w:val="24"/>
                <w:lang w:val="ru-RU"/>
              </w:rPr>
              <w:t>Гражданин – кто это?</w:t>
            </w:r>
          </w:p>
          <w:p w:rsidR="00420034" w:rsidRPr="0040137B" w:rsidRDefault="00420034" w:rsidP="00BD0183">
            <w:pPr>
              <w:pStyle w:val="TableParagraph"/>
              <w:ind w:left="110" w:right="6907"/>
              <w:contextualSpacing/>
              <w:rPr>
                <w:b/>
                <w:color w:val="FF0000"/>
                <w:sz w:val="24"/>
                <w:szCs w:val="24"/>
                <w:lang w:val="ru-RU"/>
              </w:rPr>
            </w:pPr>
            <w:r w:rsidRPr="0040137B">
              <w:rPr>
                <w:b/>
                <w:color w:val="FF0000"/>
                <w:sz w:val="24"/>
                <w:szCs w:val="24"/>
                <w:lang w:val="ru-RU"/>
              </w:rPr>
              <w:t xml:space="preserve">Права и обязанности граждан России </w:t>
            </w:r>
          </w:p>
          <w:p w:rsidR="00420034" w:rsidRPr="0040137B" w:rsidRDefault="00420034" w:rsidP="00BD0183">
            <w:pPr>
              <w:pStyle w:val="TableParagraph"/>
              <w:ind w:left="110" w:right="7238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color w:val="FF0000"/>
                <w:sz w:val="24"/>
                <w:szCs w:val="24"/>
              </w:rPr>
              <w:t>Рефлексия</w:t>
            </w:r>
          </w:p>
        </w:tc>
      </w:tr>
    </w:tbl>
    <w:p w:rsidR="00420034" w:rsidRDefault="00420034" w:rsidP="00BC66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5C7B" w:rsidRPr="0040137B" w:rsidRDefault="00415C7B" w:rsidP="00BC66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1"/>
        <w:gridCol w:w="4981"/>
        <w:gridCol w:w="3697"/>
        <w:gridCol w:w="3697"/>
      </w:tblGrid>
      <w:tr w:rsidR="00420034" w:rsidRPr="0040137B" w:rsidTr="00283B9E">
        <w:tc>
          <w:tcPr>
            <w:tcW w:w="2411" w:type="dxa"/>
          </w:tcPr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981" w:type="dxa"/>
          </w:tcPr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97" w:type="dxa"/>
          </w:tcPr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697" w:type="dxa"/>
          </w:tcPr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420034" w:rsidRPr="0040137B" w:rsidTr="00283B9E">
        <w:tc>
          <w:tcPr>
            <w:tcW w:w="2411" w:type="dxa"/>
          </w:tcPr>
          <w:p w:rsidR="00420034" w:rsidRPr="0040137B" w:rsidRDefault="00420034" w:rsidP="00BD01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  <w:lang w:val="en-US"/>
              </w:rPr>
              <w:t>I</w:t>
            </w:r>
            <w:r w:rsidRPr="0040137B">
              <w:rPr>
                <w:b/>
                <w:sz w:val="24"/>
                <w:szCs w:val="24"/>
              </w:rPr>
              <w:t>.Организационный момент.</w:t>
            </w:r>
          </w:p>
          <w:p w:rsidR="00420034" w:rsidRPr="0040137B" w:rsidRDefault="00415C7B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981" w:type="dxa"/>
          </w:tcPr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Приветствие учащихся, учитель проверяет готовность класса к уроку.</w:t>
            </w:r>
          </w:p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137B">
              <w:rPr>
                <w:color w:val="000000"/>
                <w:sz w:val="24"/>
                <w:szCs w:val="24"/>
                <w:shd w:val="clear" w:color="auto" w:fill="FFFFFF"/>
              </w:rPr>
              <w:t>Здравствуйте ребята! Рада вас видеть. Присаживайтесь.</w:t>
            </w:r>
          </w:p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137B">
              <w:rPr>
                <w:color w:val="000000"/>
                <w:sz w:val="24"/>
                <w:szCs w:val="24"/>
                <w:shd w:val="clear" w:color="auto" w:fill="FFFFFF"/>
              </w:rPr>
              <w:t>Меня зовут, Айгуль Равилевна, сегодня я буду вести у вас урок обществознания.</w:t>
            </w:r>
          </w:p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20034" w:rsidRPr="0040137B" w:rsidRDefault="00420034" w:rsidP="00BD0183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Учащиеся приветствуют учителя</w:t>
            </w:r>
          </w:p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20034" w:rsidRPr="0040137B" w:rsidRDefault="0040137B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к равноправному сотрудничеству, уважение личности и ее достоинства, доброжелательное отношение к окружающим готовность и способность к выполнению прав и обязанностей ученика</w:t>
            </w:r>
          </w:p>
        </w:tc>
      </w:tr>
      <w:tr w:rsidR="00420034" w:rsidRPr="0040137B" w:rsidTr="00283B9E">
        <w:tc>
          <w:tcPr>
            <w:tcW w:w="2411" w:type="dxa"/>
          </w:tcPr>
          <w:p w:rsidR="00420034" w:rsidRPr="0040137B" w:rsidRDefault="00420034" w:rsidP="00BD01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II. Постановка цели и задач урока. Мотивация познавательной деятельности учащихся.</w:t>
            </w:r>
          </w:p>
          <w:p w:rsidR="0042003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C64" w:rsidRPr="0040137B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7B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4981" w:type="dxa"/>
          </w:tcPr>
          <w:p w:rsidR="00F507BF" w:rsidRDefault="00F507BF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F507BF" w:rsidRPr="00CB2E61" w:rsidRDefault="00100992" w:rsidP="00BD0183">
            <w:pPr>
              <w:pStyle w:val="TableParagraph"/>
              <w:ind w:right="98"/>
              <w:contextualSpacing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посмотрите пожалуйста на экран и </w:t>
            </w:r>
            <w:r w:rsidRPr="00CB2E61">
              <w:rPr>
                <w:i/>
                <w:sz w:val="24"/>
                <w:szCs w:val="24"/>
              </w:rPr>
              <w:t>разгадайте ребус.</w:t>
            </w:r>
          </w:p>
          <w:p w:rsidR="00100992" w:rsidRDefault="00100992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слова у вас получились?</w:t>
            </w:r>
          </w:p>
          <w:p w:rsidR="00100992" w:rsidRDefault="00100992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Правильно, вы верно разгадали ребус!</w:t>
            </w:r>
          </w:p>
          <w:p w:rsidR="00100992" w:rsidRDefault="00100992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</w:t>
            </w:r>
          </w:p>
          <w:p w:rsidR="00415C7B" w:rsidRDefault="00415C7B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F507BF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1.Ребята, я предлагаю вам</w:t>
            </w:r>
            <w:r w:rsidR="00420034" w:rsidRPr="0040137B">
              <w:rPr>
                <w:sz w:val="24"/>
                <w:szCs w:val="24"/>
              </w:rPr>
              <w:t xml:space="preserve"> внимательно просмотреть видеоролик. </w:t>
            </w:r>
          </w:p>
          <w:p w:rsidR="00420034" w:rsidRPr="00CB2E61" w:rsidRDefault="00420034" w:rsidP="00BD0183">
            <w:pPr>
              <w:pStyle w:val="TableParagraph"/>
              <w:ind w:right="98"/>
              <w:contextualSpacing/>
              <w:rPr>
                <w:i/>
                <w:sz w:val="24"/>
                <w:szCs w:val="24"/>
              </w:rPr>
            </w:pPr>
            <w:r w:rsidRPr="00CB2E61">
              <w:rPr>
                <w:i/>
                <w:sz w:val="24"/>
                <w:szCs w:val="24"/>
              </w:rPr>
              <w:t>Просмотр видеоролика (В РТ шестиклассник спас тонущего ребенка)</w:t>
            </w:r>
          </w:p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-Ребята, о чем это видео?</w:t>
            </w:r>
          </w:p>
          <w:p w:rsidR="00420034" w:rsidRPr="0040137B" w:rsidRDefault="00420034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Как мы можем назвать этого школьника?</w:t>
            </w:r>
          </w:p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Можно ли  героя видеоролика назвать гражданином?</w:t>
            </w:r>
          </w:p>
          <w:p w:rsidR="00420034" w:rsidRPr="0040137B" w:rsidRDefault="00420034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</w:p>
          <w:p w:rsidR="00420034" w:rsidRDefault="00420034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-Как вы думаете, о ком мы будем сегодня на уроке говорить?</w:t>
            </w:r>
          </w:p>
          <w:p w:rsidR="00117EF0" w:rsidRPr="0040137B" w:rsidRDefault="00117EF0" w:rsidP="00BD018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ind w:right="66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-Постарайтесь сформулировать тему нашего урока. («Гражданин России»).</w:t>
            </w:r>
          </w:p>
          <w:p w:rsidR="00420034" w:rsidRPr="0040137B" w:rsidRDefault="00420034" w:rsidP="00BD0183">
            <w:pPr>
              <w:pStyle w:val="TableParagraph"/>
              <w:ind w:left="108" w:right="661"/>
              <w:contextualSpacing/>
              <w:rPr>
                <w:sz w:val="24"/>
                <w:szCs w:val="24"/>
              </w:rPr>
            </w:pPr>
          </w:p>
          <w:p w:rsidR="00117EF0" w:rsidRPr="0040137B" w:rsidRDefault="00117EF0" w:rsidP="00117EF0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 xml:space="preserve">Но прежде чем приступить к выполнению заданий я предлагаю вам вспомнить </w:t>
            </w:r>
            <w:r w:rsidRPr="0040137B">
              <w:rPr>
                <w:sz w:val="24"/>
                <w:szCs w:val="24"/>
              </w:rPr>
              <w:lastRenderedPageBreak/>
              <w:t>правила работы в группе.</w:t>
            </w:r>
          </w:p>
          <w:p w:rsidR="00117EF0" w:rsidRDefault="00117EF0" w:rsidP="00BD0183">
            <w:pPr>
              <w:pStyle w:val="TableParagraph"/>
              <w:ind w:left="108" w:right="661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ind w:left="108" w:right="66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Ребята, вы верно определили тему нашего урока.</w:t>
            </w:r>
          </w:p>
          <w:p w:rsidR="00420034" w:rsidRPr="0040137B" w:rsidRDefault="00420034" w:rsidP="00BD0183">
            <w:pPr>
              <w:pStyle w:val="TableParagraph"/>
              <w:ind w:left="108" w:right="66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 xml:space="preserve">На столах у вас листы А3, предлагаю вам записать тему нашего урока в рабочий лист. </w:t>
            </w:r>
          </w:p>
          <w:p w:rsidR="00420034" w:rsidRPr="0040137B" w:rsidRDefault="00420034" w:rsidP="00BD0183">
            <w:pPr>
              <w:pStyle w:val="TableParagraph"/>
              <w:ind w:left="108" w:right="661"/>
              <w:contextualSpacing/>
              <w:rPr>
                <w:sz w:val="24"/>
                <w:szCs w:val="24"/>
              </w:rPr>
            </w:pPr>
          </w:p>
          <w:p w:rsidR="00420034" w:rsidRPr="00415C7B" w:rsidRDefault="00420034" w:rsidP="00415C7B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-Скажите, что мы должны узнать на уроке?</w:t>
            </w:r>
          </w:p>
          <w:p w:rsidR="00BC6625" w:rsidRPr="00BC6625" w:rsidRDefault="00BC6625" w:rsidP="00BD0183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  <w:p w:rsidR="00117EF0" w:rsidRDefault="00117EF0" w:rsidP="00415C7B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117EF0" w:rsidRDefault="00117EF0" w:rsidP="00415C7B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117EF0" w:rsidRDefault="00117EF0" w:rsidP="00415C7B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117EF0" w:rsidRDefault="00117EF0" w:rsidP="00415C7B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415C7B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-На уроке, мы узнаем, кто такой гражданин, какими правами и обяза</w:t>
            </w:r>
            <w:r w:rsidR="00AE0F1D">
              <w:rPr>
                <w:sz w:val="24"/>
                <w:szCs w:val="24"/>
              </w:rPr>
              <w:t>нностями он наделен в России.</w:t>
            </w:r>
          </w:p>
          <w:p w:rsidR="00420034" w:rsidRPr="0040137B" w:rsidRDefault="00BC6625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 вам записать план </w:t>
            </w:r>
            <w:r w:rsidR="00420034" w:rsidRPr="0040137B">
              <w:rPr>
                <w:sz w:val="24"/>
                <w:szCs w:val="24"/>
              </w:rPr>
              <w:t xml:space="preserve"> урока в рабочий лист.</w:t>
            </w:r>
          </w:p>
          <w:p w:rsidR="00420034" w:rsidRPr="0040137B" w:rsidRDefault="00420034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1.Кто такой гражданин?</w:t>
            </w:r>
          </w:p>
          <w:p w:rsidR="00420034" w:rsidRPr="0040137B" w:rsidRDefault="00420034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2.Права и обязанности гражданина.</w:t>
            </w:r>
          </w:p>
          <w:p w:rsidR="006F40C9" w:rsidRPr="0040137B" w:rsidRDefault="006F40C9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20034" w:rsidRPr="0040137B" w:rsidRDefault="006F40C9" w:rsidP="00BD0183">
            <w:pPr>
              <w:pStyle w:val="TableParagraph"/>
              <w:ind w:right="345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lastRenderedPageBreak/>
              <w:t>Обу</w:t>
            </w:r>
            <w:r w:rsidR="00420034" w:rsidRPr="0040137B">
              <w:rPr>
                <w:sz w:val="24"/>
                <w:szCs w:val="24"/>
              </w:rPr>
              <w:t>ча</w:t>
            </w:r>
            <w:r w:rsidRPr="0040137B">
              <w:rPr>
                <w:sz w:val="24"/>
                <w:szCs w:val="24"/>
              </w:rPr>
              <w:t>ю</w:t>
            </w:r>
            <w:r w:rsidR="00420034" w:rsidRPr="0040137B">
              <w:rPr>
                <w:sz w:val="24"/>
                <w:szCs w:val="24"/>
              </w:rPr>
              <w:t>щиеся просмотрев видеоролик, делают</w:t>
            </w:r>
            <w:r w:rsidR="00420034" w:rsidRPr="0040137B">
              <w:rPr>
                <w:spacing w:val="-18"/>
                <w:sz w:val="24"/>
                <w:szCs w:val="24"/>
              </w:rPr>
              <w:t xml:space="preserve"> </w:t>
            </w:r>
            <w:r w:rsidRPr="0040137B">
              <w:rPr>
                <w:sz w:val="24"/>
                <w:szCs w:val="24"/>
              </w:rPr>
              <w:t>вывод, отвечают</w:t>
            </w:r>
          </w:p>
          <w:p w:rsidR="00420034" w:rsidRPr="0040137B" w:rsidRDefault="00420034" w:rsidP="00BD01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6F40C9" w:rsidRPr="0040137B" w:rsidRDefault="006F40C9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6F40C9" w:rsidRPr="0040137B" w:rsidRDefault="006F40C9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6F40C9" w:rsidRPr="0040137B" w:rsidRDefault="006F40C9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6F40C9" w:rsidRPr="0040137B" w:rsidRDefault="006F40C9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spacing w:before="230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 о гражданине</w:t>
            </w:r>
          </w:p>
          <w:p w:rsidR="00420034" w:rsidRPr="0040137B" w:rsidRDefault="00420034" w:rsidP="00BD0183">
            <w:pPr>
              <w:pStyle w:val="TableParagraph"/>
              <w:spacing w:before="5"/>
              <w:ind w:right="387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Ответы обучающихся</w:t>
            </w:r>
          </w:p>
          <w:p w:rsidR="00420034" w:rsidRPr="0040137B" w:rsidRDefault="00420034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ind w:right="386"/>
              <w:contextualSpacing/>
              <w:rPr>
                <w:b/>
                <w:sz w:val="24"/>
                <w:szCs w:val="24"/>
              </w:rPr>
            </w:pPr>
            <w:r w:rsidRPr="0040137B">
              <w:rPr>
                <w:b/>
                <w:sz w:val="24"/>
                <w:szCs w:val="24"/>
              </w:rPr>
              <w:t>«Гражданин России»</w:t>
            </w:r>
          </w:p>
          <w:p w:rsidR="00420034" w:rsidRPr="0040137B" w:rsidRDefault="00420034" w:rsidP="00BD01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spacing w:before="7"/>
              <w:contextualSpacing/>
              <w:rPr>
                <w:b/>
                <w:sz w:val="24"/>
                <w:szCs w:val="24"/>
              </w:rPr>
            </w:pPr>
          </w:p>
          <w:p w:rsidR="00117EF0" w:rsidRPr="0040137B" w:rsidRDefault="00117EF0" w:rsidP="00117EF0">
            <w:pPr>
              <w:pStyle w:val="TableParagraph"/>
              <w:tabs>
                <w:tab w:val="left" w:pos="632"/>
              </w:tabs>
              <w:spacing w:before="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Обучающиеся вспоминают правила работы в группе</w:t>
            </w:r>
          </w:p>
          <w:p w:rsidR="006F40C9" w:rsidRPr="0040137B" w:rsidRDefault="006F40C9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Обучающиеся записывают тему урока в рабочий лист</w:t>
            </w:r>
          </w:p>
          <w:p w:rsidR="00420034" w:rsidRPr="0040137B" w:rsidRDefault="00420034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17EF0" w:rsidRDefault="00117EF0" w:rsidP="00BD01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20034" w:rsidRPr="0040137B" w:rsidRDefault="00420034" w:rsidP="00BD0183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 кто такой гражданин</w:t>
            </w:r>
          </w:p>
          <w:p w:rsidR="00420034" w:rsidRPr="0040137B" w:rsidRDefault="00420034" w:rsidP="00BD0183">
            <w:pPr>
              <w:pStyle w:val="TableParagraph"/>
              <w:tabs>
                <w:tab w:val="left" w:pos="632"/>
              </w:tabs>
              <w:spacing w:before="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-основные права и обязанности.</w:t>
            </w:r>
          </w:p>
          <w:p w:rsidR="00BC6625" w:rsidRPr="0040137B" w:rsidRDefault="00E0799B" w:rsidP="00415C7B">
            <w:pPr>
              <w:pStyle w:val="TableParagraph"/>
              <w:tabs>
                <w:tab w:val="left" w:pos="632"/>
              </w:tabs>
              <w:spacing w:before="1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 xml:space="preserve"> </w:t>
            </w:r>
            <w:r w:rsidR="00415C7B">
              <w:rPr>
                <w:sz w:val="24"/>
                <w:szCs w:val="24"/>
              </w:rPr>
              <w:t>Обучающиеся записывают план</w:t>
            </w:r>
            <w:r w:rsidR="00BC6625" w:rsidRPr="0040137B">
              <w:rPr>
                <w:sz w:val="24"/>
                <w:szCs w:val="24"/>
              </w:rPr>
              <w:t xml:space="preserve"> урока в рабочий лист</w:t>
            </w:r>
          </w:p>
          <w:p w:rsidR="00BC6625" w:rsidRDefault="00BC6625" w:rsidP="00BD0183">
            <w:pPr>
              <w:pStyle w:val="TableParagraph"/>
              <w:tabs>
                <w:tab w:val="left" w:pos="632"/>
              </w:tabs>
              <w:spacing w:before="1"/>
              <w:contextualSpacing/>
              <w:rPr>
                <w:sz w:val="24"/>
                <w:szCs w:val="24"/>
              </w:rPr>
            </w:pPr>
          </w:p>
          <w:p w:rsidR="00BC6625" w:rsidRDefault="00BC6625" w:rsidP="00BD0183">
            <w:pPr>
              <w:pStyle w:val="TableParagraph"/>
              <w:tabs>
                <w:tab w:val="left" w:pos="632"/>
              </w:tabs>
              <w:spacing w:before="1"/>
              <w:contextualSpacing/>
              <w:rPr>
                <w:sz w:val="24"/>
                <w:szCs w:val="24"/>
              </w:rPr>
            </w:pPr>
          </w:p>
          <w:p w:rsidR="006F40C9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0" w:rsidRDefault="00117EF0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0" w:rsidRDefault="00117EF0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0" w:rsidRDefault="00117EF0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0" w:rsidRDefault="00117EF0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0" w:rsidRPr="0040137B" w:rsidRDefault="00117EF0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план урока в рабочий лист</w:t>
            </w: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D2EA3" w:rsidRPr="00117EF0" w:rsidRDefault="00CD2EA3" w:rsidP="001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  <w:r w:rsidRPr="00117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EA3" w:rsidRPr="00117EF0" w:rsidRDefault="00CD2EA3" w:rsidP="001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0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CD2EA3" w:rsidRPr="00117EF0" w:rsidRDefault="00CD2EA3" w:rsidP="001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0">
              <w:rPr>
                <w:rFonts w:ascii="Times New Roman" w:hAnsi="Times New Roman" w:cs="Times New Roman"/>
                <w:sz w:val="24"/>
                <w:szCs w:val="24"/>
              </w:rPr>
              <w:t>-определять цели и задачи урока;</w:t>
            </w:r>
          </w:p>
          <w:p w:rsidR="00CD2EA3" w:rsidRPr="00117EF0" w:rsidRDefault="00CD2EA3" w:rsidP="001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0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обсуждении проблемы, интересоваться  мнением своего товарища, высказывать свое мнение</w:t>
            </w:r>
          </w:p>
          <w:p w:rsidR="00CD2EA3" w:rsidRPr="00117EF0" w:rsidRDefault="00CD2EA3" w:rsidP="001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0">
              <w:rPr>
                <w:rFonts w:ascii="Times New Roman" w:hAnsi="Times New Roman" w:cs="Times New Roman"/>
                <w:sz w:val="24"/>
                <w:szCs w:val="24"/>
              </w:rPr>
              <w:t>-овладение понятием «гражданин»</w:t>
            </w:r>
          </w:p>
          <w:p w:rsidR="00CD2EA3" w:rsidRPr="0040137B" w:rsidRDefault="00CD2EA3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D2EA3" w:rsidRPr="0040137B" w:rsidRDefault="00CD2EA3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</w:p>
          <w:p w:rsidR="00CD2EA3" w:rsidRPr="0040137B" w:rsidRDefault="00CD2EA3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новому материалу</w:t>
            </w:r>
          </w:p>
          <w:p w:rsidR="00CD2EA3" w:rsidRPr="0040137B" w:rsidRDefault="00CD2EA3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CD2EA3" w:rsidRPr="0040137B" w:rsidRDefault="00CD2EA3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-Работа в парах, обсуждение информации</w:t>
            </w:r>
          </w:p>
          <w:p w:rsidR="00420034" w:rsidRPr="0040137B" w:rsidRDefault="00CD2EA3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-уметь обосновывать свое мнение</w:t>
            </w:r>
          </w:p>
        </w:tc>
      </w:tr>
      <w:tr w:rsidR="00420034" w:rsidRPr="0040137B" w:rsidTr="00BC6625">
        <w:trPr>
          <w:trHeight w:val="3960"/>
        </w:trPr>
        <w:tc>
          <w:tcPr>
            <w:tcW w:w="2411" w:type="dxa"/>
          </w:tcPr>
          <w:p w:rsidR="00420034" w:rsidRDefault="00283B9E" w:rsidP="00BC66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F42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42F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C64" w:rsidRPr="0040137B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</w:tc>
        <w:tc>
          <w:tcPr>
            <w:tcW w:w="4981" w:type="dxa"/>
          </w:tcPr>
          <w:p w:rsidR="00283B9E" w:rsidRPr="0040137B" w:rsidRDefault="00283B9E" w:rsidP="00BD0183">
            <w:pPr>
              <w:pStyle w:val="TableParagraph"/>
              <w:ind w:right="98"/>
              <w:contextualSpacing/>
              <w:jc w:val="both"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Древнегреческий философ Декарт сказал: «Определяйте значения слов, и вы избавите свет от половины заблуждений».</w:t>
            </w:r>
          </w:p>
          <w:p w:rsidR="00283B9E" w:rsidRPr="0040137B" w:rsidRDefault="00283B9E" w:rsidP="00BD0183">
            <w:pPr>
              <w:pStyle w:val="TableParagraph"/>
              <w:ind w:left="108" w:right="98"/>
              <w:contextualSpacing/>
              <w:jc w:val="both"/>
              <w:rPr>
                <w:sz w:val="24"/>
                <w:szCs w:val="24"/>
              </w:rPr>
            </w:pPr>
          </w:p>
          <w:p w:rsidR="00283B9E" w:rsidRDefault="00283B9E" w:rsidP="00BD0183">
            <w:pPr>
              <w:pStyle w:val="TableParagraph"/>
              <w:ind w:left="108" w:right="101"/>
              <w:contextualSpacing/>
              <w:jc w:val="both"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Сейчас вы и определите з</w:t>
            </w:r>
            <w:r w:rsidR="00BC6625">
              <w:rPr>
                <w:sz w:val="24"/>
                <w:szCs w:val="24"/>
              </w:rPr>
              <w:t>начение слова «гражданин» «право</w:t>
            </w:r>
            <w:r w:rsidRPr="0040137B">
              <w:rPr>
                <w:sz w:val="24"/>
                <w:szCs w:val="24"/>
              </w:rPr>
              <w:t>», «обязанности», используя разные источники информации. Работать будете по группам. (Задание на слайде.)</w:t>
            </w:r>
          </w:p>
          <w:p w:rsidR="00BC6625" w:rsidRDefault="00BC6625" w:rsidP="00BD0183">
            <w:pPr>
              <w:pStyle w:val="TableParagraph"/>
              <w:ind w:left="108" w:right="101"/>
              <w:contextualSpacing/>
              <w:jc w:val="both"/>
              <w:rPr>
                <w:sz w:val="24"/>
                <w:szCs w:val="24"/>
              </w:rPr>
            </w:pPr>
          </w:p>
          <w:p w:rsidR="00BC6625" w:rsidRDefault="00BC6625" w:rsidP="00BC6625">
            <w:pPr>
              <w:pStyle w:val="TableParagraph"/>
              <w:ind w:right="10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определит</w:t>
            </w:r>
            <w:r w:rsidR="00117EF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значение слова «гражданин», используя учебник </w:t>
            </w:r>
            <w:r w:rsidR="00117EF0">
              <w:rPr>
                <w:sz w:val="24"/>
                <w:szCs w:val="24"/>
              </w:rPr>
              <w:t xml:space="preserve">А.Ф. </w:t>
            </w:r>
            <w:r>
              <w:rPr>
                <w:sz w:val="24"/>
                <w:szCs w:val="24"/>
              </w:rPr>
              <w:t>Никитина (п.12)</w:t>
            </w:r>
          </w:p>
          <w:p w:rsidR="00BC6625" w:rsidRDefault="00BC6625" w:rsidP="00BC6625">
            <w:pPr>
              <w:pStyle w:val="TableParagraph"/>
              <w:ind w:right="10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определит</w:t>
            </w:r>
            <w:r w:rsidR="00117EF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значение слова «право», используя </w:t>
            </w:r>
            <w:r w:rsidR="00415C7B">
              <w:rPr>
                <w:sz w:val="24"/>
                <w:szCs w:val="24"/>
              </w:rPr>
              <w:t>толковый словарь</w:t>
            </w:r>
            <w:r w:rsidR="00117EF0">
              <w:rPr>
                <w:sz w:val="24"/>
                <w:szCs w:val="24"/>
              </w:rPr>
              <w:t xml:space="preserve"> М.С. Лапатухина</w:t>
            </w:r>
            <w:r w:rsidR="00415C7B">
              <w:rPr>
                <w:sz w:val="24"/>
                <w:szCs w:val="24"/>
              </w:rPr>
              <w:t>.</w:t>
            </w:r>
          </w:p>
          <w:p w:rsidR="00BC6625" w:rsidRDefault="00BC6625" w:rsidP="00BC6625">
            <w:pPr>
              <w:pStyle w:val="TableParagraph"/>
              <w:ind w:right="10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определит</w:t>
            </w:r>
            <w:r w:rsidR="00117EF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значение слова «обязанность», используя дополнительный материал.</w:t>
            </w:r>
          </w:p>
          <w:p w:rsidR="00117EF0" w:rsidRDefault="00117EF0" w:rsidP="00BC6625">
            <w:pPr>
              <w:pStyle w:val="TableParagraph"/>
              <w:ind w:right="94"/>
              <w:contextualSpacing/>
              <w:jc w:val="both"/>
              <w:rPr>
                <w:sz w:val="24"/>
                <w:szCs w:val="24"/>
              </w:rPr>
            </w:pPr>
          </w:p>
          <w:p w:rsidR="00283B9E" w:rsidRPr="0040137B" w:rsidRDefault="006F40C9" w:rsidP="00BC6625">
            <w:pPr>
              <w:pStyle w:val="TableParagraph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 xml:space="preserve">Я предлагаю вам выписать </w:t>
            </w:r>
            <w:r w:rsidR="00283B9E" w:rsidRPr="0040137B">
              <w:rPr>
                <w:sz w:val="24"/>
                <w:szCs w:val="24"/>
              </w:rPr>
              <w:t>понятие в рабочий лист.</w:t>
            </w:r>
          </w:p>
          <w:p w:rsidR="00420034" w:rsidRDefault="00420034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</w:p>
          <w:p w:rsidR="00BC6625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это задание у вас 3</w:t>
            </w:r>
            <w:r w:rsidR="00BC6625">
              <w:rPr>
                <w:sz w:val="24"/>
                <w:szCs w:val="24"/>
              </w:rPr>
              <w:t xml:space="preserve"> минут</w:t>
            </w:r>
            <w:r>
              <w:rPr>
                <w:sz w:val="24"/>
                <w:szCs w:val="24"/>
              </w:rPr>
              <w:t>ы</w:t>
            </w:r>
            <w:r w:rsidR="00BC6625">
              <w:rPr>
                <w:sz w:val="24"/>
                <w:szCs w:val="24"/>
              </w:rPr>
              <w:t>.</w:t>
            </w:r>
          </w:p>
          <w:p w:rsidR="00117EF0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слушаем внимательно представителя каждой группы.</w:t>
            </w:r>
          </w:p>
          <w:p w:rsidR="00BC6625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№1.Молодцы!</w:t>
            </w:r>
          </w:p>
          <w:p w:rsidR="00117EF0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внимательно представителя группы №2.</w:t>
            </w:r>
          </w:p>
          <w:p w:rsidR="00117EF0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представителя группы №3.</w:t>
            </w:r>
          </w:p>
          <w:p w:rsidR="00117EF0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</w:t>
            </w:r>
          </w:p>
          <w:p w:rsidR="00117EF0" w:rsidRPr="0040137B" w:rsidRDefault="00117EF0" w:rsidP="00E0799B">
            <w:pPr>
              <w:pStyle w:val="TableParagraph"/>
              <w:spacing w:before="1"/>
              <w:ind w:right="9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34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с различными источниками информации</w:t>
            </w: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Обучающиеся анализируют различные источники информации</w:t>
            </w:r>
          </w:p>
        </w:tc>
        <w:tc>
          <w:tcPr>
            <w:tcW w:w="3697" w:type="dxa"/>
          </w:tcPr>
          <w:p w:rsidR="0040137B" w:rsidRP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40137B" w:rsidRP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-работа с понятиями из словарей (выделить понятие, которое больше подходит  к уроку)</w:t>
            </w:r>
          </w:p>
          <w:p w:rsidR="0040137B" w:rsidRP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-усвоение понятия «гражданин»</w:t>
            </w:r>
          </w:p>
          <w:p w:rsidR="0040137B" w:rsidRP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-осуществляют сравнение, самостоятельно выбирая основания и критерии для</w:t>
            </w:r>
          </w:p>
          <w:p w:rsidR="0040137B" w:rsidRDefault="0040137B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данной логической операции</w:t>
            </w:r>
          </w:p>
          <w:p w:rsidR="00DE2C64" w:rsidRDefault="00DE2C64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</w:p>
          <w:p w:rsidR="00DE2C64" w:rsidRPr="0040137B" w:rsidRDefault="00DE2C64" w:rsidP="00BC6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34" w:rsidRPr="0040137B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34" w:rsidRPr="0040137B" w:rsidTr="00283B9E">
        <w:tc>
          <w:tcPr>
            <w:tcW w:w="2411" w:type="dxa"/>
          </w:tcPr>
          <w:p w:rsidR="002F5AFA" w:rsidRPr="0040137B" w:rsidRDefault="006F42FD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83B9E" w:rsidRPr="0040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.Первичное </w:t>
            </w:r>
            <w:r w:rsidR="00283B9E" w:rsidRPr="00401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новых знаний</w:t>
            </w:r>
            <w:r w:rsidR="00283B9E"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B9E" w:rsidRPr="0040137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  <w:r w:rsidR="00283B9E" w:rsidRPr="00401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AFA" w:rsidRPr="0040137B" w:rsidRDefault="00415C7B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6" w:rsidRPr="0040137B" w:rsidRDefault="00464036" w:rsidP="00BC6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36" w:rsidRPr="0040137B" w:rsidRDefault="00464036" w:rsidP="00BC6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31" w:rsidRDefault="00E35631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31" w:rsidRDefault="00E35631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2C" w:rsidRDefault="00923D2C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31" w:rsidRPr="003A64C6" w:rsidRDefault="00E35631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981" w:type="dxa"/>
          </w:tcPr>
          <w:p w:rsidR="00873852" w:rsidRDefault="00873852" w:rsidP="00BD0183">
            <w:pPr>
              <w:pStyle w:val="TableParagraph"/>
              <w:tabs>
                <w:tab w:val="left" w:pos="1094"/>
                <w:tab w:val="left" w:pos="1648"/>
                <w:tab w:val="left" w:pos="1996"/>
                <w:tab w:val="left" w:pos="2737"/>
                <w:tab w:val="left" w:pos="4039"/>
                <w:tab w:val="left" w:pos="5275"/>
              </w:tabs>
              <w:spacing w:before="184"/>
              <w:ind w:right="9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Ребята,</w:t>
            </w:r>
            <w:r>
              <w:rPr>
                <w:sz w:val="24"/>
                <w:szCs w:val="24"/>
              </w:rPr>
              <w:tab/>
              <w:t>мы</w:t>
            </w:r>
            <w:r>
              <w:rPr>
                <w:sz w:val="24"/>
                <w:szCs w:val="24"/>
              </w:rPr>
              <w:tab/>
              <w:t>с вами граждане?</w:t>
            </w:r>
          </w:p>
          <w:p w:rsidR="00283B9E" w:rsidRPr="0040137B" w:rsidRDefault="00283B9E" w:rsidP="00BD0183">
            <w:pPr>
              <w:pStyle w:val="TableParagraph"/>
              <w:tabs>
                <w:tab w:val="left" w:pos="1094"/>
                <w:tab w:val="left" w:pos="1648"/>
                <w:tab w:val="left" w:pos="1996"/>
                <w:tab w:val="left" w:pos="2737"/>
                <w:tab w:val="left" w:pos="4039"/>
                <w:tab w:val="left" w:pos="5275"/>
              </w:tabs>
              <w:spacing w:before="184"/>
              <w:ind w:right="94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lastRenderedPageBreak/>
              <w:t>Граждане какого государства?</w:t>
            </w:r>
          </w:p>
          <w:p w:rsidR="00283B9E" w:rsidRPr="0040137B" w:rsidRDefault="00283B9E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Как вы думаете, у гражданина России есть права и обязанности?</w:t>
            </w:r>
          </w:p>
          <w:p w:rsidR="00E40152" w:rsidRDefault="00E40152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А где они записаны?</w:t>
            </w:r>
          </w:p>
          <w:p w:rsidR="00415C7B" w:rsidRPr="0040137B" w:rsidRDefault="00415C7B" w:rsidP="00BD0183">
            <w:pPr>
              <w:pStyle w:val="TableParagraph"/>
              <w:ind w:left="108" w:right="98"/>
              <w:contextualSpacing/>
              <w:rPr>
                <w:sz w:val="24"/>
                <w:szCs w:val="24"/>
              </w:rPr>
            </w:pPr>
          </w:p>
          <w:p w:rsidR="00283B9E" w:rsidRPr="0040137B" w:rsidRDefault="00283B9E" w:rsidP="00936CF3">
            <w:pPr>
              <w:pStyle w:val="TableParagraph"/>
              <w:ind w:right="98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Выполнив следующее задание, вы и познакомитесь с основными пра</w:t>
            </w:r>
            <w:r w:rsidR="00E40152" w:rsidRPr="0040137B">
              <w:rPr>
                <w:sz w:val="24"/>
                <w:szCs w:val="24"/>
              </w:rPr>
              <w:t>вами и обязанностями граждан РФ</w:t>
            </w:r>
            <w:r w:rsidR="00464036" w:rsidRPr="0040137B">
              <w:rPr>
                <w:sz w:val="24"/>
                <w:szCs w:val="24"/>
              </w:rPr>
              <w:t>.</w:t>
            </w:r>
          </w:p>
          <w:p w:rsidR="00464036" w:rsidRPr="0040137B" w:rsidRDefault="00464036" w:rsidP="00BC66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0137B">
              <w:rPr>
                <w:color w:val="000000"/>
              </w:rPr>
              <w:t>Перед вами  главный закон нашего государства Конституция</w:t>
            </w:r>
            <w:r w:rsidR="00BC6625">
              <w:rPr>
                <w:color w:val="000000"/>
              </w:rPr>
              <w:t xml:space="preserve"> РФ</w:t>
            </w:r>
            <w:r w:rsidRPr="0040137B">
              <w:rPr>
                <w:color w:val="000000"/>
              </w:rPr>
              <w:t xml:space="preserve">. </w:t>
            </w:r>
          </w:p>
          <w:p w:rsidR="00464036" w:rsidRPr="0040137B" w:rsidRDefault="00464036" w:rsidP="00BC66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0137B">
              <w:rPr>
                <w:color w:val="000000"/>
              </w:rPr>
              <w:t>Я предлагаю вам побыть в роли исследователей не учебника, а самого главного закона нашего государства.</w:t>
            </w:r>
          </w:p>
          <w:p w:rsidR="00420034" w:rsidRDefault="00283B9E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В конвертах перемешаны права и обязанности гражданина РФ. Вам нужно распределить их</w:t>
            </w:r>
            <w:r w:rsidR="00E40152" w:rsidRPr="0040137B">
              <w:rPr>
                <w:rFonts w:ascii="Times New Roman" w:hAnsi="Times New Roman" w:cs="Times New Roman"/>
                <w:sz w:val="24"/>
                <w:szCs w:val="24"/>
              </w:rPr>
              <w:t>, используя Конституцию РФ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приклеить </w:t>
            </w:r>
            <w:r w:rsidR="00E40152"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на рабочий лист.</w:t>
            </w:r>
          </w:p>
          <w:p w:rsidR="00256993" w:rsidRPr="00256993" w:rsidRDefault="00256993" w:rsidP="00BC662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993">
              <w:rPr>
                <w:rFonts w:ascii="Times New Roman" w:hAnsi="Times New Roman" w:cs="Times New Roman"/>
                <w:i/>
                <w:sz w:val="24"/>
                <w:szCs w:val="24"/>
              </w:rPr>
              <w:t>(Вывесить листы А3 на доску)</w:t>
            </w:r>
          </w:p>
          <w:p w:rsidR="00E35631" w:rsidRDefault="00E35631" w:rsidP="00E356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E35631" w:rsidRDefault="00E35631" w:rsidP="00E3563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</w:p>
          <w:p w:rsidR="00BC6625" w:rsidRDefault="00BC6625" w:rsidP="00BC6625">
            <w:pPr>
              <w:pStyle w:val="a4"/>
              <w:spacing w:after="0" w:afterAutospacing="0"/>
              <w:ind w:left="468"/>
              <w:contextualSpacing/>
            </w:pPr>
          </w:p>
          <w:p w:rsidR="00BC6625" w:rsidRDefault="00BC6625" w:rsidP="00BC6625">
            <w:pPr>
              <w:pStyle w:val="a4"/>
              <w:spacing w:after="0" w:afterAutospacing="0"/>
              <w:ind w:left="468"/>
              <w:contextualSpacing/>
            </w:pPr>
          </w:p>
          <w:p w:rsidR="00756B85" w:rsidRDefault="00E0799B" w:rsidP="00415C7B">
            <w:pPr>
              <w:pStyle w:val="a4"/>
              <w:spacing w:after="0" w:afterAutospacing="0"/>
              <w:contextualSpacing/>
            </w:pPr>
            <w:r>
              <w:t>3.</w:t>
            </w:r>
            <w:r w:rsidR="00756B85">
              <w:t xml:space="preserve">Ребята, у вас на столах </w:t>
            </w:r>
            <w:r w:rsidR="004A38F9">
              <w:rPr>
                <w:lang w:val="en-US"/>
              </w:rPr>
              <w:t>QR</w:t>
            </w:r>
            <w:r w:rsidR="004A38F9">
              <w:t xml:space="preserve">-код. Возьмите их пожалуйста, подпишите. </w:t>
            </w:r>
          </w:p>
          <w:p w:rsidR="004A38F9" w:rsidRDefault="004A38F9" w:rsidP="00BC6625">
            <w:pPr>
              <w:pStyle w:val="a4"/>
              <w:spacing w:after="0" w:afterAutospacing="0"/>
              <w:contextualSpacing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0877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cker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08" cy="101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8F9" w:rsidRPr="004A38F9" w:rsidRDefault="004A38F9" w:rsidP="00BC6625">
            <w:pPr>
              <w:pStyle w:val="a4"/>
              <w:spacing w:after="0" w:afterAutospacing="0"/>
              <w:contextualSpacing/>
            </w:pPr>
            <w:r>
              <w:t>Карточка имеет четыре стороны. Каждой стороне соответствует свой вариант ответа (</w:t>
            </w:r>
            <w:r>
              <w:rPr>
                <w:lang w:val="en-US"/>
              </w:rPr>
              <w:t>A</w:t>
            </w:r>
            <w:r w:rsidRPr="004A38F9">
              <w:t xml:space="preserve">, </w:t>
            </w:r>
            <w:r>
              <w:rPr>
                <w:lang w:val="en-US"/>
              </w:rPr>
              <w:t>B</w:t>
            </w:r>
            <w:r w:rsidRPr="004A38F9">
              <w:t>,</w:t>
            </w:r>
            <w:r>
              <w:rPr>
                <w:lang w:val="en-US"/>
              </w:rPr>
              <w:t>C</w:t>
            </w:r>
            <w:r w:rsidRPr="004A38F9">
              <w:t>,</w:t>
            </w:r>
            <w:r>
              <w:rPr>
                <w:lang w:val="en-US"/>
              </w:rPr>
              <w:t>D</w:t>
            </w:r>
            <w:r w:rsidRPr="004A38F9">
              <w:t>)</w:t>
            </w:r>
            <w:r>
              <w:t xml:space="preserve">. На экране появятся вопрос, ваша </w:t>
            </w:r>
            <w:r>
              <w:lastRenderedPageBreak/>
              <w:t>задача выбрать верный вариант ответа и поднять карточку соответствующей стороной кверху. Я с помощью мобильного приложения просканирую ваши ответы. Результаты сохранятся в базу данных, будут доступны  на сайте для мгновенного анализа.</w:t>
            </w:r>
          </w:p>
          <w:p w:rsidR="004A38F9" w:rsidRDefault="004A38F9" w:rsidP="00BC6625">
            <w:pPr>
              <w:pStyle w:val="a4"/>
              <w:spacing w:after="0" w:afterAutospacing="0"/>
              <w:contextualSpacing/>
            </w:pPr>
            <w:r>
              <w:t>Я предлагаю вам приступить к выполнению следующего задания.</w:t>
            </w:r>
          </w:p>
          <w:p w:rsidR="004A38F9" w:rsidRDefault="004A38F9" w:rsidP="00BC6625">
            <w:pPr>
              <w:pStyle w:val="a4"/>
              <w:spacing w:after="0" w:afterAutospacing="0"/>
              <w:contextualSpacing/>
            </w:pPr>
            <w:r>
              <w:t>Внимание на экран!</w:t>
            </w:r>
          </w:p>
          <w:p w:rsidR="004A38F9" w:rsidRDefault="004A38F9" w:rsidP="00BC6625">
            <w:pPr>
              <w:pStyle w:val="a4"/>
              <w:spacing w:after="0" w:afterAutospacing="0"/>
              <w:contextualSpacing/>
            </w:pPr>
          </w:p>
          <w:p w:rsidR="004A38F9" w:rsidRDefault="004A38F9" w:rsidP="00BC6625">
            <w:pPr>
              <w:pStyle w:val="a4"/>
              <w:spacing w:after="0" w:afterAutospacing="0"/>
              <w:contextualSpacing/>
            </w:pPr>
            <w:r>
              <w:t xml:space="preserve">Учитель показывает анализ </w:t>
            </w:r>
            <w:r w:rsidR="00E0799B">
              <w:t>тестовых заданий.</w:t>
            </w:r>
          </w:p>
          <w:p w:rsidR="00936CF3" w:rsidRDefault="00936CF3" w:rsidP="00BC6625">
            <w:pPr>
              <w:pStyle w:val="a4"/>
              <w:spacing w:after="0" w:afterAutospacing="0"/>
              <w:contextualSpacing/>
            </w:pPr>
            <w:r>
              <w:t>0 ошибок- «5»</w:t>
            </w:r>
          </w:p>
          <w:p w:rsidR="00936CF3" w:rsidRDefault="00936CF3" w:rsidP="00BC6625">
            <w:pPr>
              <w:pStyle w:val="a4"/>
              <w:spacing w:after="0" w:afterAutospacing="0"/>
              <w:contextualSpacing/>
            </w:pPr>
            <w:r>
              <w:t>1 ошибка- «4»</w:t>
            </w:r>
          </w:p>
          <w:p w:rsidR="00936CF3" w:rsidRDefault="00936CF3" w:rsidP="00BC6625">
            <w:pPr>
              <w:pStyle w:val="a4"/>
              <w:spacing w:after="0" w:afterAutospacing="0"/>
              <w:contextualSpacing/>
            </w:pPr>
            <w:r>
              <w:t>2,3 ошибки-«3»</w:t>
            </w:r>
          </w:p>
          <w:p w:rsidR="00936CF3" w:rsidRDefault="00936CF3" w:rsidP="00BC6625">
            <w:pPr>
              <w:pStyle w:val="a4"/>
              <w:spacing w:after="0" w:afterAutospacing="0"/>
              <w:contextualSpacing/>
            </w:pPr>
          </w:p>
          <w:p w:rsidR="00283B9E" w:rsidRDefault="00E0799B" w:rsidP="00BC6625">
            <w:pPr>
              <w:pStyle w:val="a4"/>
              <w:spacing w:after="0" w:afterAutospacing="0"/>
              <w:contextualSpacing/>
            </w:pPr>
            <w:r>
              <w:t>Молодцы!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Кто по улице идет?  Необычный пешеход. (шагают)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(рукой как бы считаем) У него пятьсот имен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(вращаем плечами) На заводе слесарь он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 яслях он-родитель (на носочки встали)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 кинотеатре –зритель (присели)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 пришел на стадион- (шагает)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И уже болельщик он (хлопает в ладоши)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Он кому-то сын и внук (встали на носочки и присели)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Для кого-то близкий друг (обнять себя)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Он мечтатель в дни весны (вертеть головой)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Он военный в час войны (маршируем)</w:t>
            </w:r>
          </w:p>
          <w:p w:rsidR="00923D2C" w:rsidRDefault="00923D2C" w:rsidP="00923D2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И всегда, везде и всюду гражданин своей страны (маршируем)</w:t>
            </w:r>
          </w:p>
          <w:p w:rsidR="000C1A4F" w:rsidRDefault="000C1A4F" w:rsidP="00BC6625">
            <w:pPr>
              <w:pStyle w:val="a4"/>
              <w:spacing w:after="0" w:afterAutospacing="0"/>
              <w:contextualSpacing/>
            </w:pPr>
          </w:p>
          <w:p w:rsidR="000C1A4F" w:rsidRDefault="000C1A4F" w:rsidP="00BC6625">
            <w:pPr>
              <w:pStyle w:val="a4"/>
              <w:spacing w:after="0" w:afterAutospacing="0"/>
              <w:contextualSpacing/>
            </w:pPr>
          </w:p>
          <w:p w:rsidR="000C1A4F" w:rsidRDefault="000C1A4F" w:rsidP="00BC6625">
            <w:pPr>
              <w:pStyle w:val="a4"/>
              <w:spacing w:after="0" w:afterAutospacing="0"/>
              <w:contextualSpacing/>
            </w:pPr>
            <w:r>
              <w:t>Ребята, у вас на столах дополнительный материал. Ваша задача прочитать его и ответить на вопрос.</w:t>
            </w:r>
          </w:p>
          <w:p w:rsidR="000C1A4F" w:rsidRPr="000C1A4F" w:rsidRDefault="000C1A4F" w:rsidP="000C1A4F">
            <w:pPr>
              <w:pStyle w:val="3"/>
              <w:shd w:val="clear" w:color="auto" w:fill="auto"/>
              <w:spacing w:before="0" w:line="240" w:lineRule="auto"/>
              <w:ind w:left="20" w:right="20" w:firstLine="340"/>
              <w:jc w:val="left"/>
              <w:rPr>
                <w:sz w:val="24"/>
                <w:szCs w:val="24"/>
              </w:rPr>
            </w:pPr>
            <w:r w:rsidRPr="000C1A4F">
              <w:rPr>
                <w:sz w:val="24"/>
                <w:szCs w:val="24"/>
              </w:rPr>
              <w:t xml:space="preserve"> Ответы: </w:t>
            </w:r>
          </w:p>
          <w:p w:rsidR="000C1A4F" w:rsidRPr="005F2DE3" w:rsidRDefault="000C1A4F" w:rsidP="000C1A4F">
            <w:pPr>
              <w:widowControl w:val="0"/>
              <w:numPr>
                <w:ilvl w:val="0"/>
                <w:numId w:val="8"/>
              </w:numPr>
              <w:tabs>
                <w:tab w:val="left" w:pos="553"/>
              </w:tabs>
              <w:ind w:left="560" w:right="20" w:hanging="220"/>
              <w:rPr>
                <w:sz w:val="24"/>
                <w:szCs w:val="24"/>
              </w:rPr>
            </w:pPr>
            <w:r w:rsidRPr="005F2DE3">
              <w:rPr>
                <w:rStyle w:val="21"/>
                <w:rFonts w:eastAsiaTheme="minorEastAsia"/>
                <w:sz w:val="24"/>
                <w:szCs w:val="24"/>
              </w:rPr>
              <w:t>Кто считался гражданином в греческом полисе? (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t>Полно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softHyphen/>
              <w:t>правные граждане</w:t>
            </w:r>
            <w:r w:rsidRPr="005F2DE3">
              <w:rPr>
                <w:rStyle w:val="21"/>
                <w:rFonts w:eastAsiaTheme="minorEastAsia"/>
                <w:sz w:val="24"/>
                <w:szCs w:val="24"/>
              </w:rPr>
              <w:t xml:space="preserve"> — 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t>мужчины, коренные жители, владеющие наследственными земельными участками (при верховной соб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softHyphen/>
              <w:t>ственности на землю всей общины).)</w:t>
            </w:r>
          </w:p>
          <w:p w:rsidR="000C1A4F" w:rsidRPr="005F2DE3" w:rsidRDefault="000C1A4F" w:rsidP="000C1A4F">
            <w:pPr>
              <w:widowControl w:val="0"/>
              <w:numPr>
                <w:ilvl w:val="0"/>
                <w:numId w:val="8"/>
              </w:numPr>
              <w:tabs>
                <w:tab w:val="left" w:pos="553"/>
              </w:tabs>
              <w:ind w:left="560" w:right="20" w:hanging="220"/>
              <w:rPr>
                <w:sz w:val="24"/>
                <w:szCs w:val="24"/>
              </w:rPr>
            </w:pPr>
            <w:r w:rsidRPr="005F2DE3">
              <w:rPr>
                <w:rStyle w:val="21"/>
                <w:rFonts w:eastAsiaTheme="minorEastAsia"/>
                <w:sz w:val="24"/>
                <w:szCs w:val="24"/>
              </w:rPr>
              <w:t>Какими правами обладали граждане? (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t>Гражданин имел право участвовать в народном собрании (экклесии), служить в ар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softHyphen/>
              <w:t>мии, избирать и быть избранным на государственные долж</w:t>
            </w:r>
            <w:r w:rsidRPr="005F2DE3">
              <w:rPr>
                <w:rStyle w:val="20"/>
                <w:rFonts w:eastAsiaTheme="minorEastAsia"/>
                <w:b/>
                <w:bCs/>
                <w:i/>
                <w:iCs/>
                <w:sz w:val="24"/>
                <w:szCs w:val="24"/>
              </w:rPr>
              <w:softHyphen/>
              <w:t>ности.)</w:t>
            </w:r>
          </w:p>
          <w:p w:rsidR="000C1A4F" w:rsidRPr="005F2DE3" w:rsidRDefault="000C1A4F" w:rsidP="000C1A4F">
            <w:pPr>
              <w:pStyle w:val="62"/>
              <w:numPr>
                <w:ilvl w:val="0"/>
                <w:numId w:val="8"/>
              </w:numPr>
              <w:shd w:val="clear" w:color="auto" w:fill="auto"/>
              <w:tabs>
                <w:tab w:val="left" w:pos="553"/>
              </w:tabs>
              <w:spacing w:before="0" w:line="240" w:lineRule="auto"/>
              <w:ind w:left="560" w:right="20" w:hanging="220"/>
              <w:jc w:val="left"/>
              <w:rPr>
                <w:sz w:val="24"/>
                <w:szCs w:val="24"/>
              </w:rPr>
            </w:pPr>
            <w:r w:rsidRPr="005F2DE3">
              <w:rPr>
                <w:sz w:val="24"/>
                <w:szCs w:val="24"/>
              </w:rPr>
              <w:t>Как различались права граждан при демократии и олигар</w:t>
            </w:r>
            <w:r w:rsidRPr="005F2DE3">
              <w:rPr>
                <w:sz w:val="24"/>
                <w:szCs w:val="24"/>
              </w:rPr>
              <w:softHyphen/>
              <w:t>хии? (</w:t>
            </w:r>
            <w:r w:rsidRPr="005F2DE3">
              <w:rPr>
                <w:rStyle w:val="63"/>
                <w:sz w:val="24"/>
                <w:szCs w:val="24"/>
              </w:rPr>
              <w:t>Вариант ответа.</w:t>
            </w:r>
            <w:r w:rsidRPr="005F2DE3">
              <w:rPr>
                <w:sz w:val="24"/>
                <w:szCs w:val="24"/>
              </w:rPr>
              <w:t xml:space="preserve"> При демократии все члены обще</w:t>
            </w:r>
            <w:r w:rsidRPr="005F2DE3">
              <w:rPr>
                <w:sz w:val="24"/>
                <w:szCs w:val="24"/>
              </w:rPr>
              <w:softHyphen/>
              <w:t>ства пользовались равными политическими правами. При олигархии степень обладания ими определялась имущест</w:t>
            </w:r>
            <w:r w:rsidRPr="005F2DE3">
              <w:rPr>
                <w:sz w:val="24"/>
                <w:szCs w:val="24"/>
              </w:rPr>
              <w:softHyphen/>
              <w:t>венным цензом: лица с небольшим доходом или выводи</w:t>
            </w:r>
            <w:r w:rsidRPr="005F2DE3">
              <w:rPr>
                <w:sz w:val="24"/>
                <w:szCs w:val="24"/>
              </w:rPr>
              <w:softHyphen/>
              <w:t>лись за рамки гражданского коллектива и не допускались к воинской службе, или переводились в категорию «пас</w:t>
            </w:r>
            <w:r w:rsidRPr="005F2DE3">
              <w:rPr>
                <w:sz w:val="24"/>
                <w:szCs w:val="24"/>
              </w:rPr>
              <w:softHyphen/>
              <w:t>сивных» граждан, лишенных доступа к государственному управлению.)</w:t>
            </w:r>
          </w:p>
          <w:p w:rsidR="000C1A4F" w:rsidRPr="0040137B" w:rsidRDefault="000C1A4F" w:rsidP="000C1A4F">
            <w:pPr>
              <w:pStyle w:val="3"/>
              <w:shd w:val="clear" w:color="auto" w:fill="auto"/>
              <w:spacing w:before="0" w:line="240" w:lineRule="auto"/>
              <w:ind w:left="20" w:right="20" w:firstLine="340"/>
              <w:jc w:val="left"/>
            </w:pPr>
          </w:p>
        </w:tc>
        <w:tc>
          <w:tcPr>
            <w:tcW w:w="3697" w:type="dxa"/>
          </w:tcPr>
          <w:p w:rsidR="00420034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C9" w:rsidRPr="0040137B" w:rsidRDefault="006F40C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</w:p>
          <w:p w:rsidR="006F40C9" w:rsidRPr="0040137B" w:rsidRDefault="00464036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Составление схемы «П</w:t>
            </w:r>
            <w:r w:rsidR="006F40C9" w:rsidRPr="0040137B">
              <w:rPr>
                <w:rFonts w:ascii="Times New Roman" w:hAnsi="Times New Roman" w:cs="Times New Roman"/>
                <w:sz w:val="24"/>
                <w:szCs w:val="24"/>
              </w:rPr>
              <w:t>рава и обязанности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», вклеивают</w:t>
            </w:r>
            <w:r w:rsidR="006F40C9"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рабочий лист</w:t>
            </w: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Pr="0040137B" w:rsidRDefault="006E33C1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25" w:rsidRDefault="00BC6625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C1" w:rsidRDefault="004A38F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берут карточки,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подписывают их и приступают к решению тестовых заданий</w:t>
            </w:r>
          </w:p>
          <w:p w:rsidR="004A38F9" w:rsidRDefault="004A38F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F9" w:rsidRPr="0040137B" w:rsidRDefault="004A38F9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верные варианты ответа на тестовые задания</w:t>
            </w:r>
          </w:p>
        </w:tc>
        <w:tc>
          <w:tcPr>
            <w:tcW w:w="3697" w:type="dxa"/>
          </w:tcPr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170E02"/>
              </w:rPr>
              <w:lastRenderedPageBreak/>
              <w:t xml:space="preserve">Оформлять свои мысли в устной </w:t>
            </w:r>
            <w:r>
              <w:rPr>
                <w:rStyle w:val="c2"/>
                <w:color w:val="170E02"/>
              </w:rPr>
              <w:lastRenderedPageBreak/>
              <w:t>форме</w:t>
            </w:r>
            <w:r>
              <w:rPr>
                <w:rStyle w:val="c2"/>
                <w:i/>
                <w:iCs/>
                <w:color w:val="170E02"/>
              </w:rPr>
              <w:t>(коммуникативные УУД)</w:t>
            </w:r>
            <w:r>
              <w:rPr>
                <w:rStyle w:val="c2"/>
                <w:color w:val="170E02"/>
              </w:rPr>
              <w:t>.</w:t>
            </w: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170E02"/>
              </w:rPr>
            </w:pPr>
            <w:r>
              <w:rPr>
                <w:rStyle w:val="c2"/>
                <w:color w:val="000000"/>
              </w:rPr>
              <w:t>Соотносить результат своей деятельности с целью и оценивать его</w:t>
            </w:r>
            <w:r>
              <w:rPr>
                <w:rStyle w:val="c2"/>
                <w:color w:val="170E02"/>
              </w:rPr>
              <w:t> </w:t>
            </w:r>
            <w:r>
              <w:rPr>
                <w:rStyle w:val="c2"/>
                <w:i/>
                <w:iCs/>
                <w:color w:val="170E02"/>
              </w:rPr>
              <w:t>(регулятивные УУД)</w:t>
            </w:r>
            <w:r>
              <w:rPr>
                <w:rStyle w:val="c2"/>
                <w:color w:val="170E02"/>
              </w:rPr>
              <w:t>.</w:t>
            </w:r>
          </w:p>
          <w:p w:rsidR="00BC6625" w:rsidRPr="0040137B" w:rsidRDefault="00BC6625" w:rsidP="00BC662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BC6625" w:rsidRPr="0040137B" w:rsidRDefault="00BC6625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 </w:t>
            </w:r>
          </w:p>
          <w:p w:rsidR="00BC6625" w:rsidRPr="0040137B" w:rsidRDefault="00BC6625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-усвоение понятия «права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«обязанности», 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сравнение, самостоятельно выбирая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BC6625" w:rsidRDefault="00BC6625" w:rsidP="00BC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данной логической операции</w:t>
            </w:r>
          </w:p>
          <w:p w:rsidR="00BC6625" w:rsidRDefault="00BC6625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0034" w:rsidRDefault="0042003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64" w:rsidRDefault="00DE2C64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5B47" w:rsidRDefault="00EA5B47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2C64" w:rsidRPr="0040137B" w:rsidRDefault="00DE2C64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 УУД:</w:t>
            </w:r>
          </w:p>
          <w:p w:rsidR="00DE2C64" w:rsidRPr="0040137B" w:rsidRDefault="00DE2C64" w:rsidP="002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-проявлять интерес к новому материалу</w:t>
            </w:r>
          </w:p>
          <w:p w:rsidR="00DE2C64" w:rsidRPr="0040137B" w:rsidRDefault="00DE2C64" w:rsidP="002569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3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DE2C64" w:rsidRPr="0040137B" w:rsidRDefault="00DE2C64" w:rsidP="002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-Работа в парах, обсуждение информации</w:t>
            </w:r>
          </w:p>
          <w:p w:rsidR="00DE2C64" w:rsidRPr="0040137B" w:rsidRDefault="00DE2C64" w:rsidP="00256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-уметь обосновывать свое мнение</w:t>
            </w:r>
          </w:p>
        </w:tc>
      </w:tr>
      <w:tr w:rsidR="00283B9E" w:rsidRPr="0040137B" w:rsidTr="00283B9E">
        <w:tc>
          <w:tcPr>
            <w:tcW w:w="2411" w:type="dxa"/>
          </w:tcPr>
          <w:p w:rsidR="005B050A" w:rsidRPr="0040137B" w:rsidRDefault="003D0237" w:rsidP="00BD018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 w:rsidRPr="006F42FD">
              <w:rPr>
                <w:sz w:val="24"/>
                <w:szCs w:val="24"/>
              </w:rPr>
              <w:t>.</w:t>
            </w:r>
            <w:r w:rsidR="005B050A" w:rsidRPr="0040137B">
              <w:rPr>
                <w:sz w:val="24"/>
                <w:szCs w:val="24"/>
              </w:rPr>
              <w:t xml:space="preserve">Заключительный </w:t>
            </w:r>
            <w:r w:rsidR="005B050A" w:rsidRPr="0040137B">
              <w:rPr>
                <w:sz w:val="24"/>
                <w:szCs w:val="24"/>
              </w:rPr>
              <w:lastRenderedPageBreak/>
              <w:t>этап.</w:t>
            </w:r>
          </w:p>
          <w:p w:rsidR="00283B9E" w:rsidRDefault="005B050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15C7B" w:rsidRPr="0040137B" w:rsidRDefault="00415C7B" w:rsidP="00BC66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981" w:type="dxa"/>
          </w:tcPr>
          <w:p w:rsidR="002F5AFA" w:rsidRPr="0040137B" w:rsidRDefault="002F5AFA" w:rsidP="00936CF3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lastRenderedPageBreak/>
              <w:t xml:space="preserve">Ребята, быть настоящим гражданином, </w:t>
            </w:r>
            <w:r w:rsidRPr="0040137B">
              <w:rPr>
                <w:sz w:val="24"/>
                <w:szCs w:val="24"/>
              </w:rPr>
              <w:lastRenderedPageBreak/>
              <w:t>достойным своей</w:t>
            </w:r>
            <w:r w:rsidR="00936CF3">
              <w:rPr>
                <w:sz w:val="24"/>
                <w:szCs w:val="24"/>
              </w:rPr>
              <w:t xml:space="preserve"> </w:t>
            </w:r>
            <w:r w:rsidRPr="0040137B">
              <w:rPr>
                <w:sz w:val="24"/>
                <w:szCs w:val="24"/>
              </w:rPr>
              <w:t>страны – это значит любить, гордиться Родиной,</w:t>
            </w:r>
            <w:r w:rsidR="00936CF3">
              <w:rPr>
                <w:sz w:val="24"/>
                <w:szCs w:val="24"/>
              </w:rPr>
              <w:t xml:space="preserve"> </w:t>
            </w:r>
            <w:r w:rsidRPr="0040137B">
              <w:rPr>
                <w:sz w:val="24"/>
                <w:szCs w:val="24"/>
              </w:rPr>
              <w:t xml:space="preserve">уважать </w:t>
            </w:r>
            <w:r w:rsidR="00BC6625">
              <w:rPr>
                <w:sz w:val="24"/>
                <w:szCs w:val="24"/>
              </w:rPr>
              <w:t>и соблюдать законы государства.</w:t>
            </w:r>
          </w:p>
          <w:p w:rsidR="002F5AFA" w:rsidRPr="0040137B" w:rsidRDefault="002F5AFA" w:rsidP="00BD0183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  <w:p w:rsidR="00E40152" w:rsidRPr="0040137B" w:rsidRDefault="00E40152" w:rsidP="00E0799B">
            <w:pPr>
              <w:pStyle w:val="TableParagraph"/>
              <w:contextualSpacing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Просмотр видео</w:t>
            </w:r>
            <w:r w:rsidR="00E0799B">
              <w:rPr>
                <w:sz w:val="24"/>
                <w:szCs w:val="24"/>
              </w:rPr>
              <w:t xml:space="preserve"> («Гражданин России»)</w:t>
            </w:r>
          </w:p>
          <w:p w:rsidR="005B050A" w:rsidRPr="0040137B" w:rsidRDefault="005B050A" w:rsidP="00E0799B">
            <w:pPr>
              <w:pStyle w:val="TableParagraph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40137B">
              <w:rPr>
                <w:sz w:val="24"/>
                <w:szCs w:val="24"/>
              </w:rPr>
              <w:t>Дорогие ребята! Вам строить новую Россию, преумножать ее славу и богатства. Будьте достойны нашей великой страны, ее многовековой истории и подвигов предков. Я думаю, что все вы вырастете и станете достойными гражданами своей страны.</w:t>
            </w:r>
          </w:p>
          <w:p w:rsidR="00936CF3" w:rsidRDefault="005B050A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pacing w:val="-60"/>
                <w:sz w:val="24"/>
                <w:szCs w:val="24"/>
                <w:u w:val="single"/>
              </w:rPr>
            </w:pPr>
            <w:r w:rsidRPr="0040137B">
              <w:rPr>
                <w:spacing w:val="-60"/>
                <w:sz w:val="24"/>
                <w:szCs w:val="24"/>
                <w:u w:val="single"/>
              </w:rPr>
              <w:t xml:space="preserve"> </w:t>
            </w:r>
          </w:p>
          <w:p w:rsidR="005B050A" w:rsidRPr="0040137B" w:rsidRDefault="005B050A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0137B">
              <w:rPr>
                <w:color w:val="FF0000"/>
                <w:sz w:val="24"/>
                <w:szCs w:val="24"/>
                <w:u w:val="single"/>
              </w:rPr>
              <w:t>Рефлексия</w:t>
            </w:r>
            <w:r w:rsidRPr="0040137B">
              <w:rPr>
                <w:color w:val="FF0000"/>
                <w:sz w:val="24"/>
                <w:szCs w:val="24"/>
              </w:rPr>
              <w:t>:</w:t>
            </w:r>
          </w:p>
          <w:p w:rsidR="00E40152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уроке: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научился…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интересно…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похвалить себя за то, что…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похвалить своих одноклассников за то, что 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показалось важным…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у меня получилось…</w:t>
            </w:r>
          </w:p>
          <w:p w:rsidR="00FA334B" w:rsidRDefault="00FA334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</w:p>
          <w:p w:rsidR="00415C7B" w:rsidRDefault="00415C7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</w:t>
            </w:r>
          </w:p>
          <w:p w:rsidR="00415C7B" w:rsidRDefault="00415C7B" w:rsidP="00415C7B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1.П.12, ответить на вопросы</w:t>
            </w:r>
          </w:p>
          <w:p w:rsidR="00415C7B" w:rsidRPr="00415C7B" w:rsidRDefault="00936CF3" w:rsidP="00415C7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15C7B" w:rsidRPr="0041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мини-сочинение или рассказ</w:t>
            </w:r>
          </w:p>
          <w:p w:rsidR="00415C7B" w:rsidRPr="00415C7B" w:rsidRDefault="00415C7B" w:rsidP="00415C7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гражданином я хочу стать» или</w:t>
            </w:r>
            <w:bookmarkStart w:id="0" w:name="_GoBack"/>
            <w:bookmarkEnd w:id="0"/>
          </w:p>
          <w:p w:rsidR="00415C7B" w:rsidRPr="00415C7B" w:rsidRDefault="00936CF3" w:rsidP="00415C7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15C7B" w:rsidRPr="0041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из известных граждан России или предков ты считаешь настоящими гражданами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415C7B" w:rsidRDefault="00415C7B" w:rsidP="00BD0183">
            <w:pPr>
              <w:pStyle w:val="TableParagraph"/>
              <w:spacing w:before="1"/>
              <w:ind w:left="108"/>
              <w:contextualSpacing/>
              <w:jc w:val="both"/>
              <w:rPr>
                <w:sz w:val="24"/>
                <w:szCs w:val="24"/>
              </w:rPr>
            </w:pPr>
          </w:p>
          <w:p w:rsidR="00E40152" w:rsidRPr="0040137B" w:rsidRDefault="00E40152" w:rsidP="00BC6625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137B">
              <w:rPr>
                <w:color w:val="000000"/>
              </w:rPr>
              <w:t xml:space="preserve">Василий Александрович Сухомлинский писал: «Живи и трудись так, чтобы Родина гордилась тобой … Гордись своими предками </w:t>
            </w:r>
            <w:r w:rsidRPr="0040137B">
              <w:rPr>
                <w:color w:val="000000"/>
              </w:rPr>
              <w:lastRenderedPageBreak/>
              <w:t>– борцами за свободу и независимость Родины…Надо быть готовым к исполнению высшего долга человека – защите Родины».</w:t>
            </w:r>
          </w:p>
          <w:p w:rsidR="00E40152" w:rsidRPr="0040137B" w:rsidRDefault="00E40152" w:rsidP="00BC6625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137B">
              <w:rPr>
                <w:color w:val="000000"/>
              </w:rPr>
              <w:t>А вы готовы?</w:t>
            </w:r>
          </w:p>
          <w:p w:rsidR="00E40152" w:rsidRPr="0040137B" w:rsidRDefault="00E40152" w:rsidP="00BC6625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40137B">
              <w:rPr>
                <w:color w:val="000000"/>
              </w:rPr>
              <w:t>Тогда встаньте. Расправьте плечи. Поднимите выше подбородок и с чувством гордости произнесите: «</w:t>
            </w:r>
            <w:r w:rsidRPr="0040137B">
              <w:rPr>
                <w:b/>
                <w:bCs/>
                <w:color w:val="000000"/>
              </w:rPr>
              <w:t>Я - гражданин России»!</w:t>
            </w:r>
          </w:p>
          <w:p w:rsidR="00E40152" w:rsidRPr="0040137B" w:rsidRDefault="00E40152" w:rsidP="00BD0183">
            <w:pPr>
              <w:pStyle w:val="TableParagraph"/>
              <w:ind w:left="108" w:right="97"/>
              <w:contextualSpacing/>
              <w:jc w:val="both"/>
              <w:rPr>
                <w:sz w:val="24"/>
                <w:szCs w:val="24"/>
              </w:rPr>
            </w:pPr>
          </w:p>
          <w:p w:rsidR="00283B9E" w:rsidRPr="0040137B" w:rsidRDefault="00283B9E" w:rsidP="00BD0183">
            <w:pPr>
              <w:pStyle w:val="TableParagraph"/>
              <w:tabs>
                <w:tab w:val="left" w:pos="1094"/>
                <w:tab w:val="left" w:pos="1648"/>
                <w:tab w:val="left" w:pos="1996"/>
                <w:tab w:val="left" w:pos="2737"/>
                <w:tab w:val="left" w:pos="4039"/>
                <w:tab w:val="left" w:pos="5275"/>
              </w:tabs>
              <w:spacing w:before="184"/>
              <w:ind w:right="94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2F5AFA" w:rsidRPr="0040137B" w:rsidRDefault="00E0799B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</w:t>
            </w: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9E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37B">
              <w:rPr>
                <w:rFonts w:ascii="Times New Roman" w:hAnsi="Times New Roman" w:cs="Times New Roman"/>
                <w:sz w:val="24"/>
                <w:szCs w:val="24"/>
              </w:rPr>
              <w:t>Обучающиеся просматривают мотивирующее видео «Гражданин России»</w:t>
            </w: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FA" w:rsidRPr="0040137B" w:rsidRDefault="002F5AFA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ind w:left="-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 xml:space="preserve">С достаточной полнотой и </w:t>
            </w:r>
            <w:r>
              <w:rPr>
                <w:rStyle w:val="c0"/>
                <w:color w:val="000000"/>
              </w:rPr>
              <w:lastRenderedPageBreak/>
              <w:t>точностью выражают свои мысли в соответствии с задачами и условиями коммуникации; адекватно используют речевые средства для  аргументации своей позиции;</w:t>
            </w: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умеют представлять конкретное содержание и сообщать его в письменной и устной форме; самостоятельно создают алгоритмы деятельности при решении проблем творческого и поискового характера; устанавливают причинно-следственные связи</w:t>
            </w: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Извлекать информацию, представленную в разных формах</w:t>
            </w:r>
            <w:r>
              <w:rPr>
                <w:rStyle w:val="c2"/>
                <w:i/>
                <w:iCs/>
                <w:color w:val="170E02"/>
                <w:shd w:val="clear" w:color="auto" w:fill="FFFFFF"/>
              </w:rPr>
              <w:t>(познавательные УУД).</w:t>
            </w: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DE2C64" w:rsidRDefault="00DE2C64" w:rsidP="00BC662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283B9E" w:rsidRPr="0040137B" w:rsidRDefault="00283B9E" w:rsidP="00BC6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034" w:rsidRPr="0040137B" w:rsidRDefault="00420034" w:rsidP="00BC66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20034" w:rsidRPr="0040137B" w:rsidSect="00420034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66" w:rsidRDefault="00457366" w:rsidP="00CB2E61">
      <w:pPr>
        <w:spacing w:after="0" w:line="240" w:lineRule="auto"/>
      </w:pPr>
      <w:r>
        <w:separator/>
      </w:r>
    </w:p>
  </w:endnote>
  <w:endnote w:type="continuationSeparator" w:id="1">
    <w:p w:rsidR="00457366" w:rsidRDefault="00457366" w:rsidP="00CB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4954"/>
      <w:docPartObj>
        <w:docPartGallery w:val="Page Numbers (Bottom of Page)"/>
        <w:docPartUnique/>
      </w:docPartObj>
    </w:sdtPr>
    <w:sdtContent>
      <w:p w:rsidR="00CB2E61" w:rsidRDefault="00675EAF">
        <w:pPr>
          <w:pStyle w:val="ab"/>
          <w:jc w:val="right"/>
        </w:pPr>
        <w:fldSimple w:instr=" PAGE   \* MERGEFORMAT ">
          <w:r w:rsidR="003A64C6">
            <w:rPr>
              <w:noProof/>
            </w:rPr>
            <w:t>3</w:t>
          </w:r>
        </w:fldSimple>
      </w:p>
    </w:sdtContent>
  </w:sdt>
  <w:p w:rsidR="00CB2E61" w:rsidRDefault="00CB2E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66" w:rsidRDefault="00457366" w:rsidP="00CB2E61">
      <w:pPr>
        <w:spacing w:after="0" w:line="240" w:lineRule="auto"/>
      </w:pPr>
      <w:r>
        <w:separator/>
      </w:r>
    </w:p>
  </w:footnote>
  <w:footnote w:type="continuationSeparator" w:id="1">
    <w:p w:rsidR="00457366" w:rsidRDefault="00457366" w:rsidP="00CB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DB"/>
    <w:multiLevelType w:val="hybridMultilevel"/>
    <w:tmpl w:val="A77CB6D6"/>
    <w:lvl w:ilvl="0" w:tplc="D7488080">
      <w:start w:val="1"/>
      <w:numFmt w:val="decimal"/>
      <w:lvlText w:val="%1"/>
      <w:lvlJc w:val="left"/>
      <w:pPr>
        <w:ind w:left="518" w:hanging="4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1F4DC98">
      <w:numFmt w:val="bullet"/>
      <w:lvlText w:val="•"/>
      <w:lvlJc w:val="left"/>
      <w:pPr>
        <w:ind w:left="1073" w:hanging="411"/>
      </w:pPr>
      <w:rPr>
        <w:rFonts w:hint="default"/>
        <w:lang w:val="ru-RU" w:eastAsia="ru-RU" w:bidi="ru-RU"/>
      </w:rPr>
    </w:lvl>
    <w:lvl w:ilvl="2" w:tplc="6776AF64">
      <w:numFmt w:val="bullet"/>
      <w:lvlText w:val="•"/>
      <w:lvlJc w:val="left"/>
      <w:pPr>
        <w:ind w:left="1626" w:hanging="411"/>
      </w:pPr>
      <w:rPr>
        <w:rFonts w:hint="default"/>
        <w:lang w:val="ru-RU" w:eastAsia="ru-RU" w:bidi="ru-RU"/>
      </w:rPr>
    </w:lvl>
    <w:lvl w:ilvl="3" w:tplc="15B05D70">
      <w:numFmt w:val="bullet"/>
      <w:lvlText w:val="•"/>
      <w:lvlJc w:val="left"/>
      <w:pPr>
        <w:ind w:left="2179" w:hanging="411"/>
      </w:pPr>
      <w:rPr>
        <w:rFonts w:hint="default"/>
        <w:lang w:val="ru-RU" w:eastAsia="ru-RU" w:bidi="ru-RU"/>
      </w:rPr>
    </w:lvl>
    <w:lvl w:ilvl="4" w:tplc="25B29F34">
      <w:numFmt w:val="bullet"/>
      <w:lvlText w:val="•"/>
      <w:lvlJc w:val="left"/>
      <w:pPr>
        <w:ind w:left="2732" w:hanging="411"/>
      </w:pPr>
      <w:rPr>
        <w:rFonts w:hint="default"/>
        <w:lang w:val="ru-RU" w:eastAsia="ru-RU" w:bidi="ru-RU"/>
      </w:rPr>
    </w:lvl>
    <w:lvl w:ilvl="5" w:tplc="037286EC">
      <w:numFmt w:val="bullet"/>
      <w:lvlText w:val="•"/>
      <w:lvlJc w:val="left"/>
      <w:pPr>
        <w:ind w:left="3285" w:hanging="411"/>
      </w:pPr>
      <w:rPr>
        <w:rFonts w:hint="default"/>
        <w:lang w:val="ru-RU" w:eastAsia="ru-RU" w:bidi="ru-RU"/>
      </w:rPr>
    </w:lvl>
    <w:lvl w:ilvl="6" w:tplc="AC12CB0A">
      <w:numFmt w:val="bullet"/>
      <w:lvlText w:val="•"/>
      <w:lvlJc w:val="left"/>
      <w:pPr>
        <w:ind w:left="3838" w:hanging="411"/>
      </w:pPr>
      <w:rPr>
        <w:rFonts w:hint="default"/>
        <w:lang w:val="ru-RU" w:eastAsia="ru-RU" w:bidi="ru-RU"/>
      </w:rPr>
    </w:lvl>
    <w:lvl w:ilvl="7" w:tplc="D0028ACE">
      <w:numFmt w:val="bullet"/>
      <w:lvlText w:val="•"/>
      <w:lvlJc w:val="left"/>
      <w:pPr>
        <w:ind w:left="4391" w:hanging="411"/>
      </w:pPr>
      <w:rPr>
        <w:rFonts w:hint="default"/>
        <w:lang w:val="ru-RU" w:eastAsia="ru-RU" w:bidi="ru-RU"/>
      </w:rPr>
    </w:lvl>
    <w:lvl w:ilvl="8" w:tplc="78F4C994">
      <w:numFmt w:val="bullet"/>
      <w:lvlText w:val="•"/>
      <w:lvlJc w:val="left"/>
      <w:pPr>
        <w:ind w:left="4944" w:hanging="411"/>
      </w:pPr>
      <w:rPr>
        <w:rFonts w:hint="default"/>
        <w:lang w:val="ru-RU" w:eastAsia="ru-RU" w:bidi="ru-RU"/>
      </w:rPr>
    </w:lvl>
  </w:abstractNum>
  <w:abstractNum w:abstractNumId="1">
    <w:nsid w:val="220C574B"/>
    <w:multiLevelType w:val="multilevel"/>
    <w:tmpl w:val="262818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2267D"/>
    <w:multiLevelType w:val="multilevel"/>
    <w:tmpl w:val="608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E54A7"/>
    <w:multiLevelType w:val="hybridMultilevel"/>
    <w:tmpl w:val="80304CDC"/>
    <w:lvl w:ilvl="0" w:tplc="19AC1C2A">
      <w:start w:val="1"/>
      <w:numFmt w:val="decimal"/>
      <w:lvlText w:val="%1."/>
      <w:lvlJc w:val="left"/>
      <w:pPr>
        <w:ind w:left="427" w:hanging="317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BED0EBCC">
      <w:numFmt w:val="bullet"/>
      <w:lvlText w:val="•"/>
      <w:lvlJc w:val="left"/>
      <w:pPr>
        <w:ind w:left="1490" w:hanging="317"/>
      </w:pPr>
      <w:rPr>
        <w:rFonts w:hint="default"/>
        <w:lang w:val="ru-RU" w:eastAsia="ru-RU" w:bidi="ru-RU"/>
      </w:rPr>
    </w:lvl>
    <w:lvl w:ilvl="2" w:tplc="B8587E72">
      <w:numFmt w:val="bullet"/>
      <w:lvlText w:val="•"/>
      <w:lvlJc w:val="left"/>
      <w:pPr>
        <w:ind w:left="2560" w:hanging="317"/>
      </w:pPr>
      <w:rPr>
        <w:rFonts w:hint="default"/>
        <w:lang w:val="ru-RU" w:eastAsia="ru-RU" w:bidi="ru-RU"/>
      </w:rPr>
    </w:lvl>
    <w:lvl w:ilvl="3" w:tplc="6F769B8C">
      <w:numFmt w:val="bullet"/>
      <w:lvlText w:val="•"/>
      <w:lvlJc w:val="left"/>
      <w:pPr>
        <w:ind w:left="3630" w:hanging="317"/>
      </w:pPr>
      <w:rPr>
        <w:rFonts w:hint="default"/>
        <w:lang w:val="ru-RU" w:eastAsia="ru-RU" w:bidi="ru-RU"/>
      </w:rPr>
    </w:lvl>
    <w:lvl w:ilvl="4" w:tplc="C5502550">
      <w:numFmt w:val="bullet"/>
      <w:lvlText w:val="•"/>
      <w:lvlJc w:val="left"/>
      <w:pPr>
        <w:ind w:left="4701" w:hanging="317"/>
      </w:pPr>
      <w:rPr>
        <w:rFonts w:hint="default"/>
        <w:lang w:val="ru-RU" w:eastAsia="ru-RU" w:bidi="ru-RU"/>
      </w:rPr>
    </w:lvl>
    <w:lvl w:ilvl="5" w:tplc="FBC42EF8">
      <w:numFmt w:val="bullet"/>
      <w:lvlText w:val="•"/>
      <w:lvlJc w:val="left"/>
      <w:pPr>
        <w:ind w:left="5771" w:hanging="317"/>
      </w:pPr>
      <w:rPr>
        <w:rFonts w:hint="default"/>
        <w:lang w:val="ru-RU" w:eastAsia="ru-RU" w:bidi="ru-RU"/>
      </w:rPr>
    </w:lvl>
    <w:lvl w:ilvl="6" w:tplc="4FF4A3EA">
      <w:numFmt w:val="bullet"/>
      <w:lvlText w:val="•"/>
      <w:lvlJc w:val="left"/>
      <w:pPr>
        <w:ind w:left="6841" w:hanging="317"/>
      </w:pPr>
      <w:rPr>
        <w:rFonts w:hint="default"/>
        <w:lang w:val="ru-RU" w:eastAsia="ru-RU" w:bidi="ru-RU"/>
      </w:rPr>
    </w:lvl>
    <w:lvl w:ilvl="7" w:tplc="D4DA3ABE">
      <w:numFmt w:val="bullet"/>
      <w:lvlText w:val="•"/>
      <w:lvlJc w:val="left"/>
      <w:pPr>
        <w:ind w:left="7912" w:hanging="317"/>
      </w:pPr>
      <w:rPr>
        <w:rFonts w:hint="default"/>
        <w:lang w:val="ru-RU" w:eastAsia="ru-RU" w:bidi="ru-RU"/>
      </w:rPr>
    </w:lvl>
    <w:lvl w:ilvl="8" w:tplc="E4C4EDA6">
      <w:numFmt w:val="bullet"/>
      <w:lvlText w:val="•"/>
      <w:lvlJc w:val="left"/>
      <w:pPr>
        <w:ind w:left="8982" w:hanging="317"/>
      </w:pPr>
      <w:rPr>
        <w:rFonts w:hint="default"/>
        <w:lang w:val="ru-RU" w:eastAsia="ru-RU" w:bidi="ru-RU"/>
      </w:rPr>
    </w:lvl>
  </w:abstractNum>
  <w:abstractNum w:abstractNumId="4">
    <w:nsid w:val="6064183F"/>
    <w:multiLevelType w:val="hybridMultilevel"/>
    <w:tmpl w:val="C648491E"/>
    <w:lvl w:ilvl="0" w:tplc="5C022A12">
      <w:start w:val="1"/>
      <w:numFmt w:val="decimal"/>
      <w:lvlText w:val="%1)"/>
      <w:lvlJc w:val="left"/>
      <w:pPr>
        <w:ind w:left="111" w:hanging="41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6F7EAB6C">
      <w:numFmt w:val="bullet"/>
      <w:lvlText w:val="•"/>
      <w:lvlJc w:val="left"/>
      <w:pPr>
        <w:ind w:left="1220" w:hanging="413"/>
      </w:pPr>
      <w:rPr>
        <w:rFonts w:hint="default"/>
        <w:lang w:val="ru-RU" w:eastAsia="ru-RU" w:bidi="ru-RU"/>
      </w:rPr>
    </w:lvl>
    <w:lvl w:ilvl="2" w:tplc="FE3CE8EC">
      <w:numFmt w:val="bullet"/>
      <w:lvlText w:val="•"/>
      <w:lvlJc w:val="left"/>
      <w:pPr>
        <w:ind w:left="2320" w:hanging="413"/>
      </w:pPr>
      <w:rPr>
        <w:rFonts w:hint="default"/>
        <w:lang w:val="ru-RU" w:eastAsia="ru-RU" w:bidi="ru-RU"/>
      </w:rPr>
    </w:lvl>
    <w:lvl w:ilvl="3" w:tplc="64CC623A">
      <w:numFmt w:val="bullet"/>
      <w:lvlText w:val="•"/>
      <w:lvlJc w:val="left"/>
      <w:pPr>
        <w:ind w:left="3420" w:hanging="413"/>
      </w:pPr>
      <w:rPr>
        <w:rFonts w:hint="default"/>
        <w:lang w:val="ru-RU" w:eastAsia="ru-RU" w:bidi="ru-RU"/>
      </w:rPr>
    </w:lvl>
    <w:lvl w:ilvl="4" w:tplc="B048715E">
      <w:numFmt w:val="bullet"/>
      <w:lvlText w:val="•"/>
      <w:lvlJc w:val="left"/>
      <w:pPr>
        <w:ind w:left="4521" w:hanging="413"/>
      </w:pPr>
      <w:rPr>
        <w:rFonts w:hint="default"/>
        <w:lang w:val="ru-RU" w:eastAsia="ru-RU" w:bidi="ru-RU"/>
      </w:rPr>
    </w:lvl>
    <w:lvl w:ilvl="5" w:tplc="AC3ABF0A">
      <w:numFmt w:val="bullet"/>
      <w:lvlText w:val="•"/>
      <w:lvlJc w:val="left"/>
      <w:pPr>
        <w:ind w:left="5621" w:hanging="413"/>
      </w:pPr>
      <w:rPr>
        <w:rFonts w:hint="default"/>
        <w:lang w:val="ru-RU" w:eastAsia="ru-RU" w:bidi="ru-RU"/>
      </w:rPr>
    </w:lvl>
    <w:lvl w:ilvl="6" w:tplc="95649314">
      <w:numFmt w:val="bullet"/>
      <w:lvlText w:val="•"/>
      <w:lvlJc w:val="left"/>
      <w:pPr>
        <w:ind w:left="6721" w:hanging="413"/>
      </w:pPr>
      <w:rPr>
        <w:rFonts w:hint="default"/>
        <w:lang w:val="ru-RU" w:eastAsia="ru-RU" w:bidi="ru-RU"/>
      </w:rPr>
    </w:lvl>
    <w:lvl w:ilvl="7" w:tplc="DBA26C4A">
      <w:numFmt w:val="bullet"/>
      <w:lvlText w:val="•"/>
      <w:lvlJc w:val="left"/>
      <w:pPr>
        <w:ind w:left="7822" w:hanging="413"/>
      </w:pPr>
      <w:rPr>
        <w:rFonts w:hint="default"/>
        <w:lang w:val="ru-RU" w:eastAsia="ru-RU" w:bidi="ru-RU"/>
      </w:rPr>
    </w:lvl>
    <w:lvl w:ilvl="8" w:tplc="BF7EF894">
      <w:numFmt w:val="bullet"/>
      <w:lvlText w:val="•"/>
      <w:lvlJc w:val="left"/>
      <w:pPr>
        <w:ind w:left="8922" w:hanging="413"/>
      </w:pPr>
      <w:rPr>
        <w:rFonts w:hint="default"/>
        <w:lang w:val="ru-RU" w:eastAsia="ru-RU" w:bidi="ru-RU"/>
      </w:rPr>
    </w:lvl>
  </w:abstractNum>
  <w:abstractNum w:abstractNumId="5">
    <w:nsid w:val="663E32A5"/>
    <w:multiLevelType w:val="multilevel"/>
    <w:tmpl w:val="3B8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416F1"/>
    <w:multiLevelType w:val="multilevel"/>
    <w:tmpl w:val="8DA2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3EF1"/>
    <w:multiLevelType w:val="hybridMultilevel"/>
    <w:tmpl w:val="46EAE3CE"/>
    <w:lvl w:ilvl="0" w:tplc="3D78A31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34"/>
    <w:rsid w:val="00034F1A"/>
    <w:rsid w:val="00063ABF"/>
    <w:rsid w:val="0007168E"/>
    <w:rsid w:val="000C1A4F"/>
    <w:rsid w:val="00100992"/>
    <w:rsid w:val="00117EF0"/>
    <w:rsid w:val="00206B1A"/>
    <w:rsid w:val="002409D0"/>
    <w:rsid w:val="00244AD5"/>
    <w:rsid w:val="00256993"/>
    <w:rsid w:val="00283B9E"/>
    <w:rsid w:val="002F5AFA"/>
    <w:rsid w:val="0030219C"/>
    <w:rsid w:val="003A64C6"/>
    <w:rsid w:val="003D0237"/>
    <w:rsid w:val="0040137B"/>
    <w:rsid w:val="00415C7B"/>
    <w:rsid w:val="00420034"/>
    <w:rsid w:val="00457366"/>
    <w:rsid w:val="00464036"/>
    <w:rsid w:val="004A38F9"/>
    <w:rsid w:val="004D001E"/>
    <w:rsid w:val="00536E33"/>
    <w:rsid w:val="00537E84"/>
    <w:rsid w:val="005B050A"/>
    <w:rsid w:val="005B7B3C"/>
    <w:rsid w:val="00675EAF"/>
    <w:rsid w:val="006E33C1"/>
    <w:rsid w:val="006F40C9"/>
    <w:rsid w:val="006F42FD"/>
    <w:rsid w:val="00704F22"/>
    <w:rsid w:val="00740158"/>
    <w:rsid w:val="00756B85"/>
    <w:rsid w:val="00771FAD"/>
    <w:rsid w:val="007B1B36"/>
    <w:rsid w:val="00873852"/>
    <w:rsid w:val="008C2152"/>
    <w:rsid w:val="00907294"/>
    <w:rsid w:val="00923D2C"/>
    <w:rsid w:val="00936CF3"/>
    <w:rsid w:val="00A54686"/>
    <w:rsid w:val="00AE0F1D"/>
    <w:rsid w:val="00BC6625"/>
    <w:rsid w:val="00BD0183"/>
    <w:rsid w:val="00C07E2F"/>
    <w:rsid w:val="00CB2E61"/>
    <w:rsid w:val="00CD2EA3"/>
    <w:rsid w:val="00D37298"/>
    <w:rsid w:val="00D76A58"/>
    <w:rsid w:val="00DA2AF9"/>
    <w:rsid w:val="00DE2C64"/>
    <w:rsid w:val="00DF5069"/>
    <w:rsid w:val="00E0799B"/>
    <w:rsid w:val="00E35631"/>
    <w:rsid w:val="00E40152"/>
    <w:rsid w:val="00E71E20"/>
    <w:rsid w:val="00EA5B47"/>
    <w:rsid w:val="00EE3355"/>
    <w:rsid w:val="00F12828"/>
    <w:rsid w:val="00F507BF"/>
    <w:rsid w:val="00FA334B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0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42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B050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B050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1">
    <w:name w:val="c1"/>
    <w:basedOn w:val="a"/>
    <w:rsid w:val="00DE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C64"/>
  </w:style>
  <w:style w:type="character" w:customStyle="1" w:styleId="c0">
    <w:name w:val="c0"/>
    <w:basedOn w:val="a0"/>
    <w:rsid w:val="00DE2C64"/>
  </w:style>
  <w:style w:type="paragraph" w:styleId="a7">
    <w:name w:val="Balloon Text"/>
    <w:basedOn w:val="a"/>
    <w:link w:val="a8"/>
    <w:uiPriority w:val="99"/>
    <w:semiHidden/>
    <w:unhideWhenUsed/>
    <w:rsid w:val="004A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8F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15C7B"/>
  </w:style>
  <w:style w:type="paragraph" w:styleId="HTML">
    <w:name w:val="HTML Preformatted"/>
    <w:basedOn w:val="a"/>
    <w:link w:val="HTML0"/>
    <w:uiPriority w:val="99"/>
    <w:semiHidden/>
    <w:unhideWhenUsed/>
    <w:rsid w:val="005B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2E61"/>
  </w:style>
  <w:style w:type="paragraph" w:styleId="ab">
    <w:name w:val="footer"/>
    <w:basedOn w:val="a"/>
    <w:link w:val="ac"/>
    <w:uiPriority w:val="99"/>
    <w:unhideWhenUsed/>
    <w:rsid w:val="00CB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E61"/>
  </w:style>
  <w:style w:type="character" w:customStyle="1" w:styleId="ad">
    <w:name w:val="Основной текст_"/>
    <w:basedOn w:val="a0"/>
    <w:link w:val="3"/>
    <w:rsid w:val="000C1A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0C1A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2"/>
    <w:basedOn w:val="ad"/>
    <w:rsid w:val="000C1A4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d"/>
    <w:rsid w:val="000C1A4F"/>
    <w:pPr>
      <w:widowControl w:val="0"/>
      <w:shd w:val="clear" w:color="auto" w:fill="FFFFFF"/>
      <w:spacing w:before="120" w:after="0" w:line="230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Заголовок №6"/>
    <w:basedOn w:val="a"/>
    <w:link w:val="6"/>
    <w:rsid w:val="000C1A4F"/>
    <w:pPr>
      <w:widowControl w:val="0"/>
      <w:shd w:val="clear" w:color="auto" w:fill="FFFFFF"/>
      <w:spacing w:after="120" w:line="226" w:lineRule="exact"/>
      <w:ind w:hanging="186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"/>
    <w:basedOn w:val="a0"/>
    <w:rsid w:val="000C1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0C1A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a0"/>
    <w:rsid w:val="000C1A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3">
    <w:name w:val="Основной текст (6) + Курсив"/>
    <w:basedOn w:val="61"/>
    <w:rsid w:val="000C1A4F"/>
    <w:rPr>
      <w:i/>
      <w:iCs/>
      <w:color w:val="000000"/>
      <w:spacing w:val="0"/>
      <w:w w:val="100"/>
      <w:position w:val="0"/>
      <w:lang w:val="ru-RU"/>
    </w:rPr>
  </w:style>
  <w:style w:type="paragraph" w:customStyle="1" w:styleId="62">
    <w:name w:val="Основной текст (6)"/>
    <w:basedOn w:val="a"/>
    <w:link w:val="61"/>
    <w:rsid w:val="000C1A4F"/>
    <w:pPr>
      <w:widowControl w:val="0"/>
      <w:shd w:val="clear" w:color="auto" w:fill="FFFFFF"/>
      <w:spacing w:before="240" w:after="0" w:line="223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0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42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5B050A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B050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1">
    <w:name w:val="c1"/>
    <w:basedOn w:val="a"/>
    <w:rsid w:val="00DE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C64"/>
  </w:style>
  <w:style w:type="character" w:customStyle="1" w:styleId="c0">
    <w:name w:val="c0"/>
    <w:basedOn w:val="a0"/>
    <w:rsid w:val="00DE2C64"/>
  </w:style>
  <w:style w:type="paragraph" w:styleId="a7">
    <w:name w:val="Balloon Text"/>
    <w:basedOn w:val="a"/>
    <w:link w:val="a8"/>
    <w:uiPriority w:val="99"/>
    <w:semiHidden/>
    <w:unhideWhenUsed/>
    <w:rsid w:val="004A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FB0E-B4CE-4D92-B5D2-D81D4B4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Cit</cp:lastModifiedBy>
  <cp:revision>19</cp:revision>
  <cp:lastPrinted>2017-11-21T16:41:00Z</cp:lastPrinted>
  <dcterms:created xsi:type="dcterms:W3CDTF">2017-11-16T19:20:00Z</dcterms:created>
  <dcterms:modified xsi:type="dcterms:W3CDTF">2019-12-04T15:37:00Z</dcterms:modified>
</cp:coreProperties>
</file>