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sz w:val="28"/>
          <w:szCs w:val="28"/>
        </w:rPr>
        <w:t>МИНОБРНАУКИ РОССИИ</w:t>
      </w: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sz w:val="28"/>
          <w:szCs w:val="28"/>
        </w:rPr>
        <w:t xml:space="preserve">Борисоглебский филиал </w:t>
      </w:r>
      <w:proofErr w:type="gramStart"/>
      <w:r w:rsidRPr="0040201B">
        <w:rPr>
          <w:rFonts w:ascii="Times New Roman" w:hAnsi="Times New Roman" w:cs="Times New Roman"/>
          <w:sz w:val="28"/>
          <w:szCs w:val="28"/>
        </w:rPr>
        <w:t>федерального</w:t>
      </w:r>
      <w:proofErr w:type="gramEnd"/>
      <w:r w:rsidRPr="0040201B">
        <w:rPr>
          <w:rFonts w:ascii="Times New Roman" w:hAnsi="Times New Roman" w:cs="Times New Roman"/>
          <w:sz w:val="28"/>
          <w:szCs w:val="28"/>
        </w:rPr>
        <w:t xml:space="preserve"> государственного бюджетного</w:t>
      </w: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sz w:val="28"/>
          <w:szCs w:val="28"/>
        </w:rPr>
        <w:t>образовательного учреждения высшего образования</w:t>
      </w: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sz w:val="28"/>
          <w:szCs w:val="28"/>
        </w:rPr>
        <w:t>«Воронежский государственный университет»</w:t>
      </w: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sz w:val="28"/>
          <w:szCs w:val="28"/>
        </w:rPr>
        <w:t xml:space="preserve">Факультет физико-математического и </w:t>
      </w:r>
      <w:proofErr w:type="spellStart"/>
      <w:proofErr w:type="gramStart"/>
      <w:r w:rsidRPr="0040201B">
        <w:rPr>
          <w:rFonts w:ascii="Times New Roman" w:hAnsi="Times New Roman" w:cs="Times New Roman"/>
          <w:sz w:val="28"/>
          <w:szCs w:val="28"/>
        </w:rPr>
        <w:t>естественно-научного</w:t>
      </w:r>
      <w:proofErr w:type="spellEnd"/>
      <w:proofErr w:type="gramEnd"/>
      <w:r w:rsidRPr="0040201B">
        <w:rPr>
          <w:rFonts w:ascii="Times New Roman" w:hAnsi="Times New Roman" w:cs="Times New Roman"/>
          <w:sz w:val="28"/>
          <w:szCs w:val="28"/>
        </w:rPr>
        <w:t xml:space="preserve"> образования</w:t>
      </w:r>
    </w:p>
    <w:p w:rsidR="006E5830" w:rsidRPr="0040201B" w:rsidRDefault="006E5830" w:rsidP="00867E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sz w:val="28"/>
          <w:szCs w:val="28"/>
        </w:rPr>
        <w:t xml:space="preserve">Кафедра </w:t>
      </w:r>
      <w:r w:rsidR="00867E17">
        <w:rPr>
          <w:rFonts w:ascii="Times New Roman" w:hAnsi="Times New Roman" w:cs="Times New Roman"/>
          <w:sz w:val="28"/>
          <w:szCs w:val="28"/>
        </w:rPr>
        <w:t>истории и социально-гуманитарных наук</w:t>
      </w: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tabs>
          <w:tab w:val="left" w:pos="2694"/>
          <w:tab w:val="left" w:pos="29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40201B">
        <w:rPr>
          <w:rFonts w:ascii="Times New Roman" w:hAnsi="Times New Roman" w:cs="Times New Roman"/>
          <w:sz w:val="28"/>
          <w:szCs w:val="28"/>
        </w:rPr>
        <w:t>Урок разрешаю __________</w:t>
      </w:r>
    </w:p>
    <w:p w:rsidR="006E5830" w:rsidRPr="0040201B" w:rsidRDefault="006E5830" w:rsidP="006E5830">
      <w:pPr>
        <w:tabs>
          <w:tab w:val="left" w:pos="2694"/>
          <w:tab w:val="left" w:pos="297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Pr="0040201B">
        <w:rPr>
          <w:rFonts w:ascii="Times New Roman" w:hAnsi="Times New Roman" w:cs="Times New Roman"/>
          <w:sz w:val="28"/>
          <w:szCs w:val="28"/>
        </w:rPr>
        <w:t>К уроку допускаю ________</w:t>
      </w:r>
    </w:p>
    <w:p w:rsidR="006E5830" w:rsidRPr="0040201B" w:rsidRDefault="006E5830" w:rsidP="006E58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830" w:rsidRPr="0040201B" w:rsidRDefault="006E5830" w:rsidP="006E583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01B">
        <w:rPr>
          <w:rFonts w:ascii="Times New Roman" w:hAnsi="Times New Roman" w:cs="Times New Roman"/>
          <w:b/>
          <w:sz w:val="28"/>
          <w:szCs w:val="28"/>
        </w:rPr>
        <w:t xml:space="preserve">Конспект урока по </w:t>
      </w:r>
      <w:r w:rsidR="009811BC">
        <w:rPr>
          <w:rFonts w:ascii="Times New Roman" w:hAnsi="Times New Roman" w:cs="Times New Roman"/>
          <w:b/>
          <w:sz w:val="28"/>
          <w:szCs w:val="28"/>
        </w:rPr>
        <w:t>обществознанию</w:t>
      </w:r>
      <w:r w:rsidRPr="0040201B">
        <w:rPr>
          <w:rFonts w:ascii="Times New Roman" w:hAnsi="Times New Roman" w:cs="Times New Roman"/>
          <w:b/>
          <w:sz w:val="28"/>
          <w:szCs w:val="28"/>
        </w:rPr>
        <w:t xml:space="preserve"> в 9 классе</w:t>
      </w:r>
    </w:p>
    <w:p w:rsidR="006E5830" w:rsidRPr="0040201B" w:rsidRDefault="009811BC" w:rsidP="006E5830">
      <w:pPr>
        <w:tabs>
          <w:tab w:val="left" w:pos="1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ГОЛОСОВАНИЕ, ВЫБОРЫ, РЕФЕРЕНДУМ</w:t>
      </w:r>
    </w:p>
    <w:p w:rsidR="006E5830" w:rsidRPr="0040201B" w:rsidRDefault="006E5830" w:rsidP="006E5830">
      <w:pPr>
        <w:tabs>
          <w:tab w:val="left" w:pos="1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B12" w:rsidRDefault="002B1B12" w:rsidP="008D215D">
      <w:pPr>
        <w:tabs>
          <w:tab w:val="left" w:pos="14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Учебник: Обществознание</w:t>
      </w:r>
      <w:r w:rsidR="008D215D">
        <w:rPr>
          <w:rFonts w:ascii="Times New Roman" w:hAnsi="Times New Roman" w:cs="Times New Roman"/>
          <w:sz w:val="28"/>
          <w:szCs w:val="28"/>
        </w:rPr>
        <w:t>. 9 класс</w:t>
      </w:r>
      <w:r w:rsidR="008D215D" w:rsidRPr="0040201B">
        <w:rPr>
          <w:rFonts w:ascii="Times New Roman" w:hAnsi="Times New Roman" w:cs="Times New Roman"/>
          <w:sz w:val="28"/>
          <w:szCs w:val="28"/>
        </w:rPr>
        <w:t xml:space="preserve"> : учеб</w:t>
      </w:r>
      <w:proofErr w:type="gramStart"/>
      <w:r w:rsidR="008D215D" w:rsidRPr="004020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215D" w:rsidRPr="00402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215D" w:rsidRPr="0040201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8D215D" w:rsidRPr="0040201B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="008D215D" w:rsidRPr="0040201B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8D215D" w:rsidRPr="0040201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учреждений /</w:t>
      </w:r>
    </w:p>
    <w:p w:rsidR="006E5830" w:rsidRPr="0040201B" w:rsidRDefault="008D215D" w:rsidP="008D215D">
      <w:pPr>
        <w:tabs>
          <w:tab w:val="left" w:pos="14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sz w:val="28"/>
          <w:szCs w:val="28"/>
        </w:rPr>
        <w:t>[</w:t>
      </w:r>
      <w:r w:rsidR="002B1B12">
        <w:rPr>
          <w:rFonts w:ascii="Times New Roman" w:hAnsi="Times New Roman" w:cs="Times New Roman"/>
          <w:sz w:val="28"/>
          <w:szCs w:val="28"/>
        </w:rPr>
        <w:t>А.И</w:t>
      </w:r>
      <w:r w:rsidRPr="0040201B">
        <w:rPr>
          <w:rFonts w:ascii="Times New Roman" w:hAnsi="Times New Roman" w:cs="Times New Roman"/>
          <w:sz w:val="28"/>
          <w:szCs w:val="28"/>
        </w:rPr>
        <w:t>.</w:t>
      </w:r>
      <w:r w:rsidR="002B1B12">
        <w:rPr>
          <w:rFonts w:ascii="Times New Roman" w:hAnsi="Times New Roman" w:cs="Times New Roman"/>
          <w:sz w:val="28"/>
          <w:szCs w:val="28"/>
        </w:rPr>
        <w:t>Кравченко, Е.А.Певцова</w:t>
      </w:r>
      <w:r>
        <w:rPr>
          <w:rFonts w:ascii="Times New Roman" w:hAnsi="Times New Roman" w:cs="Times New Roman"/>
          <w:sz w:val="28"/>
          <w:szCs w:val="28"/>
        </w:rPr>
        <w:t>];</w:t>
      </w:r>
      <w:r w:rsidR="002B1B12">
        <w:rPr>
          <w:rFonts w:ascii="Times New Roman" w:hAnsi="Times New Roman" w:cs="Times New Roman"/>
          <w:sz w:val="28"/>
          <w:szCs w:val="28"/>
        </w:rPr>
        <w:t xml:space="preserve"> – 11</w:t>
      </w:r>
      <w:r>
        <w:rPr>
          <w:rFonts w:ascii="Times New Roman" w:hAnsi="Times New Roman" w:cs="Times New Roman"/>
          <w:sz w:val="28"/>
          <w:szCs w:val="28"/>
        </w:rPr>
        <w:t xml:space="preserve">-е изд. – М.: </w:t>
      </w:r>
      <w:r w:rsidR="002B1B12">
        <w:rPr>
          <w:rFonts w:ascii="Times New Roman" w:hAnsi="Times New Roman" w:cs="Times New Roman"/>
          <w:sz w:val="28"/>
          <w:szCs w:val="28"/>
        </w:rPr>
        <w:t>ООО «Русское слово – учебник», 2011</w:t>
      </w:r>
      <w:r w:rsidRPr="0040201B">
        <w:rPr>
          <w:rFonts w:ascii="Times New Roman" w:hAnsi="Times New Roman" w:cs="Times New Roman"/>
          <w:sz w:val="28"/>
          <w:szCs w:val="28"/>
        </w:rPr>
        <w:t>.</w:t>
      </w:r>
      <w:r w:rsidR="002B1B12">
        <w:rPr>
          <w:rFonts w:ascii="Times New Roman" w:hAnsi="Times New Roman" w:cs="Times New Roman"/>
          <w:sz w:val="28"/>
          <w:szCs w:val="28"/>
        </w:rPr>
        <w:t xml:space="preserve"> – 224с.</w:t>
      </w:r>
    </w:p>
    <w:p w:rsidR="006E5830" w:rsidRPr="0040201B" w:rsidRDefault="006E5830" w:rsidP="006E5830">
      <w:pPr>
        <w:tabs>
          <w:tab w:val="left" w:pos="1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830" w:rsidRPr="0040201B" w:rsidRDefault="006E5830" w:rsidP="006E5830">
      <w:pPr>
        <w:tabs>
          <w:tab w:val="left" w:pos="149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ind w:right="-14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201B">
        <w:rPr>
          <w:rFonts w:ascii="Times New Roman" w:hAnsi="Times New Roman" w:cs="Times New Roman"/>
          <w:sz w:val="28"/>
          <w:szCs w:val="28"/>
        </w:rPr>
        <w:t>Выполнила: студентка 1 группы</w:t>
      </w:r>
    </w:p>
    <w:p w:rsidR="006E5830" w:rsidRPr="0040201B" w:rsidRDefault="006E5830" w:rsidP="006E5830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67E17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40201B">
        <w:rPr>
          <w:rFonts w:ascii="Times New Roman" w:hAnsi="Times New Roman" w:cs="Times New Roman"/>
          <w:sz w:val="28"/>
          <w:szCs w:val="28"/>
        </w:rPr>
        <w:t>5 курса Ишкинова Т.Е.</w:t>
      </w:r>
    </w:p>
    <w:p w:rsidR="006E5830" w:rsidRPr="0040201B" w:rsidRDefault="006E5830" w:rsidP="006E583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5830" w:rsidRPr="0040201B" w:rsidRDefault="006E5830" w:rsidP="006E58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67E1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0201B">
        <w:rPr>
          <w:rFonts w:ascii="Times New Roman" w:hAnsi="Times New Roman" w:cs="Times New Roman"/>
          <w:sz w:val="28"/>
          <w:szCs w:val="28"/>
        </w:rPr>
        <w:t xml:space="preserve">Учитель: </w:t>
      </w:r>
      <w:r w:rsidR="009811BC">
        <w:rPr>
          <w:rFonts w:ascii="Times New Roman" w:hAnsi="Times New Roman" w:cs="Times New Roman"/>
          <w:sz w:val="28"/>
          <w:szCs w:val="28"/>
        </w:rPr>
        <w:t>Потапова Л.А</w:t>
      </w:r>
      <w:r w:rsidRPr="0040201B">
        <w:rPr>
          <w:rFonts w:ascii="Times New Roman" w:hAnsi="Times New Roman" w:cs="Times New Roman"/>
          <w:sz w:val="28"/>
          <w:szCs w:val="28"/>
        </w:rPr>
        <w:t>.</w:t>
      </w:r>
    </w:p>
    <w:p w:rsidR="006E5830" w:rsidRPr="0040201B" w:rsidRDefault="006E5830" w:rsidP="006E5830">
      <w:pPr>
        <w:spacing w:after="0" w:line="240" w:lineRule="auto"/>
        <w:ind w:righ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867E1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0201B">
        <w:rPr>
          <w:rFonts w:ascii="Times New Roman" w:hAnsi="Times New Roman" w:cs="Times New Roman"/>
          <w:sz w:val="28"/>
          <w:szCs w:val="28"/>
        </w:rPr>
        <w:t xml:space="preserve">Методист: </w:t>
      </w:r>
      <w:proofErr w:type="spellStart"/>
      <w:r w:rsidR="009811BC">
        <w:rPr>
          <w:rFonts w:ascii="Times New Roman" w:hAnsi="Times New Roman" w:cs="Times New Roman"/>
          <w:sz w:val="28"/>
          <w:szCs w:val="28"/>
        </w:rPr>
        <w:t>Комбарова</w:t>
      </w:r>
      <w:proofErr w:type="spellEnd"/>
      <w:r w:rsidR="009811BC">
        <w:rPr>
          <w:rFonts w:ascii="Times New Roman" w:hAnsi="Times New Roman" w:cs="Times New Roman"/>
          <w:sz w:val="28"/>
          <w:szCs w:val="28"/>
        </w:rPr>
        <w:t xml:space="preserve"> Л.А</w:t>
      </w:r>
      <w:r w:rsidRPr="0040201B">
        <w:rPr>
          <w:rFonts w:ascii="Times New Roman" w:hAnsi="Times New Roman" w:cs="Times New Roman"/>
          <w:sz w:val="28"/>
          <w:szCs w:val="28"/>
        </w:rPr>
        <w:t>.</w:t>
      </w:r>
    </w:p>
    <w:p w:rsidR="0012372C" w:rsidRDefault="0012372C" w:rsidP="00C43101">
      <w:pPr>
        <w:rPr>
          <w:rFonts w:ascii="Times New Roman" w:hAnsi="Times New Roman" w:cs="Times New Roman"/>
          <w:sz w:val="28"/>
          <w:szCs w:val="28"/>
        </w:rPr>
      </w:pPr>
    </w:p>
    <w:p w:rsidR="0012372C" w:rsidRDefault="0012372C" w:rsidP="00C43101">
      <w:pPr>
        <w:rPr>
          <w:rFonts w:ascii="Times New Roman" w:hAnsi="Times New Roman" w:cs="Times New Roman"/>
          <w:sz w:val="28"/>
          <w:szCs w:val="28"/>
        </w:rPr>
      </w:pPr>
    </w:p>
    <w:p w:rsidR="007E37B2" w:rsidRDefault="007E37B2" w:rsidP="00C43101">
      <w:pPr>
        <w:rPr>
          <w:rFonts w:ascii="Times New Roman" w:hAnsi="Times New Roman" w:cs="Times New Roman"/>
          <w:sz w:val="28"/>
          <w:szCs w:val="28"/>
        </w:rPr>
      </w:pPr>
    </w:p>
    <w:p w:rsidR="007E37B2" w:rsidRDefault="001A2D4C" w:rsidP="007E37B2">
      <w:pPr>
        <w:tabs>
          <w:tab w:val="left" w:pos="149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Учебник:  </w:t>
      </w:r>
      <w:r w:rsidR="007E37B2">
        <w:rPr>
          <w:rFonts w:ascii="Times New Roman" w:hAnsi="Times New Roman" w:cs="Times New Roman"/>
          <w:sz w:val="28"/>
          <w:szCs w:val="28"/>
        </w:rPr>
        <w:t>Обществознание. 9 класс</w:t>
      </w:r>
      <w:r w:rsidR="007E37B2" w:rsidRPr="0040201B">
        <w:rPr>
          <w:rFonts w:ascii="Times New Roman" w:hAnsi="Times New Roman" w:cs="Times New Roman"/>
          <w:sz w:val="28"/>
          <w:szCs w:val="28"/>
        </w:rPr>
        <w:t xml:space="preserve"> : учеб</w:t>
      </w:r>
      <w:proofErr w:type="gramStart"/>
      <w:r w:rsidR="007E37B2" w:rsidRPr="004020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E37B2" w:rsidRPr="004020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E37B2" w:rsidRPr="0040201B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7E37B2" w:rsidRPr="0040201B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="007E37B2" w:rsidRPr="0040201B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="007E37B2" w:rsidRPr="0040201B">
        <w:rPr>
          <w:rFonts w:ascii="Times New Roman" w:hAnsi="Times New Roman" w:cs="Times New Roman"/>
          <w:sz w:val="28"/>
          <w:szCs w:val="28"/>
        </w:rPr>
        <w:t xml:space="preserve">. </w:t>
      </w:r>
      <w:r w:rsidR="007E37B2">
        <w:rPr>
          <w:rFonts w:ascii="Times New Roman" w:hAnsi="Times New Roman" w:cs="Times New Roman"/>
          <w:sz w:val="28"/>
          <w:szCs w:val="28"/>
        </w:rPr>
        <w:t>учреждений /</w:t>
      </w:r>
    </w:p>
    <w:p w:rsidR="001A2D4C" w:rsidRPr="0012372C" w:rsidRDefault="007E37B2" w:rsidP="007E37B2">
      <w:pPr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А.И</w:t>
      </w:r>
      <w:r w:rsidRPr="004020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Кравченко, Е.А.Певцова]; – 11-е изд. – М.: ООО «Русское слово – учебник», 2011</w:t>
      </w:r>
      <w:r w:rsidRPr="0040201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224с.</w:t>
      </w:r>
    </w:p>
    <w:p w:rsidR="00A40613" w:rsidRDefault="001A2D4C" w:rsidP="00A4061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40201B">
        <w:rPr>
          <w:rFonts w:ascii="Times New Roman" w:hAnsi="Times New Roman" w:cs="Times New Roman"/>
          <w:b/>
          <w:sz w:val="28"/>
          <w:szCs w:val="28"/>
        </w:rPr>
        <w:t xml:space="preserve">Тип урока: </w:t>
      </w:r>
      <w:r w:rsidRPr="0040201B">
        <w:rPr>
          <w:rFonts w:ascii="Times New Roman" w:hAnsi="Times New Roman" w:cs="Times New Roman"/>
          <w:sz w:val="28"/>
          <w:szCs w:val="28"/>
        </w:rPr>
        <w:t>Урок ознакомления с новым материалом</w:t>
      </w:r>
    </w:p>
    <w:p w:rsidR="00A40613" w:rsidRPr="00A40613" w:rsidRDefault="00A40613" w:rsidP="00A40613">
      <w:p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1A2D4C" w:rsidRPr="0040201B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613">
        <w:rPr>
          <w:rFonts w:ascii="Times New Roman" w:hAnsi="Times New Roman" w:cs="Times New Roman"/>
          <w:sz w:val="28"/>
          <w:szCs w:val="28"/>
        </w:rPr>
        <w:t>познакомить учащихся с понятием избирательное право, получить представление о демократических выборах и формах участия граждан в выборах.</w:t>
      </w:r>
    </w:p>
    <w:p w:rsidR="001A2D4C" w:rsidRPr="00A40613" w:rsidRDefault="00A40613" w:rsidP="00A40613">
      <w:pPr>
        <w:spacing w:before="240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613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1A2D4C" w:rsidRPr="0040201B" w:rsidRDefault="00A40613" w:rsidP="00A4061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о</w:t>
      </w:r>
      <w:r w:rsidR="001A2D4C" w:rsidRPr="0040201B">
        <w:rPr>
          <w:rFonts w:ascii="Times New Roman" w:eastAsia="Times New Roman" w:hAnsi="Times New Roman" w:cs="Times New Roman"/>
          <w:bCs/>
          <w:iCs/>
          <w:sz w:val="28"/>
          <w:szCs w:val="28"/>
        </w:rPr>
        <w:t>бучающие:</w:t>
      </w:r>
    </w:p>
    <w:p w:rsidR="001A2D4C" w:rsidRPr="0040201B" w:rsidRDefault="00A40613" w:rsidP="00590CDD">
      <w:pPr>
        <w:pStyle w:val="a4"/>
        <w:numPr>
          <w:ilvl w:val="0"/>
          <w:numId w:val="1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A40613">
        <w:rPr>
          <w:rFonts w:ascii="Times New Roman" w:eastAsia="Times New Roman" w:hAnsi="Times New Roman" w:cs="Times New Roman"/>
          <w:bCs/>
          <w:iCs/>
          <w:sz w:val="28"/>
          <w:szCs w:val="28"/>
        </w:rPr>
        <w:t>познакомить учащихся с понятиями «голосование», «активное избирательное право», «пассивное избирательное право», «электорат», «референдум»;</w:t>
      </w:r>
    </w:p>
    <w:p w:rsidR="00A40613" w:rsidRPr="00A40613" w:rsidRDefault="00A40613" w:rsidP="00590CD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4"/>
        </w:rPr>
      </w:pPr>
      <w:r w:rsidRPr="00A40613">
        <w:rPr>
          <w:rFonts w:ascii="Times New Roman" w:hAnsi="Times New Roman" w:cs="Times New Roman"/>
          <w:sz w:val="28"/>
          <w:szCs w:val="24"/>
        </w:rPr>
        <w:t>выяснить, какова сущность активного и пассивного избирательного права;</w:t>
      </w:r>
    </w:p>
    <w:p w:rsidR="001A2D4C" w:rsidRPr="0040201B" w:rsidRDefault="00CB3577" w:rsidP="00590CDD">
      <w:pPr>
        <w:pStyle w:val="a4"/>
        <w:numPr>
          <w:ilvl w:val="0"/>
          <w:numId w:val="1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CB3577">
        <w:rPr>
          <w:rFonts w:ascii="Times New Roman" w:hAnsi="Times New Roman" w:cs="Times New Roman"/>
          <w:sz w:val="28"/>
        </w:rPr>
        <w:t>выяснить роль референдума в политической жизни</w:t>
      </w:r>
      <w:r w:rsidR="00F92E93">
        <w:rPr>
          <w:rFonts w:ascii="Times New Roman" w:hAnsi="Times New Roman" w:cs="Times New Roman"/>
          <w:sz w:val="28"/>
        </w:rPr>
        <w:t>;</w:t>
      </w:r>
    </w:p>
    <w:p w:rsidR="001A2D4C" w:rsidRPr="00C33681" w:rsidRDefault="00A40613" w:rsidP="00A4061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р</w:t>
      </w:r>
      <w:r w:rsidR="001A2D4C" w:rsidRPr="0040201B">
        <w:rPr>
          <w:rFonts w:ascii="Times New Roman" w:eastAsia="Times New Roman" w:hAnsi="Times New Roman" w:cs="Times New Roman"/>
          <w:bCs/>
          <w:iCs/>
          <w:sz w:val="28"/>
          <w:szCs w:val="28"/>
        </w:rPr>
        <w:t>азвивающие:</w:t>
      </w:r>
    </w:p>
    <w:p w:rsidR="001A2D4C" w:rsidRPr="00F92E93" w:rsidRDefault="001A2D4C" w:rsidP="00590CDD">
      <w:pPr>
        <w:pStyle w:val="a4"/>
        <w:numPr>
          <w:ilvl w:val="0"/>
          <w:numId w:val="2"/>
        </w:numPr>
        <w:spacing w:before="240" w:after="0" w:line="240" w:lineRule="auto"/>
        <w:rPr>
          <w:rFonts w:ascii="Times New Roman" w:hAnsi="Times New Roman" w:cs="Times New Roman"/>
          <w:sz w:val="28"/>
          <w:szCs w:val="28"/>
        </w:rPr>
      </w:pPr>
      <w:r w:rsidRPr="00F92E93">
        <w:rPr>
          <w:rFonts w:ascii="Times New Roman" w:hAnsi="Times New Roman" w:cs="Times New Roman"/>
          <w:sz w:val="28"/>
          <w:szCs w:val="28"/>
        </w:rPr>
        <w:t>развивать</w:t>
      </w:r>
      <w:r w:rsidR="00F92E93">
        <w:rPr>
          <w:rFonts w:ascii="Times New Roman" w:hAnsi="Times New Roman" w:cs="Times New Roman"/>
          <w:sz w:val="28"/>
          <w:szCs w:val="28"/>
        </w:rPr>
        <w:t xml:space="preserve"> навыки коммуникативной речи</w:t>
      </w:r>
      <w:r w:rsidRPr="00F92E93">
        <w:rPr>
          <w:rFonts w:ascii="Times New Roman" w:hAnsi="Times New Roman" w:cs="Times New Roman"/>
          <w:sz w:val="28"/>
          <w:szCs w:val="28"/>
        </w:rPr>
        <w:t>;</w:t>
      </w:r>
    </w:p>
    <w:p w:rsidR="001A2D4C" w:rsidRPr="0040201B" w:rsidRDefault="00A40613" w:rsidP="00A4061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</w:t>
      </w:r>
      <w:r w:rsidR="001A2D4C" w:rsidRPr="0040201B">
        <w:rPr>
          <w:rFonts w:ascii="Times New Roman" w:eastAsia="Times New Roman" w:hAnsi="Times New Roman" w:cs="Times New Roman"/>
          <w:bCs/>
          <w:iCs/>
          <w:sz w:val="28"/>
          <w:szCs w:val="28"/>
        </w:rPr>
        <w:t>оспитательные:</w:t>
      </w:r>
    </w:p>
    <w:p w:rsidR="001A2D4C" w:rsidRPr="009315CB" w:rsidRDefault="001A2D4C" w:rsidP="00590CDD">
      <w:pPr>
        <w:pStyle w:val="a4"/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40201B">
        <w:rPr>
          <w:rFonts w:ascii="Times New Roman" w:eastAsia="Times New Roman" w:hAnsi="Times New Roman" w:cs="Times New Roman"/>
          <w:sz w:val="28"/>
          <w:szCs w:val="28"/>
        </w:rPr>
        <w:t xml:space="preserve">воспитывать </w:t>
      </w:r>
      <w:r w:rsidR="009315CB">
        <w:rPr>
          <w:rFonts w:ascii="Times New Roman" w:eastAsia="Times New Roman" w:hAnsi="Times New Roman" w:cs="Times New Roman"/>
          <w:sz w:val="28"/>
          <w:szCs w:val="28"/>
        </w:rPr>
        <w:t>познавательный интерес учащихся;</w:t>
      </w:r>
    </w:p>
    <w:p w:rsidR="009315CB" w:rsidRPr="0040201B" w:rsidRDefault="009315CB" w:rsidP="00590CDD">
      <w:pPr>
        <w:pStyle w:val="a4"/>
        <w:numPr>
          <w:ilvl w:val="0"/>
          <w:numId w:val="3"/>
        </w:num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</w:rPr>
        <w:t>воспитывать активную гражданскую позицию.</w:t>
      </w:r>
    </w:p>
    <w:p w:rsidR="001A2D4C" w:rsidRPr="0040201B" w:rsidRDefault="001A2D4C" w:rsidP="00A4061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01B">
        <w:rPr>
          <w:rFonts w:ascii="Times New Roman" w:eastAsia="Times New Roman" w:hAnsi="Times New Roman" w:cs="Times New Roman"/>
          <w:b/>
          <w:sz w:val="28"/>
          <w:szCs w:val="28"/>
        </w:rPr>
        <w:t>Этапы урока:</w:t>
      </w:r>
    </w:p>
    <w:p w:rsidR="001A2D4C" w:rsidRPr="0040201B" w:rsidRDefault="001A2D4C" w:rsidP="00590CDD">
      <w:pPr>
        <w:pStyle w:val="a4"/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01B">
        <w:rPr>
          <w:rFonts w:ascii="Times New Roman" w:eastAsia="Times New Roman" w:hAnsi="Times New Roman" w:cs="Times New Roman"/>
          <w:sz w:val="28"/>
          <w:szCs w:val="28"/>
        </w:rPr>
        <w:t>Организационный момент (2 мин.)</w:t>
      </w:r>
    </w:p>
    <w:p w:rsidR="001A2D4C" w:rsidRPr="0040201B" w:rsidRDefault="001A2D4C" w:rsidP="00590CDD">
      <w:pPr>
        <w:pStyle w:val="a4"/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01B">
        <w:rPr>
          <w:rFonts w:ascii="Times New Roman" w:eastAsia="Times New Roman" w:hAnsi="Times New Roman" w:cs="Times New Roman"/>
          <w:sz w:val="28"/>
          <w:szCs w:val="28"/>
        </w:rPr>
        <w:t>Актуализация знаний (5 мин.)</w:t>
      </w:r>
    </w:p>
    <w:p w:rsidR="001A2D4C" w:rsidRPr="001A555C" w:rsidRDefault="001A2D4C" w:rsidP="00590CDD">
      <w:pPr>
        <w:pStyle w:val="a4"/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Формирование новых знаний и умений (20 мин.)</w:t>
      </w:r>
    </w:p>
    <w:p w:rsidR="001A2D4C" w:rsidRPr="0040201B" w:rsidRDefault="001A2D4C" w:rsidP="00590CDD">
      <w:pPr>
        <w:pStyle w:val="a4"/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Применение новых знаний и умений (10</w:t>
      </w:r>
      <w:r w:rsidRPr="0040201B">
        <w:rPr>
          <w:rFonts w:ascii="Times New Roman" w:eastAsia="Times New Roman" w:hAnsi="Times New Roman" w:cs="Times New Roman"/>
          <w:sz w:val="28"/>
          <w:szCs w:val="28"/>
        </w:rPr>
        <w:t>мин.)</w:t>
      </w:r>
    </w:p>
    <w:p w:rsidR="001A2D4C" w:rsidRPr="0040201B" w:rsidRDefault="001A2D4C" w:rsidP="00590CDD">
      <w:pPr>
        <w:pStyle w:val="a4"/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201B">
        <w:rPr>
          <w:rFonts w:ascii="Times New Roman" w:eastAsia="Times New Roman" w:hAnsi="Times New Roman" w:cs="Times New Roman"/>
          <w:sz w:val="28"/>
          <w:szCs w:val="28"/>
        </w:rPr>
        <w:t>Подведение итогов (2 мин.)</w:t>
      </w:r>
    </w:p>
    <w:p w:rsidR="005C2B72" w:rsidRPr="005C2B72" w:rsidRDefault="001A2D4C" w:rsidP="00590CDD">
      <w:pPr>
        <w:pStyle w:val="a4"/>
        <w:numPr>
          <w:ilvl w:val="0"/>
          <w:numId w:val="4"/>
        </w:num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  <w:sectPr w:rsidR="005C2B72" w:rsidRPr="005C2B72" w:rsidSect="0012372C">
          <w:footerReference w:type="default" r:id="rId8"/>
          <w:footerReference w:type="first" r:id="rId9"/>
          <w:pgSz w:w="11906" w:h="16838"/>
          <w:pgMar w:top="1134" w:right="851" w:bottom="1134" w:left="1701" w:header="709" w:footer="709" w:gutter="0"/>
          <w:pgNumType w:start="1"/>
          <w:cols w:space="708"/>
          <w:titlePg/>
          <w:docGrid w:linePitch="360"/>
        </w:sectPr>
      </w:pPr>
      <w:r w:rsidRPr="0040201B">
        <w:rPr>
          <w:rFonts w:ascii="Times New Roman" w:eastAsia="Times New Roman" w:hAnsi="Times New Roman" w:cs="Times New Roman"/>
          <w:sz w:val="28"/>
          <w:szCs w:val="28"/>
        </w:rPr>
        <w:t>Домашнее задание (1 мин</w:t>
      </w:r>
      <w:r w:rsidR="00D012E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143086" w:rsidRPr="00D4010F" w:rsidRDefault="00143086" w:rsidP="00D012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010F">
        <w:rPr>
          <w:rFonts w:ascii="Times New Roman" w:hAnsi="Times New Roman" w:cs="Times New Roman"/>
          <w:b/>
          <w:sz w:val="28"/>
          <w:szCs w:val="28"/>
        </w:rPr>
        <w:lastRenderedPageBreak/>
        <w:t>Ход урока</w:t>
      </w:r>
    </w:p>
    <w:tbl>
      <w:tblPr>
        <w:tblStyle w:val="a3"/>
        <w:tblW w:w="15372" w:type="dxa"/>
        <w:tblInd w:w="-318" w:type="dxa"/>
        <w:tblLook w:val="04A0"/>
      </w:tblPr>
      <w:tblGrid>
        <w:gridCol w:w="3828"/>
        <w:gridCol w:w="5954"/>
        <w:gridCol w:w="5590"/>
      </w:tblGrid>
      <w:tr w:rsidR="00AE38F9" w:rsidRPr="00D4010F" w:rsidTr="00F61845">
        <w:trPr>
          <w:trHeight w:val="165"/>
        </w:trPr>
        <w:tc>
          <w:tcPr>
            <w:tcW w:w="3828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5954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5590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</w:tr>
      <w:tr w:rsidR="00AE38F9" w:rsidRPr="00D4010F" w:rsidTr="00F61845">
        <w:trPr>
          <w:trHeight w:val="901"/>
        </w:trPr>
        <w:tc>
          <w:tcPr>
            <w:tcW w:w="3828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1. Организационный момент.</w:t>
            </w:r>
          </w:p>
        </w:tc>
        <w:tc>
          <w:tcPr>
            <w:tcW w:w="5954" w:type="dxa"/>
          </w:tcPr>
          <w:p w:rsidR="00AE38F9" w:rsidRPr="00D4010F" w:rsidRDefault="00AE38F9" w:rsidP="009168F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Приветствие, проверка подготовленности к учебному занятию, организация внимания детей.</w:t>
            </w:r>
          </w:p>
        </w:tc>
        <w:tc>
          <w:tcPr>
            <w:tcW w:w="5590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Включаются в деловой ритм урока.</w:t>
            </w: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38F9" w:rsidRPr="00D4010F" w:rsidTr="00F61845">
        <w:trPr>
          <w:trHeight w:val="844"/>
        </w:trPr>
        <w:tc>
          <w:tcPr>
            <w:tcW w:w="3828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2. Актуализация знаний.</w:t>
            </w:r>
          </w:p>
        </w:tc>
        <w:tc>
          <w:tcPr>
            <w:tcW w:w="5954" w:type="dxa"/>
          </w:tcPr>
          <w:p w:rsidR="00AE38F9" w:rsidRPr="00D4010F" w:rsidRDefault="009168F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Прежде чем приступить к изучению новой темы, </w:t>
            </w:r>
            <w:r w:rsidR="00AE38F9"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 давайте вспомним</w:t>
            </w:r>
            <w:r w:rsidR="0025302E"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 ранее изученный нами материал, который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напрямую будет связан с материалом сегодняшнего урока</w:t>
            </w:r>
            <w:r w:rsidR="00AE38F9" w:rsidRPr="00D401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7C25" w:rsidRPr="00D4010F" w:rsidRDefault="00457C25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557BFF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BF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(слайд 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38F9" w:rsidRPr="00D4010F">
              <w:rPr>
                <w:rFonts w:ascii="Times New Roman" w:hAnsi="Times New Roman" w:cs="Times New Roman"/>
                <w:sz w:val="28"/>
                <w:szCs w:val="28"/>
              </w:rPr>
              <w:t>Устный фронтальный опрос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457C25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57C25"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68FE">
              <w:rPr>
                <w:rFonts w:ascii="Times New Roman" w:hAnsi="Times New Roman" w:cs="Times New Roman"/>
                <w:sz w:val="28"/>
                <w:szCs w:val="28"/>
              </w:rPr>
              <w:t>Что такое гражданское общество</w:t>
            </w:r>
            <w:r w:rsidR="00457C25" w:rsidRPr="00D4010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AE38F9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8FE" w:rsidRDefault="009168F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8FE" w:rsidRDefault="009168F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8FE" w:rsidRDefault="009168F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8FE" w:rsidRDefault="009168F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8FE" w:rsidRDefault="009168F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8FE" w:rsidRDefault="009168F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8FE" w:rsidRDefault="009168F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8FE" w:rsidRPr="00D4010F" w:rsidRDefault="009168F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C25" w:rsidRPr="00D4010F" w:rsidRDefault="00457C25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457C25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2. Что </w:t>
            </w:r>
            <w:r w:rsidR="009168FE">
              <w:rPr>
                <w:rFonts w:ascii="Times New Roman" w:hAnsi="Times New Roman" w:cs="Times New Roman"/>
                <w:sz w:val="28"/>
                <w:szCs w:val="28"/>
              </w:rPr>
              <w:t>такое гражданство и как оно выражается на практике</w:t>
            </w: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14" w:rsidRPr="00D4010F" w:rsidRDefault="003B4F14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14" w:rsidRDefault="003B4F14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4E1" w:rsidRDefault="000574E1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4E1" w:rsidRDefault="000574E1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4E1" w:rsidRDefault="000574E1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74E1" w:rsidRPr="00D4010F" w:rsidRDefault="000574E1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14" w:rsidRPr="00D4010F" w:rsidRDefault="003B4F14" w:rsidP="002A2324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2A2324">
              <w:rPr>
                <w:rFonts w:ascii="Times New Roman" w:hAnsi="Times New Roman" w:cs="Times New Roman"/>
                <w:sz w:val="28"/>
                <w:szCs w:val="28"/>
              </w:rPr>
              <w:t>В чём отличие правового государства от не</w:t>
            </w:r>
            <w:r w:rsidR="00B65A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2324">
              <w:rPr>
                <w:rFonts w:ascii="Times New Roman" w:hAnsi="Times New Roman" w:cs="Times New Roman"/>
                <w:sz w:val="28"/>
                <w:szCs w:val="28"/>
              </w:rPr>
              <w:t>правового</w:t>
            </w: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590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C25" w:rsidRPr="00D4010F" w:rsidRDefault="00457C25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C25" w:rsidRDefault="00457C25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68FE" w:rsidRPr="00D4010F" w:rsidRDefault="00450D9E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Ответы учащихся: </w:t>
            </w:r>
          </w:p>
          <w:p w:rsidR="00AE38F9" w:rsidRPr="00D4010F" w:rsidRDefault="00AE38F9" w:rsidP="009168F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9168FE">
              <w:rPr>
                <w:rFonts w:ascii="Times New Roman" w:hAnsi="Times New Roman" w:cs="Times New Roman"/>
                <w:sz w:val="28"/>
                <w:szCs w:val="28"/>
              </w:rPr>
              <w:t>Гражданское общество – это общество свободных, суверенных личностей, наделённых самыми широкими гражданскими и политическими правами, активно участвующих в управлении государством, свободно выражающих свои мысли, беспрепятственно удовлетворяющих разнообразные потребности, создающих любые организации в партии, нацеленные на защиту интересов этих личностей</w:t>
            </w:r>
            <w:r w:rsidR="00457C25" w:rsidRPr="00D401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7C25" w:rsidRPr="00D4010F" w:rsidRDefault="00457C25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7C25" w:rsidRPr="00D4010F" w:rsidRDefault="00457C25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41C43">
              <w:rPr>
                <w:rFonts w:ascii="Times New Roman" w:hAnsi="Times New Roman" w:cs="Times New Roman"/>
                <w:sz w:val="28"/>
                <w:szCs w:val="28"/>
              </w:rPr>
              <w:t xml:space="preserve">Гражданство – постоянная политико-правовая связь лица и государства, которая </w:t>
            </w:r>
            <w:r w:rsidR="00441C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выражается в их взаимных правах и обязанностях.</w:t>
            </w:r>
            <w:r w:rsidR="000574E1">
              <w:rPr>
                <w:rFonts w:ascii="Times New Roman" w:hAnsi="Times New Roman" w:cs="Times New Roman"/>
                <w:sz w:val="28"/>
                <w:szCs w:val="28"/>
              </w:rPr>
              <w:t xml:space="preserve"> Суть гражданства состоит не только в признании конституции данной страны, но и в возможности участвовать в избрании его главы и высших органов управления. </w:t>
            </w:r>
          </w:p>
          <w:p w:rsidR="003B4F14" w:rsidRPr="00D4010F" w:rsidRDefault="003B4F14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4F14" w:rsidRPr="00D4010F" w:rsidRDefault="003B4F14" w:rsidP="009008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900857">
              <w:rPr>
                <w:rFonts w:ascii="Times New Roman" w:hAnsi="Times New Roman" w:cs="Times New Roman"/>
                <w:sz w:val="28"/>
                <w:szCs w:val="28"/>
              </w:rPr>
              <w:t>В основе правового государства лежит стремление оградить человека от государственного террора, насилия над совестью, гарантировать индивидуальную свободу и права личности. Оно призвано защищать свободу, безопасность и достоинство личности. В не</w:t>
            </w:r>
            <w:r w:rsidR="00C3646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0857">
              <w:rPr>
                <w:rFonts w:ascii="Times New Roman" w:hAnsi="Times New Roman" w:cs="Times New Roman"/>
                <w:sz w:val="28"/>
                <w:szCs w:val="28"/>
              </w:rPr>
              <w:t>правовом (тоталитарном) государстве личность и гражданские свободы подавляются, политические права человека не соблюдаются, закон устанавливается произвольно в угоду правящему классу или правителю.</w:t>
            </w:r>
          </w:p>
        </w:tc>
      </w:tr>
      <w:tr w:rsidR="00AE38F9" w:rsidRPr="00D4010F" w:rsidTr="00F61845">
        <w:trPr>
          <w:trHeight w:val="2542"/>
        </w:trPr>
        <w:tc>
          <w:tcPr>
            <w:tcW w:w="3828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Формирование новых знаний и умений.</w:t>
            </w: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4" w:type="dxa"/>
          </w:tcPr>
          <w:p w:rsidR="008A70DF" w:rsidRPr="00D4010F" w:rsidRDefault="00AE38F9" w:rsidP="00D40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BF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lastRenderedPageBreak/>
              <w:t>-</w:t>
            </w:r>
            <w:r w:rsidR="00557BFF" w:rsidRPr="00557BF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(слайд 2)</w:t>
            </w:r>
            <w:r w:rsidR="00557B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Итак, тема урока «</w:t>
            </w:r>
            <w:r w:rsidR="00900857">
              <w:rPr>
                <w:rFonts w:ascii="Times New Roman" w:hAnsi="Times New Roman" w:cs="Times New Roman"/>
                <w:sz w:val="28"/>
                <w:szCs w:val="28"/>
              </w:rPr>
              <w:t>Голосование, выборы, референдум</w:t>
            </w: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</w:p>
          <w:p w:rsidR="008A70DF" w:rsidRPr="00D4010F" w:rsidRDefault="008A70DF" w:rsidP="00D40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Default="008A70DF" w:rsidP="00D40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- Как вы думаете,</w:t>
            </w:r>
            <w:r w:rsidR="00450D9E">
              <w:rPr>
                <w:rFonts w:ascii="Times New Roman" w:hAnsi="Times New Roman" w:cs="Times New Roman"/>
                <w:sz w:val="28"/>
                <w:szCs w:val="28"/>
              </w:rPr>
              <w:t xml:space="preserve"> каким образом любой гражданин России может принять участие в политической жизни своей страны</w:t>
            </w: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450D9E" w:rsidRPr="00D4010F" w:rsidRDefault="00450D9E" w:rsidP="00D40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337" w:rsidRDefault="009D2337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B48" w:rsidRDefault="00B86B48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B48" w:rsidRDefault="00B86B48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B48" w:rsidRDefault="00B86B48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B48" w:rsidRDefault="00B86B48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B48" w:rsidRDefault="00B86B48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B48" w:rsidRDefault="00B86B48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B48" w:rsidRDefault="00B86B48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B48" w:rsidRDefault="00B86B48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6B48" w:rsidRDefault="00B86B48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6B5" w:rsidRDefault="00B86B48" w:rsidP="00343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Ещё в Древнем Риме все жители делились на граждан и не граждан. Вспомните, какие права были у граждан? </w:t>
            </w:r>
          </w:p>
          <w:p w:rsidR="003436B5" w:rsidRDefault="003436B5" w:rsidP="00343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436B5">
              <w:rPr>
                <w:rFonts w:ascii="Times New Roman" w:hAnsi="Times New Roman" w:cs="Times New Roman"/>
                <w:sz w:val="28"/>
                <w:szCs w:val="28"/>
              </w:rPr>
              <w:t xml:space="preserve">В современных демократических государствах граждане имеют право на участие в управлении государством. </w:t>
            </w:r>
          </w:p>
          <w:p w:rsidR="003436B5" w:rsidRDefault="003436B5" w:rsidP="00343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B5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формированием и деятельностью законодательных, исполнительных органов власти, органов местного самоуправления гражданам позволяет осуществлять участие в выборах или голосование. </w:t>
            </w:r>
          </w:p>
          <w:p w:rsidR="003436B5" w:rsidRDefault="003436B5" w:rsidP="00343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36B5">
              <w:rPr>
                <w:rFonts w:ascii="Times New Roman" w:hAnsi="Times New Roman" w:cs="Times New Roman"/>
                <w:sz w:val="28"/>
                <w:szCs w:val="28"/>
              </w:rPr>
              <w:t>Выборы – арена для политической борьбы. Для 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36B5">
              <w:rPr>
                <w:rFonts w:ascii="Times New Roman" w:hAnsi="Times New Roman" w:cs="Times New Roman"/>
                <w:sz w:val="28"/>
                <w:szCs w:val="28"/>
              </w:rPr>
              <w:t>чтобы эта борьба не принесла вред обществу, ее ограничили определенными рамками, которые установлены законами, содержащими нормы избирательного права.</w:t>
            </w:r>
          </w:p>
          <w:p w:rsidR="003436B5" w:rsidRPr="003436B5" w:rsidRDefault="00557BFF" w:rsidP="003436B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57BF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(слайд 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36B5" w:rsidRPr="003436B5">
              <w:rPr>
                <w:rFonts w:ascii="Times New Roman" w:hAnsi="Times New Roman" w:cs="Times New Roman"/>
                <w:sz w:val="28"/>
                <w:szCs w:val="28"/>
              </w:rPr>
              <w:t>Итак, </w:t>
            </w:r>
            <w:r w:rsidR="003436B5" w:rsidRPr="003436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избирательное право – это совокупность правовых норм, </w:t>
            </w:r>
            <w:r w:rsidR="003436B5" w:rsidRPr="003436B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устанавливающих</w:t>
            </w:r>
            <w:r w:rsidR="003436B5" w:rsidRPr="003436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436B5" w:rsidRPr="003436B5">
              <w:rPr>
                <w:rFonts w:ascii="Times New Roman" w:hAnsi="Times New Roman" w:cs="Times New Roman"/>
                <w:bCs/>
                <w:sz w:val="28"/>
                <w:szCs w:val="28"/>
              </w:rPr>
              <w:t>принципы и порядок проведения выборов.</w:t>
            </w:r>
          </w:p>
          <w:p w:rsidR="00557BFF" w:rsidRDefault="00557BFF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7BFF" w:rsidRDefault="008332A5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(слайд 3</w:t>
            </w:r>
            <w:r w:rsidR="00557BFF" w:rsidRPr="00557BFF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  <w:r w:rsidR="00557BFF">
              <w:rPr>
                <w:rFonts w:ascii="Times New Roman" w:hAnsi="Times New Roman" w:cs="Times New Roman"/>
                <w:sz w:val="28"/>
                <w:szCs w:val="28"/>
              </w:rPr>
              <w:t xml:space="preserve"> Существует два вида избирательного права: активное избирательное право и пассивное избирательное право. </w:t>
            </w:r>
          </w:p>
          <w:p w:rsidR="00557BFF" w:rsidRDefault="00557BFF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Активное избирательное право – право граждан участвовать в выборах главы государства и представительных органов власти.</w:t>
            </w:r>
          </w:p>
          <w:p w:rsidR="00557BFF" w:rsidRDefault="00557BFF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Пассивное избирательное право – право гражданина быть избранным в предст</w:t>
            </w:r>
            <w:r w:rsidR="009D0F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вительные органы государства.  </w:t>
            </w:r>
          </w:p>
          <w:p w:rsidR="008A2841" w:rsidRDefault="008A2841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41">
              <w:rPr>
                <w:rFonts w:ascii="Times New Roman" w:hAnsi="Times New Roman" w:cs="Times New Roman"/>
                <w:sz w:val="28"/>
                <w:szCs w:val="28"/>
              </w:rPr>
              <w:t>Президентом Российской Федерации может быть избран гражданин Российской Федерации не моложе 35 лет, постоянно проживающий в Российской Федерации не менее 10 лет.</w:t>
            </w:r>
          </w:p>
          <w:p w:rsidR="00B935DE" w:rsidRDefault="00AC2EFC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(слайд 4</w:t>
            </w:r>
            <w:r w:rsidR="00832495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, 5</w:t>
            </w:r>
            <w:r w:rsidR="00DD1A36" w:rsidRPr="00DD1A36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  <w:r w:rsidR="00DD1A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1A36" w:rsidRPr="00DD1A36">
              <w:rPr>
                <w:rFonts w:ascii="Times New Roman" w:hAnsi="Times New Roman" w:cs="Times New Roman"/>
                <w:sz w:val="28"/>
                <w:szCs w:val="28"/>
              </w:rPr>
              <w:t>Граждане Российской Федерации участвуют в выборах на основе всеобщего, равного и прямого избирательного права при тайном голосовании.</w:t>
            </w:r>
          </w:p>
          <w:p w:rsidR="00B935DE" w:rsidRDefault="00B935DE" w:rsidP="006A67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B935DE">
              <w:rPr>
                <w:rFonts w:ascii="Times New Roman" w:hAnsi="Times New Roman" w:cs="Times New Roman"/>
                <w:sz w:val="28"/>
                <w:szCs w:val="28"/>
              </w:rPr>
              <w:t>Участие в выборах является проявлением социальной ответственности, совести, политической зрелости каждого гражданина. Право избирать и быть избранным зафиксировано в Конституции РФ.</w:t>
            </w:r>
          </w:p>
          <w:p w:rsidR="00BA438C" w:rsidRDefault="00BA438C" w:rsidP="00BA43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C2EF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слайд </w:t>
            </w:r>
            <w:r w:rsidR="0058503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6</w:t>
            </w:r>
            <w:r w:rsidRPr="00BA438C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Процедура голосования включает следующие основные элементы: </w:t>
            </w:r>
          </w:p>
          <w:p w:rsidR="00BA438C" w:rsidRDefault="00BA438C" w:rsidP="00590CDD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регистрация в списке избирателей по месту жительства;</w:t>
            </w:r>
          </w:p>
          <w:p w:rsidR="00BA438C" w:rsidRDefault="00BA438C" w:rsidP="00590CDD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тайное голосование в специальной кабине;</w:t>
            </w:r>
          </w:p>
          <w:p w:rsidR="00BA438C" w:rsidRDefault="00BA438C" w:rsidP="00590CDD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одинакового для всех избирательных округов списка кандидатов;</w:t>
            </w:r>
          </w:p>
          <w:p w:rsidR="00BA438C" w:rsidRDefault="00BA438C" w:rsidP="00590CDD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присутствие на выборах сторонних наблюдателей, контролирующих правильность процедуры голосования;</w:t>
            </w:r>
          </w:p>
          <w:p w:rsidR="00BA438C" w:rsidRDefault="00BA438C" w:rsidP="00590CDD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подсчёт бюллетеней специально созданной комиссией;</w:t>
            </w:r>
          </w:p>
          <w:p w:rsidR="00BA438C" w:rsidRDefault="00BA438C" w:rsidP="00590CDD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официальное опубликование результатов голосования.</w:t>
            </w:r>
          </w:p>
          <w:p w:rsidR="002355B1" w:rsidRDefault="002355B1" w:rsidP="002355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Активность избирателей определяется процентной долей числа пришедших голосовать от их общего количества. Она зависит от разных обстоятельств:</w:t>
            </w:r>
          </w:p>
          <w:p w:rsidR="002355B1" w:rsidRDefault="0089765B" w:rsidP="00590CDD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насколько важными считают выборы граждане;</w:t>
            </w:r>
          </w:p>
          <w:p w:rsidR="0089765B" w:rsidRDefault="0089765B" w:rsidP="00590CDD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партии, сторонником которой является избиратель;</w:t>
            </w:r>
          </w:p>
          <w:p w:rsidR="008A2841" w:rsidRDefault="0089765B" w:rsidP="00590CDD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личных характеристик избирателя, его пола, возраста и статуса.</w:t>
            </w:r>
          </w:p>
          <w:p w:rsidR="00520852" w:rsidRDefault="00F677BD" w:rsidP="005208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77B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(слайд 7)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0852">
              <w:rPr>
                <w:rFonts w:ascii="Times New Roman" w:hAnsi="Times New Roman" w:cs="Times New Roman"/>
                <w:sz w:val="28"/>
                <w:szCs w:val="28"/>
              </w:rPr>
              <w:t xml:space="preserve">Круг избирателей, голосующих за какую-либо политическую партию на парламентских, президентских или муниципальных выборах, называется </w:t>
            </w:r>
            <w:r w:rsidR="0052085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электоратом. </w:t>
            </w:r>
          </w:p>
          <w:p w:rsidR="000869DC" w:rsidRDefault="000869DC" w:rsidP="005208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Партии борются вначале за создание своего электората, затем за его расширение и удержание. Каждый электорат имеет свою специфику. </w:t>
            </w:r>
          </w:p>
          <w:p w:rsidR="00366E80" w:rsidRDefault="00366E80" w:rsidP="005208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Выборы могут проходить в один и два тура. Если из нескольких </w:t>
            </w:r>
            <w:r w:rsidR="00E9674A">
              <w:rPr>
                <w:rFonts w:ascii="Times New Roman" w:hAnsi="Times New Roman" w:cs="Times New Roman"/>
                <w:sz w:val="28"/>
                <w:szCs w:val="28"/>
              </w:rPr>
              <w:t xml:space="preserve">кандидатов ни один не набирает больше половины голосов, то организуется второй тур, где победитель определяется простым большинством голосов. </w:t>
            </w:r>
          </w:p>
          <w:p w:rsidR="00E9674A" w:rsidRDefault="00E9674A" w:rsidP="005208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Государственное устройство и политическую жизнь в обществе во многом определяет тот способ, каким население выражает свою волю по ключевым вопросам. Одним из них является референдум.</w:t>
            </w:r>
          </w:p>
          <w:p w:rsidR="00E9674A" w:rsidRDefault="00AC2EFC" w:rsidP="005208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(слайд </w:t>
            </w:r>
            <w:r w:rsidR="0058503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7</w:t>
            </w:r>
            <w:r w:rsidR="00E9674A" w:rsidRPr="00E9674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) </w:t>
            </w:r>
            <w:r w:rsidR="00E9674A">
              <w:rPr>
                <w:rFonts w:ascii="Times New Roman" w:hAnsi="Times New Roman" w:cs="Times New Roman"/>
                <w:sz w:val="28"/>
                <w:szCs w:val="28"/>
              </w:rPr>
              <w:t xml:space="preserve">Референдум – форма принятия законов или решение наиболее важных вопросов государственной жизни путем всеобщего голосования. Одна из форм непосредственной демократии. </w:t>
            </w:r>
          </w:p>
          <w:p w:rsidR="00A65FC8" w:rsidRPr="00E9674A" w:rsidRDefault="00A65FC8" w:rsidP="005208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Референдум – дело достаточно сложное и дорогостоящее, но с его помощью народ способен непосредственно выразить свою волю, стать творцом законов. </w:t>
            </w:r>
          </w:p>
        </w:tc>
        <w:tc>
          <w:tcPr>
            <w:tcW w:w="5590" w:type="dxa"/>
          </w:tcPr>
          <w:p w:rsidR="00AE38F9" w:rsidRPr="00D4010F" w:rsidRDefault="00AE38F9" w:rsidP="00D40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Запись в тетради – «</w:t>
            </w:r>
            <w:r w:rsidR="00900857">
              <w:rPr>
                <w:rFonts w:ascii="Times New Roman" w:hAnsi="Times New Roman" w:cs="Times New Roman"/>
                <w:sz w:val="28"/>
                <w:szCs w:val="28"/>
              </w:rPr>
              <w:t>Голосование, выборы, референдум</w:t>
            </w: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008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17EF1" w:rsidRPr="00D4010F" w:rsidRDefault="00C17EF1" w:rsidP="00D401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010F" w:rsidRDefault="00450D9E" w:rsidP="00D4010F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Ответы учащихся:</w:t>
            </w:r>
          </w:p>
          <w:p w:rsidR="00D4010F" w:rsidRDefault="00450D9E" w:rsidP="00590CD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Граждане могут участвовать в собраниях и митингах.</w:t>
            </w:r>
          </w:p>
          <w:p w:rsidR="00450D9E" w:rsidRDefault="00450D9E" w:rsidP="00590CD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Агитировать за ту или иную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lastRenderedPageBreak/>
              <w:t>политическую партию.</w:t>
            </w:r>
          </w:p>
          <w:p w:rsidR="00450D9E" w:rsidRDefault="00450D9E" w:rsidP="00590CD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Обращаться в парламент, местные законодательные органы с предложениями и проектами.</w:t>
            </w:r>
          </w:p>
          <w:p w:rsidR="00450D9E" w:rsidRDefault="00450D9E" w:rsidP="00590CD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Работать в качестве партийного деятеля.</w:t>
            </w:r>
          </w:p>
          <w:p w:rsidR="00450D9E" w:rsidRDefault="00450D9E" w:rsidP="00590CD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Организовывать и принимать участие в политических и общественных движениях.</w:t>
            </w:r>
          </w:p>
          <w:p w:rsidR="00B86B48" w:rsidRPr="00B86B48" w:rsidRDefault="00B86B48" w:rsidP="00B86B48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D47CCD" w:rsidRDefault="00B86B48" w:rsidP="0051128B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- Право голосовать. </w:t>
            </w: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3436B5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Запись определения в тетрадь. </w:t>
            </w:r>
          </w:p>
          <w:p w:rsidR="00720EFA" w:rsidRDefault="003436B5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И</w:t>
            </w:r>
            <w:r w:rsidRPr="003436B5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збирательное право – это совокупность </w:t>
            </w:r>
            <w:r w:rsidRPr="003436B5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lastRenderedPageBreak/>
              <w:t>правовых норм, устанавливающих</w:t>
            </w:r>
            <w:r w:rsidRPr="003436B5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shd w:val="clear" w:color="auto" w:fill="FFFFFF"/>
              </w:rPr>
              <w:t xml:space="preserve"> </w:t>
            </w:r>
            <w:r w:rsidRPr="003436B5"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принципы и порядок проведения выборов.</w:t>
            </w: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971BAC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 xml:space="preserve">Запись схемы в тетрадь. </w:t>
            </w: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520852" w:rsidRDefault="00520852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Учащиеся записывают в тетрадь принципы участия граждан в выборах.</w:t>
            </w: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500D" w:rsidRDefault="00E9500D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Учащиеся записывают в тетрадь определение понятия «электорат».</w:t>
            </w:r>
          </w:p>
          <w:p w:rsidR="00720EFA" w:rsidRDefault="00720EFA" w:rsidP="005D3EAA">
            <w:pPr>
              <w:tabs>
                <w:tab w:val="left" w:pos="1172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473749" w:rsidRDefault="00473749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</w:p>
          <w:p w:rsidR="00E9674A" w:rsidRPr="00720EFA" w:rsidRDefault="00E9674A" w:rsidP="00720EFA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  <w:shd w:val="clear" w:color="auto" w:fill="FFFFFF"/>
              </w:rPr>
              <w:t>Учащиеся записывают определение понятия «референдум» в тетрадь.</w:t>
            </w:r>
          </w:p>
        </w:tc>
      </w:tr>
      <w:tr w:rsidR="00AE38F9" w:rsidRPr="00D4010F" w:rsidTr="00F677BD">
        <w:trPr>
          <w:trHeight w:val="416"/>
        </w:trPr>
        <w:tc>
          <w:tcPr>
            <w:tcW w:w="3828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 Применение новых знаний и умений.</w:t>
            </w:r>
          </w:p>
        </w:tc>
        <w:tc>
          <w:tcPr>
            <w:tcW w:w="5954" w:type="dxa"/>
          </w:tcPr>
          <w:p w:rsidR="006C7878" w:rsidRPr="00D4010F" w:rsidRDefault="0072094C" w:rsidP="00EA6C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</w:t>
            </w:r>
            <w:r w:rsidRPr="0072094C">
              <w:rPr>
                <w:rFonts w:ascii="Times New Roman" w:hAnsi="Times New Roman" w:cs="Times New Roman"/>
                <w:sz w:val="28"/>
                <w:szCs w:val="28"/>
              </w:rPr>
              <w:t>, давайте на практике мы с вами рассмотрим  и применим все понятия и знания, которые мы получили в первой части урока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C7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77BD">
              <w:rPr>
                <w:rFonts w:ascii="Times New Roman" w:hAnsi="Times New Roman" w:cs="Times New Roman"/>
                <w:sz w:val="28"/>
                <w:szCs w:val="28"/>
              </w:rPr>
              <w:t>Работаем в группах</w:t>
            </w:r>
            <w:r w:rsidR="006C7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7878" w:rsidRPr="006C787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(приложение 1)</w:t>
            </w:r>
            <w:r w:rsidR="006C787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5590" w:type="dxa"/>
          </w:tcPr>
          <w:p w:rsidR="0089334A" w:rsidRPr="008A181E" w:rsidRDefault="006C7878" w:rsidP="00032CDB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работают в группах. </w:t>
            </w:r>
          </w:p>
        </w:tc>
      </w:tr>
      <w:tr w:rsidR="00AE38F9" w:rsidRPr="00D4010F" w:rsidTr="00F61845">
        <w:trPr>
          <w:trHeight w:val="1408"/>
        </w:trPr>
        <w:tc>
          <w:tcPr>
            <w:tcW w:w="3828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5. Подведение итогов. </w:t>
            </w:r>
          </w:p>
        </w:tc>
        <w:tc>
          <w:tcPr>
            <w:tcW w:w="5954" w:type="dxa"/>
          </w:tcPr>
          <w:p w:rsidR="00AE38F9" w:rsidRPr="00D4010F" w:rsidRDefault="00AE38F9" w:rsidP="00CE7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Подведем итоги.</w:t>
            </w:r>
          </w:p>
          <w:p w:rsidR="00AE38F9" w:rsidRPr="00D4010F" w:rsidRDefault="00AE38F9" w:rsidP="00615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0B5" w:rsidRDefault="00AE38F9" w:rsidP="00615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940B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5BD3" w:rsidRPr="00B35BD3">
              <w:rPr>
                <w:rFonts w:ascii="Times New Roman" w:eastAsia="Calibri" w:hAnsi="Times New Roman" w:cs="Times New Roman"/>
                <w:sz w:val="28"/>
                <w:szCs w:val="28"/>
              </w:rPr>
              <w:t>Что, по вашему мнению, мешает россиянам активно участвовать в выборах?</w:t>
            </w:r>
          </w:p>
          <w:p w:rsidR="00CE7699" w:rsidRPr="00D4010F" w:rsidRDefault="00CE7699" w:rsidP="00615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4940B5" w:rsidP="00615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 </w:t>
            </w:r>
            <w:r w:rsidR="00CE7699">
              <w:rPr>
                <w:rFonts w:ascii="Times New Roman" w:hAnsi="Times New Roman" w:cs="Times New Roman"/>
                <w:sz w:val="28"/>
                <w:szCs w:val="28"/>
              </w:rPr>
              <w:t>Чем различаются активное и пассивное избирательные права?</w:t>
            </w:r>
          </w:p>
          <w:p w:rsidR="00AE38F9" w:rsidRDefault="00AE38F9" w:rsidP="00615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96C" w:rsidRDefault="0061596C" w:rsidP="00615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96C" w:rsidRPr="00D4010F" w:rsidRDefault="0061596C" w:rsidP="00615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Pr="00D4010F" w:rsidRDefault="004940B5" w:rsidP="00615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 w:rsidR="0061596C">
              <w:rPr>
                <w:rFonts w:ascii="Times New Roman" w:hAnsi="Times New Roman" w:cs="Times New Roman"/>
                <w:sz w:val="28"/>
                <w:szCs w:val="28"/>
              </w:rPr>
              <w:t>Дайте определение понятиям «электорат» и «референдум»</w:t>
            </w:r>
            <w:r w:rsidRPr="004940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F5D5B" w:rsidRPr="00D4010F" w:rsidRDefault="000F5D5B" w:rsidP="006159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38F9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7C8" w:rsidRDefault="001247C8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7C8" w:rsidRDefault="001247C8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7C8" w:rsidRDefault="001B7D1B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Выставление оценок учащимся за работу на уроке.</w:t>
            </w:r>
          </w:p>
          <w:p w:rsidR="001247C8" w:rsidRDefault="001247C8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7C8" w:rsidRPr="00D4010F" w:rsidRDefault="001247C8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Спасибо за работу на уроке!</w:t>
            </w:r>
          </w:p>
        </w:tc>
        <w:tc>
          <w:tcPr>
            <w:tcW w:w="5590" w:type="dxa"/>
          </w:tcPr>
          <w:p w:rsidR="00AE38F9" w:rsidRDefault="00AE38F9" w:rsidP="00CE7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0B5" w:rsidRDefault="004940B5" w:rsidP="00CE7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5BD3" w:rsidRDefault="00E82F82" w:rsidP="00CE7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F82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предлагают свои варианты ответов.</w:t>
            </w:r>
          </w:p>
          <w:p w:rsidR="00E82F82" w:rsidRPr="00E82F82" w:rsidRDefault="00E82F82" w:rsidP="00CE7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40B5" w:rsidRDefault="00CE7699" w:rsidP="00CE7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Активное избирательное право – право избирать в органы власти. Пассивное избирательное право – право быть избранным в органы власти. </w:t>
            </w:r>
          </w:p>
          <w:p w:rsidR="0061596C" w:rsidRDefault="0061596C" w:rsidP="00CE7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596C" w:rsidRDefault="0061596C" w:rsidP="00CE7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Круг избирателей, голосующих за какую-либо политическую партию на парламентских, президентских или муниципальных выборах, называется электоратом.</w:t>
            </w:r>
          </w:p>
          <w:p w:rsidR="0061596C" w:rsidRPr="00D4010F" w:rsidRDefault="0061596C" w:rsidP="00CE769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Референдум – форма принятия законов или решение наиболее важных вопросов государственной жизни путем всеобщего голосования.</w:t>
            </w:r>
          </w:p>
        </w:tc>
      </w:tr>
      <w:tr w:rsidR="00AE38F9" w:rsidRPr="00D4010F" w:rsidTr="00F61845">
        <w:trPr>
          <w:trHeight w:val="879"/>
        </w:trPr>
        <w:tc>
          <w:tcPr>
            <w:tcW w:w="3828" w:type="dxa"/>
          </w:tcPr>
          <w:p w:rsidR="00AE38F9" w:rsidRPr="00D4010F" w:rsidRDefault="00AE38F9" w:rsidP="00D4010F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4010F">
              <w:rPr>
                <w:rFonts w:ascii="Times New Roman" w:hAnsi="Times New Roman" w:cs="Times New Roman"/>
                <w:sz w:val="28"/>
                <w:szCs w:val="28"/>
              </w:rPr>
              <w:t xml:space="preserve">6. Домашнее задание. </w:t>
            </w:r>
          </w:p>
        </w:tc>
        <w:tc>
          <w:tcPr>
            <w:tcW w:w="5954" w:type="dxa"/>
          </w:tcPr>
          <w:p w:rsidR="002E6AC5" w:rsidRPr="00D4010F" w:rsidRDefault="006C7878" w:rsidP="006C78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§ 7</w:t>
            </w:r>
            <w:r w:rsidR="004940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6C7878">
              <w:rPr>
                <w:rFonts w:ascii="Times New Roman" w:eastAsia="Calibri" w:hAnsi="Times New Roman" w:cs="Times New Roman"/>
                <w:sz w:val="28"/>
                <w:szCs w:val="28"/>
              </w:rPr>
              <w:t>аписать эссе на одну из предложенных тем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C787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(приложение 2)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590" w:type="dxa"/>
          </w:tcPr>
          <w:p w:rsidR="00AE38F9" w:rsidRPr="00D4010F" w:rsidRDefault="005B7781" w:rsidP="006C7878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§ </w:t>
            </w:r>
            <w:r w:rsidR="006C7878">
              <w:rPr>
                <w:rFonts w:ascii="Times New Roman" w:hAnsi="Times New Roman" w:cs="Times New Roman"/>
                <w:sz w:val="28"/>
                <w:szCs w:val="28"/>
              </w:rPr>
              <w:t>7, н</w:t>
            </w:r>
            <w:r w:rsidR="006C7878" w:rsidRPr="006C7878">
              <w:rPr>
                <w:rFonts w:ascii="Times New Roman" w:eastAsia="Calibri" w:hAnsi="Times New Roman" w:cs="Times New Roman"/>
                <w:sz w:val="28"/>
                <w:szCs w:val="28"/>
              </w:rPr>
              <w:t>аписать эссе на одну из предложенных тем</w:t>
            </w:r>
            <w:r w:rsidR="006C78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7878" w:rsidRPr="006C7878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(приложение 2)</w:t>
            </w:r>
            <w:r w:rsidR="006C78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D232CD" w:rsidRDefault="00D232CD" w:rsidP="00C80F85">
      <w:pPr>
        <w:rPr>
          <w:rFonts w:ascii="Times New Roman" w:hAnsi="Times New Roman" w:cs="Times New Roman"/>
          <w:sz w:val="28"/>
          <w:szCs w:val="28"/>
        </w:rPr>
        <w:sectPr w:rsidR="00D232CD" w:rsidSect="00D232CD">
          <w:pgSz w:w="16838" w:h="11906" w:orient="landscape"/>
          <w:pgMar w:top="851" w:right="1134" w:bottom="1701" w:left="1134" w:header="709" w:footer="709" w:gutter="0"/>
          <w:pgNumType w:start="3"/>
          <w:cols w:space="708"/>
          <w:docGrid w:linePitch="360"/>
        </w:sectPr>
      </w:pPr>
    </w:p>
    <w:p w:rsidR="00B65A9F" w:rsidRDefault="00F61845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Эскизы слайдов презентации</w:t>
      </w:r>
    </w:p>
    <w:p w:rsidR="00B65A9F" w:rsidRDefault="00B65A9F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  <w:r w:rsidR="001A34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Слайд 2                                                      Слайд 3</w:t>
      </w:r>
    </w:p>
    <w:p w:rsidR="00B65A9F" w:rsidRDefault="001A34EC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4EC">
        <w:rPr>
          <w:rFonts w:ascii="Times New Roman" w:hAnsi="Times New Roman" w:cs="Times New Roman"/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174.75pt;height:131.25pt" o:ole="">
            <v:imagedata r:id="rId10" o:title=""/>
          </v:shape>
          <o:OLEObject Type="Embed" ProgID="PowerPoint.Slide.12" ShapeID="_x0000_i1053" DrawAspect="Content" ObjectID="_1543255614" r:id="rId11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A34EC">
        <w:rPr>
          <w:rFonts w:ascii="Times New Roman" w:hAnsi="Times New Roman" w:cs="Times New Roman"/>
          <w:sz w:val="28"/>
          <w:szCs w:val="28"/>
        </w:rPr>
        <w:object w:dxaOrig="7191" w:dyaOrig="5399">
          <v:shape id="_x0000_i1050" type="#_x0000_t75" style="width:176.25pt;height:132.75pt" o:ole="">
            <v:imagedata r:id="rId12" o:title=""/>
          </v:shape>
          <o:OLEObject Type="Embed" ProgID="PowerPoint.Slide.12" ShapeID="_x0000_i1050" DrawAspect="Content" ObjectID="_1543255615" r:id="rId13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A34EC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1" type="#_x0000_t75" style="width:174pt;height:130.5pt" o:ole="">
            <v:imagedata r:id="rId14" o:title=""/>
          </v:shape>
          <o:OLEObject Type="Embed" ProgID="PowerPoint.Slide.12" ShapeID="_x0000_i1031" DrawAspect="Content" ObjectID="_1543255616" r:id="rId15"/>
        </w:object>
      </w:r>
    </w:p>
    <w:p w:rsidR="001A34EC" w:rsidRDefault="001A34EC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845" w:rsidRDefault="001A34EC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                                                      Слайд 5                                                      Слайд 6</w:t>
      </w:r>
    </w:p>
    <w:p w:rsidR="001A34EC" w:rsidRDefault="001A34EC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4EC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4" type="#_x0000_t75" style="width:177.75pt;height:133.5pt" o:ole="">
            <v:imagedata r:id="rId16" o:title=""/>
          </v:shape>
          <o:OLEObject Type="Embed" ProgID="PowerPoint.Slide.12" ShapeID="_x0000_i1034" DrawAspect="Content" ObjectID="_1543255617" r:id="rId17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A34EC">
        <w:rPr>
          <w:rFonts w:ascii="Times New Roman" w:hAnsi="Times New Roman" w:cs="Times New Roman"/>
          <w:sz w:val="28"/>
          <w:szCs w:val="28"/>
        </w:rPr>
        <w:object w:dxaOrig="7191" w:dyaOrig="5399">
          <v:shape id="_x0000_i1037" type="#_x0000_t75" style="width:177.75pt;height:133.5pt" o:ole="">
            <v:imagedata r:id="rId18" o:title=""/>
          </v:shape>
          <o:OLEObject Type="Embed" ProgID="PowerPoint.Slide.12" ShapeID="_x0000_i1037" DrawAspect="Content" ObjectID="_1543255618" r:id="rId19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A34EC">
        <w:rPr>
          <w:rFonts w:ascii="Times New Roman" w:hAnsi="Times New Roman" w:cs="Times New Roman"/>
          <w:sz w:val="28"/>
          <w:szCs w:val="28"/>
        </w:rPr>
        <w:object w:dxaOrig="7191" w:dyaOrig="5399">
          <v:shape id="_x0000_i1040" type="#_x0000_t75" style="width:172.5pt;height:129.75pt" o:ole="">
            <v:imagedata r:id="rId20" o:title=""/>
          </v:shape>
          <o:OLEObject Type="Embed" ProgID="PowerPoint.Slide.12" ShapeID="_x0000_i1040" DrawAspect="Content" ObjectID="_1543255619" r:id="rId21"/>
        </w:object>
      </w:r>
    </w:p>
    <w:p w:rsidR="001A34EC" w:rsidRDefault="001A34EC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34EC" w:rsidRDefault="001A34EC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7</w:t>
      </w:r>
    </w:p>
    <w:p w:rsidR="001A34EC" w:rsidRDefault="009C2329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34EC">
        <w:rPr>
          <w:rFonts w:ascii="Times New Roman" w:hAnsi="Times New Roman" w:cs="Times New Roman"/>
          <w:sz w:val="28"/>
          <w:szCs w:val="28"/>
        </w:rPr>
        <w:object w:dxaOrig="7191" w:dyaOrig="5399">
          <v:shape id="_x0000_i1058" type="#_x0000_t75" style="width:157.5pt;height:118.5pt" o:ole="">
            <v:imagedata r:id="rId22" o:title=""/>
          </v:shape>
          <o:OLEObject Type="Embed" ProgID="PowerPoint.Slide.12" ShapeID="_x0000_i1058" DrawAspect="Content" ObjectID="_1543255620" r:id="rId23"/>
        </w:object>
      </w:r>
    </w:p>
    <w:p w:rsidR="00590CDD" w:rsidRDefault="00590CDD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590CDD" w:rsidSect="009C2329">
          <w:footerReference w:type="default" r:id="rId24"/>
          <w:pgSz w:w="16838" w:h="11906" w:orient="landscape"/>
          <w:pgMar w:top="851" w:right="1134" w:bottom="709" w:left="1134" w:header="709" w:footer="709" w:gutter="0"/>
          <w:pgNumType w:start="3"/>
          <w:cols w:space="708"/>
          <w:docGrid w:linePitch="360"/>
        </w:sectPr>
      </w:pPr>
    </w:p>
    <w:p w:rsidR="009075E7" w:rsidRDefault="009075E7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44B47" w:rsidRDefault="00144B47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 в группах. </w:t>
      </w:r>
    </w:p>
    <w:p w:rsidR="00144B47" w:rsidRDefault="00144B47" w:rsidP="003147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B47" w:rsidRPr="00211275" w:rsidRDefault="00144B47" w:rsidP="00144B47">
      <w:pPr>
        <w:pStyle w:val="ac"/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Группа №1: «Политический лидер».</w:t>
      </w:r>
    </w:p>
    <w:p w:rsidR="00144B47" w:rsidRPr="00211275" w:rsidRDefault="00144B47" w:rsidP="00590CDD">
      <w:pPr>
        <w:pStyle w:val="ac"/>
        <w:numPr>
          <w:ilvl w:val="1"/>
          <w:numId w:val="8"/>
        </w:numPr>
        <w:tabs>
          <w:tab w:val="left" w:pos="-4503"/>
          <w:tab w:val="left" w:pos="314"/>
        </w:tabs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Составьте список качеств, которыми должен обладать кандидат, чтобы завоевать голоса избирателей во время предвыборной кампании.</w:t>
      </w:r>
    </w:p>
    <w:p w:rsidR="00144B47" w:rsidRPr="00E8658F" w:rsidRDefault="00144B47" w:rsidP="00590CDD">
      <w:pPr>
        <w:pStyle w:val="ac"/>
        <w:numPr>
          <w:ilvl w:val="1"/>
          <w:numId w:val="8"/>
        </w:numPr>
        <w:tabs>
          <w:tab w:val="left" w:pos="-4361"/>
          <w:tab w:val="left" w:pos="285"/>
        </w:tabs>
        <w:rPr>
          <w:rFonts w:ascii="Times New Roman" w:hAnsi="Times New Roman"/>
          <w:sz w:val="28"/>
          <w:szCs w:val="28"/>
          <w:lang/>
        </w:rPr>
      </w:pPr>
      <w:r w:rsidRPr="00E8658F">
        <w:rPr>
          <w:rFonts w:ascii="Times New Roman" w:hAnsi="Times New Roman"/>
          <w:sz w:val="28"/>
          <w:szCs w:val="28"/>
          <w:lang/>
        </w:rPr>
        <w:t>Какие ограничения должны быть ус</w:t>
      </w:r>
      <w:r w:rsidRPr="00E8658F">
        <w:rPr>
          <w:rFonts w:ascii="Times New Roman" w:hAnsi="Times New Roman"/>
          <w:sz w:val="28"/>
          <w:szCs w:val="28"/>
          <w:lang/>
        </w:rPr>
        <w:softHyphen/>
        <w:t>тановлены для кандидатов в органы власти (возраст, профессия, образование, другие требования)?</w:t>
      </w:r>
    </w:p>
    <w:p w:rsidR="00144B47" w:rsidRDefault="00144B47" w:rsidP="00144B47">
      <w:pPr>
        <w:pStyle w:val="ac"/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4. Какую информацию о кандидатах должны знать избиратели?</w:t>
      </w:r>
    </w:p>
    <w:p w:rsidR="00144B47" w:rsidRPr="00211275" w:rsidRDefault="00144B47" w:rsidP="00144B47">
      <w:pPr>
        <w:pStyle w:val="ac"/>
        <w:rPr>
          <w:rFonts w:ascii="Times New Roman" w:hAnsi="Times New Roman"/>
          <w:sz w:val="28"/>
          <w:szCs w:val="28"/>
          <w:lang/>
        </w:rPr>
      </w:pPr>
    </w:p>
    <w:p w:rsidR="00144B47" w:rsidRPr="00211275" w:rsidRDefault="00144B47" w:rsidP="00144B47">
      <w:pPr>
        <w:pStyle w:val="ac"/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Группы № 2 и 3: разработка закона о вы</w:t>
      </w:r>
      <w:r w:rsidRPr="00211275">
        <w:rPr>
          <w:rFonts w:ascii="Times New Roman" w:hAnsi="Times New Roman"/>
          <w:sz w:val="28"/>
          <w:szCs w:val="28"/>
          <w:lang/>
        </w:rPr>
        <w:softHyphen/>
        <w:t>борах президента. Уча</w:t>
      </w:r>
      <w:r w:rsidRPr="00211275">
        <w:rPr>
          <w:rFonts w:ascii="Times New Roman" w:hAnsi="Times New Roman"/>
          <w:sz w:val="28"/>
          <w:szCs w:val="28"/>
          <w:lang/>
        </w:rPr>
        <w:softHyphen/>
        <w:t>щимся предлагается сформулировать отве</w:t>
      </w:r>
      <w:r w:rsidRPr="00211275">
        <w:rPr>
          <w:rFonts w:ascii="Times New Roman" w:hAnsi="Times New Roman"/>
          <w:sz w:val="28"/>
          <w:szCs w:val="28"/>
          <w:lang/>
        </w:rPr>
        <w:softHyphen/>
        <w:t>ты на следующие вопросы:</w:t>
      </w:r>
    </w:p>
    <w:p w:rsidR="00144B47" w:rsidRPr="00211275" w:rsidRDefault="00144B47" w:rsidP="00590CDD">
      <w:pPr>
        <w:pStyle w:val="ac"/>
        <w:numPr>
          <w:ilvl w:val="2"/>
          <w:numId w:val="8"/>
        </w:numPr>
        <w:tabs>
          <w:tab w:val="left" w:pos="270"/>
        </w:tabs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кто и как имеет право выдвигаться в качестве кандидата в президенты;</w:t>
      </w:r>
    </w:p>
    <w:p w:rsidR="00144B47" w:rsidRPr="00211275" w:rsidRDefault="00144B47" w:rsidP="00590CDD">
      <w:pPr>
        <w:pStyle w:val="ac"/>
        <w:numPr>
          <w:ilvl w:val="2"/>
          <w:numId w:val="8"/>
        </w:numPr>
        <w:tabs>
          <w:tab w:val="left" w:pos="270"/>
        </w:tabs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когда будут выборы;</w:t>
      </w:r>
    </w:p>
    <w:p w:rsidR="00144B47" w:rsidRPr="00211275" w:rsidRDefault="00144B47" w:rsidP="00590CDD">
      <w:pPr>
        <w:pStyle w:val="ac"/>
        <w:numPr>
          <w:ilvl w:val="2"/>
          <w:numId w:val="8"/>
        </w:numPr>
        <w:tabs>
          <w:tab w:val="left" w:pos="270"/>
        </w:tabs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кто будет включен в список избирате</w:t>
      </w:r>
      <w:r w:rsidRPr="00211275">
        <w:rPr>
          <w:rFonts w:ascii="Times New Roman" w:hAnsi="Times New Roman"/>
          <w:sz w:val="28"/>
          <w:szCs w:val="28"/>
          <w:lang/>
        </w:rPr>
        <w:softHyphen/>
        <w:t>лей;</w:t>
      </w:r>
    </w:p>
    <w:p w:rsidR="00144B47" w:rsidRPr="00211275" w:rsidRDefault="00144B47" w:rsidP="00590CDD">
      <w:pPr>
        <w:pStyle w:val="ac"/>
        <w:numPr>
          <w:ilvl w:val="2"/>
          <w:numId w:val="8"/>
        </w:numPr>
        <w:tabs>
          <w:tab w:val="left" w:pos="270"/>
        </w:tabs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будут ли выборы равные, прямые и тайные;</w:t>
      </w:r>
    </w:p>
    <w:p w:rsidR="00144B47" w:rsidRPr="00211275" w:rsidRDefault="00144B47" w:rsidP="00590CDD">
      <w:pPr>
        <w:pStyle w:val="ac"/>
        <w:numPr>
          <w:ilvl w:val="2"/>
          <w:numId w:val="8"/>
        </w:numPr>
        <w:tabs>
          <w:tab w:val="left" w:pos="270"/>
        </w:tabs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как создать избирательную комиссию, сколько человек войдет в нее, каковы будут ее полномочия;</w:t>
      </w:r>
    </w:p>
    <w:p w:rsidR="00144B47" w:rsidRPr="00211275" w:rsidRDefault="00144B47" w:rsidP="00590CDD">
      <w:pPr>
        <w:pStyle w:val="ac"/>
        <w:numPr>
          <w:ilvl w:val="2"/>
          <w:numId w:val="8"/>
        </w:numPr>
        <w:tabs>
          <w:tab w:val="left" w:pos="270"/>
        </w:tabs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сколько избирателей должны принять участие в голосовании, чтобы выборы счи</w:t>
      </w:r>
      <w:r w:rsidRPr="00211275">
        <w:rPr>
          <w:rFonts w:ascii="Times New Roman" w:hAnsi="Times New Roman"/>
          <w:sz w:val="28"/>
          <w:szCs w:val="28"/>
          <w:lang/>
        </w:rPr>
        <w:softHyphen/>
        <w:t>тались состоявшимися;</w:t>
      </w:r>
    </w:p>
    <w:p w:rsidR="00144B47" w:rsidRPr="00211275" w:rsidRDefault="00144B47" w:rsidP="00590CDD">
      <w:pPr>
        <w:pStyle w:val="ac"/>
        <w:numPr>
          <w:ilvl w:val="2"/>
          <w:numId w:val="8"/>
        </w:numPr>
        <w:tabs>
          <w:tab w:val="left" w:pos="270"/>
        </w:tabs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hAnsi="Times New Roman"/>
          <w:sz w:val="28"/>
          <w:szCs w:val="28"/>
          <w:lang/>
        </w:rPr>
        <w:t>кто будет признан победителем выбо</w:t>
      </w:r>
      <w:r w:rsidRPr="00211275">
        <w:rPr>
          <w:rFonts w:ascii="Times New Roman" w:hAnsi="Times New Roman"/>
          <w:sz w:val="28"/>
          <w:szCs w:val="28"/>
          <w:lang/>
        </w:rPr>
        <w:softHyphen/>
        <w:t>ров (получивший относительное или абсо</w:t>
      </w:r>
      <w:r w:rsidRPr="00211275">
        <w:rPr>
          <w:rFonts w:ascii="Times New Roman" w:hAnsi="Times New Roman"/>
          <w:sz w:val="28"/>
          <w:szCs w:val="28"/>
          <w:lang/>
        </w:rPr>
        <w:softHyphen/>
        <w:t>лютное большинство); если абсолютный победитель не будет выявлен, будет ли про</w:t>
      </w:r>
      <w:r w:rsidRPr="00211275">
        <w:rPr>
          <w:rFonts w:ascii="Times New Roman" w:hAnsi="Times New Roman"/>
          <w:sz w:val="28"/>
          <w:szCs w:val="28"/>
          <w:lang/>
        </w:rPr>
        <w:softHyphen/>
        <w:t>водиться второй тур?</w:t>
      </w:r>
    </w:p>
    <w:p w:rsidR="00144B47" w:rsidRPr="00144B47" w:rsidRDefault="00144B47" w:rsidP="00144B47">
      <w:pPr>
        <w:pStyle w:val="ac"/>
        <w:rPr>
          <w:rFonts w:ascii="Times New Roman" w:hAnsi="Times New Roman"/>
          <w:sz w:val="28"/>
          <w:szCs w:val="28"/>
        </w:rPr>
      </w:pPr>
    </w:p>
    <w:p w:rsidR="009075E7" w:rsidRDefault="00144B47" w:rsidP="00144B47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  <w:r w:rsidRPr="00211275">
        <w:rPr>
          <w:rFonts w:ascii="Times New Roman" w:eastAsia="Calibri" w:hAnsi="Times New Roman" w:cs="Times New Roman"/>
          <w:sz w:val="28"/>
          <w:szCs w:val="28"/>
          <w:lang/>
        </w:rPr>
        <w:t>Группа №4: создает рекламу «Все на вы</w:t>
      </w:r>
      <w:r w:rsidRPr="00211275">
        <w:rPr>
          <w:rFonts w:ascii="Times New Roman" w:eastAsia="Calibri" w:hAnsi="Times New Roman" w:cs="Times New Roman"/>
          <w:sz w:val="28"/>
          <w:szCs w:val="28"/>
          <w:lang/>
        </w:rPr>
        <w:softHyphen/>
        <w:t>боры», которая должна быть убедительной для обывателей, игнорирующих выборный процесс.</w:t>
      </w:r>
    </w:p>
    <w:p w:rsidR="00590CDD" w:rsidRDefault="00590CDD" w:rsidP="00144B47">
      <w:pPr>
        <w:spacing w:after="0" w:line="240" w:lineRule="auto"/>
        <w:jc w:val="both"/>
        <w:rPr>
          <w:rFonts w:ascii="Times New Roman" w:hAnsi="Times New Roman"/>
          <w:sz w:val="28"/>
          <w:szCs w:val="28"/>
          <w:lang/>
        </w:rPr>
      </w:pPr>
    </w:p>
    <w:p w:rsidR="00590CDD" w:rsidRDefault="00590CDD" w:rsidP="00144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CDD" w:rsidRDefault="00590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90CDD" w:rsidRDefault="00590CDD" w:rsidP="00144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590CDD" w:rsidRDefault="00590CDD" w:rsidP="00144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CDD" w:rsidRDefault="00590CDD" w:rsidP="00144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Темы эссе. </w:t>
      </w:r>
    </w:p>
    <w:p w:rsidR="00590CDD" w:rsidRPr="00590CDD" w:rsidRDefault="00590CDD" w:rsidP="00590C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DD">
        <w:rPr>
          <w:rFonts w:ascii="Times New Roman" w:hAnsi="Times New Roman" w:cs="Times New Roman"/>
          <w:sz w:val="28"/>
          <w:szCs w:val="28"/>
        </w:rPr>
        <w:t>Если бы вас избрали президентом России, какие социальные проблемы молодежи вы решили бы в первую очередь?</w:t>
      </w:r>
    </w:p>
    <w:p w:rsidR="00590CDD" w:rsidRPr="00590CDD" w:rsidRDefault="00590CDD" w:rsidP="00590C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DD">
        <w:rPr>
          <w:rFonts w:ascii="Times New Roman" w:hAnsi="Times New Roman" w:cs="Times New Roman"/>
          <w:sz w:val="28"/>
          <w:szCs w:val="28"/>
        </w:rPr>
        <w:t>Зачем нужны выборы?</w:t>
      </w:r>
    </w:p>
    <w:p w:rsidR="00590CDD" w:rsidRPr="00590CDD" w:rsidRDefault="00590CDD" w:rsidP="00590CDD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DD">
        <w:rPr>
          <w:rFonts w:ascii="Times New Roman" w:hAnsi="Times New Roman" w:cs="Times New Roman"/>
          <w:sz w:val="28"/>
          <w:szCs w:val="28"/>
        </w:rPr>
        <w:t>Как вы думаете, почему падает активность избирателей на выборах? Какими могут быть последствия этого явления для личности, общества, государства?</w:t>
      </w:r>
    </w:p>
    <w:p w:rsidR="00590CDD" w:rsidRPr="00D4010F" w:rsidRDefault="00590CDD" w:rsidP="00144B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90CDD" w:rsidRPr="00D4010F" w:rsidSect="00590CDD">
      <w:pgSz w:w="11906" w:h="16838"/>
      <w:pgMar w:top="1134" w:right="851" w:bottom="1134" w:left="709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5A9F" w:rsidRDefault="00B65A9F" w:rsidP="00887EC3">
      <w:pPr>
        <w:spacing w:after="0" w:line="240" w:lineRule="auto"/>
      </w:pPr>
      <w:r>
        <w:separator/>
      </w:r>
    </w:p>
  </w:endnote>
  <w:endnote w:type="continuationSeparator" w:id="0">
    <w:p w:rsidR="00B65A9F" w:rsidRDefault="00B65A9F" w:rsidP="00887E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4430880"/>
      <w:docPartObj>
        <w:docPartGallery w:val="Page Numbers (Bottom of Page)"/>
        <w:docPartUnique/>
      </w:docPartObj>
    </w:sdtPr>
    <w:sdtContent>
      <w:p w:rsidR="00B65A9F" w:rsidRDefault="00D93C3E">
        <w:pPr>
          <w:pStyle w:val="a9"/>
          <w:jc w:val="center"/>
        </w:pPr>
        <w:fldSimple w:instr=" PAGE   \* MERGEFORMAT ">
          <w:r w:rsidR="00590CDD">
            <w:rPr>
              <w:noProof/>
            </w:rPr>
            <w:t>9</w:t>
          </w:r>
        </w:fldSimple>
      </w:p>
    </w:sdtContent>
  </w:sdt>
  <w:p w:rsidR="00B65A9F" w:rsidRDefault="00B65A9F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5A9F" w:rsidRPr="004C30B2" w:rsidRDefault="00B65A9F" w:rsidP="004C30B2">
    <w:pPr>
      <w:pStyle w:val="a9"/>
      <w:jc w:val="center"/>
      <w:rPr>
        <w:rFonts w:ascii="Times New Roman" w:hAnsi="Times New Roman" w:cs="Times New Roman"/>
        <w:sz w:val="28"/>
      </w:rPr>
    </w:pPr>
    <w:r>
      <w:rPr>
        <w:rFonts w:ascii="Times New Roman" w:hAnsi="Times New Roman" w:cs="Times New Roman"/>
        <w:sz w:val="28"/>
      </w:rPr>
      <w:t>Борисоглебск 2016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900433"/>
      <w:docPartObj>
        <w:docPartGallery w:val="Page Numbers (Bottom of Page)"/>
        <w:docPartUnique/>
      </w:docPartObj>
    </w:sdtPr>
    <w:sdtContent>
      <w:p w:rsidR="00B65A9F" w:rsidRDefault="00B65A9F">
        <w:pPr>
          <w:pStyle w:val="a9"/>
          <w:jc w:val="center"/>
        </w:pPr>
        <w:r>
          <w:t>1</w:t>
        </w:r>
        <w:fldSimple w:instr=" PAGE   \* MERGEFORMAT ">
          <w:r w:rsidR="00590CDD">
            <w:rPr>
              <w:noProof/>
            </w:rPr>
            <w:t>4</w:t>
          </w:r>
        </w:fldSimple>
      </w:p>
    </w:sdtContent>
  </w:sdt>
  <w:p w:rsidR="00B65A9F" w:rsidRDefault="00B65A9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5A9F" w:rsidRDefault="00B65A9F" w:rsidP="00887EC3">
      <w:pPr>
        <w:spacing w:after="0" w:line="240" w:lineRule="auto"/>
      </w:pPr>
      <w:r>
        <w:separator/>
      </w:r>
    </w:p>
  </w:footnote>
  <w:footnote w:type="continuationSeparator" w:id="0">
    <w:p w:rsidR="00B65A9F" w:rsidRDefault="00B65A9F" w:rsidP="00887E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C3CD1"/>
    <w:multiLevelType w:val="hybridMultilevel"/>
    <w:tmpl w:val="CC02187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46EA8"/>
    <w:multiLevelType w:val="hybridMultilevel"/>
    <w:tmpl w:val="0A501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B705D"/>
    <w:multiLevelType w:val="hybridMultilevel"/>
    <w:tmpl w:val="F1D406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D43B3"/>
    <w:multiLevelType w:val="hybridMultilevel"/>
    <w:tmpl w:val="D3B2EAA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328F664A"/>
    <w:multiLevelType w:val="hybridMultilevel"/>
    <w:tmpl w:val="DDC68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0B6D93"/>
    <w:multiLevelType w:val="hybridMultilevel"/>
    <w:tmpl w:val="000E5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B4F596D"/>
    <w:multiLevelType w:val="hybridMultilevel"/>
    <w:tmpl w:val="761A3EE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611B1257"/>
    <w:multiLevelType w:val="multilevel"/>
    <w:tmpl w:val="5C128E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8"/>
        <w:szCs w:val="28"/>
        <w:u w:val="none"/>
        <w:lang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18"/>
        <w:szCs w:val="18"/>
        <w:u w:val="none"/>
        <w:lang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7B23599"/>
    <w:multiLevelType w:val="hybridMultilevel"/>
    <w:tmpl w:val="D5629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0"/>
  </w:num>
  <w:num w:numId="8">
    <w:abstractNumId w:val="7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5F62"/>
    <w:rsid w:val="000019F5"/>
    <w:rsid w:val="0002071A"/>
    <w:rsid w:val="000252A3"/>
    <w:rsid w:val="0002659E"/>
    <w:rsid w:val="00032CDB"/>
    <w:rsid w:val="000361B3"/>
    <w:rsid w:val="000403D4"/>
    <w:rsid w:val="000406DE"/>
    <w:rsid w:val="000574E1"/>
    <w:rsid w:val="00060A79"/>
    <w:rsid w:val="00062CEB"/>
    <w:rsid w:val="00067ED8"/>
    <w:rsid w:val="00071800"/>
    <w:rsid w:val="00072B1F"/>
    <w:rsid w:val="000764C4"/>
    <w:rsid w:val="0008481C"/>
    <w:rsid w:val="000869DC"/>
    <w:rsid w:val="000A2A9B"/>
    <w:rsid w:val="000A6BB6"/>
    <w:rsid w:val="000B153B"/>
    <w:rsid w:val="000B3EA0"/>
    <w:rsid w:val="000C3A73"/>
    <w:rsid w:val="000C4920"/>
    <w:rsid w:val="000C5C9F"/>
    <w:rsid w:val="000D31E4"/>
    <w:rsid w:val="000D695F"/>
    <w:rsid w:val="000E43BA"/>
    <w:rsid w:val="000E6D1A"/>
    <w:rsid w:val="000F5D5B"/>
    <w:rsid w:val="00103408"/>
    <w:rsid w:val="001055B8"/>
    <w:rsid w:val="00115E80"/>
    <w:rsid w:val="00121451"/>
    <w:rsid w:val="00121EC6"/>
    <w:rsid w:val="0012372C"/>
    <w:rsid w:val="001242D3"/>
    <w:rsid w:val="001247C8"/>
    <w:rsid w:val="001323DD"/>
    <w:rsid w:val="001354C0"/>
    <w:rsid w:val="00136187"/>
    <w:rsid w:val="00143086"/>
    <w:rsid w:val="0014361C"/>
    <w:rsid w:val="00144B47"/>
    <w:rsid w:val="00146A1A"/>
    <w:rsid w:val="00153618"/>
    <w:rsid w:val="00155C62"/>
    <w:rsid w:val="00156F81"/>
    <w:rsid w:val="001608D8"/>
    <w:rsid w:val="001664E8"/>
    <w:rsid w:val="00170725"/>
    <w:rsid w:val="00173B2E"/>
    <w:rsid w:val="001A199C"/>
    <w:rsid w:val="001A2D4C"/>
    <w:rsid w:val="001A34EC"/>
    <w:rsid w:val="001A7B91"/>
    <w:rsid w:val="001B7D1B"/>
    <w:rsid w:val="001C2324"/>
    <w:rsid w:val="001C323C"/>
    <w:rsid w:val="001C6ED6"/>
    <w:rsid w:val="001C7808"/>
    <w:rsid w:val="001D2697"/>
    <w:rsid w:val="001D2C0F"/>
    <w:rsid w:val="001D703C"/>
    <w:rsid w:val="001E24BC"/>
    <w:rsid w:val="001E4F0D"/>
    <w:rsid w:val="001E534A"/>
    <w:rsid w:val="001F02DB"/>
    <w:rsid w:val="001F375F"/>
    <w:rsid w:val="001F7923"/>
    <w:rsid w:val="0020649E"/>
    <w:rsid w:val="002101F1"/>
    <w:rsid w:val="00222857"/>
    <w:rsid w:val="00225C15"/>
    <w:rsid w:val="00227C95"/>
    <w:rsid w:val="002355B1"/>
    <w:rsid w:val="00237CA8"/>
    <w:rsid w:val="00241CB5"/>
    <w:rsid w:val="0025302E"/>
    <w:rsid w:val="002555A6"/>
    <w:rsid w:val="002612E9"/>
    <w:rsid w:val="00263A9F"/>
    <w:rsid w:val="00264A68"/>
    <w:rsid w:val="00266920"/>
    <w:rsid w:val="002706C1"/>
    <w:rsid w:val="00273491"/>
    <w:rsid w:val="002776F6"/>
    <w:rsid w:val="00280650"/>
    <w:rsid w:val="002924AA"/>
    <w:rsid w:val="002925F8"/>
    <w:rsid w:val="00294BB0"/>
    <w:rsid w:val="002A2324"/>
    <w:rsid w:val="002A4B89"/>
    <w:rsid w:val="002A6544"/>
    <w:rsid w:val="002B1B12"/>
    <w:rsid w:val="002B1CEC"/>
    <w:rsid w:val="002D0132"/>
    <w:rsid w:val="002D178E"/>
    <w:rsid w:val="002D284A"/>
    <w:rsid w:val="002D4E4D"/>
    <w:rsid w:val="002D7032"/>
    <w:rsid w:val="002E0195"/>
    <w:rsid w:val="002E1150"/>
    <w:rsid w:val="002E11B9"/>
    <w:rsid w:val="002E6AC5"/>
    <w:rsid w:val="002F0200"/>
    <w:rsid w:val="002F3B74"/>
    <w:rsid w:val="002F75AF"/>
    <w:rsid w:val="0031471F"/>
    <w:rsid w:val="00314AA7"/>
    <w:rsid w:val="00325705"/>
    <w:rsid w:val="00343425"/>
    <w:rsid w:val="003436B5"/>
    <w:rsid w:val="00346EF8"/>
    <w:rsid w:val="00352AA5"/>
    <w:rsid w:val="00366E80"/>
    <w:rsid w:val="0037098A"/>
    <w:rsid w:val="00371E14"/>
    <w:rsid w:val="00385F62"/>
    <w:rsid w:val="003A15C7"/>
    <w:rsid w:val="003A335D"/>
    <w:rsid w:val="003A5AB8"/>
    <w:rsid w:val="003A5DC4"/>
    <w:rsid w:val="003A6ECA"/>
    <w:rsid w:val="003B27F5"/>
    <w:rsid w:val="003B4616"/>
    <w:rsid w:val="003B4F14"/>
    <w:rsid w:val="003B657C"/>
    <w:rsid w:val="003C29CB"/>
    <w:rsid w:val="003D7279"/>
    <w:rsid w:val="003E3A0C"/>
    <w:rsid w:val="003E5204"/>
    <w:rsid w:val="003F4800"/>
    <w:rsid w:val="003F5D27"/>
    <w:rsid w:val="004041CB"/>
    <w:rsid w:val="00405DF3"/>
    <w:rsid w:val="00406FB2"/>
    <w:rsid w:val="00410626"/>
    <w:rsid w:val="00414110"/>
    <w:rsid w:val="00416D10"/>
    <w:rsid w:val="00420CEE"/>
    <w:rsid w:val="00425718"/>
    <w:rsid w:val="00432BDF"/>
    <w:rsid w:val="00441C43"/>
    <w:rsid w:val="0044260B"/>
    <w:rsid w:val="00450D9E"/>
    <w:rsid w:val="00454AB5"/>
    <w:rsid w:val="00457C25"/>
    <w:rsid w:val="0046108F"/>
    <w:rsid w:val="00464BED"/>
    <w:rsid w:val="004722BA"/>
    <w:rsid w:val="00472788"/>
    <w:rsid w:val="00473749"/>
    <w:rsid w:val="0047609A"/>
    <w:rsid w:val="004832E7"/>
    <w:rsid w:val="004940B5"/>
    <w:rsid w:val="004A0420"/>
    <w:rsid w:val="004A048A"/>
    <w:rsid w:val="004A3E70"/>
    <w:rsid w:val="004A7A73"/>
    <w:rsid w:val="004B4848"/>
    <w:rsid w:val="004C0450"/>
    <w:rsid w:val="004C30B2"/>
    <w:rsid w:val="004D5534"/>
    <w:rsid w:val="004D61B3"/>
    <w:rsid w:val="004D6637"/>
    <w:rsid w:val="004E2171"/>
    <w:rsid w:val="004E21AA"/>
    <w:rsid w:val="004E2CD2"/>
    <w:rsid w:val="004E5161"/>
    <w:rsid w:val="004F4E8F"/>
    <w:rsid w:val="00503966"/>
    <w:rsid w:val="005040A6"/>
    <w:rsid w:val="00504699"/>
    <w:rsid w:val="0051128B"/>
    <w:rsid w:val="005115CB"/>
    <w:rsid w:val="005156FB"/>
    <w:rsid w:val="00517437"/>
    <w:rsid w:val="005174BF"/>
    <w:rsid w:val="00520852"/>
    <w:rsid w:val="0052090A"/>
    <w:rsid w:val="00521973"/>
    <w:rsid w:val="00523BFB"/>
    <w:rsid w:val="005304CB"/>
    <w:rsid w:val="00533817"/>
    <w:rsid w:val="00533F31"/>
    <w:rsid w:val="005366B0"/>
    <w:rsid w:val="00545E1B"/>
    <w:rsid w:val="00557BFF"/>
    <w:rsid w:val="00560837"/>
    <w:rsid w:val="00564705"/>
    <w:rsid w:val="00565150"/>
    <w:rsid w:val="005672F3"/>
    <w:rsid w:val="00573A21"/>
    <w:rsid w:val="0057565D"/>
    <w:rsid w:val="0057597C"/>
    <w:rsid w:val="00585037"/>
    <w:rsid w:val="00586167"/>
    <w:rsid w:val="00590CDD"/>
    <w:rsid w:val="005914A6"/>
    <w:rsid w:val="00596D13"/>
    <w:rsid w:val="005A795C"/>
    <w:rsid w:val="005B1C91"/>
    <w:rsid w:val="005B2EB9"/>
    <w:rsid w:val="005B7781"/>
    <w:rsid w:val="005C2B72"/>
    <w:rsid w:val="005C3D50"/>
    <w:rsid w:val="005D3EAA"/>
    <w:rsid w:val="005D7DAF"/>
    <w:rsid w:val="005E6B13"/>
    <w:rsid w:val="005F4658"/>
    <w:rsid w:val="005F749E"/>
    <w:rsid w:val="00605557"/>
    <w:rsid w:val="0061596C"/>
    <w:rsid w:val="00616C62"/>
    <w:rsid w:val="006204BB"/>
    <w:rsid w:val="006260E7"/>
    <w:rsid w:val="0063498C"/>
    <w:rsid w:val="00636B26"/>
    <w:rsid w:val="00641E0E"/>
    <w:rsid w:val="00643255"/>
    <w:rsid w:val="0065229A"/>
    <w:rsid w:val="006571A8"/>
    <w:rsid w:val="006604F6"/>
    <w:rsid w:val="0066228D"/>
    <w:rsid w:val="0066360B"/>
    <w:rsid w:val="0066432D"/>
    <w:rsid w:val="006733FD"/>
    <w:rsid w:val="006742EB"/>
    <w:rsid w:val="00675EE6"/>
    <w:rsid w:val="00682982"/>
    <w:rsid w:val="00682E5F"/>
    <w:rsid w:val="00686EE3"/>
    <w:rsid w:val="006A2A07"/>
    <w:rsid w:val="006A4527"/>
    <w:rsid w:val="006A6776"/>
    <w:rsid w:val="006B2EBF"/>
    <w:rsid w:val="006C7878"/>
    <w:rsid w:val="006D384A"/>
    <w:rsid w:val="006D3BFF"/>
    <w:rsid w:val="006E1B0B"/>
    <w:rsid w:val="006E3C77"/>
    <w:rsid w:val="006E5830"/>
    <w:rsid w:val="006F2777"/>
    <w:rsid w:val="006F7C8F"/>
    <w:rsid w:val="00701010"/>
    <w:rsid w:val="00710F17"/>
    <w:rsid w:val="00713402"/>
    <w:rsid w:val="0072094C"/>
    <w:rsid w:val="00720EFA"/>
    <w:rsid w:val="00722C19"/>
    <w:rsid w:val="0073077C"/>
    <w:rsid w:val="00734FD6"/>
    <w:rsid w:val="00735CCD"/>
    <w:rsid w:val="0073691A"/>
    <w:rsid w:val="007375B1"/>
    <w:rsid w:val="00741258"/>
    <w:rsid w:val="00746007"/>
    <w:rsid w:val="007465A6"/>
    <w:rsid w:val="0076198E"/>
    <w:rsid w:val="00761AA0"/>
    <w:rsid w:val="00761C82"/>
    <w:rsid w:val="00763134"/>
    <w:rsid w:val="00783AA7"/>
    <w:rsid w:val="00791CDD"/>
    <w:rsid w:val="007951CE"/>
    <w:rsid w:val="007956D6"/>
    <w:rsid w:val="007A7642"/>
    <w:rsid w:val="007C20A2"/>
    <w:rsid w:val="007D1094"/>
    <w:rsid w:val="007D2849"/>
    <w:rsid w:val="007E37B2"/>
    <w:rsid w:val="007F2AB9"/>
    <w:rsid w:val="007F35EC"/>
    <w:rsid w:val="007F61D8"/>
    <w:rsid w:val="007F7844"/>
    <w:rsid w:val="00810BCB"/>
    <w:rsid w:val="008309D1"/>
    <w:rsid w:val="00832495"/>
    <w:rsid w:val="008332A5"/>
    <w:rsid w:val="00840276"/>
    <w:rsid w:val="00860541"/>
    <w:rsid w:val="00860F61"/>
    <w:rsid w:val="00862238"/>
    <w:rsid w:val="00867E17"/>
    <w:rsid w:val="0088092F"/>
    <w:rsid w:val="00887EC3"/>
    <w:rsid w:val="00890F8D"/>
    <w:rsid w:val="0089334A"/>
    <w:rsid w:val="0089548D"/>
    <w:rsid w:val="00896969"/>
    <w:rsid w:val="0089765B"/>
    <w:rsid w:val="008A181E"/>
    <w:rsid w:val="008A2841"/>
    <w:rsid w:val="008A4A4F"/>
    <w:rsid w:val="008A70DF"/>
    <w:rsid w:val="008B2CEA"/>
    <w:rsid w:val="008B71CE"/>
    <w:rsid w:val="008D215D"/>
    <w:rsid w:val="008D6790"/>
    <w:rsid w:val="008D77D4"/>
    <w:rsid w:val="008E4084"/>
    <w:rsid w:val="008E63AC"/>
    <w:rsid w:val="008F3F27"/>
    <w:rsid w:val="00900857"/>
    <w:rsid w:val="00906EB0"/>
    <w:rsid w:val="009075E7"/>
    <w:rsid w:val="009168FE"/>
    <w:rsid w:val="00926411"/>
    <w:rsid w:val="009315CB"/>
    <w:rsid w:val="00936107"/>
    <w:rsid w:val="00936C9D"/>
    <w:rsid w:val="009376B8"/>
    <w:rsid w:val="00946D92"/>
    <w:rsid w:val="009555D9"/>
    <w:rsid w:val="00962CD5"/>
    <w:rsid w:val="00967EA6"/>
    <w:rsid w:val="00971BAC"/>
    <w:rsid w:val="00971DA3"/>
    <w:rsid w:val="00973DA0"/>
    <w:rsid w:val="009749DB"/>
    <w:rsid w:val="009811BC"/>
    <w:rsid w:val="009815DA"/>
    <w:rsid w:val="00984540"/>
    <w:rsid w:val="009872A7"/>
    <w:rsid w:val="009901D9"/>
    <w:rsid w:val="009B5781"/>
    <w:rsid w:val="009C0139"/>
    <w:rsid w:val="009C1CBC"/>
    <w:rsid w:val="009C2329"/>
    <w:rsid w:val="009C2AA1"/>
    <w:rsid w:val="009C79EF"/>
    <w:rsid w:val="009D0F99"/>
    <w:rsid w:val="009D11AB"/>
    <w:rsid w:val="009D2337"/>
    <w:rsid w:val="009F0CEF"/>
    <w:rsid w:val="009F5ACE"/>
    <w:rsid w:val="00A02A27"/>
    <w:rsid w:val="00A06018"/>
    <w:rsid w:val="00A163FD"/>
    <w:rsid w:val="00A31F30"/>
    <w:rsid w:val="00A40613"/>
    <w:rsid w:val="00A436BA"/>
    <w:rsid w:val="00A5415C"/>
    <w:rsid w:val="00A5560F"/>
    <w:rsid w:val="00A60912"/>
    <w:rsid w:val="00A62CBB"/>
    <w:rsid w:val="00A63AC4"/>
    <w:rsid w:val="00A63D90"/>
    <w:rsid w:val="00A65FC8"/>
    <w:rsid w:val="00A70B5A"/>
    <w:rsid w:val="00A84D0D"/>
    <w:rsid w:val="00A87C98"/>
    <w:rsid w:val="00A901D5"/>
    <w:rsid w:val="00A92443"/>
    <w:rsid w:val="00A93162"/>
    <w:rsid w:val="00A94F5F"/>
    <w:rsid w:val="00A96FDD"/>
    <w:rsid w:val="00AB254E"/>
    <w:rsid w:val="00AB577D"/>
    <w:rsid w:val="00AC2EFC"/>
    <w:rsid w:val="00AC6A1A"/>
    <w:rsid w:val="00AD0DE9"/>
    <w:rsid w:val="00AE2D69"/>
    <w:rsid w:val="00AE30C6"/>
    <w:rsid w:val="00AE38F9"/>
    <w:rsid w:val="00AE4026"/>
    <w:rsid w:val="00AF2713"/>
    <w:rsid w:val="00AF343C"/>
    <w:rsid w:val="00AF384C"/>
    <w:rsid w:val="00AF5AF8"/>
    <w:rsid w:val="00AF79D4"/>
    <w:rsid w:val="00B03BB4"/>
    <w:rsid w:val="00B05D8D"/>
    <w:rsid w:val="00B11BB5"/>
    <w:rsid w:val="00B1564A"/>
    <w:rsid w:val="00B24306"/>
    <w:rsid w:val="00B358FA"/>
    <w:rsid w:val="00B359D4"/>
    <w:rsid w:val="00B35BD3"/>
    <w:rsid w:val="00B5104D"/>
    <w:rsid w:val="00B51357"/>
    <w:rsid w:val="00B65A9F"/>
    <w:rsid w:val="00B65FB6"/>
    <w:rsid w:val="00B671AF"/>
    <w:rsid w:val="00B73BC8"/>
    <w:rsid w:val="00B76CF7"/>
    <w:rsid w:val="00B84087"/>
    <w:rsid w:val="00B86B48"/>
    <w:rsid w:val="00B9051F"/>
    <w:rsid w:val="00B935DE"/>
    <w:rsid w:val="00BA438C"/>
    <w:rsid w:val="00BA4DB4"/>
    <w:rsid w:val="00BB6030"/>
    <w:rsid w:val="00BC1E49"/>
    <w:rsid w:val="00BC6BD6"/>
    <w:rsid w:val="00BE3781"/>
    <w:rsid w:val="00BF1B8B"/>
    <w:rsid w:val="00BF7059"/>
    <w:rsid w:val="00C03DE8"/>
    <w:rsid w:val="00C0418C"/>
    <w:rsid w:val="00C13B5E"/>
    <w:rsid w:val="00C17EF1"/>
    <w:rsid w:val="00C227F4"/>
    <w:rsid w:val="00C24527"/>
    <w:rsid w:val="00C33681"/>
    <w:rsid w:val="00C36464"/>
    <w:rsid w:val="00C3719B"/>
    <w:rsid w:val="00C43101"/>
    <w:rsid w:val="00C43130"/>
    <w:rsid w:val="00C45A02"/>
    <w:rsid w:val="00C53C01"/>
    <w:rsid w:val="00C631B7"/>
    <w:rsid w:val="00C67AC0"/>
    <w:rsid w:val="00C758D2"/>
    <w:rsid w:val="00C80F85"/>
    <w:rsid w:val="00C82B25"/>
    <w:rsid w:val="00C82E2A"/>
    <w:rsid w:val="00C83239"/>
    <w:rsid w:val="00C84217"/>
    <w:rsid w:val="00C8784F"/>
    <w:rsid w:val="00C93FEE"/>
    <w:rsid w:val="00C953A1"/>
    <w:rsid w:val="00C977CC"/>
    <w:rsid w:val="00CA1945"/>
    <w:rsid w:val="00CB3577"/>
    <w:rsid w:val="00CB4E55"/>
    <w:rsid w:val="00CB65D1"/>
    <w:rsid w:val="00CC2E80"/>
    <w:rsid w:val="00CD2389"/>
    <w:rsid w:val="00CD3E8A"/>
    <w:rsid w:val="00CD6832"/>
    <w:rsid w:val="00CD7AD2"/>
    <w:rsid w:val="00CE4A7C"/>
    <w:rsid w:val="00CE6207"/>
    <w:rsid w:val="00CE7699"/>
    <w:rsid w:val="00CF4286"/>
    <w:rsid w:val="00D012EF"/>
    <w:rsid w:val="00D10F61"/>
    <w:rsid w:val="00D127B1"/>
    <w:rsid w:val="00D2168F"/>
    <w:rsid w:val="00D21ACB"/>
    <w:rsid w:val="00D232CD"/>
    <w:rsid w:val="00D27235"/>
    <w:rsid w:val="00D33C90"/>
    <w:rsid w:val="00D35B7D"/>
    <w:rsid w:val="00D4010F"/>
    <w:rsid w:val="00D40E02"/>
    <w:rsid w:val="00D45A6B"/>
    <w:rsid w:val="00D47CCD"/>
    <w:rsid w:val="00D51588"/>
    <w:rsid w:val="00D6406E"/>
    <w:rsid w:val="00D67C05"/>
    <w:rsid w:val="00D74206"/>
    <w:rsid w:val="00D74B0C"/>
    <w:rsid w:val="00D763ED"/>
    <w:rsid w:val="00D82B53"/>
    <w:rsid w:val="00D9077E"/>
    <w:rsid w:val="00D93C3E"/>
    <w:rsid w:val="00D952E4"/>
    <w:rsid w:val="00DA31B3"/>
    <w:rsid w:val="00DB20DA"/>
    <w:rsid w:val="00DC4F5C"/>
    <w:rsid w:val="00DC575D"/>
    <w:rsid w:val="00DD11BA"/>
    <w:rsid w:val="00DD1A36"/>
    <w:rsid w:val="00DD4A7A"/>
    <w:rsid w:val="00DE203F"/>
    <w:rsid w:val="00DF1F14"/>
    <w:rsid w:val="00DF5769"/>
    <w:rsid w:val="00E0068F"/>
    <w:rsid w:val="00E03C23"/>
    <w:rsid w:val="00E10EAE"/>
    <w:rsid w:val="00E30CD7"/>
    <w:rsid w:val="00E32D55"/>
    <w:rsid w:val="00E4192E"/>
    <w:rsid w:val="00E45A5A"/>
    <w:rsid w:val="00E50C94"/>
    <w:rsid w:val="00E5440A"/>
    <w:rsid w:val="00E61797"/>
    <w:rsid w:val="00E6489A"/>
    <w:rsid w:val="00E66DD6"/>
    <w:rsid w:val="00E777AB"/>
    <w:rsid w:val="00E82528"/>
    <w:rsid w:val="00E82F82"/>
    <w:rsid w:val="00E91981"/>
    <w:rsid w:val="00E942CA"/>
    <w:rsid w:val="00E9500D"/>
    <w:rsid w:val="00E9674A"/>
    <w:rsid w:val="00EA6CB8"/>
    <w:rsid w:val="00EB0254"/>
    <w:rsid w:val="00EB04EB"/>
    <w:rsid w:val="00EB49CD"/>
    <w:rsid w:val="00EB650D"/>
    <w:rsid w:val="00EB6CAF"/>
    <w:rsid w:val="00EC2A1C"/>
    <w:rsid w:val="00EC6F55"/>
    <w:rsid w:val="00ED049C"/>
    <w:rsid w:val="00ED0CB1"/>
    <w:rsid w:val="00ED7F73"/>
    <w:rsid w:val="00EE7EAD"/>
    <w:rsid w:val="00F022DF"/>
    <w:rsid w:val="00F10379"/>
    <w:rsid w:val="00F103F0"/>
    <w:rsid w:val="00F11FDA"/>
    <w:rsid w:val="00F25F18"/>
    <w:rsid w:val="00F268C5"/>
    <w:rsid w:val="00F34538"/>
    <w:rsid w:val="00F360E8"/>
    <w:rsid w:val="00F37575"/>
    <w:rsid w:val="00F40045"/>
    <w:rsid w:val="00F41E02"/>
    <w:rsid w:val="00F42240"/>
    <w:rsid w:val="00F61845"/>
    <w:rsid w:val="00F677BD"/>
    <w:rsid w:val="00F73194"/>
    <w:rsid w:val="00F74BD4"/>
    <w:rsid w:val="00F74C00"/>
    <w:rsid w:val="00F7579B"/>
    <w:rsid w:val="00F82037"/>
    <w:rsid w:val="00F83056"/>
    <w:rsid w:val="00F85078"/>
    <w:rsid w:val="00F92E93"/>
    <w:rsid w:val="00FA0ABA"/>
    <w:rsid w:val="00FA1E12"/>
    <w:rsid w:val="00FB168E"/>
    <w:rsid w:val="00FB381E"/>
    <w:rsid w:val="00FB56F3"/>
    <w:rsid w:val="00FC59EF"/>
    <w:rsid w:val="00FD23BB"/>
    <w:rsid w:val="00FD245F"/>
    <w:rsid w:val="00FD4A79"/>
    <w:rsid w:val="00FE20C4"/>
    <w:rsid w:val="00FE7F41"/>
    <w:rsid w:val="00FF1E9B"/>
    <w:rsid w:val="00FF59B9"/>
    <w:rsid w:val="00FF6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AA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5F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6D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723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87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87EC3"/>
  </w:style>
  <w:style w:type="paragraph" w:styleId="a9">
    <w:name w:val="footer"/>
    <w:basedOn w:val="a"/>
    <w:link w:val="aa"/>
    <w:uiPriority w:val="99"/>
    <w:unhideWhenUsed/>
    <w:rsid w:val="00887E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7EC3"/>
  </w:style>
  <w:style w:type="character" w:customStyle="1" w:styleId="apple-converted-space">
    <w:name w:val="apple-converted-space"/>
    <w:basedOn w:val="a0"/>
    <w:rsid w:val="000D31E4"/>
  </w:style>
  <w:style w:type="character" w:styleId="ab">
    <w:name w:val="Placeholder Text"/>
    <w:basedOn w:val="a0"/>
    <w:uiPriority w:val="99"/>
    <w:semiHidden/>
    <w:rsid w:val="00533F31"/>
    <w:rPr>
      <w:color w:val="808080"/>
    </w:rPr>
  </w:style>
  <w:style w:type="paragraph" w:styleId="ac">
    <w:name w:val="No Spacing"/>
    <w:uiPriority w:val="1"/>
    <w:qFormat/>
    <w:rsid w:val="00144B47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1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package" Target="embeddings/______Microsoft_Office_PowerPoint2.sldx"/><Relationship Id="rId18" Type="http://schemas.openxmlformats.org/officeDocument/2006/relationships/image" Target="media/image5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6.sld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Microsoft_Office_PowerPoint4.sldx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3.sldx"/><Relationship Id="rId23" Type="http://schemas.openxmlformats.org/officeDocument/2006/relationships/package" Target="embeddings/______Microsoft_Office_PowerPoint7.sldx"/><Relationship Id="rId10" Type="http://schemas.openxmlformats.org/officeDocument/2006/relationships/image" Target="media/image1.emf"/><Relationship Id="rId19" Type="http://schemas.openxmlformats.org/officeDocument/2006/relationships/package" Target="embeddings/______Microsoft_Office_PowerPoint5.sldx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emf"/><Relationship Id="rId22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44C8D9-DDE0-44A9-A9D4-CB275D0B7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4229</TotalTime>
  <Pages>12</Pages>
  <Words>1706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Танюшка</cp:lastModifiedBy>
  <cp:revision>212</cp:revision>
  <cp:lastPrinted>2016-02-12T17:55:00Z</cp:lastPrinted>
  <dcterms:created xsi:type="dcterms:W3CDTF">2014-05-21T16:25:00Z</dcterms:created>
  <dcterms:modified xsi:type="dcterms:W3CDTF">2016-12-14T18:20:00Z</dcterms:modified>
</cp:coreProperties>
</file>