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6B" w:rsidRDefault="008C5E6B" w:rsidP="008C5E6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C5E6B">
        <w:rPr>
          <w:rFonts w:ascii="Times New Roman" w:hAnsi="Times New Roman" w:cs="Times New Roman"/>
          <w:b/>
          <w:i/>
          <w:sz w:val="28"/>
        </w:rPr>
        <w:t xml:space="preserve">Разработка классного часа </w:t>
      </w:r>
    </w:p>
    <w:p w:rsidR="008C0E80" w:rsidRPr="008C5E6B" w:rsidRDefault="008C5E6B" w:rsidP="008C5E6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C5E6B">
        <w:rPr>
          <w:rFonts w:ascii="Times New Roman" w:hAnsi="Times New Roman" w:cs="Times New Roman"/>
          <w:b/>
          <w:i/>
          <w:sz w:val="28"/>
        </w:rPr>
        <w:t>на тему "Этот День Победы"</w:t>
      </w:r>
    </w:p>
    <w:p w:rsidR="008C5E6B" w:rsidRPr="00243619" w:rsidRDefault="008C5E6B" w:rsidP="00243619">
      <w:pPr>
        <w:rPr>
          <w:rFonts w:ascii="Times New Roman" w:hAnsi="Times New Roman" w:cs="Times New Roman"/>
          <w:sz w:val="24"/>
          <w:szCs w:val="24"/>
        </w:rPr>
      </w:pPr>
      <w:r w:rsidRPr="0024361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4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19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243619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8C5E6B" w:rsidRPr="00243619" w:rsidRDefault="008C5E6B" w:rsidP="00243619">
      <w:pPr>
        <w:rPr>
          <w:rFonts w:ascii="Times New Roman" w:hAnsi="Times New Roman" w:cs="Times New Roman"/>
          <w:sz w:val="24"/>
          <w:szCs w:val="24"/>
        </w:rPr>
      </w:pPr>
      <w:r w:rsidRPr="00243619">
        <w:rPr>
          <w:rFonts w:ascii="Times New Roman" w:hAnsi="Times New Roman" w:cs="Times New Roman"/>
          <w:b/>
          <w:sz w:val="24"/>
          <w:szCs w:val="24"/>
        </w:rPr>
        <w:t>Цель:</w:t>
      </w:r>
      <w:r w:rsidRPr="00243619">
        <w:rPr>
          <w:rFonts w:ascii="Times New Roman" w:hAnsi="Times New Roman" w:cs="Times New Roman"/>
          <w:sz w:val="24"/>
          <w:szCs w:val="24"/>
        </w:rPr>
        <w:t xml:space="preserve"> Расширить знания обучающихся о событиях 1941-1945 года.</w:t>
      </w:r>
    </w:p>
    <w:p w:rsidR="008C5E6B" w:rsidRPr="00A73285" w:rsidRDefault="00A73285" w:rsidP="00243619">
      <w:pPr>
        <w:rPr>
          <w:rFonts w:ascii="Times New Roman" w:hAnsi="Times New Roman" w:cs="Times New Roman"/>
          <w:sz w:val="28"/>
          <w:szCs w:val="24"/>
        </w:rPr>
      </w:pPr>
      <w:r w:rsidRPr="00A73285">
        <w:rPr>
          <w:rFonts w:ascii="Times New Roman" w:hAnsi="Times New Roman" w:cs="Times New Roman"/>
          <w:b/>
          <w:bCs/>
          <w:sz w:val="24"/>
        </w:rPr>
        <w:t>Задачи:</w:t>
      </w:r>
      <w:r w:rsidRPr="00A73285">
        <w:rPr>
          <w:rFonts w:ascii="Times New Roman" w:hAnsi="Times New Roman" w:cs="Times New Roman"/>
          <w:sz w:val="24"/>
        </w:rPr>
        <w:t> </w:t>
      </w:r>
      <w:r w:rsidRPr="00A73285">
        <w:rPr>
          <w:rFonts w:ascii="Times New Roman" w:hAnsi="Times New Roman" w:cs="Times New Roman"/>
          <w:sz w:val="24"/>
        </w:rPr>
        <w:br/>
        <w:t>1. познакомить с историческими фактами времен Великой Отечественной войны;</w:t>
      </w:r>
      <w:r w:rsidRPr="00A73285">
        <w:rPr>
          <w:rFonts w:ascii="Times New Roman" w:hAnsi="Times New Roman" w:cs="Times New Roman"/>
          <w:sz w:val="24"/>
        </w:rPr>
        <w:br/>
        <w:t>2. расширить знания о Великой Отечественной войне;</w:t>
      </w:r>
      <w:r w:rsidRPr="00A73285">
        <w:rPr>
          <w:rFonts w:ascii="Times New Roman" w:hAnsi="Times New Roman" w:cs="Times New Roman"/>
          <w:sz w:val="24"/>
        </w:rPr>
        <w:br/>
        <w:t>3. воспитывать патриотические чувства; уважение к старшему поколению, чувство гордости за свою Родину.</w:t>
      </w:r>
    </w:p>
    <w:p w:rsidR="008C5E6B" w:rsidRPr="00243619" w:rsidRDefault="008C5E6B" w:rsidP="00243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1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C5E6B" w:rsidRPr="00243619" w:rsidRDefault="008C5E6B" w:rsidP="00243619">
      <w:pPr>
        <w:rPr>
          <w:rFonts w:ascii="Times New Roman" w:hAnsi="Times New Roman" w:cs="Times New Roman"/>
          <w:b/>
          <w:sz w:val="24"/>
          <w:szCs w:val="24"/>
        </w:rPr>
      </w:pPr>
      <w:r w:rsidRPr="00243619">
        <w:rPr>
          <w:rFonts w:ascii="Times New Roman" w:hAnsi="Times New Roman" w:cs="Times New Roman"/>
          <w:b/>
          <w:sz w:val="24"/>
          <w:szCs w:val="24"/>
        </w:rPr>
        <w:t>Занятие начинается со стихотворения "Много лет тому назад.."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тому назад 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великий День победы. 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победы помнят деды 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каждый из внучат. 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праздник День победы 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 вся страна. 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бабушки и деды Надевают ордена. 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 первый День победы 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 слушать их рассказ </w:t>
      </w:r>
    </w:p>
    <w:p w:rsidR="005F7313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сражались наши деды </w:t>
      </w:r>
    </w:p>
    <w:p w:rsidR="005F7313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мир и за всех нас.</w:t>
      </w: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313" w:rsidRPr="00243619" w:rsidRDefault="005F7313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19">
        <w:rPr>
          <w:rFonts w:ascii="Times New Roman" w:hAnsi="Times New Roman" w:cs="Times New Roman"/>
          <w:sz w:val="24"/>
          <w:szCs w:val="24"/>
        </w:rPr>
        <w:t>Великая Победа, которую наша страна одержала над фашистской Германией, не имеет аналогов в истории. Называется она «Великая Победа», потому что это война здравомыслящих людей в самой ужасной войне в истории человечества, которую нам навязал фашизм. </w:t>
      </w:r>
      <w:r w:rsidRPr="00243619">
        <w:rPr>
          <w:rFonts w:ascii="Times New Roman" w:hAnsi="Times New Roman" w:cs="Times New Roman"/>
          <w:sz w:val="24"/>
          <w:szCs w:val="24"/>
        </w:rPr>
        <w:br/>
      </w:r>
      <w:r w:rsidRPr="00243619">
        <w:rPr>
          <w:rFonts w:ascii="Times New Roman" w:hAnsi="Times New Roman" w:cs="Times New Roman"/>
          <w:sz w:val="24"/>
          <w:szCs w:val="24"/>
        </w:rPr>
        <w:br/>
        <w:t>   Фашизм – это учение, в котором утверждается превосходство одного народа над другим. Фашисты считали немцев особым народом, самым лучшим и талантливым, сильным и умным. Остальной народ фашисты считали глупым и диким. Они их называли «нелюди». К таким народам фашисты относили русских и евреев, белорусов, украинцев, цыган, румын и др. </w:t>
      </w:r>
      <w:r w:rsidRPr="00243619">
        <w:rPr>
          <w:rFonts w:ascii="Times New Roman" w:hAnsi="Times New Roman" w:cs="Times New Roman"/>
          <w:sz w:val="24"/>
          <w:szCs w:val="24"/>
        </w:rPr>
        <w:br/>
      </w:r>
      <w:r w:rsidRPr="00243619">
        <w:rPr>
          <w:rFonts w:ascii="Times New Roman" w:hAnsi="Times New Roman" w:cs="Times New Roman"/>
          <w:sz w:val="24"/>
          <w:szCs w:val="24"/>
        </w:rPr>
        <w:br/>
        <w:t>   Германия, во главе которой стоял Адольф Гитлер, поставила себе задачу подчинить себе весь мир, уничтожить чужую культуру, науку, запретить образование, всех людей превратить в рабов и заставить себе служить. </w:t>
      </w:r>
    </w:p>
    <w:p w:rsidR="008C5E6B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 г. Советский Союз подвергся неожиданному, без объявления войны, нападению нацистской Германии. Началась Великая Отечественная война, жестокая война советского народа с войсками Вермахта. Этот день навсегда останется днем памяти </w:t>
      </w:r>
      <w:r w:rsidRPr="0024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скорби по всем погибшим. Сегодня мы вспоминаем, как хронологически развивались события первого дня той ужасной войны.</w:t>
      </w:r>
      <w:r w:rsidRPr="0024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учащихся:</w:t>
      </w:r>
      <w:r w:rsidR="005F7313" w:rsidRPr="002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E6B" w:rsidRPr="00243619" w:rsidRDefault="005F7313" w:rsidP="002436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№1 </w:t>
      </w:r>
      <w:r w:rsidR="008C5E6B" w:rsidRPr="002436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Мирный июнь 41-го</w:t>
      </w:r>
    </w:p>
    <w:p w:rsidR="00284367" w:rsidRPr="00243619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летний месяц в 1941 году выдался очень теплым. Люди проводили свои выходные дни как и обычно: гуляли с детьми в парках, ходили в кино, смотрели спектакли в театрах. Накануне, в субботу 21го числа прошли выпускные вечера у старшеклассников... Но уже вечером этого дня военным пришли первые тревожные вести: около девяти часов вечера немецкий солдат-перебежчик ефрейтор Альфред Лисков переплыл реку Буг и сдался советским пограничникам 90-го пограничного отряда. Антифашист по убеждениям, он предупредил советское командование о готовящемся нападении, о котором он сам узнал каких-то несколько часов назад. Альфред даже назвал точное время начала боевых действий: 4 утра, 22 июня. </w:t>
      </w:r>
    </w:p>
    <w:p w:rsidR="00284367" w:rsidRPr="00243619" w:rsidRDefault="008C5E6B" w:rsidP="002436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7313" w:rsidRPr="002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№ 2 </w:t>
      </w:r>
      <w:r w:rsidRPr="002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367" w:rsidRPr="002436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часа 15 минут</w:t>
      </w:r>
    </w:p>
    <w:p w:rsidR="005F7313" w:rsidRPr="00243619" w:rsidRDefault="00284367" w:rsidP="002436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по всей линии советско-германской границы немецкая артиллерия открыла огонь, одновременно сотни самолетов нанесли удары по военным и гражданским объектам. Под удар немецкой авиации попали и многие мирные города, среди них — Мурманск, Рига, Минск, Смоленск, Киев и др. Уже в 03:17 в Генштабе Красной армии получили первое известие из Севастополя о начале бомбардировок города немецкой авиацией: ещё в 03:06 начальник штаба Черноморского флота контр-адмирал Иван Елисеев отдал приказ открыть огонь на упреждение по самолетам противникам, нарушившим воздушное пространство СССР и приближавшимся к южным рубежам страны. </w:t>
      </w:r>
    </w:p>
    <w:p w:rsidR="00284367" w:rsidRPr="00243619" w:rsidRDefault="00284367" w:rsidP="00243619">
      <w:pPr>
        <w:rPr>
          <w:rFonts w:ascii="Times New Roman" w:hAnsi="Times New Roman" w:cs="Times New Roman"/>
          <w:sz w:val="24"/>
          <w:szCs w:val="24"/>
        </w:rPr>
      </w:pPr>
      <w:r w:rsidRPr="0024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7313" w:rsidRPr="0024361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F7313" w:rsidRPr="00243619">
        <w:rPr>
          <w:rFonts w:ascii="Times New Roman" w:hAnsi="Times New Roman" w:cs="Times New Roman"/>
          <w:sz w:val="24"/>
          <w:szCs w:val="24"/>
        </w:rPr>
        <w:br/>
        <w:t>   22 июня в 12 часов дня по радио объявили о нападении на нашу страну. Началась мобилизация на фронт. Каждый день эшелоны увозили бойцов на фронт. Туда рвались все. Только в первый день в Красную Армию записалось около миллиона человек. В эту страшную войну было втянуто 81 государство. Всего в войне участвовало 80% всего населения, т.е. из каждых 10 человек участвовало 8, поэтому эту войну называют Мировой. </w:t>
      </w:r>
      <w:r w:rsidR="005F7313" w:rsidRPr="00243619">
        <w:rPr>
          <w:rFonts w:ascii="Times New Roman" w:hAnsi="Times New Roman" w:cs="Times New Roman"/>
          <w:sz w:val="24"/>
          <w:szCs w:val="24"/>
        </w:rPr>
        <w:br/>
      </w:r>
      <w:r w:rsidR="005F7313" w:rsidRPr="00243619">
        <w:rPr>
          <w:rFonts w:ascii="Times New Roman" w:hAnsi="Times New Roman" w:cs="Times New Roman"/>
          <w:sz w:val="24"/>
          <w:szCs w:val="24"/>
        </w:rPr>
        <w:br/>
        <w:t xml:space="preserve">   По масштабам человеческих жертв и разрушений эта война превзошла все войны, которые были на нашей планете. </w:t>
      </w:r>
    </w:p>
    <w:p w:rsidR="00284367" w:rsidRPr="00243619" w:rsidRDefault="005F7313" w:rsidP="002436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36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Ученик №3  </w:t>
      </w:r>
      <w:proofErr w:type="spellStart"/>
      <w:r w:rsidR="00284367" w:rsidRPr="00284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Белостокско-Минское</w:t>
      </w:r>
      <w:proofErr w:type="spellEnd"/>
      <w:r w:rsidR="00284367" w:rsidRPr="00284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сражение</w:t>
      </w:r>
    </w:p>
    <w:p w:rsidR="00284367" w:rsidRPr="00243619" w:rsidRDefault="00284367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Начавшиеся с рассвета боевые действия на центральном участке советско-германского фронта получили название </w:t>
      </w:r>
      <w:proofErr w:type="spellStart"/>
      <w:r w:rsidRPr="00284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Белостокско-Минского</w:t>
      </w:r>
      <w:proofErr w:type="spellEnd"/>
      <w:r w:rsidRPr="0028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сражения, которое спустя неделю закончилось для советской армии тяжелым поражением и потерей города Минска. Известие о начале войны оказалось полной неожиданностью для советского руководства и вызвало явную растерянность. Советским войскам не хватало ни опыта, ни организации, чтобы эффективно противостоять слаженной немецкой машине. Танковые контрудары </w:t>
      </w:r>
      <w:r w:rsidRPr="00284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нашей армии, нанесенные днем 22 июня, тоже не принесли значительных успехов. </w:t>
      </w:r>
      <w:r w:rsidRPr="0028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367" w:rsidRPr="00243619" w:rsidRDefault="005F7313" w:rsidP="002436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36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Ученик №4 </w:t>
      </w:r>
      <w:r w:rsidR="00284367" w:rsidRPr="00284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Оборона Брестской крепости</w:t>
      </w:r>
    </w:p>
    <w:p w:rsidR="00284367" w:rsidRPr="00284367" w:rsidRDefault="00284367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утро (05:00) немцы обрушили ураганный огонь артиллерии на Брестскую крепость. в Первые же минуты атаки войск Вермахта советские бойцы понесли тяжелые потери. После окончания артподготовки немцы перешли в активное наступление, причем штурмовать крепость должны были только пехотные соединения, без участия танков и тяжелой техники. На взятие крепости отводилось около 8 часов. Защитники крепости удерживали её почти месяц: разделенные на отдельные отряды красноармейцы отбивали атаки и успешно держали оборону. Но после привлечения немецкой авиации, сопротивление советских воинов стало ослабевать и немцам удалось окончательно его подавить. </w:t>
      </w:r>
      <w:r w:rsidRPr="00284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367" w:rsidRPr="00243619" w:rsidRDefault="00284367" w:rsidP="002436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учителя :</w:t>
      </w:r>
    </w:p>
    <w:p w:rsidR="00284367" w:rsidRPr="00243619" w:rsidRDefault="00284367" w:rsidP="0024361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Тяжелая кровопролитная война, длившаяся 1418 дней и ночей, </w:t>
      </w:r>
      <w:hyperlink r:id="rId4" w:tgtFrame="_blank" w:history="1">
        <w:r w:rsidRPr="002436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завершилась 9 мая 1945 года полным разгромом стран фашистского блока</w:t>
        </w:r>
      </w:hyperlink>
      <w:r w:rsidRPr="00243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Общие людские потери СССР в ходе войны </w:t>
      </w:r>
      <w:hyperlink r:id="rId5" w:tgtFrame="_blank" w:history="1">
        <w:r w:rsidRPr="002436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составили 26,6 миллиона человек</w:t>
        </w:r>
      </w:hyperlink>
      <w:r w:rsidRPr="00243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 более 8,7 миллиона </w:t>
      </w:r>
      <w:hyperlink r:id="rId6" w:tgtFrame="_blank" w:history="1">
        <w:r w:rsidRPr="002436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погибли</w:t>
        </w:r>
      </w:hyperlink>
      <w:r w:rsidRPr="00243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полях сражений, 7,42 миллиона человек были преднамеренно истреблены нацистами на оккупированных территориях, более 4,1 миллиона погибли от жестоких условий оккупационного режима. 5,27 миллиона человек </w:t>
      </w:r>
      <w:hyperlink r:id="rId7" w:tgtFrame="_blank" w:history="1">
        <w:r w:rsidRPr="002436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были угнаны на каторжные работы в Германию</w:t>
        </w:r>
      </w:hyperlink>
      <w:r w:rsidRPr="00243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сопредельные с нею страны, пребывавшие также под немецкой оккупацией. Из них вернулись на родину чуть больше половины – 2,65 миллиона человек, более 450 тысяч иммигрировали, 2,16 миллиона человек погибли и умерли в плену.</w:t>
      </w:r>
    </w:p>
    <w:p w:rsidR="00D623E0" w:rsidRDefault="005F7313" w:rsidP="00D623E0">
      <w:pPr>
        <w:pStyle w:val="3"/>
      </w:pPr>
      <w:r w:rsidRPr="00243619">
        <w:rPr>
          <w:sz w:val="24"/>
          <w:szCs w:val="24"/>
        </w:rPr>
        <w:t>Многие годы назад</w:t>
      </w:r>
      <w:r w:rsidRPr="00243619">
        <w:rPr>
          <w:sz w:val="24"/>
          <w:szCs w:val="24"/>
        </w:rPr>
        <w:br/>
        <w:t>Погиб неизвестный солдат,</w:t>
      </w:r>
      <w:r w:rsidRPr="00243619">
        <w:rPr>
          <w:sz w:val="24"/>
          <w:szCs w:val="24"/>
        </w:rPr>
        <w:br/>
        <w:t>А дети живут и растут,</w:t>
      </w:r>
      <w:r w:rsidRPr="00243619">
        <w:rPr>
          <w:sz w:val="24"/>
          <w:szCs w:val="24"/>
        </w:rPr>
        <w:br/>
        <w:t>Цветы к обелиску несут.</w:t>
      </w:r>
      <w:r w:rsidRPr="00243619">
        <w:rPr>
          <w:sz w:val="24"/>
          <w:szCs w:val="24"/>
        </w:rPr>
        <w:br/>
      </w:r>
      <w:r w:rsidRPr="00243619">
        <w:rPr>
          <w:sz w:val="24"/>
          <w:szCs w:val="24"/>
        </w:rPr>
        <w:br/>
        <w:t>Спасибо, солдатик, родной,</w:t>
      </w:r>
      <w:r w:rsidRPr="00243619">
        <w:rPr>
          <w:sz w:val="24"/>
          <w:szCs w:val="24"/>
        </w:rPr>
        <w:br/>
        <w:t>Что всех защитил той весной.</w:t>
      </w:r>
      <w:r w:rsidRPr="00243619">
        <w:rPr>
          <w:sz w:val="24"/>
          <w:szCs w:val="24"/>
        </w:rPr>
        <w:br/>
        <w:t>Как долго ждала тебя мать,</w:t>
      </w:r>
      <w:r w:rsidRPr="00243619">
        <w:rPr>
          <w:sz w:val="24"/>
          <w:szCs w:val="24"/>
        </w:rPr>
        <w:br/>
        <w:t>Устала войну проклинать.</w:t>
      </w:r>
      <w:r w:rsidRPr="00243619">
        <w:rPr>
          <w:sz w:val="24"/>
          <w:szCs w:val="24"/>
        </w:rPr>
        <w:br/>
      </w:r>
      <w:r w:rsidRPr="00243619">
        <w:rPr>
          <w:sz w:val="24"/>
          <w:szCs w:val="24"/>
        </w:rPr>
        <w:br/>
        <w:t>Мы рады теплу и весне,</w:t>
      </w:r>
      <w:r w:rsidRPr="00243619">
        <w:rPr>
          <w:sz w:val="24"/>
          <w:szCs w:val="24"/>
        </w:rPr>
        <w:br/>
        <w:t>Но помним о страшной войне,</w:t>
      </w:r>
      <w:r w:rsidRPr="00243619">
        <w:rPr>
          <w:sz w:val="24"/>
          <w:szCs w:val="24"/>
        </w:rPr>
        <w:br/>
        <w:t>Так будем дружить и любить,</w:t>
      </w:r>
      <w:r w:rsidRPr="00243619">
        <w:rPr>
          <w:sz w:val="24"/>
          <w:szCs w:val="24"/>
        </w:rPr>
        <w:br/>
        <w:t>Чтоб только счастливыми быть!</w:t>
      </w:r>
    </w:p>
    <w:p w:rsidR="00D623E0" w:rsidRPr="00D623E0" w:rsidRDefault="00D623E0" w:rsidP="00D623E0">
      <w:pPr>
        <w:pStyle w:val="3"/>
      </w:pPr>
      <w:r w:rsidRPr="00D623E0">
        <w:t>Заключение</w:t>
      </w:r>
      <w:r>
        <w:t>:</w:t>
      </w:r>
    </w:p>
    <w:p w:rsidR="00D623E0" w:rsidRPr="00D623E0" w:rsidRDefault="00D623E0" w:rsidP="00D6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стала особо суровым и сложным испытанием в жизни нашей страны и в жизни наших бабушек и дедушек, которое потребовало от всего нашего народа силы духа и способности вместе сплоченными рядами противостоять врагу. Победа в этой войне далась тяжело, стоила миллионы человеческих жизней. Это действительно одна из самых важных дат в истории нашей страны.</w:t>
      </w:r>
    </w:p>
    <w:p w:rsidR="00D623E0" w:rsidRPr="00D623E0" w:rsidRDefault="00D623E0" w:rsidP="00A73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окончания войны прошло уже множество лет, уже почти не осталось ветеранов, но мы всегда будем помнить их героический поступок и те жертвы, которые </w:t>
      </w:r>
      <w:r w:rsidRPr="00D62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принесли, чтобы мы с вами могли наслаждаться мирным голубым небом над головой...</w:t>
      </w:r>
    </w:p>
    <w:p w:rsidR="00A73285" w:rsidRPr="00A73285" w:rsidRDefault="00A73285" w:rsidP="00A73285">
      <w:pPr>
        <w:pStyle w:val="a5"/>
        <w:shd w:val="clear" w:color="auto" w:fill="FFFFFF"/>
        <w:rPr>
          <w:b/>
          <w:color w:val="000000" w:themeColor="text1"/>
          <w:highlight w:val="white"/>
        </w:rPr>
      </w:pPr>
      <w:r>
        <w:tab/>
      </w:r>
      <w:r w:rsidRPr="00A73285">
        <w:rPr>
          <w:b/>
          <w:color w:val="000000" w:themeColor="text1"/>
          <w:highlight w:val="white"/>
          <w:shd w:val="clear" w:color="auto" w:fill="F5F5F5"/>
        </w:rPr>
        <w:t>Подведение итогов</w:t>
      </w:r>
      <w:r>
        <w:rPr>
          <w:b/>
          <w:color w:val="000000" w:themeColor="text1"/>
          <w:highlight w:val="white"/>
          <w:shd w:val="clear" w:color="auto" w:fill="F5F5F5"/>
        </w:rPr>
        <w:t>:</w:t>
      </w:r>
    </w:p>
    <w:p w:rsidR="00A73285" w:rsidRPr="00A73285" w:rsidRDefault="00A73285" w:rsidP="00A73285">
      <w:pPr>
        <w:pStyle w:val="a5"/>
        <w:shd w:val="clear" w:color="auto" w:fill="FFFFFF"/>
        <w:rPr>
          <w:color w:val="000000" w:themeColor="text1"/>
          <w:highlight w:val="white"/>
        </w:rPr>
      </w:pPr>
      <w:r w:rsidRPr="00A73285">
        <w:rPr>
          <w:color w:val="000000" w:themeColor="text1"/>
          <w:highlight w:val="white"/>
          <w:shd w:val="clear" w:color="auto" w:fill="F5F5F5"/>
        </w:rPr>
        <w:t xml:space="preserve">   Всё меньше людей остаётся, которые пережили войну. Наш долг – хранить память о них, перенимать их опыт. О книге С. Алексиевич можно сказать словами писателя В. Астафьева: </w:t>
      </w:r>
    </w:p>
    <w:p w:rsidR="00A73285" w:rsidRDefault="00A73285" w:rsidP="00A73285">
      <w:pPr>
        <w:pStyle w:val="a5"/>
        <w:shd w:val="clear" w:color="auto" w:fill="FFFFFF"/>
      </w:pPr>
      <w:r w:rsidRPr="00A73285">
        <w:rPr>
          <w:color w:val="000000" w:themeColor="text1"/>
          <w:highlight w:val="white"/>
          <w:shd w:val="clear" w:color="auto" w:fill="F5F5F5"/>
        </w:rPr>
        <w:t xml:space="preserve">« </w:t>
      </w:r>
      <w:r w:rsidRPr="00A73285">
        <w:rPr>
          <w:b/>
          <w:bCs/>
          <w:color w:val="000000" w:themeColor="text1"/>
          <w:highlight w:val="white"/>
          <w:shd w:val="clear" w:color="auto" w:fill="F5F5F5"/>
        </w:rPr>
        <w:t>Что бы я хотел видеть в прозе о войне? Правду! Всю жестокую правду, но необходимую, правду, для того, чтобы человечество, узнав её, было благоразумней</w:t>
      </w:r>
      <w:r w:rsidRPr="00A73285">
        <w:rPr>
          <w:color w:val="000000" w:themeColor="text1"/>
          <w:highlight w:val="white"/>
          <w:shd w:val="clear" w:color="auto" w:fill="F5F5F5"/>
        </w:rPr>
        <w:t>».</w:t>
      </w:r>
      <w:r w:rsidRPr="00A73285">
        <w:rPr>
          <w:color w:val="000000" w:themeColor="text1"/>
          <w:sz w:val="27"/>
          <w:szCs w:val="27"/>
          <w:highlight w:val="white"/>
          <w:shd w:val="clear" w:color="auto" w:fill="F5F5F5"/>
        </w:rPr>
        <w:br/>
      </w:r>
      <w:r w:rsidRPr="00A73285">
        <w:rPr>
          <w:color w:val="000000" w:themeColor="text1"/>
          <w:highlight w:val="white"/>
          <w:shd w:val="clear" w:color="auto" w:fill="F5F5F5"/>
        </w:rPr>
        <w:t>     Нынче место не злобе, не фразам,      Ради счастья и жизни на свете,</w:t>
      </w:r>
      <w:r w:rsidRPr="00A73285">
        <w:rPr>
          <w:color w:val="000000" w:themeColor="text1"/>
          <w:highlight w:val="white"/>
          <w:shd w:val="clear" w:color="auto" w:fill="F5F5F5"/>
        </w:rPr>
        <w:br/>
        <w:t>     Что нацелились в наши сердца.           Ради воинов, павших тогда,</w:t>
      </w:r>
      <w:r w:rsidRPr="00A73285">
        <w:rPr>
          <w:color w:val="000000" w:themeColor="text1"/>
          <w:highlight w:val="white"/>
          <w:shd w:val="clear" w:color="auto" w:fill="F5F5F5"/>
        </w:rPr>
        <w:br/>
        <w:t>     Люди верят в хорошее. В разум.       Да не будет войны на планете </w:t>
      </w:r>
      <w:r w:rsidRPr="00A73285">
        <w:rPr>
          <w:color w:val="000000" w:themeColor="text1"/>
          <w:highlight w:val="white"/>
          <w:shd w:val="clear" w:color="auto" w:fill="F5F5F5"/>
        </w:rPr>
        <w:br/>
        <w:t>     А не в злое лукавство свинца.             Никогда! Никогда! Никогда!</w:t>
      </w:r>
      <w:r>
        <w:rPr>
          <w:color w:val="000000"/>
          <w:shd w:val="clear" w:color="auto" w:fill="F5F5F5"/>
        </w:rPr>
        <w:br/>
        <w:t> </w:t>
      </w:r>
    </w:p>
    <w:p w:rsidR="008C5E6B" w:rsidRPr="00243619" w:rsidRDefault="008C5E6B" w:rsidP="00A73285">
      <w:pPr>
        <w:tabs>
          <w:tab w:val="left" w:pos="3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6B" w:rsidRPr="008C5E6B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5E6B" w:rsidRPr="008C5E6B" w:rsidRDefault="008C5E6B" w:rsidP="002436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6B" w:rsidRPr="008C5E6B" w:rsidRDefault="008C5E6B" w:rsidP="00243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6B" w:rsidRPr="008C5E6B" w:rsidRDefault="008C5E6B" w:rsidP="00243619">
      <w:pPr>
        <w:jc w:val="center"/>
        <w:rPr>
          <w:rFonts w:ascii="Times New Roman" w:hAnsi="Times New Roman" w:cs="Times New Roman"/>
          <w:b/>
        </w:rPr>
      </w:pPr>
    </w:p>
    <w:sectPr w:rsidR="008C5E6B" w:rsidRPr="008C5E6B" w:rsidSect="0028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5E6B"/>
    <w:rsid w:val="001051C7"/>
    <w:rsid w:val="00243619"/>
    <w:rsid w:val="00284367"/>
    <w:rsid w:val="002F166B"/>
    <w:rsid w:val="003F2B76"/>
    <w:rsid w:val="005F7313"/>
    <w:rsid w:val="008C0E80"/>
    <w:rsid w:val="008C5E6B"/>
    <w:rsid w:val="00A73285"/>
    <w:rsid w:val="00BB22A7"/>
    <w:rsid w:val="00BE7617"/>
    <w:rsid w:val="00D6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0"/>
  </w:style>
  <w:style w:type="paragraph" w:styleId="3">
    <w:name w:val="heading 3"/>
    <w:basedOn w:val="a"/>
    <w:link w:val="30"/>
    <w:uiPriority w:val="9"/>
    <w:qFormat/>
    <w:rsid w:val="00D6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E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23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3E0"/>
    <w:rPr>
      <w:b/>
      <w:bCs/>
    </w:rPr>
  </w:style>
  <w:style w:type="paragraph" w:styleId="a5">
    <w:name w:val="Normal (Web)"/>
    <w:basedOn w:val="a"/>
    <w:uiPriority w:val="99"/>
    <w:semiHidden/>
    <w:unhideWhenUsed/>
    <w:rsid w:val="00D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unction.mil.ru/news_page/country/more.htm?id=10335986@cmsArtic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20150622/1080235686.html" TargetMode="External"/><Relationship Id="rId5" Type="http://schemas.openxmlformats.org/officeDocument/2006/relationships/hyperlink" Target="http://stat.mil.ru/winner_may/lessons/win_fash.htm" TargetMode="External"/><Relationship Id="rId4" Type="http://schemas.openxmlformats.org/officeDocument/2006/relationships/hyperlink" Target="http://encyclopedia.mil.ru/encyclopedia/history/more.htm?id=10638542%40cmsArtic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2022-04-19T14:58:00Z</dcterms:created>
  <dcterms:modified xsi:type="dcterms:W3CDTF">2022-05-03T17:51:00Z</dcterms:modified>
</cp:coreProperties>
</file>