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C9" w:rsidRPr="0009539C" w:rsidRDefault="008744C9" w:rsidP="008744C9">
      <w:pPr>
        <w:spacing w:before="20" w:after="20"/>
        <w:jc w:val="center"/>
        <w:rPr>
          <w:rFonts w:ascii="Times New Roman" w:hAnsi="Times New Roman" w:cs="Times New Roman"/>
          <w:sz w:val="32"/>
          <w:szCs w:val="28"/>
        </w:rPr>
      </w:pPr>
      <w:r w:rsidRPr="0009539C">
        <w:rPr>
          <w:rFonts w:ascii="Times New Roman" w:hAnsi="Times New Roman" w:cs="Times New Roman"/>
          <w:sz w:val="32"/>
          <w:szCs w:val="28"/>
        </w:rPr>
        <w:t>Учитель – душа школы</w:t>
      </w:r>
    </w:p>
    <w:p w:rsidR="00DD3342" w:rsidRPr="008744C9" w:rsidRDefault="00DD3342" w:rsidP="00DD3342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— одна из древнейших профессий на земле. Еще в Древней Греции, Египте и Риме люди, почитаемые за свой ум и знания, становились учителями. И считалось великой честью стать учеником философа, постичь тайны мира. Примеры нам известны из истории: учителем, например, Александра Македонского был древнегреческий ученый и философ Аристотель. И кто знает, стал бы Александр настолько великим воином и царем, если бы не уроки его наставника.</w:t>
      </w:r>
    </w:p>
    <w:p w:rsidR="00DD3342" w:rsidRPr="008744C9" w:rsidRDefault="00DD3342" w:rsidP="00DD3342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считают, что учитель — это профессия от Бога. Даже не профессия — призвание. Действительно, как много душевных качеств должен объединять в своем характере тот человек, кто хочет стать учителем: твердость, безграничное терпение, строгость и мягкость, доверие и умение быть примером во всем. А главное — любовь, любовь к жизни, к процессу обучения, и прежде всего, к детям. Еще Л. Толстой отмечал, что хороший учитель — это тот, кто объединяет в себе любовь к своему делу и любовь к своим ученикам.</w:t>
      </w:r>
    </w:p>
    <w:p w:rsidR="00DD3342" w:rsidRPr="008744C9" w:rsidRDefault="00DD3342" w:rsidP="00DD3342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юных лет нас окружают учителя. Они раскрывают перед нами секреты чисел, объясняют законы природы, знакомят с шедеврами мировой культуры. Они открывают перед нами двери в этот прекрасный мир, наполненный радостью узнавания. Настоящие учителя учат нас не столько науке, сколько умению учит</w:t>
      </w:r>
      <w:r w:rsidR="00003311" w:rsidRPr="000953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самим находить источник знаний. Они пробуждают в нас тягу к </w:t>
      </w:r>
      <w:proofErr w:type="gramStart"/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светлому. Именно такие преподаватели и вдохновляют.</w:t>
      </w:r>
    </w:p>
    <w:p w:rsidR="00DD3342" w:rsidRPr="008744C9" w:rsidRDefault="00DD3342" w:rsidP="00003311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 жизни человека зависит от того, кто будет его учителем. Ведь учителя дают нам не только знания по предмету, они учат нас жизни, воспитывают в маленьком человечке умение радоваться и любить, надеяться и верить, быть сильным и смелым, выносливым и верным, умным и уверенным в своих силах. Так, древнегреческий философ Плутарх писал, что ученик — это факел, который нужно зажечь. И сделать это может только настоящий Учитель.</w:t>
      </w:r>
    </w:p>
    <w:p w:rsidR="00DD3342" w:rsidRPr="0009539C" w:rsidRDefault="00DD3342" w:rsidP="00643023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Дмитрий Менделеев заметил: "Вся гордость учителя — в учениках, в росте посеянных им семян". Действительно, за открытиями ученых, за достижениями профессоров и ученых деятелей всегда стоят учителя. Мы становимся взрослыми, выбираем свой путь. Но в каждом из нас всегда хранится частичка души, подаренная нам учителями. </w:t>
      </w:r>
    </w:p>
    <w:p w:rsidR="00DD3342" w:rsidRPr="0009539C" w:rsidRDefault="00DD3342" w:rsidP="00DD3342">
      <w:pPr>
        <w:spacing w:before="20" w:after="20"/>
        <w:rPr>
          <w:rFonts w:ascii="Times New Roman" w:hAnsi="Times New Roman" w:cs="Times New Roman"/>
          <w:sz w:val="36"/>
        </w:rPr>
      </w:pPr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>Профессия учитель – это профессия, которая требует особого состояния души. Здесь нельзя быть одинаковой, даже урок по одной теме проходит по-разному. Нельзя сказать, что я проработала много лет в школе, поэтому к уроку можно долго не готовиться. Надо готовиться долго, а по шаблону работать нельзя – результата не будет. В классе 30 человек, все они разные, к каждому необходимо найти подход, научить. Шаблоны хороши, когда</w:t>
      </w:r>
      <w:r w:rsidR="00643023"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 xml:space="preserve">создаешь машину, а перед нами человек, для которого учитель – это пример. Поэтому надо </w:t>
      </w:r>
      <w:proofErr w:type="gramStart"/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>быть</w:t>
      </w:r>
      <w:proofErr w:type="gramEnd"/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прежде всего самим собой. Меня раздражает вопрос, который часто сейчас задают: «Каким вы видите современного учителя?» Нет современного или старого учителя. Есть учитель! Учитель – это тот, кто всегда найдет подход к детям, в любые времена. Он будет разным, потому что каждый ребенок – это особый мир, в который надо всматриваться, вслушиваться, который надо просто понять.</w:t>
      </w:r>
      <w:r w:rsidRPr="0009539C">
        <w:rPr>
          <w:rFonts w:ascii="Times New Roman" w:hAnsi="Times New Roman" w:cs="Times New Roman"/>
          <w:sz w:val="28"/>
          <w:szCs w:val="18"/>
        </w:rPr>
        <w:br/>
      </w:r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>Учитель, воспитатель – это все же не профессия, это состояние души! Учитель-душа школы</w:t>
      </w:r>
      <w:proofErr w:type="gramStart"/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,</w:t>
      </w:r>
      <w:proofErr w:type="gramEnd"/>
      <w:r w:rsidRPr="0009539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который   открывает мир под названием ребенок!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Профессия учитель – зов души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Идут туда не за высоким званьем.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Порою получают там гроши,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Но это не считается в ней главным.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Здесь детство, искры творчества, мечты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Пытливые глазенки ребятишек.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Профессия учитель – зов души</w:t>
      </w:r>
    </w:p>
    <w:p w:rsidR="00DD3342" w:rsidRPr="0009539C" w:rsidRDefault="00DD3342" w:rsidP="00DD3342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i/>
          <w:iCs/>
          <w:sz w:val="28"/>
          <w:szCs w:val="28"/>
        </w:rPr>
        <w:t>И нет достойней звания учитель</w:t>
      </w:r>
    </w:p>
    <w:p w:rsidR="00003311" w:rsidRPr="0009539C" w:rsidRDefault="00003311" w:rsidP="00003311">
      <w:pPr>
        <w:pStyle w:val="aa"/>
        <w:shd w:val="clear" w:color="auto" w:fill="FFFFFF"/>
        <w:spacing w:before="23" w:beforeAutospacing="0" w:after="23" w:afterAutospacing="0" w:line="230" w:lineRule="atLeast"/>
        <w:ind w:firstLine="708"/>
        <w:jc w:val="both"/>
        <w:rPr>
          <w:sz w:val="28"/>
          <w:szCs w:val="28"/>
        </w:rPr>
      </w:pPr>
      <w:r w:rsidRPr="0009539C">
        <w:rPr>
          <w:sz w:val="28"/>
          <w:szCs w:val="28"/>
        </w:rPr>
        <w:t>Смысл профессии учителя в словах Л.Н Толстого: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 </w:t>
      </w:r>
    </w:p>
    <w:p w:rsidR="00003311" w:rsidRPr="0009539C" w:rsidRDefault="00003311" w:rsidP="00003311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sz w:val="28"/>
          <w:szCs w:val="28"/>
        </w:rPr>
        <w:t>"Учитель, будь солнцем, излучающим человеческое тепло,</w:t>
      </w:r>
    </w:p>
    <w:p w:rsidR="00003311" w:rsidRPr="0009539C" w:rsidRDefault="00003311" w:rsidP="00003311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sz w:val="28"/>
          <w:szCs w:val="28"/>
        </w:rPr>
        <w:t> будь благодатной почвой для развития  человеческих чувств</w:t>
      </w:r>
    </w:p>
    <w:p w:rsidR="00003311" w:rsidRPr="0009539C" w:rsidRDefault="00003311" w:rsidP="00003311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sz w:val="28"/>
          <w:szCs w:val="28"/>
        </w:rPr>
        <w:t>и сей знания не только в памяти и сознании твоих учеников,</w:t>
      </w:r>
    </w:p>
    <w:p w:rsidR="00003311" w:rsidRPr="0009539C" w:rsidRDefault="00003311" w:rsidP="00003311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r w:rsidRPr="0009539C">
        <w:rPr>
          <w:sz w:val="28"/>
          <w:szCs w:val="28"/>
        </w:rPr>
        <w:t> но и в первую очередь, в их душах и сердцах…".</w:t>
      </w:r>
    </w:p>
    <w:p w:rsidR="00003311" w:rsidRPr="0009539C" w:rsidRDefault="00003311" w:rsidP="00003311">
      <w:pPr>
        <w:pStyle w:val="aa"/>
        <w:shd w:val="clear" w:color="auto" w:fill="FFFFFF"/>
        <w:spacing w:before="23" w:beforeAutospacing="0" w:after="0" w:afterAutospacing="0" w:line="230" w:lineRule="atLeast"/>
        <w:jc w:val="right"/>
        <w:rPr>
          <w:sz w:val="28"/>
          <w:szCs w:val="28"/>
        </w:rPr>
      </w:pPr>
      <w:proofErr w:type="spellStart"/>
      <w:r w:rsidRPr="0009539C">
        <w:rPr>
          <w:sz w:val="28"/>
          <w:szCs w:val="28"/>
        </w:rPr>
        <w:t>Амонашвили</w:t>
      </w:r>
      <w:proofErr w:type="spellEnd"/>
    </w:p>
    <w:p w:rsidR="008744C9" w:rsidRPr="0009539C" w:rsidRDefault="008744C9" w:rsidP="008744C9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В одном из высказываний Сары </w:t>
      </w:r>
      <w:proofErr w:type="spellStart"/>
      <w:r w:rsidRPr="0009539C">
        <w:rPr>
          <w:rFonts w:ascii="Times New Roman" w:hAnsi="Times New Roman" w:cs="Times New Roman"/>
          <w:sz w:val="28"/>
          <w:szCs w:val="28"/>
        </w:rPr>
        <w:t>Алпысовны</w:t>
      </w:r>
      <w:proofErr w:type="spellEnd"/>
      <w:r w:rsidRPr="0009539C">
        <w:rPr>
          <w:rFonts w:ascii="Times New Roman" w:hAnsi="Times New Roman" w:cs="Times New Roman"/>
          <w:sz w:val="28"/>
          <w:szCs w:val="28"/>
        </w:rPr>
        <w:t xml:space="preserve"> Назарбаевой  прозвучали такие слова: «Именно через образование мы хотим возродить в нашем обществе духовно-нравственные ценности, чтобы каждый человек мог в полной мере реализовать заложенные в нем от рождения способности и тем самым принести пользу не только нашему государству, но и всем людям на Земле».  </w:t>
      </w:r>
    </w:p>
    <w:p w:rsidR="008744C9" w:rsidRPr="0009539C" w:rsidRDefault="008744C9" w:rsidP="008744C9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  </w:t>
      </w:r>
      <w:r w:rsidRPr="0009539C">
        <w:rPr>
          <w:rFonts w:ascii="Times New Roman" w:hAnsi="Times New Roman" w:cs="Times New Roman"/>
          <w:sz w:val="28"/>
          <w:szCs w:val="28"/>
          <w:lang w:val="kk-KZ"/>
        </w:rPr>
        <w:t>Новая  уровневая программа  способствует становлению мировоззрения ученика, дает возможность пользоваться информацией научно-технической, художественно-эстетической сфер, помогает ориентироваться в общемировом образовательном пространстве</w:t>
      </w:r>
      <w:r w:rsidRPr="0009539C">
        <w:rPr>
          <w:rFonts w:ascii="Times New Roman" w:hAnsi="Times New Roman" w:cs="Times New Roman"/>
          <w:sz w:val="28"/>
          <w:szCs w:val="28"/>
        </w:rPr>
        <w:t xml:space="preserve"> , расширяет взгляды учащихся на традиции и обычаи , образ жизни, историю своего и других народов, воспитывает уважительное отношение к другим народам . </w:t>
      </w:r>
    </w:p>
    <w:p w:rsidR="008744C9" w:rsidRPr="0009539C" w:rsidRDefault="008744C9" w:rsidP="008744C9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Мы  учителя обязаны готовить себя к работе в новых реалиях. Требования к педагогу за последние годы существенно повысились. Сегодня  учитель – это душа школы,  духовно развитая, творческая личность, обладающая профессиональными навыками, педагогическим даром и стремлением к </w:t>
      </w:r>
      <w:r w:rsidRPr="0009539C">
        <w:rPr>
          <w:rFonts w:ascii="Times New Roman" w:hAnsi="Times New Roman" w:cs="Times New Roman"/>
          <w:sz w:val="28"/>
          <w:szCs w:val="28"/>
        </w:rPr>
        <w:lastRenderedPageBreak/>
        <w:t>новому, способностью к рефлексии, Такой учитель должен ясно понимать ценность образования, прекрасно знать свой предмет, педагогику и психологию, использовать личностно-ориентированные педагогические методы и обладать мотивацией к дальнейшему развитию своей личности.</w:t>
      </w:r>
    </w:p>
    <w:p w:rsidR="00950933" w:rsidRPr="0009539C" w:rsidRDefault="008744C9" w:rsidP="00950933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11" w:rsidRPr="0009539C">
        <w:rPr>
          <w:rFonts w:ascii="Times New Roman" w:hAnsi="Times New Roman" w:cs="Times New Roman"/>
          <w:sz w:val="27"/>
          <w:szCs w:val="27"/>
          <w:shd w:val="clear" w:color="auto" w:fill="FFFFFF"/>
        </w:rPr>
        <w:t>В наше время работать в школе трудно, но интересно. Всегда приходится не только учить других, но постоянно учиться самому.</w:t>
      </w:r>
      <w:r w:rsidR="00950933" w:rsidRPr="0009539C">
        <w:rPr>
          <w:rFonts w:ascii="Times New Roman" w:hAnsi="Times New Roman" w:cs="Times New Roman"/>
          <w:sz w:val="28"/>
          <w:szCs w:val="28"/>
        </w:rPr>
        <w:t xml:space="preserve"> В.А.Сухомлинский писал: «Учитель готовится к хорошему уроку всю жизнь</w:t>
      </w:r>
      <w:proofErr w:type="gramStart"/>
      <w:r w:rsidR="00950933" w:rsidRPr="0009539C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950933" w:rsidRPr="0009539C">
        <w:rPr>
          <w:rFonts w:ascii="Times New Roman" w:hAnsi="Times New Roman" w:cs="Times New Roman"/>
          <w:sz w:val="28"/>
          <w:szCs w:val="28"/>
        </w:rPr>
        <w:t>акова духовная и философская основа нашей профессии: чтобы дать ученикам искорку знаний.</w:t>
      </w:r>
    </w:p>
    <w:p w:rsidR="00003311" w:rsidRPr="0009539C" w:rsidRDefault="00003311" w:rsidP="00003311">
      <w:pPr>
        <w:spacing w:before="20" w:after="2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9539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школах используют</w:t>
      </w:r>
      <w:r w:rsidR="00643023" w:rsidRPr="0009539C">
        <w:rPr>
          <w:rFonts w:ascii="Times New Roman" w:hAnsi="Times New Roman" w:cs="Times New Roman"/>
          <w:sz w:val="27"/>
          <w:szCs w:val="27"/>
          <w:shd w:val="clear" w:color="auto" w:fill="FFFFFF"/>
        </w:rPr>
        <w:t>ся</w:t>
      </w:r>
      <w:r w:rsidRPr="0009539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новые информационные технологии: компьютеры, интерактивные доски, проекторы.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</w:t>
      </w:r>
    </w:p>
    <w:p w:rsidR="008744C9" w:rsidRPr="0009539C" w:rsidRDefault="008744C9" w:rsidP="008744C9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Важно не только сохранить положительный опыт, накопленный за многие годы, но и задуматься о том, что все свои  полученные знания </w:t>
      </w:r>
      <w:proofErr w:type="gramStart"/>
      <w:r w:rsidRPr="0009539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9539C">
        <w:rPr>
          <w:rFonts w:ascii="Times New Roman" w:hAnsi="Times New Roman" w:cs="Times New Roman"/>
          <w:sz w:val="28"/>
          <w:szCs w:val="28"/>
        </w:rPr>
        <w:t xml:space="preserve"> внедрить у себя в школе. </w:t>
      </w:r>
      <w:r w:rsidRPr="000953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539C">
        <w:rPr>
          <w:rFonts w:ascii="Times New Roman" w:hAnsi="Times New Roman" w:cs="Times New Roman"/>
          <w:sz w:val="28"/>
          <w:szCs w:val="28"/>
        </w:rPr>
        <w:t>Через предмет учитель раскрывает  внутреннюю природу ребенка, раскрывает  всем и каждому потенциал добра, гуманизма, любви. Это и есть те благодатные зерна, которые нужно взращивать всем миром, т</w:t>
      </w:r>
      <w:proofErr w:type="gramStart"/>
      <w:r w:rsidRPr="0009539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9539C">
        <w:rPr>
          <w:rFonts w:ascii="Times New Roman" w:hAnsi="Times New Roman" w:cs="Times New Roman"/>
          <w:sz w:val="28"/>
          <w:szCs w:val="28"/>
        </w:rPr>
        <w:t xml:space="preserve">  универсальные способности, благодаря которым  человек становится человеком любящим и любимым, милосердным и сострадательным, ласковым и терпеливым, общительным и дружелюбным, готовым к взаимопониманию и толерантности, к уважению культурных традиций, а значит - счастливым, испытывающим радость от каждого мгновения благого дела. </w:t>
      </w:r>
    </w:p>
    <w:p w:rsidR="008744C9" w:rsidRPr="0009539C" w:rsidRDefault="008744C9" w:rsidP="008744C9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         Велика роль учителя в воспитании подрастающего поколения. Слова  В.А. Сухомлинского: «Учитель, до тех пор учитель, пока он  учится сам», т.е. духовное развитие только облагораживает человека, дает ему силу и энергию</w:t>
      </w:r>
      <w:proofErr w:type="gramStart"/>
      <w:r w:rsidRPr="0009539C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03311" w:rsidRPr="0009539C" w:rsidRDefault="008744C9" w:rsidP="0000331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   </w:t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Учитель! Труд твой кропотливый,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 трудом еще сравнишь?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Ты словно сеятель над нивой,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Бесценный урожай растишь!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Ты будто первооткрыватель,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Ведешь по жизни молодежь,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Ты в тоннах знаний, как старатель,</w:t>
      </w:r>
      <w:r w:rsidR="00003311" w:rsidRPr="0009539C">
        <w:rPr>
          <w:rFonts w:ascii="Times New Roman" w:hAnsi="Times New Roman" w:cs="Times New Roman"/>
          <w:sz w:val="28"/>
          <w:szCs w:val="28"/>
        </w:rPr>
        <w:br/>
      </w:r>
      <w:r w:rsidR="00003311" w:rsidRPr="0009539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Крупицу золота найдешь!</w:t>
      </w:r>
    </w:p>
    <w:p w:rsidR="008744C9" w:rsidRPr="0009539C" w:rsidRDefault="008744C9" w:rsidP="008744C9">
      <w:pPr>
        <w:pStyle w:val="a3"/>
        <w:spacing w:before="20" w:after="20"/>
        <w:rPr>
          <w:rFonts w:ascii="Times New Roman" w:hAnsi="Times New Roman" w:cs="Times New Roman"/>
          <w:sz w:val="28"/>
          <w:szCs w:val="28"/>
        </w:rPr>
      </w:pPr>
      <w:r w:rsidRPr="0009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C9" w:rsidRPr="0009539C" w:rsidRDefault="008744C9" w:rsidP="000033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5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Успех в учении — это тропинка, ведущая к тому уголку детского сердца, в котором горит огонек желания быть хорошим.</w:t>
      </w:r>
    </w:p>
    <w:p w:rsidR="008744C9" w:rsidRPr="0009539C" w:rsidRDefault="00003311" w:rsidP="008744C9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8"/>
          <w:szCs w:val="18"/>
          <w:lang w:eastAsia="ru-RU"/>
        </w:rPr>
      </w:pPr>
      <w:r w:rsidRPr="0009539C">
        <w:rPr>
          <w:rFonts w:ascii="Lato" w:eastAsia="Times New Roman" w:hAnsi="Lato" w:cs="Times New Roman"/>
          <w:sz w:val="28"/>
          <w:szCs w:val="18"/>
          <w:lang w:eastAsia="ru-RU"/>
        </w:rPr>
        <w:t xml:space="preserve">Мы учителя посвящаем </w:t>
      </w:r>
      <w:r w:rsidR="008744C9" w:rsidRPr="0009539C">
        <w:rPr>
          <w:rFonts w:ascii="Lato" w:eastAsia="Times New Roman" w:hAnsi="Lato" w:cs="Times New Roman"/>
          <w:sz w:val="28"/>
          <w:szCs w:val="18"/>
          <w:lang w:eastAsia="ru-RU"/>
        </w:rPr>
        <w:t>свою жизнь детям и тому, чтобы сберечь эту тропинку и огонёк.</w:t>
      </w:r>
    </w:p>
    <w:p w:rsidR="009367E3" w:rsidRPr="0009539C" w:rsidRDefault="009367E3"/>
    <w:sectPr w:rsidR="009367E3" w:rsidRPr="0009539C" w:rsidSect="0093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D4" w:rsidRDefault="000E3ED4" w:rsidP="008744C9">
      <w:pPr>
        <w:spacing w:after="0" w:line="240" w:lineRule="auto"/>
      </w:pPr>
      <w:r>
        <w:separator/>
      </w:r>
    </w:p>
  </w:endnote>
  <w:endnote w:type="continuationSeparator" w:id="0">
    <w:p w:rsidR="000E3ED4" w:rsidRDefault="000E3ED4" w:rsidP="008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D4" w:rsidRDefault="000E3ED4" w:rsidP="008744C9">
      <w:pPr>
        <w:spacing w:after="0" w:line="240" w:lineRule="auto"/>
      </w:pPr>
      <w:r>
        <w:separator/>
      </w:r>
    </w:p>
  </w:footnote>
  <w:footnote w:type="continuationSeparator" w:id="0">
    <w:p w:rsidR="000E3ED4" w:rsidRDefault="000E3ED4" w:rsidP="0087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4C9"/>
    <w:rsid w:val="00003311"/>
    <w:rsid w:val="0009539C"/>
    <w:rsid w:val="000E3ED4"/>
    <w:rsid w:val="00643023"/>
    <w:rsid w:val="008744C9"/>
    <w:rsid w:val="009367E3"/>
    <w:rsid w:val="00950933"/>
    <w:rsid w:val="00D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9"/>
  </w:style>
  <w:style w:type="paragraph" w:styleId="3">
    <w:name w:val="heading 3"/>
    <w:basedOn w:val="a"/>
    <w:link w:val="30"/>
    <w:uiPriority w:val="9"/>
    <w:qFormat/>
    <w:rsid w:val="00874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4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4C9"/>
  </w:style>
  <w:style w:type="paragraph" w:styleId="a6">
    <w:name w:val="footer"/>
    <w:basedOn w:val="a"/>
    <w:link w:val="a7"/>
    <w:uiPriority w:val="99"/>
    <w:semiHidden/>
    <w:unhideWhenUsed/>
    <w:rsid w:val="0087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4C9"/>
  </w:style>
  <w:style w:type="paragraph" w:styleId="a8">
    <w:name w:val="Balloon Text"/>
    <w:basedOn w:val="a"/>
    <w:link w:val="a9"/>
    <w:uiPriority w:val="99"/>
    <w:semiHidden/>
    <w:unhideWhenUsed/>
    <w:rsid w:val="0087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4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74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7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2018-12-02T05:31:00Z</dcterms:created>
  <dcterms:modified xsi:type="dcterms:W3CDTF">2018-12-02T06:44:00Z</dcterms:modified>
</cp:coreProperties>
</file>