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</w:pPr>
    </w:p>
    <w:p w:rsidR="00263481" w:rsidRDefault="00263481" w:rsidP="00263481">
      <w:pPr>
        <w:jc w:val="center"/>
        <w:rPr>
          <w:sz w:val="36"/>
          <w:szCs w:val="36"/>
        </w:rPr>
      </w:pPr>
      <w:r>
        <w:rPr>
          <w:sz w:val="36"/>
          <w:szCs w:val="36"/>
        </w:rPr>
        <w:t>ДОПОЛНИТЕЛЬНАЯ ОБРАЗОВАТЕЛЬНАЯ ПРОГРАММА</w:t>
      </w:r>
    </w:p>
    <w:p w:rsidR="00263481" w:rsidRDefault="00263481" w:rsidP="00263481">
      <w:pPr>
        <w:jc w:val="center"/>
        <w:rPr>
          <w:sz w:val="36"/>
          <w:szCs w:val="36"/>
        </w:rPr>
      </w:pPr>
      <w:r>
        <w:rPr>
          <w:sz w:val="36"/>
          <w:szCs w:val="36"/>
        </w:rPr>
        <w:t>«ВОРОШИЛОВСКИЙ СТРЕЛОК»</w:t>
      </w:r>
    </w:p>
    <w:p w:rsidR="00263481" w:rsidRDefault="00AF0E0E" w:rsidP="00263481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детей от 12</w:t>
      </w:r>
      <w:r w:rsidR="00263481">
        <w:rPr>
          <w:sz w:val="36"/>
          <w:szCs w:val="36"/>
        </w:rPr>
        <w:t xml:space="preserve"> лет и старше</w:t>
      </w:r>
    </w:p>
    <w:p w:rsidR="00263481" w:rsidRDefault="00BE51E9" w:rsidP="0026348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2018</w:t>
      </w:r>
      <w:r w:rsidR="00B0019E">
        <w:rPr>
          <w:sz w:val="36"/>
          <w:szCs w:val="36"/>
        </w:rPr>
        <w:t>-201</w:t>
      </w:r>
      <w:bookmarkStart w:id="0" w:name="_GoBack"/>
      <w:bookmarkEnd w:id="0"/>
      <w:r>
        <w:rPr>
          <w:sz w:val="36"/>
          <w:szCs w:val="36"/>
        </w:rPr>
        <w:t>9</w:t>
      </w:r>
      <w:r w:rsidR="00263481">
        <w:rPr>
          <w:sz w:val="36"/>
          <w:szCs w:val="36"/>
        </w:rPr>
        <w:t xml:space="preserve"> учебный год</w:t>
      </w:r>
    </w:p>
    <w:p w:rsidR="00263481" w:rsidRDefault="00263481" w:rsidP="00263481">
      <w:pPr>
        <w:jc w:val="center"/>
        <w:rPr>
          <w:sz w:val="36"/>
          <w:szCs w:val="36"/>
        </w:rPr>
      </w:pPr>
    </w:p>
    <w:p w:rsidR="006E3C7B" w:rsidRDefault="00AF0E0E" w:rsidP="002634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:rsidR="00AF0E0E" w:rsidRPr="006E3C7B" w:rsidRDefault="00AF0E0E" w:rsidP="00263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физической культуры </w:t>
      </w:r>
    </w:p>
    <w:p w:rsidR="00AF0E0E" w:rsidRDefault="00AF0E0E" w:rsidP="0026348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Таразанов Игорь Викторович</w:t>
      </w:r>
    </w:p>
    <w:p w:rsidR="00151273" w:rsidRPr="006E3C7B" w:rsidRDefault="00B0019E" w:rsidP="00263481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151273">
        <w:rPr>
          <w:sz w:val="28"/>
          <w:szCs w:val="28"/>
        </w:rPr>
        <w:t xml:space="preserve"> учебном  году</w:t>
      </w:r>
    </w:p>
    <w:p w:rsidR="006E3C7B" w:rsidRDefault="006E3C7B" w:rsidP="00263481">
      <w:pPr>
        <w:jc w:val="center"/>
        <w:rPr>
          <w:sz w:val="36"/>
          <w:szCs w:val="36"/>
        </w:rPr>
      </w:pPr>
    </w:p>
    <w:p w:rsidR="00263481" w:rsidRDefault="00263481" w:rsidP="00263481">
      <w:pPr>
        <w:jc w:val="center"/>
        <w:rPr>
          <w:sz w:val="36"/>
          <w:szCs w:val="36"/>
        </w:rPr>
      </w:pPr>
    </w:p>
    <w:p w:rsidR="00263481" w:rsidRDefault="00263481" w:rsidP="00263481">
      <w:pPr>
        <w:jc w:val="center"/>
        <w:rPr>
          <w:sz w:val="36"/>
          <w:szCs w:val="36"/>
        </w:rPr>
      </w:pPr>
    </w:p>
    <w:p w:rsidR="00263481" w:rsidRDefault="00263481" w:rsidP="00263481">
      <w:pPr>
        <w:jc w:val="center"/>
        <w:rPr>
          <w:sz w:val="36"/>
          <w:szCs w:val="36"/>
        </w:rPr>
      </w:pPr>
    </w:p>
    <w:p w:rsidR="00263481" w:rsidRDefault="00263481" w:rsidP="00263481">
      <w:pPr>
        <w:jc w:val="center"/>
        <w:rPr>
          <w:sz w:val="36"/>
          <w:szCs w:val="36"/>
        </w:rPr>
      </w:pPr>
    </w:p>
    <w:p w:rsidR="006E3C7B" w:rsidRDefault="00263481" w:rsidP="006E3C7B">
      <w:pPr>
        <w:jc w:val="right"/>
      </w:pPr>
      <w:r w:rsidRPr="006E3C7B">
        <w:t xml:space="preserve">Утверждена на заседании кафедры </w:t>
      </w:r>
    </w:p>
    <w:p w:rsidR="00263481" w:rsidRDefault="00AF0E0E" w:rsidP="006E3C7B">
      <w:pPr>
        <w:jc w:val="right"/>
      </w:pPr>
      <w:r>
        <w:t>Дополнительного образования</w:t>
      </w:r>
    </w:p>
    <w:p w:rsidR="006E3C7B" w:rsidRDefault="006E3C7B" w:rsidP="006E3C7B">
      <w:pPr>
        <w:jc w:val="right"/>
      </w:pPr>
      <w:r>
        <w:t>Протокол №</w:t>
      </w:r>
      <w:r w:rsidR="00AF0E0E">
        <w:t>____</w:t>
      </w:r>
      <w:r>
        <w:t xml:space="preserve">  от</w:t>
      </w:r>
      <w:r w:rsidR="00AF0E0E">
        <w:t>________</w:t>
      </w:r>
      <w:r>
        <w:t xml:space="preserve"> </w:t>
      </w:r>
      <w:r w:rsidR="00BE51E9">
        <w:t>2018</w:t>
      </w:r>
      <w:r>
        <w:t xml:space="preserve"> г.</w:t>
      </w:r>
    </w:p>
    <w:p w:rsidR="006E3C7B" w:rsidRDefault="006E3C7B" w:rsidP="006E3C7B">
      <w:pPr>
        <w:jc w:val="right"/>
      </w:pPr>
    </w:p>
    <w:p w:rsidR="006E3C7B" w:rsidRDefault="006E3C7B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6E3C7B">
      <w:pPr>
        <w:jc w:val="right"/>
      </w:pPr>
    </w:p>
    <w:p w:rsidR="00151273" w:rsidRDefault="00151273" w:rsidP="00151273">
      <w:pPr>
        <w:jc w:val="center"/>
      </w:pPr>
    </w:p>
    <w:p w:rsidR="00151273" w:rsidRDefault="00C70AA8" w:rsidP="00C70AA8">
      <w:r>
        <w:t xml:space="preserve">                                                                              </w:t>
      </w:r>
      <w:r w:rsidR="00151273">
        <w:t xml:space="preserve">г. </w:t>
      </w:r>
      <w:r w:rsidR="00AF0E0E">
        <w:t>Томск</w:t>
      </w:r>
    </w:p>
    <w:p w:rsidR="00CB55C2" w:rsidRDefault="00BE51E9" w:rsidP="00AF0E0E">
      <w:pPr>
        <w:jc w:val="center"/>
      </w:pPr>
      <w:r>
        <w:t>2018</w:t>
      </w:r>
      <w:r w:rsidR="00B0019E">
        <w:t xml:space="preserve"> </w:t>
      </w:r>
      <w:r w:rsidR="00AF0E0E">
        <w:t>год</w:t>
      </w:r>
    </w:p>
    <w:p w:rsidR="00CB55C2" w:rsidRDefault="00CB55C2" w:rsidP="00CB55C2">
      <w:pPr>
        <w:jc w:val="center"/>
      </w:pPr>
    </w:p>
    <w:p w:rsidR="00C70AA8" w:rsidRDefault="00AF0E0E" w:rsidP="00AF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C70AA8" w:rsidRDefault="00C70AA8" w:rsidP="00AF0E0E">
      <w:pPr>
        <w:rPr>
          <w:b/>
          <w:sz w:val="28"/>
          <w:szCs w:val="28"/>
        </w:rPr>
      </w:pPr>
    </w:p>
    <w:p w:rsidR="00C70AA8" w:rsidRDefault="00C70AA8" w:rsidP="00AF0E0E">
      <w:pPr>
        <w:rPr>
          <w:b/>
          <w:sz w:val="28"/>
          <w:szCs w:val="28"/>
        </w:rPr>
      </w:pPr>
    </w:p>
    <w:p w:rsidR="00C70AA8" w:rsidRDefault="00C70AA8" w:rsidP="00AF0E0E">
      <w:pPr>
        <w:rPr>
          <w:b/>
          <w:sz w:val="28"/>
          <w:szCs w:val="28"/>
        </w:rPr>
      </w:pPr>
    </w:p>
    <w:p w:rsidR="00266B8A" w:rsidRDefault="00266B8A" w:rsidP="00AF0E0E">
      <w:pPr>
        <w:rPr>
          <w:b/>
          <w:sz w:val="28"/>
          <w:szCs w:val="28"/>
        </w:rPr>
      </w:pPr>
    </w:p>
    <w:p w:rsidR="00C70AA8" w:rsidRDefault="00C70AA8" w:rsidP="00AF0E0E">
      <w:pPr>
        <w:rPr>
          <w:b/>
          <w:sz w:val="28"/>
          <w:szCs w:val="28"/>
        </w:rPr>
      </w:pPr>
    </w:p>
    <w:p w:rsidR="00CB55C2" w:rsidRPr="0004051A" w:rsidRDefault="00C70AA8" w:rsidP="00AF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F0E0E">
        <w:rPr>
          <w:b/>
          <w:sz w:val="28"/>
          <w:szCs w:val="28"/>
        </w:rPr>
        <w:t xml:space="preserve"> </w:t>
      </w:r>
      <w:r w:rsidR="00CB55C2" w:rsidRPr="0004051A">
        <w:rPr>
          <w:b/>
          <w:sz w:val="28"/>
          <w:szCs w:val="28"/>
        </w:rPr>
        <w:t>ПОЯСНИТЕЛЬНАЯ ЗАПИСКА</w:t>
      </w:r>
    </w:p>
    <w:p w:rsidR="00CB55C2" w:rsidRPr="0004051A" w:rsidRDefault="00CB55C2" w:rsidP="00CB55C2">
      <w:pPr>
        <w:jc w:val="center"/>
        <w:rPr>
          <w:b/>
          <w:sz w:val="28"/>
          <w:szCs w:val="28"/>
        </w:rPr>
      </w:pPr>
      <w:r w:rsidRPr="0004051A">
        <w:rPr>
          <w:b/>
          <w:sz w:val="28"/>
          <w:szCs w:val="28"/>
        </w:rPr>
        <w:t xml:space="preserve"> к дополнительной образовательной программе занятий</w:t>
      </w:r>
    </w:p>
    <w:p w:rsidR="00CB55C2" w:rsidRPr="0004051A" w:rsidRDefault="00CB55C2" w:rsidP="00CB55C2">
      <w:pPr>
        <w:jc w:val="center"/>
        <w:rPr>
          <w:b/>
          <w:sz w:val="28"/>
          <w:szCs w:val="28"/>
        </w:rPr>
      </w:pPr>
      <w:r w:rsidRPr="0004051A">
        <w:rPr>
          <w:b/>
          <w:sz w:val="28"/>
          <w:szCs w:val="28"/>
        </w:rPr>
        <w:t xml:space="preserve">в секции огневой подготовки учащихся </w:t>
      </w:r>
    </w:p>
    <w:p w:rsidR="00CB55C2" w:rsidRDefault="00CB55C2" w:rsidP="00CB55C2">
      <w:pPr>
        <w:jc w:val="center"/>
        <w:rPr>
          <w:b/>
          <w:sz w:val="28"/>
          <w:szCs w:val="28"/>
        </w:rPr>
      </w:pPr>
      <w:r w:rsidRPr="0004051A">
        <w:rPr>
          <w:b/>
          <w:sz w:val="28"/>
          <w:szCs w:val="28"/>
        </w:rPr>
        <w:t>«Ворошиловский стрелок»</w:t>
      </w:r>
    </w:p>
    <w:p w:rsidR="00CB55C2" w:rsidRPr="009B529F" w:rsidRDefault="00CB55C2" w:rsidP="00CB55C2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моей программы и ее отличительная особенность </w:t>
      </w:r>
      <w:r>
        <w:rPr>
          <w:sz w:val="28"/>
          <w:szCs w:val="28"/>
        </w:rPr>
        <w:t>состоит в том, что на школу в современной обстановке ложится и ответственность за первоначальную подготовку юношей к службе в армии. И одним из критериев данной подготовки является умение владеть оружием.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Решению данной задачи может  способствовать и данная программа включающая в себя изучение основ и правил стрельбы, практические занятия по огневой подготовке.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основу содержания данной программы легли основные положения Курса стрельб из стрелкового оружия, а также ряд методических пособий для подготовки воинов Вооруженных Сил Российской Федерации и другие нормативные акты в области огневой подготовки.</w:t>
      </w:r>
    </w:p>
    <w:p w:rsidR="00CB55C2" w:rsidRDefault="00CB55C2" w:rsidP="00CB55C2">
      <w:pPr>
        <w:ind w:firstLine="360"/>
        <w:rPr>
          <w:sz w:val="28"/>
          <w:szCs w:val="28"/>
        </w:rPr>
      </w:pPr>
      <w:r w:rsidRPr="0085197E">
        <w:rPr>
          <w:b/>
          <w:sz w:val="28"/>
          <w:szCs w:val="28"/>
        </w:rPr>
        <w:t>Важным в данной программе</w:t>
      </w:r>
      <w:r>
        <w:rPr>
          <w:sz w:val="28"/>
          <w:szCs w:val="28"/>
        </w:rPr>
        <w:t xml:space="preserve"> является ее линейное построение и логическая взаимосвязанность всех основных разделов курса. Такое построение не нарушает целостности базового компонента и позволяет учесть уровень подготовки учащихся. Кроме этого, данная оперативная программа может корректироваться в случае необходимости.</w:t>
      </w:r>
    </w:p>
    <w:p w:rsidR="00CB55C2" w:rsidRDefault="00CB55C2" w:rsidP="00CB55C2">
      <w:pPr>
        <w:ind w:firstLine="360"/>
        <w:rPr>
          <w:sz w:val="28"/>
          <w:szCs w:val="28"/>
        </w:rPr>
      </w:pPr>
      <w:r w:rsidRPr="0085197E">
        <w:rPr>
          <w:b/>
          <w:sz w:val="28"/>
          <w:szCs w:val="28"/>
        </w:rPr>
        <w:t>Программа имеет ряд особенностей</w:t>
      </w:r>
      <w:r>
        <w:rPr>
          <w:sz w:val="28"/>
          <w:szCs w:val="28"/>
        </w:rPr>
        <w:t>.</w:t>
      </w:r>
    </w:p>
    <w:p w:rsidR="00CB55C2" w:rsidRDefault="00CB55C2" w:rsidP="00CB55C2">
      <w:pPr>
        <w:ind w:firstLine="360"/>
        <w:rPr>
          <w:sz w:val="28"/>
          <w:szCs w:val="28"/>
        </w:rPr>
      </w:pPr>
      <w:r w:rsidRPr="009B529F">
        <w:rPr>
          <w:b/>
          <w:sz w:val="28"/>
          <w:szCs w:val="28"/>
        </w:rPr>
        <w:t>Первой</w:t>
      </w:r>
      <w:r>
        <w:rPr>
          <w:sz w:val="28"/>
          <w:szCs w:val="28"/>
        </w:rPr>
        <w:t xml:space="preserve"> особенностью программы является междисциплинарность и интеграция знаний учащихся по географии, физике, математике, физкультуре  и психологии, продолжением курса основ безопасности жизнедеятельности.</w:t>
      </w:r>
    </w:p>
    <w:p w:rsidR="00CB55C2" w:rsidRDefault="00CB55C2" w:rsidP="00CB55C2">
      <w:pPr>
        <w:ind w:firstLine="360"/>
        <w:rPr>
          <w:sz w:val="28"/>
          <w:szCs w:val="28"/>
        </w:rPr>
      </w:pPr>
      <w:r w:rsidRPr="009B529F">
        <w:rPr>
          <w:b/>
          <w:sz w:val="28"/>
          <w:szCs w:val="28"/>
        </w:rPr>
        <w:t>Второй</w:t>
      </w:r>
      <w:r>
        <w:rPr>
          <w:sz w:val="28"/>
          <w:szCs w:val="28"/>
        </w:rPr>
        <w:t xml:space="preserve"> особенностью является ориентация на личность школьника, его потребности и интересы. И выработки у него ответственности, внутренней самодисциплины и самоконтроля при действиях в любых ситуациях.</w:t>
      </w:r>
    </w:p>
    <w:p w:rsidR="00CB55C2" w:rsidRDefault="00CB55C2" w:rsidP="00CB55C2">
      <w:pPr>
        <w:ind w:firstLine="360"/>
        <w:rPr>
          <w:sz w:val="28"/>
          <w:szCs w:val="28"/>
        </w:rPr>
      </w:pPr>
      <w:r w:rsidRPr="009B529F">
        <w:rPr>
          <w:b/>
          <w:sz w:val="28"/>
          <w:szCs w:val="28"/>
        </w:rPr>
        <w:t>Третья</w:t>
      </w:r>
      <w:r>
        <w:rPr>
          <w:sz w:val="28"/>
          <w:szCs w:val="28"/>
        </w:rPr>
        <w:t xml:space="preserve"> особенность программы – это практическая ориентация, направленная на отработку у учеников способности пользоваться любыми видами стрелкового оружия, поражать цель с первого выстрела и корректировать огонь при стрельбе даже из не пристрелянного или незнакомого оружия.</w:t>
      </w: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CB55C2" w:rsidRDefault="00CB55C2" w:rsidP="00CB55C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Целями данной программы является:</w:t>
      </w:r>
    </w:p>
    <w:p w:rsidR="00CB55C2" w:rsidRDefault="00CB55C2" w:rsidP="00CB55C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Развитее у обучаемых горячей любви к Родине, обеспечение готовности их защищать ее с любым видом стрелкового оружия.</w:t>
      </w:r>
    </w:p>
    <w:p w:rsidR="00CB55C2" w:rsidRDefault="00CB55C2" w:rsidP="00CB55C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Формирование у них системы знаний, умений и навыков в области применения стрелкового оружия. </w:t>
      </w:r>
    </w:p>
    <w:p w:rsidR="00CB55C2" w:rsidRDefault="00CB55C2" w:rsidP="00CB55C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 Воспитание дисциплины и гражданской ответственности за личную безопасность, безопасность семьи, общества, государства.</w:t>
      </w:r>
    </w:p>
    <w:p w:rsidR="00CB55C2" w:rsidRDefault="00CB55C2" w:rsidP="00CB55C2">
      <w:pPr>
        <w:ind w:firstLine="720"/>
        <w:rPr>
          <w:b/>
          <w:sz w:val="28"/>
          <w:szCs w:val="28"/>
        </w:rPr>
      </w:pPr>
    </w:p>
    <w:p w:rsidR="00C70AA8" w:rsidRDefault="00C70AA8" w:rsidP="00CB55C2">
      <w:pPr>
        <w:ind w:firstLine="720"/>
        <w:rPr>
          <w:b/>
          <w:sz w:val="28"/>
          <w:szCs w:val="28"/>
        </w:rPr>
      </w:pPr>
    </w:p>
    <w:p w:rsidR="00C70AA8" w:rsidRDefault="00C70AA8" w:rsidP="00CB55C2">
      <w:pPr>
        <w:ind w:firstLine="720"/>
        <w:rPr>
          <w:b/>
          <w:sz w:val="28"/>
          <w:szCs w:val="28"/>
        </w:rPr>
      </w:pPr>
    </w:p>
    <w:p w:rsidR="00CB55C2" w:rsidRDefault="00CB55C2" w:rsidP="00CB55C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Изучение и освоение; мер безопасности при обращении с любыми видами оружия (стрелковым, холодным, др.)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Выработка в каждом учащемся твердой дисциплины, ответственности и самоконтроля при действии в любых ситуациях, собранности и порядка на занятиях и при личной подготовке.</w:t>
      </w:r>
    </w:p>
    <w:p w:rsidR="00AF0E0E" w:rsidRDefault="00AF0E0E" w:rsidP="00CB55C2">
      <w:pPr>
        <w:ind w:firstLine="720"/>
        <w:rPr>
          <w:sz w:val="28"/>
          <w:szCs w:val="28"/>
        </w:rPr>
      </w:pP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Знакомство с основами стрельбы из стрелкового оружия, с физическими </w:t>
      </w:r>
      <w:r w:rsidR="008C75E7">
        <w:rPr>
          <w:sz w:val="28"/>
          <w:szCs w:val="28"/>
        </w:rPr>
        <w:t>процессами,</w:t>
      </w:r>
      <w:r>
        <w:rPr>
          <w:sz w:val="28"/>
          <w:szCs w:val="28"/>
        </w:rPr>
        <w:t xml:space="preserve"> происходящими при выстреле. Изучение сведений внешней и внутренней баллистики. Закона рассеивания. Умение определять среднюю точку попадания (СТП), изучение меткости и поражения целей.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Изучение правил стрельбы, наблюдения за полем боя, выбором цели. Выбором прицела и точки прицеливания.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Изучение безопасного поведения человека в чрезвычайных ситуациях мирного и военного времени и правил оказания первой медицинской помощи.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 Знакомство с основными видами стрелкового, холодного и другого оружия.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 Овладение умениями предвидеть и оценивать ситуации, опасные для жизни и здоровья, принимать обоснованное решение и действовать в конкретной опасной или чрезвычайной ситуации, сообразуясь со своими возможностями.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Воспитывать у обучаемых ответственность за личную безопасность и здоровье, Безопасность семьи, общества, государства. Ответственное отношение природной среде, Чувство уважения к героическому наследию России, патриотизма и долга по защите Отечеством. 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9. Развитие личных духовных и физических качеств, обеспечивающих адекватное опасностям поведение в различных ситуациях, потребности в соблюдении норм здорового образа жизни.</w:t>
      </w:r>
    </w:p>
    <w:p w:rsidR="00CB55C2" w:rsidRDefault="00CB55C2" w:rsidP="00CB55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10. Развитие и практическое применение приобретенных знаний, умений, навыков в области безопасности жизнедеятельности.</w:t>
      </w:r>
    </w:p>
    <w:p w:rsidR="00266B8A" w:rsidRDefault="00266B8A" w:rsidP="00CB55C2">
      <w:pPr>
        <w:ind w:firstLine="720"/>
        <w:rPr>
          <w:sz w:val="28"/>
          <w:szCs w:val="28"/>
        </w:rPr>
      </w:pPr>
    </w:p>
    <w:p w:rsidR="00266B8A" w:rsidRDefault="00266B8A" w:rsidP="00CB55C2">
      <w:pPr>
        <w:ind w:firstLine="720"/>
        <w:rPr>
          <w:sz w:val="28"/>
          <w:szCs w:val="28"/>
        </w:rPr>
      </w:pPr>
    </w:p>
    <w:p w:rsidR="00266B8A" w:rsidRDefault="00266B8A" w:rsidP="00CB55C2">
      <w:pPr>
        <w:ind w:firstLine="720"/>
        <w:rPr>
          <w:sz w:val="28"/>
          <w:szCs w:val="28"/>
        </w:rPr>
      </w:pPr>
    </w:p>
    <w:p w:rsidR="00266B8A" w:rsidRDefault="00266B8A" w:rsidP="00CB55C2">
      <w:pPr>
        <w:ind w:firstLine="720"/>
        <w:rPr>
          <w:sz w:val="28"/>
          <w:szCs w:val="28"/>
        </w:rPr>
      </w:pPr>
    </w:p>
    <w:p w:rsidR="00266B8A" w:rsidRDefault="00266B8A" w:rsidP="00CB55C2">
      <w:pPr>
        <w:ind w:firstLine="720"/>
        <w:rPr>
          <w:sz w:val="28"/>
          <w:szCs w:val="28"/>
        </w:rPr>
      </w:pPr>
    </w:p>
    <w:p w:rsidR="00266B8A" w:rsidRDefault="00266B8A" w:rsidP="00CB55C2">
      <w:pPr>
        <w:ind w:firstLine="720"/>
        <w:rPr>
          <w:sz w:val="28"/>
          <w:szCs w:val="28"/>
        </w:rPr>
      </w:pPr>
    </w:p>
    <w:p w:rsidR="00266B8A" w:rsidRDefault="00266B8A" w:rsidP="00CB55C2">
      <w:pPr>
        <w:ind w:firstLine="720"/>
        <w:rPr>
          <w:sz w:val="28"/>
          <w:szCs w:val="28"/>
        </w:rPr>
      </w:pPr>
    </w:p>
    <w:p w:rsidR="00266B8A" w:rsidRDefault="00266B8A" w:rsidP="00CB55C2">
      <w:pPr>
        <w:ind w:firstLine="720"/>
        <w:rPr>
          <w:sz w:val="28"/>
          <w:szCs w:val="28"/>
        </w:rPr>
      </w:pPr>
    </w:p>
    <w:p w:rsidR="00266B8A" w:rsidRPr="00CB55C2" w:rsidRDefault="00266B8A" w:rsidP="00CB55C2">
      <w:pPr>
        <w:ind w:firstLine="720"/>
        <w:rPr>
          <w:sz w:val="28"/>
          <w:szCs w:val="28"/>
        </w:rPr>
      </w:pPr>
    </w:p>
    <w:p w:rsidR="000463E1" w:rsidRDefault="00CB55C2" w:rsidP="000463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изучение программы «Ворошиловский стрелок» запланировано 68 часов. </w:t>
      </w:r>
      <w:r w:rsidR="000463E1">
        <w:rPr>
          <w:b/>
          <w:sz w:val="28"/>
          <w:szCs w:val="28"/>
        </w:rPr>
        <w:t xml:space="preserve">              </w:t>
      </w:r>
    </w:p>
    <w:p w:rsidR="00CB55C2" w:rsidRDefault="000463E1" w:rsidP="000463E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55C2" w:rsidRPr="0098397F">
        <w:rPr>
          <w:b/>
          <w:sz w:val="28"/>
          <w:szCs w:val="28"/>
        </w:rPr>
        <w:t>Занятия планирую проводить в форме уроков и тренировок два раза в неделю по 60 минут каждый</w:t>
      </w:r>
      <w:r w:rsidR="00CB55C2">
        <w:rPr>
          <w:sz w:val="28"/>
          <w:szCs w:val="28"/>
        </w:rPr>
        <w:t xml:space="preserve">. </w:t>
      </w:r>
    </w:p>
    <w:p w:rsidR="00CB55C2" w:rsidRPr="00BC77FF" w:rsidRDefault="00CB55C2" w:rsidP="00CB55C2">
      <w:pPr>
        <w:ind w:firstLine="360"/>
        <w:jc w:val="both"/>
        <w:rPr>
          <w:sz w:val="28"/>
          <w:szCs w:val="28"/>
        </w:rPr>
      </w:pPr>
      <w:r w:rsidRPr="00BC77FF">
        <w:rPr>
          <w:sz w:val="28"/>
          <w:szCs w:val="28"/>
        </w:rPr>
        <w:t xml:space="preserve">Для проведения учебных занятий </w:t>
      </w:r>
      <w:r>
        <w:rPr>
          <w:sz w:val="28"/>
          <w:szCs w:val="28"/>
        </w:rPr>
        <w:t xml:space="preserve">планирую использовать </w:t>
      </w:r>
      <w:r w:rsidRPr="00BC77FF">
        <w:rPr>
          <w:sz w:val="28"/>
          <w:szCs w:val="28"/>
        </w:rPr>
        <w:t xml:space="preserve"> различные методы и приёмы обучения:</w:t>
      </w:r>
    </w:p>
    <w:p w:rsidR="00CB55C2" w:rsidRPr="00BC77FF" w:rsidRDefault="00CB55C2" w:rsidP="00CB55C2">
      <w:pPr>
        <w:numPr>
          <w:ilvl w:val="0"/>
          <w:numId w:val="1"/>
        </w:numPr>
        <w:jc w:val="both"/>
        <w:rPr>
          <w:sz w:val="28"/>
          <w:szCs w:val="28"/>
        </w:rPr>
      </w:pPr>
      <w:r w:rsidRPr="00BC77FF">
        <w:rPr>
          <w:sz w:val="28"/>
          <w:szCs w:val="28"/>
        </w:rPr>
        <w:t>Объяснительно – иллюстративный – беседа, проблемный рассказ, обзор литературы, ролевая игра, круглый стол.</w:t>
      </w:r>
    </w:p>
    <w:p w:rsidR="00CB55C2" w:rsidRPr="00BC77FF" w:rsidRDefault="00CB55C2" w:rsidP="00CB55C2">
      <w:pPr>
        <w:numPr>
          <w:ilvl w:val="0"/>
          <w:numId w:val="1"/>
        </w:numPr>
        <w:jc w:val="both"/>
        <w:rPr>
          <w:sz w:val="28"/>
          <w:szCs w:val="28"/>
        </w:rPr>
      </w:pPr>
      <w:r w:rsidRPr="00BC77FF">
        <w:rPr>
          <w:sz w:val="28"/>
          <w:szCs w:val="28"/>
        </w:rPr>
        <w:t>Репродуктивные – составление</w:t>
      </w:r>
      <w:r>
        <w:rPr>
          <w:sz w:val="28"/>
          <w:szCs w:val="28"/>
        </w:rPr>
        <w:t xml:space="preserve"> плана местности, изготовление макетов и мишеней,</w:t>
      </w:r>
      <w:r w:rsidRPr="00BC77FF">
        <w:rPr>
          <w:sz w:val="28"/>
          <w:szCs w:val="28"/>
        </w:rPr>
        <w:t xml:space="preserve"> карт – схем.</w:t>
      </w:r>
    </w:p>
    <w:p w:rsidR="00CB55C2" w:rsidRDefault="00CB55C2" w:rsidP="00CB55C2">
      <w:pPr>
        <w:numPr>
          <w:ilvl w:val="0"/>
          <w:numId w:val="1"/>
        </w:numPr>
        <w:jc w:val="both"/>
        <w:rPr>
          <w:sz w:val="28"/>
          <w:szCs w:val="28"/>
        </w:rPr>
      </w:pPr>
      <w:r w:rsidRPr="00BC77FF">
        <w:rPr>
          <w:sz w:val="28"/>
          <w:szCs w:val="28"/>
        </w:rPr>
        <w:t>Проблемно-поисковые – наблюдения, аналитико – синтетическая деятельность, решение проблемной ситуации, обобщения – конкретизация.</w:t>
      </w:r>
    </w:p>
    <w:p w:rsidR="00CB55C2" w:rsidRPr="00BC77FF" w:rsidRDefault="00CB55C2" w:rsidP="00CB55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Тренировки в решении огневых задач и практической стрельбе по мишеням.</w:t>
      </w:r>
    </w:p>
    <w:p w:rsidR="00C70AA8" w:rsidRDefault="00C70AA8" w:rsidP="00CB55C2">
      <w:pPr>
        <w:jc w:val="center"/>
        <w:rPr>
          <w:b/>
          <w:sz w:val="28"/>
          <w:szCs w:val="28"/>
        </w:rPr>
      </w:pPr>
    </w:p>
    <w:p w:rsidR="00C70AA8" w:rsidRDefault="00C70AA8" w:rsidP="00CB55C2">
      <w:pPr>
        <w:jc w:val="center"/>
        <w:rPr>
          <w:b/>
          <w:sz w:val="28"/>
          <w:szCs w:val="28"/>
        </w:rPr>
      </w:pPr>
    </w:p>
    <w:p w:rsidR="00C70AA8" w:rsidRDefault="00C70AA8" w:rsidP="00CB55C2">
      <w:pPr>
        <w:jc w:val="center"/>
        <w:rPr>
          <w:b/>
          <w:sz w:val="28"/>
          <w:szCs w:val="28"/>
        </w:rPr>
      </w:pPr>
    </w:p>
    <w:p w:rsidR="00CB55C2" w:rsidRPr="005F3A1B" w:rsidRDefault="00CB55C2" w:rsidP="00CB55C2">
      <w:pPr>
        <w:jc w:val="center"/>
        <w:rPr>
          <w:b/>
          <w:sz w:val="28"/>
          <w:szCs w:val="28"/>
        </w:rPr>
      </w:pPr>
      <w:r w:rsidRPr="005F3A1B">
        <w:rPr>
          <w:b/>
          <w:sz w:val="28"/>
          <w:szCs w:val="28"/>
        </w:rPr>
        <w:t>Предполагаемые результаты.</w:t>
      </w:r>
    </w:p>
    <w:p w:rsidR="00CB55C2" w:rsidRPr="005F3A1B" w:rsidRDefault="00CB55C2" w:rsidP="00CB55C2">
      <w:pPr>
        <w:jc w:val="center"/>
        <w:rPr>
          <w:b/>
          <w:sz w:val="28"/>
          <w:szCs w:val="28"/>
        </w:rPr>
      </w:pPr>
      <w:r w:rsidRPr="005F3A1B">
        <w:rPr>
          <w:b/>
          <w:sz w:val="28"/>
          <w:szCs w:val="28"/>
        </w:rPr>
        <w:t xml:space="preserve">После </w:t>
      </w:r>
      <w:r>
        <w:rPr>
          <w:b/>
          <w:sz w:val="28"/>
          <w:szCs w:val="28"/>
        </w:rPr>
        <w:t>изучения всей программы</w:t>
      </w:r>
      <w:r w:rsidRPr="005F3A1B">
        <w:rPr>
          <w:b/>
          <w:sz w:val="28"/>
          <w:szCs w:val="28"/>
        </w:rPr>
        <w:t xml:space="preserve"> учащиеся </w:t>
      </w:r>
      <w:r>
        <w:rPr>
          <w:b/>
          <w:sz w:val="28"/>
          <w:szCs w:val="28"/>
        </w:rPr>
        <w:t xml:space="preserve"> к 1 мая </w:t>
      </w:r>
      <w:r w:rsidRPr="005F3A1B">
        <w:rPr>
          <w:b/>
          <w:sz w:val="28"/>
          <w:szCs w:val="28"/>
        </w:rPr>
        <w:t>должны</w:t>
      </w:r>
      <w:r>
        <w:rPr>
          <w:b/>
          <w:sz w:val="28"/>
          <w:szCs w:val="28"/>
        </w:rPr>
        <w:t>:</w:t>
      </w:r>
    </w:p>
    <w:p w:rsidR="00CB55C2" w:rsidRPr="005F3A1B" w:rsidRDefault="00CB55C2" w:rsidP="00CB55C2">
      <w:pPr>
        <w:jc w:val="center"/>
        <w:rPr>
          <w:b/>
          <w:sz w:val="28"/>
          <w:szCs w:val="28"/>
        </w:rPr>
      </w:pPr>
      <w:r w:rsidRPr="005F3A1B">
        <w:rPr>
          <w:b/>
          <w:sz w:val="28"/>
          <w:szCs w:val="28"/>
        </w:rPr>
        <w:t>знать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 xml:space="preserve">- меры безопасности применительно к любым стрельбам и соревнованиям наизусть 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основы и правила стрельбы</w:t>
      </w:r>
    </w:p>
    <w:p w:rsidR="00CB55C2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порядок действий на огневом рубеже;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СТП (средней точки попадания) и определять новую точку прицеливания.;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правила ухода за оружием, порядок проведение технического обслуживания (ТО) оружия.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правила поведения при проведении соревнований, стрельб и ТО оружия.</w:t>
      </w:r>
    </w:p>
    <w:p w:rsidR="00CB55C2" w:rsidRPr="005F3A1B" w:rsidRDefault="00CB55C2" w:rsidP="00CB55C2">
      <w:pPr>
        <w:jc w:val="center"/>
        <w:rPr>
          <w:b/>
          <w:sz w:val="28"/>
          <w:szCs w:val="28"/>
        </w:rPr>
      </w:pPr>
      <w:r w:rsidRPr="005F3A1B">
        <w:rPr>
          <w:b/>
          <w:sz w:val="28"/>
          <w:szCs w:val="28"/>
        </w:rPr>
        <w:t>уметь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соблюдать правила техники безопасности при проведении стрельб и работе с оружием и боеприпасами.</w:t>
      </w:r>
    </w:p>
    <w:p w:rsidR="00CB55C2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вести наблюдения за мишенным полем;</w:t>
      </w:r>
    </w:p>
    <w:p w:rsidR="00CB55C2" w:rsidRDefault="00CB55C2" w:rsidP="00CB55C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поражать цели и мишени с высокой точностью;</w:t>
      </w:r>
    </w:p>
    <w:p w:rsidR="00CB55C2" w:rsidRDefault="00CB55C2" w:rsidP="00CB55C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среднюю точку попадания;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 xml:space="preserve"> - собирать и разбирать учебное оружие;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проводить техническое обслуживание оружия;</w:t>
      </w:r>
    </w:p>
    <w:p w:rsidR="00CB55C2" w:rsidRPr="005F3A1B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изготавливать мишени из подручных материалов;</w:t>
      </w:r>
    </w:p>
    <w:p w:rsidR="00CB55C2" w:rsidRDefault="00CB55C2" w:rsidP="00CB55C2">
      <w:pPr>
        <w:jc w:val="both"/>
        <w:rPr>
          <w:sz w:val="28"/>
          <w:szCs w:val="28"/>
        </w:rPr>
      </w:pPr>
      <w:r w:rsidRPr="005F3A1B">
        <w:rPr>
          <w:sz w:val="28"/>
          <w:szCs w:val="28"/>
        </w:rPr>
        <w:t>- выполнять правила поведения при проведении соревнований, стрельб и ТО оружия..</w:t>
      </w:r>
    </w:p>
    <w:p w:rsidR="00266B8A" w:rsidRDefault="00266B8A" w:rsidP="00CB55C2">
      <w:pPr>
        <w:jc w:val="both"/>
        <w:rPr>
          <w:sz w:val="28"/>
          <w:szCs w:val="28"/>
        </w:rPr>
      </w:pPr>
    </w:p>
    <w:p w:rsidR="00266B8A" w:rsidRDefault="00266B8A" w:rsidP="00CB55C2">
      <w:pPr>
        <w:jc w:val="both"/>
        <w:rPr>
          <w:sz w:val="28"/>
          <w:szCs w:val="28"/>
        </w:rPr>
      </w:pPr>
    </w:p>
    <w:p w:rsidR="00266B8A" w:rsidRDefault="00266B8A" w:rsidP="00CB55C2">
      <w:pPr>
        <w:jc w:val="both"/>
        <w:rPr>
          <w:sz w:val="28"/>
          <w:szCs w:val="28"/>
        </w:rPr>
      </w:pPr>
    </w:p>
    <w:p w:rsidR="00266B8A" w:rsidRDefault="00266B8A" w:rsidP="00CB55C2">
      <w:pPr>
        <w:jc w:val="both"/>
        <w:rPr>
          <w:sz w:val="28"/>
          <w:szCs w:val="28"/>
        </w:rPr>
      </w:pPr>
    </w:p>
    <w:p w:rsidR="00266B8A" w:rsidRDefault="00266B8A" w:rsidP="00CB55C2">
      <w:pPr>
        <w:jc w:val="both"/>
        <w:rPr>
          <w:sz w:val="28"/>
          <w:szCs w:val="28"/>
        </w:rPr>
      </w:pPr>
    </w:p>
    <w:p w:rsidR="00266B8A" w:rsidRDefault="00266B8A" w:rsidP="00CB55C2">
      <w:pPr>
        <w:jc w:val="both"/>
        <w:rPr>
          <w:sz w:val="28"/>
          <w:szCs w:val="28"/>
        </w:rPr>
      </w:pPr>
    </w:p>
    <w:p w:rsidR="00266B8A" w:rsidRDefault="00266B8A" w:rsidP="00CB55C2">
      <w:pPr>
        <w:jc w:val="both"/>
        <w:rPr>
          <w:sz w:val="28"/>
          <w:szCs w:val="28"/>
        </w:rPr>
      </w:pPr>
    </w:p>
    <w:p w:rsidR="00266B8A" w:rsidRDefault="00266B8A" w:rsidP="00CB55C2">
      <w:pPr>
        <w:jc w:val="both"/>
        <w:rPr>
          <w:sz w:val="28"/>
          <w:szCs w:val="28"/>
        </w:rPr>
      </w:pPr>
    </w:p>
    <w:p w:rsidR="00266B8A" w:rsidRDefault="00266B8A" w:rsidP="00CB55C2">
      <w:pPr>
        <w:jc w:val="both"/>
        <w:rPr>
          <w:sz w:val="28"/>
          <w:szCs w:val="28"/>
        </w:rPr>
      </w:pPr>
    </w:p>
    <w:p w:rsidR="00CB55C2" w:rsidRPr="003D1C31" w:rsidRDefault="00CB55C2" w:rsidP="00CB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проверки</w:t>
      </w:r>
    </w:p>
    <w:p w:rsidR="00CB55C2" w:rsidRPr="00BC77FF" w:rsidRDefault="00CB55C2" w:rsidP="00CB55C2">
      <w:pPr>
        <w:ind w:firstLine="360"/>
        <w:jc w:val="both"/>
        <w:rPr>
          <w:sz w:val="28"/>
          <w:szCs w:val="28"/>
        </w:rPr>
      </w:pPr>
      <w:r w:rsidRPr="00BC77FF">
        <w:rPr>
          <w:sz w:val="28"/>
          <w:szCs w:val="28"/>
        </w:rPr>
        <w:t>Результативность программы «</w:t>
      </w:r>
      <w:r>
        <w:rPr>
          <w:sz w:val="28"/>
          <w:szCs w:val="28"/>
        </w:rPr>
        <w:t>Ворошиловский стрелок</w:t>
      </w:r>
      <w:r w:rsidRPr="00BC77FF">
        <w:rPr>
          <w:sz w:val="28"/>
          <w:szCs w:val="28"/>
        </w:rPr>
        <w:t>» определяется диагностическими исследованиями. Одним из слагаемых воспитательной и образовательной работы является скрытая форма диагностики знаний, умений и навыков учащихся.</w:t>
      </w:r>
    </w:p>
    <w:p w:rsidR="00CB55C2" w:rsidRPr="00BC77FF" w:rsidRDefault="00CB55C2" w:rsidP="00CB55C2">
      <w:pPr>
        <w:ind w:firstLine="360"/>
        <w:jc w:val="both"/>
        <w:rPr>
          <w:sz w:val="28"/>
          <w:szCs w:val="28"/>
        </w:rPr>
      </w:pPr>
      <w:r w:rsidRPr="00BC77FF">
        <w:rPr>
          <w:sz w:val="28"/>
          <w:szCs w:val="28"/>
        </w:rPr>
        <w:tab/>
        <w:t>Разнообразны и способы определения р</w:t>
      </w:r>
      <w:r>
        <w:rPr>
          <w:sz w:val="28"/>
          <w:szCs w:val="28"/>
        </w:rPr>
        <w:t>езультативности: это может быть</w:t>
      </w:r>
      <w:r w:rsidRPr="00BC77FF">
        <w:rPr>
          <w:sz w:val="28"/>
          <w:szCs w:val="28"/>
        </w:rPr>
        <w:t xml:space="preserve"> конкурс, </w:t>
      </w:r>
      <w:r>
        <w:rPr>
          <w:sz w:val="28"/>
          <w:szCs w:val="28"/>
        </w:rPr>
        <w:t>проведение контрольных стрельб</w:t>
      </w:r>
      <w:r w:rsidRPr="00BC77FF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проведение учебных стрельб в форме состязаний</w:t>
      </w:r>
      <w:r w:rsidRPr="00BC77FF">
        <w:rPr>
          <w:sz w:val="28"/>
          <w:szCs w:val="28"/>
        </w:rPr>
        <w:t xml:space="preserve">, как проверка собственных сил, тесты, выставки </w:t>
      </w:r>
      <w:r>
        <w:rPr>
          <w:sz w:val="28"/>
          <w:szCs w:val="28"/>
        </w:rPr>
        <w:t>лучших результатов (альбом с лучшими результатами стрельб)</w:t>
      </w:r>
      <w:r w:rsidRPr="00BC77FF">
        <w:rPr>
          <w:sz w:val="28"/>
          <w:szCs w:val="28"/>
        </w:rPr>
        <w:t xml:space="preserve"> и т.д.</w:t>
      </w:r>
    </w:p>
    <w:p w:rsidR="00CB55C2" w:rsidRPr="00BC77FF" w:rsidRDefault="00CB55C2" w:rsidP="00CB55C2">
      <w:pPr>
        <w:ind w:firstLine="360"/>
        <w:jc w:val="both"/>
        <w:rPr>
          <w:sz w:val="28"/>
          <w:szCs w:val="28"/>
        </w:rPr>
      </w:pPr>
      <w:r w:rsidRPr="00BC77FF">
        <w:rPr>
          <w:sz w:val="28"/>
          <w:szCs w:val="28"/>
        </w:rPr>
        <w:tab/>
        <w:t xml:space="preserve">Начальная диагностика проводится в начале учебного года. Её результаты позволяют определить уровень первоначальных знаний, умений и навыков. Контрольная диагностика проводится после изучения разделов программы. </w:t>
      </w:r>
    </w:p>
    <w:p w:rsidR="00CB55C2" w:rsidRPr="00BC77FF" w:rsidRDefault="00CB55C2" w:rsidP="00CB55C2">
      <w:pPr>
        <w:ind w:firstLine="360"/>
        <w:rPr>
          <w:sz w:val="28"/>
          <w:szCs w:val="28"/>
        </w:rPr>
      </w:pPr>
      <w:r w:rsidRPr="00BC77FF">
        <w:rPr>
          <w:sz w:val="28"/>
          <w:szCs w:val="28"/>
        </w:rPr>
        <w:tab/>
        <w:t>Итоговая диагностика проводится в конце учебного года и позволяет определить степень освоения воспитанниками образовательной программы</w:t>
      </w:r>
    </w:p>
    <w:p w:rsidR="00CB55C2" w:rsidRPr="005F3A1B" w:rsidRDefault="00CB55C2" w:rsidP="00CB55C2">
      <w:pPr>
        <w:ind w:firstLine="360"/>
        <w:rPr>
          <w:sz w:val="28"/>
          <w:szCs w:val="28"/>
        </w:rPr>
      </w:pP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Исходя из степени психологического и физического развития, эмоциональной устойчивости, к занятиям в кружке привлекаются дети в возрасте от 14 лет, т.е. ученики 8-11 классов.</w:t>
      </w:r>
    </w:p>
    <w:p w:rsidR="00C70AA8" w:rsidRDefault="00C70AA8" w:rsidP="00CB55C2">
      <w:pPr>
        <w:ind w:firstLine="360"/>
        <w:rPr>
          <w:sz w:val="28"/>
          <w:szCs w:val="28"/>
        </w:rPr>
      </w:pPr>
    </w:p>
    <w:p w:rsidR="00C70AA8" w:rsidRDefault="00C70AA8" w:rsidP="00CB55C2">
      <w:pPr>
        <w:ind w:firstLine="360"/>
        <w:rPr>
          <w:sz w:val="28"/>
          <w:szCs w:val="28"/>
        </w:rPr>
      </w:pPr>
    </w:p>
    <w:p w:rsidR="00CB55C2" w:rsidRDefault="00CB55C2" w:rsidP="00CB55C2">
      <w:pPr>
        <w:ind w:firstLine="360"/>
        <w:rPr>
          <w:sz w:val="28"/>
          <w:szCs w:val="28"/>
        </w:rPr>
      </w:pPr>
    </w:p>
    <w:p w:rsidR="00CB55C2" w:rsidRPr="00570D48" w:rsidRDefault="00CB55C2" w:rsidP="00CB55C2">
      <w:pPr>
        <w:ind w:firstLine="360"/>
        <w:jc w:val="center"/>
        <w:rPr>
          <w:b/>
          <w:sz w:val="28"/>
          <w:szCs w:val="28"/>
        </w:rPr>
      </w:pPr>
      <w:r w:rsidRPr="00570D48">
        <w:rPr>
          <w:b/>
          <w:sz w:val="28"/>
          <w:szCs w:val="28"/>
        </w:rPr>
        <w:t>УЧЕБНО-МЕТОДИЧЕСКИЕ ПЛАНЫ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Программа «Ворошиловский стрелок» состоит из 5-х разделов:</w:t>
      </w:r>
    </w:p>
    <w:p w:rsidR="00CB55C2" w:rsidRDefault="00CB55C2" w:rsidP="00CB55C2">
      <w:pPr>
        <w:ind w:firstLine="360"/>
        <w:rPr>
          <w:sz w:val="28"/>
          <w:szCs w:val="28"/>
        </w:rPr>
      </w:pPr>
      <w:r w:rsidRPr="00570D48">
        <w:rPr>
          <w:b/>
          <w:sz w:val="28"/>
          <w:szCs w:val="28"/>
          <w:lang w:val="en-US"/>
        </w:rPr>
        <w:t>I</w:t>
      </w:r>
      <w:r w:rsidRPr="00570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D4EDE">
        <w:rPr>
          <w:b/>
          <w:sz w:val="28"/>
          <w:szCs w:val="28"/>
        </w:rPr>
        <w:t>Меры безопасности при обращении с оружием и проведении стрельб</w:t>
      </w:r>
    </w:p>
    <w:p w:rsidR="00CB55C2" w:rsidRPr="00570D48" w:rsidRDefault="00CB55C2" w:rsidP="00CB55C2">
      <w:pPr>
        <w:ind w:firstLine="360"/>
        <w:rPr>
          <w:sz w:val="28"/>
          <w:szCs w:val="28"/>
        </w:rPr>
      </w:pPr>
      <w:r w:rsidRPr="00570D4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     </w:t>
      </w:r>
      <w:r w:rsidRPr="00570D48">
        <w:rPr>
          <w:b/>
          <w:sz w:val="28"/>
          <w:szCs w:val="28"/>
        </w:rPr>
        <w:t>Основы стрельбы из стрелкового оружия.</w:t>
      </w:r>
    </w:p>
    <w:p w:rsidR="00CB55C2" w:rsidRPr="00570D48" w:rsidRDefault="00CB55C2" w:rsidP="00CB55C2">
      <w:pPr>
        <w:ind w:firstLine="360"/>
        <w:rPr>
          <w:b/>
          <w:sz w:val="28"/>
          <w:szCs w:val="28"/>
        </w:rPr>
      </w:pPr>
      <w:r w:rsidRPr="00570D4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   Пневматическая винтовка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  <w:r w:rsidRPr="00570D48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   Изготовление мишеней и макетов 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      Практические стрельбы и участие в городских и районных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соревнованиях.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</w:p>
    <w:p w:rsidR="00CB55C2" w:rsidRDefault="00CB55C2" w:rsidP="00CB55C2">
      <w:pPr>
        <w:ind w:firstLine="360"/>
        <w:rPr>
          <w:b/>
          <w:sz w:val="28"/>
          <w:szCs w:val="28"/>
        </w:rPr>
      </w:pPr>
    </w:p>
    <w:p w:rsidR="00CB55C2" w:rsidRDefault="00CB55C2" w:rsidP="00CB55C2">
      <w:pPr>
        <w:ind w:firstLine="360"/>
        <w:rPr>
          <w:b/>
          <w:sz w:val="28"/>
          <w:szCs w:val="28"/>
        </w:rPr>
      </w:pPr>
    </w:p>
    <w:p w:rsidR="00CB55C2" w:rsidRPr="0098397F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Меры безопасности при  обращении с оружием и проведении стрельб (теория)– 2 часа.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Темы1. Изучение мер безопасности. При каких условиях запрещается открывать и вести огонь. При каких условиях стрельба немедленно прекращается.-1 час.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Тема 2. Меры безопасности при обращении с оружием: при разборке и сборке , чистке и смазке, при проведении стрельб – 1 час.</w:t>
      </w: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CB55C2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Основы стрельбы из стрелкового оружия.(теория) - 13 часов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1. СВЕДЕНИЯ ИЗ ВНУТРЕННЕЙ БАЛИСТИКИ – 3 часа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1.1. Основные положения. Выстрел и его периоды. Что называется выстрелом; явления происходящие при выстреле; какие периоды различают при выстреле.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1.2. Начальная скорость пули. Что называется начальной скоростью пули; от чего она зависит, плотность заряжания.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1.3. Отдача оружия и угол вылета. Определение отдачи; чем характеризуется, какие процессы происходят при отдаче. Определение угла вылета; что необходимо для обеспечения точности стрельбы.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2. СВЕДЕНИЯ ИЗ ВНЕШНЕЙ БАЛИСТИКИ- 4 часа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2.1. Траектория и ее элементы. Определение внешней баллистики и траектории; какие силы действуют   на пулю при полете; сопротивление воздуха и причины силы сопротивления; действие силы сопротивления на полет пули.; элементы траектории. Свойства траектории пули.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2.2.  Прицеливание (наводка) Определение; приемы и виды наводки; прицельная линия.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2.3. Формы траектории и ее практическое значение. От чего зависит форма траектории; угол наибольшей дальности;  определение прямого выстрела и от чего он зависит; поражаемое пространство.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2.4   Влияние условий стрельбы на полет пули (гранаты)Какие условия приняты за нормальные  условия стрельбы; метеорологические, баллистические, топографические условия; плотность воздуха и ее влияние на стрельбу.</w:t>
      </w:r>
    </w:p>
    <w:p w:rsidR="00C70AA8" w:rsidRDefault="00C70AA8" w:rsidP="00CB55C2">
      <w:pPr>
        <w:ind w:firstLine="1080"/>
        <w:rPr>
          <w:sz w:val="28"/>
          <w:szCs w:val="28"/>
        </w:rPr>
      </w:pPr>
    </w:p>
    <w:p w:rsidR="00C70AA8" w:rsidRDefault="00C70AA8" w:rsidP="00CB55C2">
      <w:pPr>
        <w:ind w:firstLine="1080"/>
        <w:rPr>
          <w:sz w:val="28"/>
          <w:szCs w:val="28"/>
        </w:rPr>
      </w:pP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3.  РАССЕИВАНИЕ ПУЛЬ (ГРАНАТ) ПРИ СТРЕЛЬБЕ – 6 часов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3.1. Явление рассеивания. Определение, сноп траекторий, площадь рассеивания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3.2. Причины рассеивания. Закон рассеивания. Какие причины вызывают рассеивание: причины вызывающие разнообразие скоростей, вызывающие разнообразие углов бросания и разнообразие условий полета пули. Закон рассеивания. Определение, составляющие.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3.3. Определение средней точки попадания (СТП) Определение СТП; способы ее определения при малом числе пробоин, при большом числе пробоин; путем вычисления.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3.4. Характер рассеивания при стрельбе одиночными выстрелами. Чему подчиняется характер рассеивания при стрельбе одиночными выстрелами; чем определяется.</w:t>
      </w:r>
    </w:p>
    <w:p w:rsidR="00266B8A" w:rsidRDefault="00266B8A" w:rsidP="00CB55C2">
      <w:pPr>
        <w:ind w:firstLine="1080"/>
        <w:rPr>
          <w:sz w:val="28"/>
          <w:szCs w:val="28"/>
        </w:rPr>
      </w:pPr>
    </w:p>
    <w:p w:rsidR="00266B8A" w:rsidRDefault="00266B8A" w:rsidP="00CB55C2">
      <w:pPr>
        <w:ind w:firstLine="1080"/>
        <w:rPr>
          <w:sz w:val="28"/>
          <w:szCs w:val="28"/>
        </w:rPr>
      </w:pPr>
    </w:p>
    <w:p w:rsidR="00266B8A" w:rsidRDefault="00266B8A" w:rsidP="00CB55C2">
      <w:pPr>
        <w:ind w:firstLine="1080"/>
        <w:rPr>
          <w:sz w:val="28"/>
          <w:szCs w:val="28"/>
        </w:rPr>
      </w:pPr>
    </w:p>
    <w:p w:rsidR="00266B8A" w:rsidRDefault="00266B8A" w:rsidP="00CB55C2">
      <w:pPr>
        <w:ind w:firstLine="1080"/>
        <w:rPr>
          <w:sz w:val="28"/>
          <w:szCs w:val="28"/>
        </w:rPr>
      </w:pPr>
    </w:p>
    <w:p w:rsidR="00266B8A" w:rsidRDefault="00266B8A" w:rsidP="00CB55C2">
      <w:pPr>
        <w:ind w:firstLine="1080"/>
        <w:rPr>
          <w:sz w:val="28"/>
          <w:szCs w:val="28"/>
        </w:rPr>
      </w:pPr>
    </w:p>
    <w:p w:rsidR="00266B8A" w:rsidRDefault="00266B8A" w:rsidP="00CB55C2">
      <w:pPr>
        <w:ind w:firstLine="1080"/>
        <w:rPr>
          <w:sz w:val="28"/>
          <w:szCs w:val="28"/>
        </w:rPr>
      </w:pPr>
    </w:p>
    <w:p w:rsidR="00266B8A" w:rsidRDefault="00266B8A" w:rsidP="00CB55C2">
      <w:pPr>
        <w:ind w:firstLine="1080"/>
        <w:rPr>
          <w:sz w:val="28"/>
          <w:szCs w:val="28"/>
        </w:rPr>
      </w:pPr>
    </w:p>
    <w:p w:rsidR="00266B8A" w:rsidRDefault="00266B8A" w:rsidP="00CB55C2">
      <w:pPr>
        <w:ind w:firstLine="1080"/>
        <w:rPr>
          <w:sz w:val="28"/>
          <w:szCs w:val="28"/>
        </w:rPr>
      </w:pP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Тема 3.5..Зависимость характера и величины рассеивания от условий стрельбы. От чего меняются характер и величины мер рассеивания; стрельба на близкие и дальние расстояния, зависимость стрельбы от наклона местности.   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3.6. Меткость стрельбы и поражаемая зона. Чем определяется и обеспечивается меткость стрельбы; основные причины снижения меткости стрельбы. Определение поражаемой зоны., из чего она складывается.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C205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Пневматическая винтовка (теория–9час. практика-12 час.)-21 час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1. ОБЩИЕ СВЕДЕНИЯ  (теория)– 1 час.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Тема 1.1. Назначение и боевые свойства пневматического оружия. Понятие об устройстве и работа пневматического оружия (винтовка, пистолет) Предназначение оружия, какие  боеприпасы используются, наиболее действительный огонь; составные части оружия, работа его элементов при заряжании и выстреле.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Подраздел 2. РАЗБОРКА И СБОРКА ПНЕВМАТИЧЕСКОГО ОРУЖИЯ-2 час.. 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Тема 2.1. Практическое занятие. Полная  разборка. Условия разборки и сборки. Порядок разборки по элементам.   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3. РАБОТА ЧАСТЕЙ И МЕХАНИЗМОВ ПНЕВМАТИЧЕСКОГО ОРУЖИЯ(теория) - 2 часа.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Тема 3.1. Положение частей и механизмов до заряжания, при заряжании и при стрельбе. 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Тема 3.2. Задержки при стрельбе из пневматического оружия и способы их устранения. Неподача патрона, утыкание пули, осечка. 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4. УХОД ЗА ПНЕВМАТИЧЕСКИМ ОРУЖИЕМ, ЕГО ХРАНЕНИЕ И СБЕРЕЖЕНИЕ – 6 час.</w:t>
      </w:r>
    </w:p>
    <w:p w:rsidR="00CB55C2" w:rsidRDefault="00CB55C2" w:rsidP="00CB55C2">
      <w:pPr>
        <w:tabs>
          <w:tab w:val="left" w:pos="108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Тема  4.1. Чистка и смазка (практическое занятие) – 5 час. Порядок подготовки к чистке и смазке; материалы применяемые для чистки и смазки; разборка оружия, осмотр его частей и механизмов; чистка канала ствола и спускового механизма. </w:t>
      </w:r>
    </w:p>
    <w:p w:rsidR="00C70AA8" w:rsidRDefault="00266B8A" w:rsidP="00266B8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0AA8" w:rsidRDefault="00C70AA8" w:rsidP="00266B8A">
      <w:pPr>
        <w:rPr>
          <w:sz w:val="28"/>
          <w:szCs w:val="28"/>
        </w:rPr>
      </w:pP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Тема  4.2. Хранение и сбережение оружия и патронов (теория) 1 час. Условия хранения и сбережения оружия;  подготовка оружия к длительному хранению. Обращение с оружием при его перевозке и переноске.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5. ОСМОТР  ОРУЖИЯ И ПОДГОТОВКА ЕГО К СТРЕЛЬБЕ – 3 часа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Тема  5.1. Общие положения (теория) – 1 час. Порядок осмотра оружия, боеприпасов и снаряжения;  порядок устранения обнаруженных неисправностей; характерные неисправности, нарушающие нормальный бой оружия.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Тема  5.2. Подготовка оружия к стрельбе. Практическое занятие.- 2 часа. Цель подготовки; порядок подготовки; </w:t>
      </w: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266B8A" w:rsidRDefault="00266B8A" w:rsidP="00CB55C2">
      <w:pPr>
        <w:ind w:firstLine="360"/>
        <w:rPr>
          <w:sz w:val="28"/>
          <w:szCs w:val="28"/>
        </w:rPr>
      </w:pPr>
    </w:p>
    <w:p w:rsidR="00CB55C2" w:rsidRDefault="00CB55C2" w:rsidP="00CB55C2">
      <w:pPr>
        <w:ind w:firstLine="360"/>
        <w:rPr>
          <w:sz w:val="28"/>
          <w:szCs w:val="28"/>
        </w:rPr>
      </w:pP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6. ПРИЕМЫ СТРЕЛЬБЫ ИЗ ОРУЖИЯ (практические занятия)-3 часа.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6.1. Общие положения. Изготовка к стрельбе  Условия ведения огня; команды на занятие огневого рубежа и действия обучаемого по ним. Порядок заряжания и разряжания оружия.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6.2. Производство стрельбы. Прекращение стрельбы. Команды на открытие огня; что включает в себя производство выстрела; Прикладка, прицеливание, спуск; условия прекращения огня; временное, полное; разряжание оружия.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6.3. Приемы стрельбы (изготовка, прицеливание, дыхание, спуск крючка) Стрельба с упора, из-за укрытий.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Подраздел 7. ПРАВИЛА СТРЕЛЬБЫ (теория) – 4 часа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7.1. Общие положения, наблюдение за полем боя и общие целеуказания. Условия успешного выполнения огневых задач; цель и способы наблюдения за полем боя. Выбор цели.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7.2. Определение расстояния до целей. Способы определения расстояний; что учитывается при этом (влияние местности – лощины, реки, горы, время суток; долгое прицеливание)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7.3. Выбор момента открытия огня. Ведение боя, наблюдение за его результатами и корректирование. Момент открытия огня; наблюдение за мишенями, порядок корректировки.</w:t>
      </w:r>
    </w:p>
    <w:p w:rsidR="00CB55C2" w:rsidRDefault="00CB55C2" w:rsidP="00CB55C2">
      <w:pPr>
        <w:ind w:firstLine="1080"/>
        <w:rPr>
          <w:sz w:val="28"/>
          <w:szCs w:val="28"/>
        </w:rPr>
      </w:pPr>
      <w:r>
        <w:rPr>
          <w:sz w:val="28"/>
          <w:szCs w:val="28"/>
        </w:rPr>
        <w:t>Тема 7.4. Стрельба по неподвижным и появляющимся целям. Порядок поражения одиночных целей; зависимость стрельбы от наблюдения , быстроты изготовки к стрельбе  и открытия огня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473E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Изготовление мишеней и макетов (практическое занятие)-2 часа</w:t>
      </w:r>
    </w:p>
    <w:p w:rsidR="00CB55C2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Тема 1.1. Практическое занятие. Материалы для мишеней и макетов; порядок их изготовления  по образцу. 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473E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Практические стрельбы и участие в городских и районных соревнованиях. (практика) - 24 часа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Резерв – 8 часов</w:t>
      </w:r>
    </w:p>
    <w:p w:rsidR="00CB55C2" w:rsidRDefault="00CB55C2" w:rsidP="00CB55C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Итого 68 часов.</w:t>
      </w:r>
    </w:p>
    <w:p w:rsidR="00C70AA8" w:rsidRDefault="00C70AA8" w:rsidP="00CB55C2">
      <w:pPr>
        <w:ind w:firstLine="360"/>
        <w:rPr>
          <w:b/>
          <w:sz w:val="28"/>
          <w:szCs w:val="28"/>
        </w:rPr>
      </w:pPr>
    </w:p>
    <w:p w:rsidR="00C70AA8" w:rsidRDefault="00C70AA8" w:rsidP="00CB55C2">
      <w:pPr>
        <w:ind w:firstLine="360"/>
        <w:rPr>
          <w:b/>
          <w:sz w:val="28"/>
          <w:szCs w:val="28"/>
        </w:rPr>
      </w:pPr>
    </w:p>
    <w:p w:rsidR="00C70AA8" w:rsidRDefault="00C70AA8" w:rsidP="00CB55C2">
      <w:pPr>
        <w:ind w:firstLine="360"/>
        <w:rPr>
          <w:b/>
          <w:sz w:val="28"/>
          <w:szCs w:val="28"/>
        </w:rPr>
      </w:pPr>
    </w:p>
    <w:p w:rsidR="00C70AA8" w:rsidRDefault="00C70AA8" w:rsidP="00CB55C2">
      <w:pPr>
        <w:ind w:firstLine="360"/>
        <w:rPr>
          <w:b/>
          <w:sz w:val="28"/>
          <w:szCs w:val="28"/>
        </w:rPr>
      </w:pPr>
    </w:p>
    <w:p w:rsidR="00C70AA8" w:rsidRDefault="00C70AA8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266B8A" w:rsidRDefault="00266B8A" w:rsidP="00CB55C2">
      <w:pPr>
        <w:ind w:firstLine="360"/>
        <w:rPr>
          <w:b/>
          <w:sz w:val="28"/>
          <w:szCs w:val="28"/>
        </w:rPr>
      </w:pPr>
    </w:p>
    <w:p w:rsidR="00CB55C2" w:rsidRDefault="00CB55C2" w:rsidP="00CB55C2">
      <w:pPr>
        <w:ind w:firstLine="360"/>
        <w:jc w:val="center"/>
        <w:rPr>
          <w:b/>
          <w:sz w:val="28"/>
          <w:szCs w:val="28"/>
        </w:rPr>
      </w:pPr>
    </w:p>
    <w:p w:rsidR="00CB55C2" w:rsidRDefault="00CB55C2" w:rsidP="00CB55C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CB55C2" w:rsidRDefault="00CB55C2" w:rsidP="00CB55C2">
      <w:pPr>
        <w:ind w:firstLine="360"/>
        <w:jc w:val="center"/>
        <w:rPr>
          <w:b/>
          <w:sz w:val="28"/>
          <w:szCs w:val="28"/>
        </w:rPr>
      </w:pPr>
    </w:p>
    <w:p w:rsidR="00CB55C2" w:rsidRDefault="00CB55C2" w:rsidP="00CB55C2">
      <w:pPr>
        <w:jc w:val="center"/>
        <w:rPr>
          <w:b/>
        </w:rPr>
      </w:pPr>
    </w:p>
    <w:tbl>
      <w:tblPr>
        <w:tblW w:w="106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83"/>
        <w:gridCol w:w="2000"/>
        <w:gridCol w:w="1860"/>
        <w:gridCol w:w="2057"/>
        <w:gridCol w:w="1972"/>
      </w:tblGrid>
      <w:tr w:rsidR="00CB55C2" w:rsidRPr="00A30B92" w:rsidTr="00A30B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</w:p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</w:p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Название раздела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center"/>
              <w:rPr>
                <w:sz w:val="28"/>
                <w:szCs w:val="28"/>
              </w:rPr>
            </w:pPr>
          </w:p>
          <w:p w:rsidR="00CB55C2" w:rsidRPr="00A30B92" w:rsidRDefault="00CB55C2" w:rsidP="00A30B92">
            <w:pPr>
              <w:jc w:val="center"/>
              <w:rPr>
                <w:sz w:val="28"/>
                <w:szCs w:val="28"/>
              </w:rPr>
            </w:pPr>
            <w:r>
              <w:t>Формы занятий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center"/>
              <w:rPr>
                <w:sz w:val="28"/>
                <w:szCs w:val="28"/>
              </w:rPr>
            </w:pPr>
          </w:p>
          <w:p w:rsidR="00CB55C2" w:rsidRPr="00A30B92" w:rsidRDefault="00CB55C2" w:rsidP="00A30B92">
            <w:pPr>
              <w:jc w:val="center"/>
              <w:rPr>
                <w:sz w:val="28"/>
                <w:szCs w:val="28"/>
              </w:rPr>
            </w:pPr>
            <w:r>
              <w:t>Методы и приёмы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center"/>
              <w:rPr>
                <w:sz w:val="28"/>
                <w:szCs w:val="28"/>
              </w:rPr>
            </w:pPr>
            <w:r>
              <w:t>Дидактический материал, техническое оснащение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center"/>
              <w:rPr>
                <w:sz w:val="28"/>
                <w:szCs w:val="28"/>
              </w:rPr>
            </w:pPr>
            <w:r>
              <w:t>Формы подведения итогов</w:t>
            </w:r>
          </w:p>
        </w:tc>
      </w:tr>
      <w:tr w:rsidR="00CB55C2" w:rsidRPr="00A30B92" w:rsidTr="00A30B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Меры безопасности при обращении с оружием и проведении стрельб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Учебное занятие.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Беседа, рассказ.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Конспект занятия, карточки,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Тестирование.</w:t>
            </w:r>
          </w:p>
        </w:tc>
      </w:tr>
      <w:tr w:rsidR="00CB55C2" w:rsidRPr="00A30B92" w:rsidTr="00A30B92">
        <w:trPr>
          <w:trHeight w:val="10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 w:rsidRPr="00A30B92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2" w:rsidRPr="00A30B92" w:rsidRDefault="00CB55C2" w:rsidP="00CB55C2">
            <w:pPr>
              <w:rPr>
                <w:sz w:val="28"/>
                <w:szCs w:val="28"/>
              </w:rPr>
            </w:pPr>
            <w:r>
              <w:t>Основы стрельбы из стрелкового оружия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 xml:space="preserve">Учебное занятие. </w:t>
            </w:r>
          </w:p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Беседа, рассказ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Конспект занятий, наглядные пособия, доска, мел.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 xml:space="preserve">Тестирование </w:t>
            </w:r>
          </w:p>
        </w:tc>
      </w:tr>
      <w:tr w:rsidR="00CB55C2" w:rsidRPr="00A30B92" w:rsidTr="00A30B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Пневматическая винтовка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Учебное занятие, практическое занятие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CB55C2">
            <w:pPr>
              <w:rPr>
                <w:sz w:val="28"/>
                <w:szCs w:val="28"/>
              </w:rPr>
            </w:pPr>
            <w:r>
              <w:t>Рассказ, беседа, практические занятия, работа в группах, практическая деятельность, работа со справочной литературой.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Конспект занятий, пневматическое оружие, технический инвентарь, мишени, наглядные пособия, ветошь.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 xml:space="preserve">Зачеты, тесты конкурсы, результаты стрельб,  </w:t>
            </w:r>
          </w:p>
        </w:tc>
      </w:tr>
      <w:tr w:rsidR="00CB55C2" w:rsidRPr="00A30B92" w:rsidTr="00A30B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Изготовление мишеней и макетов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Творческая мастерская, практическое занятие.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Рассказ, показ, наблюдение, работа в группах, практическая деятельность.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Конспект занятий, картон, бумага, краски, клей, открытки, коробки и т.д.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523988" w:rsidRDefault="00CB55C2" w:rsidP="00A30B92">
            <w:pPr>
              <w:jc w:val="both"/>
            </w:pPr>
            <w:r w:rsidRPr="00523988">
              <w:t>Конкурс на лучшую мишень, лучший макет</w:t>
            </w:r>
          </w:p>
        </w:tc>
      </w:tr>
      <w:tr w:rsidR="00CB55C2" w:rsidRPr="00A30B92" w:rsidTr="00A30B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Практические стрельбы и участие в городских и районных соревнованиях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Практические занятия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Тренировки, участие в соревнованиях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A30B92" w:rsidRDefault="00CB55C2" w:rsidP="00A30B92">
            <w:pPr>
              <w:jc w:val="both"/>
              <w:rPr>
                <w:sz w:val="28"/>
                <w:szCs w:val="28"/>
              </w:rPr>
            </w:pPr>
            <w:r>
              <w:t>Конспект занятий, пневматическое оружие, технический инвентарь, мишени, наглядные пособия, ветошь.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C2" w:rsidRPr="003A3395" w:rsidRDefault="00CB55C2" w:rsidP="00A30B92">
            <w:pPr>
              <w:jc w:val="both"/>
            </w:pPr>
            <w:r w:rsidRPr="003A3395">
              <w:t>Конкурсы, соревнования, результаты стрельб</w:t>
            </w:r>
          </w:p>
        </w:tc>
      </w:tr>
    </w:tbl>
    <w:p w:rsidR="00CB55C2" w:rsidRDefault="00CB55C2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70AA8" w:rsidRDefault="00C70AA8" w:rsidP="00CB55C2">
      <w:pPr>
        <w:ind w:firstLine="360"/>
        <w:jc w:val="center"/>
        <w:rPr>
          <w:b/>
          <w:sz w:val="28"/>
          <w:szCs w:val="28"/>
        </w:rPr>
      </w:pPr>
    </w:p>
    <w:p w:rsidR="00CB55C2" w:rsidRDefault="00CB55C2" w:rsidP="00CB55C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CB55C2" w:rsidRPr="001801D1" w:rsidRDefault="00CB55C2" w:rsidP="00CB55C2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Для руководителя: </w:t>
      </w:r>
      <w:r w:rsidRPr="001801D1">
        <w:rPr>
          <w:sz w:val="28"/>
          <w:szCs w:val="28"/>
        </w:rPr>
        <w:t>Курс стрельб для стрелкового оружия (КССО – 98),</w:t>
      </w:r>
    </w:p>
    <w:p w:rsidR="00CB55C2" w:rsidRDefault="00CB55C2" w:rsidP="00CB55C2">
      <w:pPr>
        <w:ind w:left="1200"/>
        <w:rPr>
          <w:sz w:val="28"/>
          <w:szCs w:val="28"/>
        </w:rPr>
      </w:pPr>
      <w:r w:rsidRPr="001801D1">
        <w:rPr>
          <w:sz w:val="28"/>
          <w:szCs w:val="28"/>
        </w:rPr>
        <w:t xml:space="preserve">Учебник сержанта, Правила стрельбы  из стрелкового оружия (ПССО-98), Курс ОБЖ 7-11 классы, учебник ОБЖ 10 кл. изд. Астрель Москва </w:t>
      </w:r>
      <w:smartTag w:uri="urn:schemas-microsoft-com:office:smarttags" w:element="metricconverter">
        <w:smartTagPr>
          <w:attr w:name="ProductID" w:val="2006 г"/>
        </w:smartTagPr>
        <w:r w:rsidRPr="001801D1">
          <w:rPr>
            <w:sz w:val="28"/>
            <w:szCs w:val="28"/>
          </w:rPr>
          <w:t>2006</w:t>
        </w:r>
        <w:r>
          <w:rPr>
            <w:b/>
            <w:sz w:val="28"/>
            <w:szCs w:val="28"/>
          </w:rPr>
          <w:t xml:space="preserve"> </w:t>
        </w:r>
        <w:r w:rsidRPr="001801D1">
          <w:rPr>
            <w:sz w:val="28"/>
            <w:szCs w:val="28"/>
          </w:rPr>
          <w:t>г</w:t>
        </w:r>
      </w:smartTag>
      <w:r w:rsidRPr="001801D1">
        <w:rPr>
          <w:sz w:val="28"/>
          <w:szCs w:val="28"/>
        </w:rPr>
        <w:t>.</w:t>
      </w:r>
      <w:r>
        <w:rPr>
          <w:sz w:val="28"/>
          <w:szCs w:val="28"/>
        </w:rPr>
        <w:t>, конспекты занятий, оценочные ведомости, журналы, доска, мел, линейки., циркуль.</w:t>
      </w:r>
    </w:p>
    <w:p w:rsidR="00CB55C2" w:rsidRPr="001801D1" w:rsidRDefault="00CB55C2" w:rsidP="00CB55C2">
      <w:pPr>
        <w:ind w:left="360"/>
        <w:rPr>
          <w:sz w:val="28"/>
          <w:szCs w:val="28"/>
        </w:rPr>
      </w:pPr>
      <w:r w:rsidRPr="001801D1">
        <w:rPr>
          <w:b/>
          <w:sz w:val="28"/>
          <w:szCs w:val="28"/>
        </w:rPr>
        <w:t xml:space="preserve">Для обучаемых: </w:t>
      </w:r>
      <w:r w:rsidRPr="001801D1">
        <w:rPr>
          <w:sz w:val="28"/>
          <w:szCs w:val="28"/>
        </w:rPr>
        <w:t xml:space="preserve">Учебники по ОБЖ за 9-10 кл., </w:t>
      </w:r>
      <w:r>
        <w:rPr>
          <w:sz w:val="28"/>
          <w:szCs w:val="28"/>
        </w:rPr>
        <w:t xml:space="preserve">наглядные пособия, мишени, макеты, </w:t>
      </w:r>
      <w:r w:rsidRPr="001801D1">
        <w:rPr>
          <w:sz w:val="28"/>
          <w:szCs w:val="28"/>
        </w:rPr>
        <w:t>тетради, линейки, карандаши</w:t>
      </w:r>
    </w:p>
    <w:p w:rsidR="00CB55C2" w:rsidRPr="00A83E38" w:rsidRDefault="00CB55C2" w:rsidP="00CB55C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оснащение: </w:t>
      </w:r>
      <w:r>
        <w:rPr>
          <w:sz w:val="28"/>
          <w:szCs w:val="28"/>
        </w:rPr>
        <w:t>Пневматических винтовок – 5 шт., пулепоглащающий стенд -1, мишеней – 50 шт.(пополняются по мере расхода, инвентарь для обслуживания оружия (шомпола, ветошь, ружейное масло, слесарный инструмент, макет спускового механизма, стенды, плакаты.</w:t>
      </w:r>
    </w:p>
    <w:p w:rsidR="00CB55C2" w:rsidRPr="00214B4B" w:rsidRDefault="00CB55C2" w:rsidP="00CB55C2">
      <w:pPr>
        <w:ind w:firstLine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B55C2" w:rsidRDefault="00CB55C2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AF0E0E" w:rsidRDefault="00AF0E0E" w:rsidP="003A27EB">
      <w:pPr>
        <w:jc w:val="center"/>
        <w:rPr>
          <w:b/>
        </w:rPr>
      </w:pPr>
    </w:p>
    <w:p w:rsidR="008C75E7" w:rsidRPr="003A27EB" w:rsidRDefault="003A27EB" w:rsidP="003A27EB">
      <w:pPr>
        <w:jc w:val="center"/>
        <w:rPr>
          <w:b/>
        </w:rPr>
      </w:pPr>
      <w:r>
        <w:rPr>
          <w:b/>
        </w:rPr>
        <w:t>ДОПОЛНИТЕЛЬНЫЕ ДОКУМЕНТЫ ДЛЯ ПРОВЕДЕНИЯ ЗАНЯТИЙ С ВООРУЖЕНИЕМ</w:t>
      </w:r>
    </w:p>
    <w:p w:rsidR="008C75E7" w:rsidRDefault="008C75E7" w:rsidP="008C75E7">
      <w:pPr>
        <w:jc w:val="right"/>
      </w:pPr>
    </w:p>
    <w:p w:rsidR="008C75E7" w:rsidRDefault="008C75E7" w:rsidP="008C75E7">
      <w:pPr>
        <w:jc w:val="center"/>
        <w:rPr>
          <w:b/>
          <w:color w:val="808080"/>
          <w:sz w:val="28"/>
          <w:szCs w:val="28"/>
        </w:rPr>
      </w:pPr>
    </w:p>
    <w:p w:rsidR="008C75E7" w:rsidRDefault="008C75E7" w:rsidP="008C75E7">
      <w:pPr>
        <w:jc w:val="center"/>
        <w:rPr>
          <w:b/>
          <w:color w:val="808080"/>
          <w:sz w:val="28"/>
          <w:szCs w:val="28"/>
        </w:rPr>
      </w:pPr>
      <w:r w:rsidRPr="00717764">
        <w:rPr>
          <w:b/>
          <w:color w:val="808080"/>
          <w:sz w:val="28"/>
          <w:szCs w:val="28"/>
        </w:rPr>
        <w:t>МЕРЫ БЕЗОПАСНОСТИ ПРИ ОБРАЩЕНИИ С ОРУЖИЕМ  И ПРОВЕДЕНИИ СТРЕЛЬБ</w:t>
      </w:r>
    </w:p>
    <w:p w:rsidR="00015087" w:rsidRPr="00324205" w:rsidRDefault="00015087" w:rsidP="008C75E7">
      <w:pPr>
        <w:jc w:val="center"/>
        <w:rPr>
          <w:b/>
          <w:color w:val="808080"/>
        </w:rPr>
      </w:pPr>
    </w:p>
    <w:p w:rsidR="008C75E7" w:rsidRPr="00717764" w:rsidRDefault="008C75E7" w:rsidP="008C75E7">
      <w:pPr>
        <w:ind w:firstLine="240"/>
        <w:rPr>
          <w:color w:val="FF0000"/>
          <w:sz w:val="28"/>
          <w:szCs w:val="28"/>
        </w:rPr>
      </w:pPr>
      <w:r w:rsidRPr="00717764">
        <w:rPr>
          <w:color w:val="FF0000"/>
          <w:sz w:val="28"/>
          <w:szCs w:val="28"/>
        </w:rPr>
        <w:t>ЗАПРЕЩАЕТСЯ:</w:t>
      </w:r>
    </w:p>
    <w:p w:rsidR="008C75E7" w:rsidRPr="00717764" w:rsidRDefault="008C75E7" w:rsidP="008C75E7">
      <w:pPr>
        <w:ind w:firstLine="240"/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1.Открывать и вести огонь:</w:t>
      </w:r>
    </w:p>
    <w:p w:rsidR="008C75E7" w:rsidRPr="00717764" w:rsidRDefault="008C75E7" w:rsidP="008C75E7">
      <w:pPr>
        <w:numPr>
          <w:ilvl w:val="0"/>
          <w:numId w:val="2"/>
        </w:numPr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из неисправного оружия;</w:t>
      </w:r>
    </w:p>
    <w:p w:rsidR="008C75E7" w:rsidRPr="00717764" w:rsidRDefault="008C75E7" w:rsidP="008C75E7">
      <w:pPr>
        <w:numPr>
          <w:ilvl w:val="0"/>
          <w:numId w:val="2"/>
        </w:numPr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неисправными боеприпасами;</w:t>
      </w:r>
    </w:p>
    <w:p w:rsidR="008C75E7" w:rsidRPr="00717764" w:rsidRDefault="008C75E7" w:rsidP="008C75E7">
      <w:pPr>
        <w:numPr>
          <w:ilvl w:val="0"/>
          <w:numId w:val="2"/>
        </w:numPr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за пределы опасных направлений (обозначенных на местности или в тире, или указанных руководителем стрельб)</w:t>
      </w:r>
    </w:p>
    <w:p w:rsidR="008C75E7" w:rsidRPr="00717764" w:rsidRDefault="008C75E7" w:rsidP="008C75E7">
      <w:pPr>
        <w:numPr>
          <w:ilvl w:val="0"/>
          <w:numId w:val="2"/>
        </w:numPr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при углах оружия меньших наименьшего и больших наибольшего;</w:t>
      </w:r>
    </w:p>
    <w:p w:rsidR="008C75E7" w:rsidRPr="00717764" w:rsidRDefault="008C75E7" w:rsidP="008C75E7">
      <w:pPr>
        <w:numPr>
          <w:ilvl w:val="0"/>
          <w:numId w:val="2"/>
        </w:numPr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при попадании в ствол посторонних предметов и грязи;</w:t>
      </w:r>
    </w:p>
    <w:p w:rsidR="008C75E7" w:rsidRPr="00717764" w:rsidRDefault="008C75E7" w:rsidP="008C75E7">
      <w:pPr>
        <w:numPr>
          <w:ilvl w:val="0"/>
          <w:numId w:val="2"/>
        </w:numPr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до команды руководителя стрельб «Огонь, огонь!»;</w:t>
      </w:r>
    </w:p>
    <w:p w:rsidR="008C75E7" w:rsidRPr="00717764" w:rsidRDefault="008C75E7" w:rsidP="008C75E7">
      <w:pPr>
        <w:numPr>
          <w:ilvl w:val="0"/>
          <w:numId w:val="2"/>
        </w:numPr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 xml:space="preserve">после подачи команды «Стой! Прекратить </w:t>
      </w:r>
      <w:r>
        <w:rPr>
          <w:color w:val="808080"/>
          <w:sz w:val="28"/>
          <w:szCs w:val="28"/>
        </w:rPr>
        <w:t>огонь!</w:t>
      </w:r>
      <w:r w:rsidRPr="00717764">
        <w:rPr>
          <w:color w:val="808080"/>
          <w:sz w:val="28"/>
          <w:szCs w:val="28"/>
        </w:rPr>
        <w:t>»</w:t>
      </w:r>
    </w:p>
    <w:p w:rsidR="008C75E7" w:rsidRPr="00717764" w:rsidRDefault="008C75E7" w:rsidP="008C75E7">
      <w:pPr>
        <w:numPr>
          <w:ilvl w:val="0"/>
          <w:numId w:val="2"/>
        </w:numPr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по посторонним предметам (лампочкам, плакатам и т.д.</w:t>
      </w:r>
    </w:p>
    <w:p w:rsidR="008C75E7" w:rsidRPr="00717764" w:rsidRDefault="008C75E7" w:rsidP="008C75E7">
      <w:pPr>
        <w:ind w:firstLine="312"/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2. Направлять даже незаряженное оружие на животных или людей.</w:t>
      </w:r>
    </w:p>
    <w:p w:rsidR="008C75E7" w:rsidRPr="00717764" w:rsidRDefault="008C75E7" w:rsidP="008C75E7">
      <w:pPr>
        <w:ind w:firstLine="312"/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3. Разбирать, чистить, ремонтировать оружие без разрешения и личного присутствия руководителя занятия.</w:t>
      </w:r>
    </w:p>
    <w:p w:rsidR="008C75E7" w:rsidRPr="00717764" w:rsidRDefault="008C75E7" w:rsidP="008C75E7">
      <w:pPr>
        <w:ind w:firstLine="312"/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4. Брать в руки оружие, если у мишеней в секторе стрельбы находятся люди.</w:t>
      </w:r>
    </w:p>
    <w:p w:rsidR="008C75E7" w:rsidRDefault="008C75E7" w:rsidP="008C75E7">
      <w:pPr>
        <w:ind w:firstLine="312"/>
        <w:rPr>
          <w:color w:val="808080"/>
          <w:sz w:val="28"/>
          <w:szCs w:val="28"/>
        </w:rPr>
      </w:pPr>
      <w:r w:rsidRPr="00717764">
        <w:rPr>
          <w:color w:val="808080"/>
          <w:sz w:val="28"/>
          <w:szCs w:val="28"/>
        </w:rPr>
        <w:t>5. Брать в руки и заряжать оружие без команды руководителя «К бою!»</w:t>
      </w:r>
    </w:p>
    <w:p w:rsidR="00015087" w:rsidRPr="00717764" w:rsidRDefault="00015087" w:rsidP="008C75E7">
      <w:pPr>
        <w:ind w:firstLine="312"/>
        <w:rPr>
          <w:color w:val="808080"/>
          <w:sz w:val="28"/>
          <w:szCs w:val="28"/>
        </w:rPr>
      </w:pPr>
    </w:p>
    <w:p w:rsidR="008C75E7" w:rsidRDefault="008C75E7" w:rsidP="008C75E7">
      <w:pPr>
        <w:ind w:firstLine="31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СТРЕЛЬБА НЕМЕДЛЕННО ПРЕКРАЩАЕТСЯ:</w:t>
      </w:r>
    </w:p>
    <w:p w:rsidR="008C75E7" w:rsidRPr="001D3A9F" w:rsidRDefault="008C75E7" w:rsidP="008C75E7">
      <w:pPr>
        <w:numPr>
          <w:ilvl w:val="0"/>
          <w:numId w:val="3"/>
        </w:numPr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при попадании в поле зрения стреляющего  людей, животных, машин, низко летящих самолетов и вертолетов;</w:t>
      </w:r>
    </w:p>
    <w:p w:rsidR="008C75E7" w:rsidRPr="001D3A9F" w:rsidRDefault="008C75E7" w:rsidP="008C75E7">
      <w:pPr>
        <w:numPr>
          <w:ilvl w:val="0"/>
          <w:numId w:val="3"/>
        </w:numPr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при падении пуль за пределы опасных направлений;</w:t>
      </w:r>
    </w:p>
    <w:p w:rsidR="008C75E7" w:rsidRPr="001D3A9F" w:rsidRDefault="008C75E7" w:rsidP="008C75E7">
      <w:pPr>
        <w:numPr>
          <w:ilvl w:val="0"/>
          <w:numId w:val="3"/>
        </w:numPr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после подачи команды «Стой! Прекратить стрельбу!»</w:t>
      </w:r>
    </w:p>
    <w:p w:rsidR="008C75E7" w:rsidRPr="001D3A9F" w:rsidRDefault="008C75E7" w:rsidP="008C75E7">
      <w:pPr>
        <w:widowControl w:val="0"/>
        <w:numPr>
          <w:ilvl w:val="0"/>
          <w:numId w:val="3"/>
        </w:numPr>
        <w:jc w:val="both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возникновении пожара на мишенном поле;</w:t>
      </w:r>
    </w:p>
    <w:p w:rsidR="008C75E7" w:rsidRPr="001D3A9F" w:rsidRDefault="008C75E7" w:rsidP="008C75E7">
      <w:pPr>
        <w:widowControl w:val="0"/>
        <w:numPr>
          <w:ilvl w:val="0"/>
          <w:numId w:val="3"/>
        </w:numPr>
        <w:jc w:val="both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потере ориентиров стреляющим;</w:t>
      </w:r>
    </w:p>
    <w:p w:rsidR="008C75E7" w:rsidRDefault="008C75E7" w:rsidP="008C75E7">
      <w:pPr>
        <w:ind w:left="672"/>
        <w:rPr>
          <w:color w:val="808080"/>
          <w:sz w:val="28"/>
          <w:szCs w:val="28"/>
        </w:rPr>
      </w:pPr>
    </w:p>
    <w:p w:rsidR="008C75E7" w:rsidRDefault="008C75E7" w:rsidP="008C75E7">
      <w:pPr>
        <w:ind w:firstLine="21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После подачи команды «Стой! Прекратить стрельбу!» оружие разряжается (пневматическое оружие надламывается) и руководителю докладывается: «Такой-то стрельбу закончил!»</w:t>
      </w: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C70AA8" w:rsidRDefault="00C70AA8" w:rsidP="008C75E7">
      <w:pPr>
        <w:ind w:firstLine="216"/>
        <w:rPr>
          <w:color w:val="808080"/>
          <w:sz w:val="28"/>
          <w:szCs w:val="28"/>
        </w:rPr>
      </w:pPr>
    </w:p>
    <w:p w:rsidR="008C75E7" w:rsidRPr="009868BB" w:rsidRDefault="008C75E7" w:rsidP="008C75E7">
      <w:pPr>
        <w:ind w:firstLine="288"/>
        <w:rPr>
          <w:b/>
          <w:color w:val="FF6600"/>
          <w:sz w:val="28"/>
          <w:szCs w:val="28"/>
        </w:rPr>
      </w:pPr>
      <w:r w:rsidRPr="009868BB">
        <w:rPr>
          <w:b/>
          <w:color w:val="FF6600"/>
          <w:sz w:val="28"/>
          <w:szCs w:val="28"/>
        </w:rPr>
        <w:t>Перед началом стрельб или занятий с оружием руководитель занятия доводит всем меры безопасности при обращении с оружием и проведении стрельб под</w:t>
      </w:r>
      <w:r>
        <w:rPr>
          <w:b/>
          <w:color w:val="FF6600"/>
          <w:sz w:val="28"/>
          <w:szCs w:val="28"/>
        </w:rPr>
        <w:t xml:space="preserve"> </w:t>
      </w:r>
      <w:r w:rsidRPr="009868BB">
        <w:rPr>
          <w:b/>
          <w:color w:val="FF6600"/>
          <w:sz w:val="28"/>
          <w:szCs w:val="28"/>
        </w:rPr>
        <w:t xml:space="preserve"> роспись.</w:t>
      </w:r>
    </w:p>
    <w:p w:rsidR="008C75E7" w:rsidRDefault="008C75E7" w:rsidP="008C75E7">
      <w:pPr>
        <w:ind w:firstLine="288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ПРОВЕРЯЕТСЯ: </w:t>
      </w:r>
    </w:p>
    <w:p w:rsidR="008C75E7" w:rsidRPr="001D3A9F" w:rsidRDefault="008C75E7" w:rsidP="008C75E7">
      <w:pPr>
        <w:ind w:firstLine="288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1. Готовность стрельбища (тира) к работе: исправность освещения, пылеулавливающих заграждений,  исправность мишеней и  макетов. Отсутствие посторонних лиц и предметов, наличие медицинской аптечки и бинтов.</w:t>
      </w:r>
    </w:p>
    <w:p w:rsidR="008C75E7" w:rsidRPr="001D3A9F" w:rsidRDefault="008C75E7" w:rsidP="008C75E7">
      <w:pPr>
        <w:ind w:firstLine="288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2. Готовность и наличие оружия и боеприпасов (провернется исправность оружия и боеприпасов, удаляется смазка с него, , составляется ведомость на  получение б/п.</w:t>
      </w:r>
    </w:p>
    <w:p w:rsidR="008C75E7" w:rsidRPr="001D3A9F" w:rsidRDefault="008C75E7" w:rsidP="008C75E7">
      <w:pPr>
        <w:ind w:firstLine="288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3. Готовность обучаемых к занятию и знание ими мер безопасности.</w:t>
      </w:r>
    </w:p>
    <w:p w:rsidR="008C75E7" w:rsidRPr="001D3A9F" w:rsidRDefault="008C75E7" w:rsidP="008C75E7">
      <w:pPr>
        <w:ind w:firstLine="288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 xml:space="preserve">Обучаемые на огневой рубеж выходят по команде руководителя «НА ОГНЕВОЙ РУБЕЖ ШАГОМ МАРШ!» </w:t>
      </w:r>
    </w:p>
    <w:p w:rsidR="008C75E7" w:rsidRPr="001D3A9F" w:rsidRDefault="008C75E7" w:rsidP="008C75E7">
      <w:pPr>
        <w:ind w:firstLine="288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По этой команде обучаемые подходят к оружию. По команде Руководителя  «Зарядить оружие» заряжают его и докладывают справа налево по порядку: «Такой-то к стрельбе готов!». По команде руководителя начинают стрельбу. По окончании стрельбы оружие разряжается самостоятельно и по команде руководителя:»Оружие к осмотру» оружие представляется руководителю и укладывается на место.</w:t>
      </w:r>
    </w:p>
    <w:p w:rsidR="008C75E7" w:rsidRPr="001D3A9F" w:rsidRDefault="008C75E7" w:rsidP="008C75E7">
      <w:pPr>
        <w:ind w:firstLine="288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По команде руководителя  «К мишеням шагом марш!» все стреляющие идут к мишеням и осматривают их. Докладывая полученные результаты и отмечая пробоины на мишенях (макетах).</w:t>
      </w:r>
    </w:p>
    <w:p w:rsidR="008C75E7" w:rsidRPr="001D3A9F" w:rsidRDefault="008C75E7" w:rsidP="008C75E7">
      <w:pPr>
        <w:ind w:firstLine="312"/>
        <w:rPr>
          <w:sz w:val="28"/>
          <w:szCs w:val="28"/>
        </w:rPr>
      </w:pPr>
    </w:p>
    <w:p w:rsidR="008C75E7" w:rsidRPr="001D3A9F" w:rsidRDefault="008C75E7" w:rsidP="008C75E7">
      <w:pPr>
        <w:ind w:firstLine="312"/>
        <w:rPr>
          <w:color w:val="808080"/>
          <w:sz w:val="28"/>
          <w:szCs w:val="28"/>
        </w:rPr>
      </w:pPr>
      <w:r w:rsidRPr="001D3A9F">
        <w:rPr>
          <w:color w:val="808080"/>
          <w:sz w:val="28"/>
          <w:szCs w:val="28"/>
        </w:rPr>
        <w:t>Нарушитель дисциплины отстраняется от занятий и не допускается к стрельбам.</w:t>
      </w:r>
    </w:p>
    <w:p w:rsidR="008C75E7" w:rsidRPr="001D3A9F" w:rsidRDefault="008C75E7" w:rsidP="008C75E7">
      <w:pPr>
        <w:ind w:firstLine="312"/>
        <w:rPr>
          <w:sz w:val="28"/>
          <w:szCs w:val="28"/>
        </w:rPr>
      </w:pPr>
    </w:p>
    <w:p w:rsidR="008C75E7" w:rsidRPr="001D3A9F" w:rsidRDefault="008C75E7" w:rsidP="008C75E7">
      <w:pPr>
        <w:ind w:firstLine="312"/>
        <w:rPr>
          <w:sz w:val="28"/>
          <w:szCs w:val="28"/>
        </w:rPr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8C75E7" w:rsidRDefault="008C75E7" w:rsidP="00CB55C2">
      <w:pPr>
        <w:jc w:val="center"/>
      </w:pPr>
    </w:p>
    <w:p w:rsidR="003A27EB" w:rsidRPr="00DF269C" w:rsidRDefault="003A27EB" w:rsidP="003A27EB">
      <w:pPr>
        <w:pStyle w:val="3"/>
        <w:keepNext w:val="0"/>
        <w:widowControl w:val="0"/>
        <w:rPr>
          <w:sz w:val="24"/>
        </w:rPr>
      </w:pPr>
      <w:r w:rsidRPr="00DF269C">
        <w:t>Общие требования безопасности</w:t>
      </w:r>
      <w:r>
        <w:br/>
      </w:r>
      <w:r w:rsidRPr="00DF269C">
        <w:t>при работе</w:t>
      </w:r>
      <w:r>
        <w:t xml:space="preserve"> </w:t>
      </w:r>
      <w:r w:rsidRPr="00DF269C">
        <w:t>с вооружением и военной техникой</w:t>
      </w:r>
    </w:p>
    <w:p w:rsidR="003A27EB" w:rsidRPr="00DF269C" w:rsidRDefault="003A27EB" w:rsidP="003A27EB">
      <w:pPr>
        <w:widowControl w:val="0"/>
        <w:jc w:val="both"/>
      </w:pPr>
    </w:p>
    <w:p w:rsidR="003A27EB" w:rsidRPr="00DF269C" w:rsidRDefault="003A27EB" w:rsidP="003A27EB">
      <w:pPr>
        <w:widowControl w:val="0"/>
        <w:jc w:val="both"/>
      </w:pPr>
      <w:r w:rsidRPr="00DF269C">
        <w:t>Безопасность личного состава при эксплуатации вооружения и военной техники (ВВТ) обеспечивается строгим выполнением требований уставных, распорядительных и эксплуатационных документов с учетом наличия опасных и вредных эксплуатационных факторов.</w:t>
      </w:r>
    </w:p>
    <w:p w:rsidR="003A27EB" w:rsidRDefault="003A27EB" w:rsidP="003A27EB">
      <w:pPr>
        <w:widowControl w:val="0"/>
        <w:jc w:val="both"/>
      </w:pPr>
      <w:r w:rsidRPr="00DF269C">
        <w:t>К эксплуатации ВВТ допускается личный состав, прошедший теоретическую подготовку по специальности, имеющий твердые практические навыки в работе на ВВТ в объеме функциональных обязанностей, прошедший проверку теоретических знаний и практических навыков по требованиям безопасности, медицинское обследование (освидетельствование военно-врачебной комиссией для специалистов по отдельному перечню) и признанный по состоянию здоровья годным к работе по своей специальности, а также сдавший в квалификационной комиссии</w:t>
      </w:r>
      <w:r>
        <w:t xml:space="preserve"> </w:t>
      </w:r>
      <w:r w:rsidRPr="00DF269C">
        <w:t>соединения (части) зачеты по знанию ВВТ и правил их эксплуатации.</w:t>
      </w:r>
    </w:p>
    <w:p w:rsidR="003A27EB" w:rsidRPr="00DF269C" w:rsidRDefault="003A27EB" w:rsidP="003A27EB">
      <w:pPr>
        <w:widowControl w:val="0"/>
        <w:jc w:val="both"/>
      </w:pPr>
    </w:p>
    <w:p w:rsidR="003A27EB" w:rsidRPr="00DF269C" w:rsidRDefault="003A27EB" w:rsidP="003A27EB">
      <w:pPr>
        <w:widowControl w:val="0"/>
        <w:jc w:val="both"/>
      </w:pPr>
      <w:r w:rsidRPr="00DF269C">
        <w:t>При эксплуатации, ремонте и обслуживании ВВТ используются штатные средства защиты, инструмент, оборудование и приспособления, предотвращающие воздействие на личный состав опасных и вредных факторов. Для поддержания их в готовности к использованию необходимо проводить: подготовку к работе; испытания и обслуживание; своевременное устранение неисправностей; своевременную проверку должностными лицами.</w:t>
      </w:r>
    </w:p>
    <w:p w:rsidR="003A27EB" w:rsidRPr="00DF269C" w:rsidRDefault="003A27EB" w:rsidP="003A27EB">
      <w:pPr>
        <w:widowControl w:val="0"/>
        <w:jc w:val="both"/>
      </w:pPr>
    </w:p>
    <w:p w:rsidR="003A27EB" w:rsidRDefault="003A27EB" w:rsidP="003A27EB">
      <w:pPr>
        <w:widowControl w:val="0"/>
        <w:jc w:val="both"/>
      </w:pPr>
      <w:r w:rsidRPr="00DF269C">
        <w:t>Перед началом работ командир (руководитель работ, контролирующее лицо) обязан лично убедится, что для их производства созданы и обеспечены безопасные условия.</w:t>
      </w:r>
    </w:p>
    <w:p w:rsidR="003A27EB" w:rsidRPr="00DF269C" w:rsidRDefault="003A27EB" w:rsidP="003A27EB">
      <w:pPr>
        <w:widowControl w:val="0"/>
        <w:jc w:val="both"/>
      </w:pPr>
    </w:p>
    <w:p w:rsidR="003A27EB" w:rsidRPr="00DF269C" w:rsidRDefault="003A27EB" w:rsidP="003A27EB">
      <w:pPr>
        <w:widowControl w:val="0"/>
        <w:jc w:val="both"/>
        <w:rPr>
          <w:b/>
          <w:i/>
        </w:rPr>
      </w:pPr>
      <w:r w:rsidRPr="00DF269C">
        <w:rPr>
          <w:b/>
          <w:i/>
        </w:rPr>
        <w:t>С этой целью он: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проверяет укомплектованность расчетов и наличие контролирующих лиц;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ставит задачу подразделениям, расчетам, номерам расчетов на проведение работ;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доводит установленным порядком требования безопасности и проверяет качество их усвоения путем контрольного опроса военнослужащих (при выполнении работ с повышенной опасностью и работ на опасных объектах, проводит целевой инструктаж);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проверяет наличие у личного состава удостоверений на право самостоятельной работы;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проверяет наличие индивидуальных средств защиты;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устанавливает (контролирует) порядок и продолжительность работы в индивидуальных средствах защиты;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проверяет медицинское обеспечение работ;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ставит задачу начальнику аварийно-спасательной группы и проверяет ее готовность;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проверяет готовность к работе ВВТ по наличию в журналах учета технического состояния и формулярах записей о проведении технического</w:t>
      </w:r>
      <w:r>
        <w:t xml:space="preserve"> </w:t>
      </w:r>
      <w:r w:rsidRPr="00DF269C">
        <w:t>обслуживания, освидетельствования объектов гостехнадзора, поверки средств измерений и диэлектрических средств защиты;</w:t>
      </w:r>
    </w:p>
    <w:p w:rsidR="003A27EB" w:rsidRPr="00DF269C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проверяет готовность и исправность систем связи, освещения, вентиляции, пожаротушения, нейтрализации, газового контроля, лифтов, а также наличия на местах</w:t>
      </w:r>
      <w:r>
        <w:t xml:space="preserve"> </w:t>
      </w:r>
      <w:r w:rsidRPr="00DF269C">
        <w:t>плакатов и знаков безопасности, предписанных эксплуатационной документацией;</w:t>
      </w:r>
    </w:p>
    <w:p w:rsidR="003A27EB" w:rsidRDefault="003A27EB" w:rsidP="003A27EB">
      <w:pPr>
        <w:widowControl w:val="0"/>
        <w:numPr>
          <w:ilvl w:val="0"/>
          <w:numId w:val="4"/>
        </w:numPr>
        <w:jc w:val="both"/>
      </w:pPr>
      <w:r w:rsidRPr="00DF269C">
        <w:t>принимает (контролирует) доклады от должностных лиц о готовности личного состава и ВВТ к проведению работ.</w:t>
      </w: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Pr="00DF269C" w:rsidRDefault="00C70AA8" w:rsidP="00C70AA8">
      <w:pPr>
        <w:widowControl w:val="0"/>
        <w:jc w:val="both"/>
      </w:pPr>
    </w:p>
    <w:p w:rsidR="003A27EB" w:rsidRDefault="003A27EB" w:rsidP="003A27EB">
      <w:pPr>
        <w:widowControl w:val="0"/>
        <w:jc w:val="both"/>
      </w:pPr>
    </w:p>
    <w:p w:rsidR="003A27EB" w:rsidRPr="00DF269C" w:rsidRDefault="003A27EB" w:rsidP="003A27EB">
      <w:pPr>
        <w:widowControl w:val="0"/>
        <w:jc w:val="both"/>
        <w:rPr>
          <w:b/>
          <w:i/>
        </w:rPr>
      </w:pPr>
      <w:r w:rsidRPr="00DF269C">
        <w:rPr>
          <w:b/>
          <w:i/>
        </w:rPr>
        <w:t>В целях строгого выполнения требований безопасности он:</w:t>
      </w:r>
    </w:p>
    <w:p w:rsidR="003A27EB" w:rsidRPr="00DF269C" w:rsidRDefault="003A27EB" w:rsidP="003A27EB">
      <w:pPr>
        <w:widowControl w:val="0"/>
        <w:jc w:val="both"/>
        <w:rPr>
          <w:b/>
        </w:rPr>
      </w:pPr>
      <w:r w:rsidRPr="00DF269C">
        <w:rPr>
          <w:b/>
        </w:rPr>
        <w:t>А) во время работ:</w:t>
      </w:r>
    </w:p>
    <w:p w:rsidR="003A27EB" w:rsidRPr="00DF269C" w:rsidRDefault="003A27EB" w:rsidP="003A27EB">
      <w:pPr>
        <w:widowControl w:val="0"/>
        <w:numPr>
          <w:ilvl w:val="0"/>
          <w:numId w:val="5"/>
        </w:numPr>
        <w:jc w:val="both"/>
      </w:pPr>
      <w:r w:rsidRPr="00DF269C">
        <w:t>находится на месте проведения работ, руководит ими до полного окончания и приведения ВВТ в исходное положение;</w:t>
      </w:r>
    </w:p>
    <w:p w:rsidR="003A27EB" w:rsidRPr="00DF269C" w:rsidRDefault="003A27EB" w:rsidP="003A27EB">
      <w:pPr>
        <w:widowControl w:val="0"/>
        <w:numPr>
          <w:ilvl w:val="0"/>
          <w:numId w:val="5"/>
        </w:numPr>
        <w:jc w:val="both"/>
      </w:pPr>
      <w:r w:rsidRPr="00DF269C">
        <w:t>обеспечивает действенную систему контроля за выполнением операций, контролирует выполнение личным составом и представителями промышленности установленных требований безопасности;</w:t>
      </w:r>
    </w:p>
    <w:p w:rsidR="003A27EB" w:rsidRPr="00DF269C" w:rsidRDefault="003A27EB" w:rsidP="003A27EB">
      <w:pPr>
        <w:widowControl w:val="0"/>
        <w:numPr>
          <w:ilvl w:val="0"/>
          <w:numId w:val="5"/>
        </w:numPr>
        <w:jc w:val="both"/>
      </w:pPr>
      <w:r w:rsidRPr="00DF269C">
        <w:t>лично контролирует выполнение операций, определенных эксплуатационной документацией, и требует их полного и качественного выполнения;</w:t>
      </w:r>
    </w:p>
    <w:p w:rsidR="003A27EB" w:rsidRPr="00DF269C" w:rsidRDefault="003A27EB" w:rsidP="003A27EB">
      <w:pPr>
        <w:widowControl w:val="0"/>
        <w:numPr>
          <w:ilvl w:val="0"/>
          <w:numId w:val="5"/>
        </w:numPr>
        <w:jc w:val="both"/>
      </w:pPr>
      <w:r w:rsidRPr="00DF269C">
        <w:t>организует операционный контроль всего технологического цикла работ, в том числе строгий контроль наиболее ответственных</w:t>
      </w:r>
      <w:r>
        <w:t xml:space="preserve"> </w:t>
      </w:r>
      <w:r w:rsidRPr="00DF269C">
        <w:t>и сложных операций;</w:t>
      </w:r>
    </w:p>
    <w:p w:rsidR="003A27EB" w:rsidRPr="00DF269C" w:rsidRDefault="003A27EB" w:rsidP="003A27EB">
      <w:pPr>
        <w:widowControl w:val="0"/>
        <w:numPr>
          <w:ilvl w:val="0"/>
          <w:numId w:val="5"/>
        </w:numPr>
        <w:jc w:val="both"/>
      </w:pPr>
      <w:r w:rsidRPr="00DF269C">
        <w:t>решительно пресекает любые несанкционированные действия личного состава и нарушения требований безопасности;</w:t>
      </w:r>
    </w:p>
    <w:p w:rsidR="003A27EB" w:rsidRPr="00DF269C" w:rsidRDefault="003A27EB" w:rsidP="003A27EB">
      <w:pPr>
        <w:widowControl w:val="0"/>
        <w:numPr>
          <w:ilvl w:val="0"/>
          <w:numId w:val="5"/>
        </w:numPr>
        <w:jc w:val="both"/>
      </w:pPr>
      <w:r w:rsidRPr="00DF269C">
        <w:t>в случае возникновения аварийной ситуации или неисправности подает команду «Стоп», немедленно докладывает по команде и принимает меры в соответствии с инструкциями и эксплуатационной документацией;</w:t>
      </w:r>
    </w:p>
    <w:p w:rsidR="003A27EB" w:rsidRPr="00DF269C" w:rsidRDefault="003A27EB" w:rsidP="003A27EB">
      <w:pPr>
        <w:widowControl w:val="0"/>
        <w:numPr>
          <w:ilvl w:val="0"/>
          <w:numId w:val="5"/>
        </w:numPr>
        <w:jc w:val="both"/>
      </w:pPr>
      <w:r w:rsidRPr="00DF269C">
        <w:t>руководит личным составом при ликвидации последствий аварий, катастроф, пожаров;</w:t>
      </w:r>
    </w:p>
    <w:p w:rsidR="003A27EB" w:rsidRDefault="003A27EB" w:rsidP="003A27EB">
      <w:pPr>
        <w:widowControl w:val="0"/>
        <w:jc w:val="both"/>
      </w:pPr>
    </w:p>
    <w:p w:rsidR="003A27EB" w:rsidRPr="00DF269C" w:rsidRDefault="003A27EB" w:rsidP="003A27EB">
      <w:pPr>
        <w:widowControl w:val="0"/>
        <w:jc w:val="both"/>
        <w:rPr>
          <w:b/>
        </w:rPr>
      </w:pPr>
      <w:r w:rsidRPr="00DF269C">
        <w:rPr>
          <w:b/>
        </w:rPr>
        <w:t>Б) после окончания работ:</w:t>
      </w:r>
    </w:p>
    <w:p w:rsidR="003A27EB" w:rsidRPr="00DF269C" w:rsidRDefault="003A27EB" w:rsidP="003A27EB">
      <w:pPr>
        <w:widowControl w:val="0"/>
        <w:numPr>
          <w:ilvl w:val="0"/>
          <w:numId w:val="6"/>
        </w:numPr>
        <w:jc w:val="both"/>
      </w:pPr>
      <w:r w:rsidRPr="00DF269C">
        <w:t>проверяет приведение агрегатов и систем в исходное положение;</w:t>
      </w:r>
    </w:p>
    <w:p w:rsidR="003A27EB" w:rsidRPr="00DF269C" w:rsidRDefault="003A27EB" w:rsidP="003A27EB">
      <w:pPr>
        <w:widowControl w:val="0"/>
        <w:numPr>
          <w:ilvl w:val="0"/>
          <w:numId w:val="6"/>
        </w:numPr>
        <w:jc w:val="both"/>
      </w:pPr>
      <w:r w:rsidRPr="00DF269C">
        <w:t>проверяет наличие личного состава, выполнявшего работы;</w:t>
      </w:r>
    </w:p>
    <w:p w:rsidR="003A27EB" w:rsidRPr="00DF269C" w:rsidRDefault="003A27EB" w:rsidP="003A27EB">
      <w:pPr>
        <w:widowControl w:val="0"/>
        <w:numPr>
          <w:ilvl w:val="0"/>
          <w:numId w:val="6"/>
        </w:numPr>
        <w:jc w:val="both"/>
      </w:pPr>
      <w:r w:rsidRPr="00DF269C">
        <w:t>проверяет приведение рабочих мест в безопасное состояние;</w:t>
      </w:r>
    </w:p>
    <w:p w:rsidR="003A27EB" w:rsidRPr="00DF269C" w:rsidRDefault="003A27EB" w:rsidP="003A27EB">
      <w:pPr>
        <w:widowControl w:val="0"/>
        <w:numPr>
          <w:ilvl w:val="0"/>
          <w:numId w:val="6"/>
        </w:numPr>
        <w:jc w:val="both"/>
      </w:pPr>
      <w:r w:rsidRPr="00DF269C">
        <w:t>проверяет наличие записей в эксплуатационных документах о проведенных работах и подписей лиц, руководивших работами, исполнявших и контролировавших их;</w:t>
      </w:r>
    </w:p>
    <w:p w:rsidR="003A27EB" w:rsidRPr="00DF269C" w:rsidRDefault="003A27EB" w:rsidP="003A27EB">
      <w:pPr>
        <w:widowControl w:val="0"/>
        <w:numPr>
          <w:ilvl w:val="0"/>
          <w:numId w:val="6"/>
        </w:numPr>
        <w:jc w:val="both"/>
      </w:pPr>
      <w:r w:rsidRPr="00DF269C">
        <w:t>подводит итоги работ, обращает внимание на имевшиеся нарушения требований безопасности;</w:t>
      </w:r>
    </w:p>
    <w:p w:rsidR="003A27EB" w:rsidRPr="00DF269C" w:rsidRDefault="003A27EB" w:rsidP="003A27EB">
      <w:pPr>
        <w:widowControl w:val="0"/>
        <w:numPr>
          <w:ilvl w:val="0"/>
          <w:numId w:val="6"/>
        </w:numPr>
        <w:jc w:val="both"/>
      </w:pPr>
      <w:r w:rsidRPr="00DF269C">
        <w:t>докладывает по команде об итогах проведения работ.</w:t>
      </w:r>
    </w:p>
    <w:p w:rsidR="003A27EB" w:rsidRDefault="003A27EB" w:rsidP="003A27EB">
      <w:pPr>
        <w:widowControl w:val="0"/>
        <w:jc w:val="both"/>
      </w:pPr>
    </w:p>
    <w:p w:rsidR="00C70AA8" w:rsidRPr="00DF269C" w:rsidRDefault="00C70AA8" w:rsidP="003A27EB">
      <w:pPr>
        <w:widowControl w:val="0"/>
        <w:jc w:val="both"/>
      </w:pPr>
    </w:p>
    <w:p w:rsidR="003A27EB" w:rsidRPr="00DF269C" w:rsidRDefault="003A27EB" w:rsidP="003A27EB">
      <w:pPr>
        <w:widowControl w:val="0"/>
        <w:jc w:val="center"/>
        <w:rPr>
          <w:b/>
        </w:rPr>
      </w:pPr>
      <w:r w:rsidRPr="00DF269C">
        <w:rPr>
          <w:b/>
        </w:rPr>
        <w:t>ЗАПРЕЩАЕТСЯ:</w:t>
      </w:r>
    </w:p>
    <w:p w:rsidR="003A27EB" w:rsidRPr="00DF269C" w:rsidRDefault="003A27EB" w:rsidP="003A27EB">
      <w:pPr>
        <w:widowControl w:val="0"/>
        <w:numPr>
          <w:ilvl w:val="0"/>
          <w:numId w:val="7"/>
        </w:numPr>
        <w:jc w:val="both"/>
      </w:pPr>
      <w:r w:rsidRPr="00DF269C">
        <w:t>проводить работы на ВВТ без руководства и постоянного наблюдения должностных лиц или руководителей работ;</w:t>
      </w:r>
    </w:p>
    <w:p w:rsidR="003A27EB" w:rsidRPr="00DF269C" w:rsidRDefault="003A27EB" w:rsidP="003A27EB">
      <w:pPr>
        <w:widowControl w:val="0"/>
        <w:numPr>
          <w:ilvl w:val="0"/>
          <w:numId w:val="7"/>
        </w:numPr>
        <w:jc w:val="both"/>
      </w:pPr>
      <w:r w:rsidRPr="00DF269C">
        <w:t>изменять объем, технологию и последовательность операций, предусмотренных эксплуатационной документацией;</w:t>
      </w:r>
    </w:p>
    <w:p w:rsidR="003A27EB" w:rsidRPr="00DF269C" w:rsidRDefault="003A27EB" w:rsidP="003A27EB">
      <w:pPr>
        <w:widowControl w:val="0"/>
        <w:numPr>
          <w:ilvl w:val="0"/>
          <w:numId w:val="7"/>
        </w:numPr>
        <w:jc w:val="both"/>
      </w:pPr>
      <w:r w:rsidRPr="00DF269C">
        <w:t>отключать технические средства блокировки и предупреждения об опасности;</w:t>
      </w:r>
    </w:p>
    <w:p w:rsidR="003A27EB" w:rsidRPr="00DF269C" w:rsidRDefault="003A27EB" w:rsidP="003A27EB">
      <w:pPr>
        <w:widowControl w:val="0"/>
        <w:numPr>
          <w:ilvl w:val="0"/>
          <w:numId w:val="7"/>
        </w:numPr>
        <w:jc w:val="both"/>
      </w:pPr>
      <w:r w:rsidRPr="00DF269C">
        <w:t>применять при работах на ВВТ не</w:t>
      </w:r>
      <w:r>
        <w:t xml:space="preserve"> </w:t>
      </w:r>
      <w:r w:rsidRPr="00DF269C">
        <w:t>табельное (непредусмотренные эксплуатационной документацией) оборудование, аппаратуру и инструмент;</w:t>
      </w:r>
    </w:p>
    <w:p w:rsidR="003A27EB" w:rsidRPr="00DF269C" w:rsidRDefault="003A27EB" w:rsidP="003A27EB">
      <w:pPr>
        <w:widowControl w:val="0"/>
        <w:numPr>
          <w:ilvl w:val="0"/>
          <w:numId w:val="7"/>
        </w:numPr>
        <w:jc w:val="both"/>
      </w:pPr>
      <w:r w:rsidRPr="00DF269C">
        <w:t>работать с помощью неисправного оборудования, аппаратуры, инструмента;</w:t>
      </w:r>
    </w:p>
    <w:p w:rsidR="003A27EB" w:rsidRPr="00DF269C" w:rsidRDefault="003A27EB" w:rsidP="003A27EB">
      <w:pPr>
        <w:widowControl w:val="0"/>
        <w:numPr>
          <w:ilvl w:val="0"/>
          <w:numId w:val="7"/>
        </w:numPr>
        <w:jc w:val="both"/>
      </w:pPr>
      <w:r w:rsidRPr="00DF269C">
        <w:t>применять приборы, сосуды, работающие под давление6м, и грузоподъемные средства, не прошедшие положенного переосвидетельствования;</w:t>
      </w:r>
    </w:p>
    <w:p w:rsidR="003A27EB" w:rsidRDefault="003A27EB" w:rsidP="003A27EB">
      <w:pPr>
        <w:widowControl w:val="0"/>
        <w:numPr>
          <w:ilvl w:val="0"/>
          <w:numId w:val="7"/>
        </w:numPr>
        <w:jc w:val="both"/>
      </w:pPr>
      <w:r w:rsidRPr="00DF269C">
        <w:t>пользоваться переносными электролампами с напряжением выше 36 В</w:t>
      </w:r>
      <w:r>
        <w:t>.</w:t>
      </w: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C70AA8" w:rsidRDefault="00C70AA8" w:rsidP="00C70AA8">
      <w:pPr>
        <w:widowControl w:val="0"/>
        <w:jc w:val="both"/>
      </w:pPr>
    </w:p>
    <w:p w:rsidR="003A27EB" w:rsidRDefault="003A27EB" w:rsidP="003A27EB">
      <w:pPr>
        <w:widowControl w:val="0"/>
        <w:jc w:val="both"/>
      </w:pPr>
    </w:p>
    <w:p w:rsidR="003A27EB" w:rsidRPr="00DF269C" w:rsidRDefault="003A27EB" w:rsidP="003A27EB">
      <w:pPr>
        <w:widowControl w:val="0"/>
        <w:jc w:val="both"/>
        <w:rPr>
          <w:b/>
          <w:i/>
        </w:rPr>
      </w:pPr>
      <w:r w:rsidRPr="00DF269C">
        <w:rPr>
          <w:b/>
          <w:i/>
        </w:rPr>
        <w:t>Образец ВВТ (агрегат, система) не отвечает условиям безопасности, если:</w:t>
      </w:r>
    </w:p>
    <w:p w:rsidR="003A27EB" w:rsidRPr="00DF269C" w:rsidRDefault="003A27EB" w:rsidP="003A27EB">
      <w:pPr>
        <w:widowControl w:val="0"/>
        <w:numPr>
          <w:ilvl w:val="0"/>
          <w:numId w:val="8"/>
        </w:numPr>
        <w:jc w:val="both"/>
      </w:pPr>
      <w:r w:rsidRPr="00DF269C">
        <w:t>имеются дефекты, выходящие за нормы браковки;</w:t>
      </w:r>
    </w:p>
    <w:p w:rsidR="003A27EB" w:rsidRPr="00DF269C" w:rsidRDefault="003A27EB" w:rsidP="003A27EB">
      <w:pPr>
        <w:widowControl w:val="0"/>
        <w:numPr>
          <w:ilvl w:val="0"/>
          <w:numId w:val="8"/>
        </w:numPr>
        <w:jc w:val="both"/>
      </w:pPr>
      <w:r w:rsidRPr="00DF269C">
        <w:t>на вращающихся (подвижных) и токоведущих частях узлов и механизмов отсутствуют (или неисправны) штатные ограждения и защитные устройства;</w:t>
      </w:r>
    </w:p>
    <w:p w:rsidR="003A27EB" w:rsidRPr="00DF269C" w:rsidRDefault="003A27EB" w:rsidP="003A27EB">
      <w:pPr>
        <w:widowControl w:val="0"/>
        <w:numPr>
          <w:ilvl w:val="0"/>
          <w:numId w:val="8"/>
        </w:numPr>
        <w:jc w:val="both"/>
      </w:pPr>
      <w:r w:rsidRPr="00DF269C">
        <w:t>неисправны приборы безопасности, предохранительные и заземляющие устройства;</w:t>
      </w:r>
    </w:p>
    <w:p w:rsidR="003A27EB" w:rsidRPr="00DF269C" w:rsidRDefault="003A27EB" w:rsidP="003A27EB">
      <w:pPr>
        <w:widowControl w:val="0"/>
        <w:numPr>
          <w:ilvl w:val="0"/>
          <w:numId w:val="8"/>
        </w:numPr>
        <w:jc w:val="both"/>
      </w:pPr>
      <w:r w:rsidRPr="00DF269C">
        <w:t>не укомплектован пригодными и испытанными в срок средствами защиты;</w:t>
      </w:r>
    </w:p>
    <w:p w:rsidR="003A27EB" w:rsidRPr="00DF269C" w:rsidRDefault="003A27EB" w:rsidP="003A27EB">
      <w:pPr>
        <w:widowControl w:val="0"/>
        <w:numPr>
          <w:ilvl w:val="0"/>
          <w:numId w:val="8"/>
        </w:numPr>
        <w:jc w:val="both"/>
      </w:pPr>
      <w:r w:rsidRPr="00DF269C">
        <w:t>эксплуатируется с истекшими сроками технического освидетельствования узлов, частей и приборов гостехнадзора и энергонадзора;</w:t>
      </w:r>
    </w:p>
    <w:p w:rsidR="003A27EB" w:rsidRPr="00DF269C" w:rsidRDefault="003A27EB" w:rsidP="003A27EB">
      <w:pPr>
        <w:widowControl w:val="0"/>
        <w:numPr>
          <w:ilvl w:val="0"/>
          <w:numId w:val="8"/>
        </w:numPr>
        <w:jc w:val="both"/>
      </w:pPr>
      <w:r w:rsidRPr="00DF269C">
        <w:t>хранение применяемых ядовитых технических жидкостей не отвечает требованиям руководящих документов;</w:t>
      </w:r>
    </w:p>
    <w:p w:rsidR="003A27EB" w:rsidRPr="00DF269C" w:rsidRDefault="003A27EB" w:rsidP="003A27EB">
      <w:pPr>
        <w:widowControl w:val="0"/>
        <w:numPr>
          <w:ilvl w:val="0"/>
          <w:numId w:val="8"/>
        </w:numPr>
        <w:jc w:val="both"/>
      </w:pPr>
      <w:r w:rsidRPr="00DF269C">
        <w:t>неисправны блокировки, световая и звуковая сигнализация;</w:t>
      </w:r>
    </w:p>
    <w:p w:rsidR="003A27EB" w:rsidRPr="00DF269C" w:rsidRDefault="003A27EB" w:rsidP="003A27EB">
      <w:pPr>
        <w:widowControl w:val="0"/>
        <w:numPr>
          <w:ilvl w:val="0"/>
          <w:numId w:val="8"/>
        </w:numPr>
        <w:jc w:val="both"/>
      </w:pPr>
      <w:r w:rsidRPr="00DF269C">
        <w:t>имеются другие технические нарушения и отступления от эксплуатационной документации для конкретного образца (системы, узла), представляющие угрозу для жизни и здоровья людей.</w:t>
      </w:r>
    </w:p>
    <w:p w:rsidR="003A27EB" w:rsidRDefault="003A27EB" w:rsidP="003A27EB">
      <w:pPr>
        <w:widowControl w:val="0"/>
        <w:jc w:val="both"/>
      </w:pPr>
    </w:p>
    <w:p w:rsidR="003A27EB" w:rsidRPr="00DF269C" w:rsidRDefault="003A27EB" w:rsidP="003A27EB">
      <w:pPr>
        <w:widowControl w:val="0"/>
        <w:jc w:val="both"/>
        <w:rPr>
          <w:b/>
          <w:i/>
        </w:rPr>
      </w:pPr>
      <w:r w:rsidRPr="00DF269C">
        <w:rPr>
          <w:b/>
          <w:i/>
        </w:rPr>
        <w:t>Основными мероприятиями по предупреждению аварий и катастроф с ВВТ являются: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проведение всесторонних проверок водительского состава боевых машин и базовых шасси, отстранение от управления машинами недисциплинированных и плохо подготовленных водителей (механиков-водителей), а также по медицинским противопоказаниям;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систематическое изучение личным составом опасных факторов на образцах ВВТ, механизма и условий их воздействия на организм человека;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поддержание ВВТ и элементов паркового оборудования в исправном состоянии;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оборудование рабочих мест, постов средствами диагностики, пожаротушения и медицинскими средствами;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тщательная организация маршей, подготовка и оборудование маршрутов с учетом особенностей движения в ночное время и трудных погодных условиях;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постоянное совершенствование навыков вождения у водительского состава;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организация работы контрольно-технических пунктов и укомплектование их технически грамотными и требовательными специалистами;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ограничение скорости и четкая организация движения в парках, при постановке (заезде) машин на места стоянки (в сооружения);</w:t>
      </w:r>
    </w:p>
    <w:p w:rsidR="003A27EB" w:rsidRPr="00DF269C" w:rsidRDefault="003A27EB" w:rsidP="003A27EB">
      <w:pPr>
        <w:widowControl w:val="0"/>
        <w:numPr>
          <w:ilvl w:val="0"/>
          <w:numId w:val="9"/>
        </w:numPr>
        <w:jc w:val="both"/>
      </w:pPr>
      <w:r w:rsidRPr="00DF269C">
        <w:t>подготовка водительского и личного состава подразделений для действий в аварийных (нештатных) ситуациях.</w:t>
      </w:r>
    </w:p>
    <w:p w:rsidR="008C75E7" w:rsidRDefault="008C75E7" w:rsidP="00CB55C2">
      <w:pPr>
        <w:jc w:val="center"/>
      </w:pPr>
    </w:p>
    <w:p w:rsidR="00CB55C2" w:rsidRDefault="00CB55C2" w:rsidP="00CB55C2">
      <w:pPr>
        <w:jc w:val="center"/>
      </w:pPr>
    </w:p>
    <w:sectPr w:rsidR="00CB55C2" w:rsidSect="004F07F2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2B0"/>
    <w:multiLevelType w:val="hybridMultilevel"/>
    <w:tmpl w:val="1CCC22C8"/>
    <w:lvl w:ilvl="0" w:tplc="A4EC5A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414BA"/>
    <w:multiLevelType w:val="hybridMultilevel"/>
    <w:tmpl w:val="B9C8E768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12070"/>
    <w:multiLevelType w:val="hybridMultilevel"/>
    <w:tmpl w:val="2DB854D4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26E00"/>
    <w:multiLevelType w:val="hybridMultilevel"/>
    <w:tmpl w:val="736EB1DE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9F96176"/>
    <w:multiLevelType w:val="hybridMultilevel"/>
    <w:tmpl w:val="DBD62574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D2687"/>
    <w:multiLevelType w:val="hybridMultilevel"/>
    <w:tmpl w:val="65AE5244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E1C45"/>
    <w:multiLevelType w:val="hybridMultilevel"/>
    <w:tmpl w:val="6A72FB4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D7919A2"/>
    <w:multiLevelType w:val="hybridMultilevel"/>
    <w:tmpl w:val="132281EE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B1929"/>
    <w:multiLevelType w:val="hybridMultilevel"/>
    <w:tmpl w:val="ED84A1BE"/>
    <w:lvl w:ilvl="0" w:tplc="E3A6F1FE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3481"/>
    <w:rsid w:val="00015087"/>
    <w:rsid w:val="000463E1"/>
    <w:rsid w:val="000E7A39"/>
    <w:rsid w:val="00151273"/>
    <w:rsid w:val="001C2508"/>
    <w:rsid w:val="00263481"/>
    <w:rsid w:val="00266B8A"/>
    <w:rsid w:val="003A27EB"/>
    <w:rsid w:val="004F07F2"/>
    <w:rsid w:val="0053681F"/>
    <w:rsid w:val="006549F2"/>
    <w:rsid w:val="006E3C7B"/>
    <w:rsid w:val="00853D55"/>
    <w:rsid w:val="008C75E7"/>
    <w:rsid w:val="00A30B92"/>
    <w:rsid w:val="00AF0E0E"/>
    <w:rsid w:val="00B0019E"/>
    <w:rsid w:val="00B31426"/>
    <w:rsid w:val="00BE51E9"/>
    <w:rsid w:val="00C70AA8"/>
    <w:rsid w:val="00CB55C2"/>
    <w:rsid w:val="00FB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F2"/>
    <w:rPr>
      <w:sz w:val="24"/>
      <w:szCs w:val="24"/>
    </w:rPr>
  </w:style>
  <w:style w:type="paragraph" w:styleId="3">
    <w:name w:val="heading 3"/>
    <w:basedOn w:val="a"/>
    <w:next w:val="a"/>
    <w:qFormat/>
    <w:rsid w:val="003A27E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лицей № 29</vt:lpstr>
    </vt:vector>
  </TitlesOfParts>
  <Company/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лицей № 29</dc:title>
  <dc:creator>7</dc:creator>
  <cp:lastModifiedBy>Учительская</cp:lastModifiedBy>
  <cp:revision>7</cp:revision>
  <dcterms:created xsi:type="dcterms:W3CDTF">2016-02-24T16:52:00Z</dcterms:created>
  <dcterms:modified xsi:type="dcterms:W3CDTF">2018-10-31T07:10:00Z</dcterms:modified>
</cp:coreProperties>
</file>