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Игровой метод в обучении иностранному языку: из опыта работы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Основная функция педагогической деятельности состоит не просто в передаче знаний, а в создании проблемно-познавательных ситуаций и управлении процессом познавательной деятельности учащихся.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Игра стала не только самостоятельным видом деятельности, но и универсальным её инструментом практически во всех сферах общественной жизни. В ней моделируются жизненные ситуации, закрепляются свойства, качества, состояния, способности, необходимые личности для выполнения социальных, профессиональных и творческих функций.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  <w:u w:val="single"/>
        </w:rPr>
        <w:t>Игровая деятельность выполняет следующие функции</w:t>
      </w:r>
      <w:r>
        <w:rPr>
          <w:rFonts w:ascii="Segoe UI" w:hAnsi="Segoe UI" w:cs="Segoe UI"/>
          <w:color w:val="010101"/>
        </w:rPr>
        <w:t>: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 xml:space="preserve">- </w:t>
      </w:r>
      <w:proofErr w:type="gramStart"/>
      <w:r w:rsidRPr="00703D4B">
        <w:rPr>
          <w:rFonts w:ascii="Segoe UI" w:hAnsi="Segoe UI" w:cs="Segoe UI"/>
          <w:b/>
          <w:color w:val="010101"/>
        </w:rPr>
        <w:t>развлекательную</w:t>
      </w:r>
      <w:proofErr w:type="gramEnd"/>
      <w:r>
        <w:rPr>
          <w:rFonts w:ascii="Segoe UI" w:hAnsi="Segoe UI" w:cs="Segoe UI"/>
          <w:color w:val="010101"/>
        </w:rPr>
        <w:t xml:space="preserve"> (развлечь, доставить удовольствие, воодушевить, пробудить интерес);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 xml:space="preserve">- </w:t>
      </w:r>
      <w:proofErr w:type="gramStart"/>
      <w:r w:rsidRPr="00703D4B">
        <w:rPr>
          <w:rFonts w:ascii="Segoe UI" w:hAnsi="Segoe UI" w:cs="Segoe UI"/>
          <w:b/>
          <w:color w:val="010101"/>
        </w:rPr>
        <w:t>коммуникативную</w:t>
      </w:r>
      <w:proofErr w:type="gramEnd"/>
      <w:r>
        <w:rPr>
          <w:rFonts w:ascii="Segoe UI" w:hAnsi="Segoe UI" w:cs="Segoe UI"/>
          <w:color w:val="010101"/>
        </w:rPr>
        <w:t xml:space="preserve"> (освоение диалектики общения);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 xml:space="preserve">- </w:t>
      </w:r>
      <w:proofErr w:type="gramStart"/>
      <w:r w:rsidRPr="00703D4B">
        <w:rPr>
          <w:rFonts w:ascii="Segoe UI" w:hAnsi="Segoe UI" w:cs="Segoe UI"/>
          <w:b/>
          <w:color w:val="010101"/>
        </w:rPr>
        <w:t>диагностическую</w:t>
      </w:r>
      <w:proofErr w:type="gramEnd"/>
      <w:r>
        <w:rPr>
          <w:rFonts w:ascii="Segoe UI" w:hAnsi="Segoe UI" w:cs="Segoe UI"/>
          <w:color w:val="010101"/>
        </w:rPr>
        <w:t xml:space="preserve"> (выявление отклонений от нормативного поведения, самопознание в процессе игры);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 xml:space="preserve">- </w:t>
      </w:r>
      <w:proofErr w:type="spellStart"/>
      <w:r w:rsidRPr="00703D4B">
        <w:rPr>
          <w:rFonts w:ascii="Segoe UI" w:hAnsi="Segoe UI" w:cs="Segoe UI"/>
          <w:b/>
          <w:color w:val="010101"/>
        </w:rPr>
        <w:t>игротерапевтическую</w:t>
      </w:r>
      <w:proofErr w:type="spellEnd"/>
      <w:r>
        <w:rPr>
          <w:rFonts w:ascii="Segoe UI" w:hAnsi="Segoe UI" w:cs="Segoe UI"/>
          <w:color w:val="010101"/>
        </w:rPr>
        <w:t xml:space="preserve"> (преодоление различных трудностей, возникающих в других видах жизнедеятельностей);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>- самореализации</w:t>
      </w:r>
      <w:r>
        <w:rPr>
          <w:rFonts w:ascii="Segoe UI" w:hAnsi="Segoe UI" w:cs="Segoe UI"/>
          <w:color w:val="010101"/>
        </w:rPr>
        <w:t xml:space="preserve"> (проявление способностей и скрытых возможностей);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>- социализации</w:t>
      </w:r>
      <w:r>
        <w:rPr>
          <w:rFonts w:ascii="Segoe UI" w:hAnsi="Segoe UI" w:cs="Segoe UI"/>
          <w:color w:val="010101"/>
        </w:rPr>
        <w:t xml:space="preserve"> (включение в систему общественных отношений);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703D4B">
        <w:rPr>
          <w:rFonts w:ascii="Segoe UI" w:hAnsi="Segoe UI" w:cs="Segoe UI"/>
          <w:b/>
          <w:color w:val="010101"/>
        </w:rPr>
        <w:t xml:space="preserve">- </w:t>
      </w:r>
      <w:proofErr w:type="gramStart"/>
      <w:r w:rsidRPr="00703D4B">
        <w:rPr>
          <w:rFonts w:ascii="Segoe UI" w:hAnsi="Segoe UI" w:cs="Segoe UI"/>
          <w:b/>
          <w:color w:val="010101"/>
        </w:rPr>
        <w:t>эстетическая</w:t>
      </w:r>
      <w:proofErr w:type="gramEnd"/>
      <w:r>
        <w:rPr>
          <w:rFonts w:ascii="Segoe UI" w:hAnsi="Segoe UI" w:cs="Segoe UI"/>
          <w:color w:val="010101"/>
        </w:rPr>
        <w:t xml:space="preserve"> (наслаждение, которое испытывается от игры).</w:t>
      </w:r>
    </w:p>
    <w:p w:rsidR="00045FB6" w:rsidRPr="00703D4B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i/>
          <w:color w:val="010101"/>
          <w:u w:val="single"/>
        </w:rPr>
      </w:pPr>
      <w:r w:rsidRPr="00703D4B">
        <w:rPr>
          <w:rFonts w:ascii="Segoe UI" w:hAnsi="Segoe UI" w:cs="Segoe UI"/>
          <w:i/>
          <w:color w:val="010101"/>
          <w:u w:val="single"/>
        </w:rPr>
        <w:t>В современной школе игровая деятельность используется в следующих случаях:</w:t>
      </w:r>
    </w:p>
    <w:p w:rsidR="00045FB6" w:rsidRPr="00703D4B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i/>
          <w:color w:val="010101"/>
          <w:u w:val="single"/>
        </w:rPr>
      </w:pPr>
      <w:r w:rsidRPr="00703D4B">
        <w:rPr>
          <w:rFonts w:ascii="Segoe UI" w:hAnsi="Segoe UI" w:cs="Segoe UI"/>
          <w:i/>
          <w:color w:val="010101"/>
          <w:u w:val="single"/>
        </w:rPr>
        <w:t>В качестве самостоятельного метода для освоения определённой темы;</w:t>
      </w:r>
    </w:p>
    <w:p w:rsidR="00045FB6" w:rsidRPr="00703D4B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i/>
          <w:color w:val="010101"/>
          <w:u w:val="single"/>
        </w:rPr>
      </w:pPr>
      <w:r w:rsidRPr="00703D4B">
        <w:rPr>
          <w:rFonts w:ascii="Segoe UI" w:hAnsi="Segoe UI" w:cs="Segoe UI"/>
          <w:i/>
          <w:color w:val="010101"/>
          <w:u w:val="single"/>
        </w:rPr>
        <w:t>В качестве целого урока или его части (введения, объяснения, закрепления, контроля или упражнения);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Возможно использование игры при организации внеклассного мероприятия.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использовании игрового метода обучения задача учителя состоит, прежде всего в том, чтобы организовать познавательную деятельность учащихся,</w:t>
      </w:r>
      <w:proofErr w:type="gramStart"/>
      <w:r>
        <w:rPr>
          <w:rFonts w:ascii="Segoe UI" w:hAnsi="Segoe UI" w:cs="Segoe UI"/>
          <w:color w:val="010101"/>
        </w:rPr>
        <w:t xml:space="preserve"> ,</w:t>
      </w:r>
      <w:proofErr w:type="gramEnd"/>
      <w:r>
        <w:rPr>
          <w:rFonts w:ascii="Segoe UI" w:hAnsi="Segoe UI" w:cs="Segoe UI"/>
          <w:color w:val="010101"/>
        </w:rPr>
        <w:t xml:space="preserve"> особенно творческие.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Использование игровых форм обучения делает </w:t>
      </w:r>
      <w:proofErr w:type="spellStart"/>
      <w:r>
        <w:rPr>
          <w:rFonts w:ascii="Segoe UI" w:hAnsi="Segoe UI" w:cs="Segoe UI"/>
          <w:color w:val="010101"/>
        </w:rPr>
        <w:t>учебно</w:t>
      </w:r>
      <w:proofErr w:type="spellEnd"/>
      <w:r>
        <w:rPr>
          <w:rFonts w:ascii="Segoe UI" w:hAnsi="Segoe UI" w:cs="Segoe UI"/>
          <w:color w:val="010101"/>
        </w:rPr>
        <w:t>–воспитательный процесс более содержательным и более качественным, так как: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 игра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процессом;</w:t>
      </w:r>
    </w:p>
    <w:p w:rsidR="00045FB6" w:rsidRDefault="00045FB6" w:rsidP="00045FB6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обучение в игре осуществляется посредством собственной деятельности практики, в процессе которой усваивается до 90% информации;</w:t>
      </w:r>
    </w:p>
    <w:p w:rsidR="005A2185" w:rsidRDefault="005A2185" w:rsidP="00045FB6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</w:t>
      </w:r>
      <w:proofErr w:type="gramStart"/>
      <w:r>
        <w:rPr>
          <w:rFonts w:ascii="Segoe UI" w:hAnsi="Segoe UI" w:cs="Segoe UI"/>
          <w:color w:val="010101"/>
        </w:rPr>
        <w:t>игра-свободная</w:t>
      </w:r>
      <w:proofErr w:type="gramEnd"/>
      <w:r>
        <w:rPr>
          <w:rFonts w:ascii="Segoe UI" w:hAnsi="Segoe UI" w:cs="Segoe UI"/>
          <w:color w:val="010101"/>
        </w:rPr>
        <w:t xml:space="preserve"> деятельность, дающая возможность выбора, самовыражения, самоопределения и саморазвития для её участников;</w:t>
      </w:r>
    </w:p>
    <w:p w:rsidR="00045FB6" w:rsidRPr="005A2185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010101"/>
          <w:u w:val="single"/>
        </w:rPr>
      </w:pPr>
      <w:r w:rsidRPr="005A2185">
        <w:rPr>
          <w:rFonts w:ascii="Segoe UI" w:hAnsi="Segoe UI" w:cs="Segoe UI"/>
          <w:b/>
          <w:i/>
          <w:color w:val="010101"/>
          <w:u w:val="single"/>
        </w:rPr>
        <w:t>- игра имеет определённый результат и стимулирует учащегося к достижению цели и осознанию пути достижения цели;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5A2185">
        <w:rPr>
          <w:rFonts w:ascii="Segoe UI" w:hAnsi="Segoe UI" w:cs="Segoe UI"/>
          <w:b/>
          <w:i/>
          <w:color w:val="010101"/>
          <w:u w:val="single"/>
        </w:rPr>
        <w:t>- в игре команды или отдельные ученики изначально равны (нет плохих и хороших учеников: есть только играющие);</w:t>
      </w:r>
      <w:r>
        <w:rPr>
          <w:rFonts w:ascii="Segoe UI" w:hAnsi="Segoe UI" w:cs="Segoe UI"/>
          <w:color w:val="010101"/>
        </w:rPr>
        <w:t xml:space="preserve"> результат зависит только от игрока, уровня его подготовленности, способностей, выдержки, умений, характера;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</w:t>
      </w:r>
      <w:proofErr w:type="gramStart"/>
      <w:r>
        <w:rPr>
          <w:rFonts w:ascii="Segoe UI" w:hAnsi="Segoe UI" w:cs="Segoe UI"/>
          <w:color w:val="010101"/>
        </w:rPr>
        <w:t>состязательность-притягательна</w:t>
      </w:r>
      <w:proofErr w:type="gramEnd"/>
      <w:r>
        <w:rPr>
          <w:rFonts w:ascii="Segoe UI" w:hAnsi="Segoe UI" w:cs="Segoe UI"/>
          <w:color w:val="010101"/>
        </w:rPr>
        <w:t xml:space="preserve"> для учащихся; удовольствие, полученное от игры, создаёт комфортное состояние на уроках иностранного языка и усиливает желание изучать предмет;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в игре есть некое </w:t>
      </w:r>
      <w:proofErr w:type="gramStart"/>
      <w:r>
        <w:rPr>
          <w:rFonts w:ascii="Segoe UI" w:hAnsi="Segoe UI" w:cs="Segoe UI"/>
          <w:color w:val="010101"/>
        </w:rPr>
        <w:t>таинство-неполученный</w:t>
      </w:r>
      <w:proofErr w:type="gramEnd"/>
      <w:r>
        <w:rPr>
          <w:rFonts w:ascii="Segoe UI" w:hAnsi="Segoe UI" w:cs="Segoe UI"/>
          <w:color w:val="010101"/>
        </w:rPr>
        <w:t xml:space="preserve"> ответ, что активизирует мыслительную деятельность ученика, толкает его на поиск ответа;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Использование игрового метода обучения способствует выполнению важных методических задач, таких как: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создание психологической готовности учащихся к речевому общению;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обеспечение естественной необходимости многократного повторения ими языкового материала;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тренировку учащихся в выборе нужного речевого варианта, что является подготовкой к ситуативной спонтанной речи вообще.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FF0000"/>
          <w:u w:val="single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 xml:space="preserve">По виду деятельности игры делятся </w:t>
      </w:r>
      <w:proofErr w:type="gramStart"/>
      <w:r w:rsidRPr="00096FD2">
        <w:rPr>
          <w:rFonts w:ascii="Segoe UI" w:hAnsi="Segoe UI" w:cs="Segoe UI"/>
          <w:b/>
          <w:i/>
          <w:color w:val="FF0000"/>
          <w:u w:val="single"/>
        </w:rPr>
        <w:t>на</w:t>
      </w:r>
      <w:proofErr w:type="gramEnd"/>
      <w:r w:rsidRPr="00096FD2">
        <w:rPr>
          <w:rFonts w:ascii="Segoe UI" w:hAnsi="Segoe UI" w:cs="Segoe UI"/>
          <w:b/>
          <w:i/>
          <w:color w:val="FF0000"/>
          <w:u w:val="single"/>
        </w:rPr>
        <w:t>: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FF0000"/>
          <w:u w:val="single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>- физические (двигательные);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FF0000"/>
          <w:u w:val="single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>- интеллектуальные (умственные);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FF0000"/>
          <w:u w:val="single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>- трудовые;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FF0000"/>
          <w:u w:val="single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>- социальные;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096FD2">
        <w:rPr>
          <w:rFonts w:ascii="Segoe UI" w:hAnsi="Segoe UI" w:cs="Segoe UI"/>
          <w:b/>
          <w:i/>
          <w:color w:val="FF0000"/>
          <w:u w:val="single"/>
        </w:rPr>
        <w:t>- психологические</w:t>
      </w:r>
      <w:r>
        <w:rPr>
          <w:rFonts w:ascii="Segoe UI" w:hAnsi="Segoe UI" w:cs="Segoe UI"/>
          <w:color w:val="010101"/>
        </w:rPr>
        <w:t>.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highlight w:val="yellow"/>
        </w:rPr>
      </w:pPr>
      <w:r w:rsidRPr="00096FD2">
        <w:rPr>
          <w:rFonts w:ascii="Segoe UI" w:hAnsi="Segoe UI" w:cs="Segoe UI"/>
          <w:color w:val="010101"/>
          <w:highlight w:val="yellow"/>
        </w:rPr>
        <w:t>По характеру педагогического процесса выделяются следующие группы игр: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highlight w:val="yellow"/>
        </w:rPr>
      </w:pPr>
      <w:r w:rsidRPr="00096FD2">
        <w:rPr>
          <w:rFonts w:ascii="Segoe UI" w:hAnsi="Segoe UI" w:cs="Segoe UI"/>
          <w:color w:val="010101"/>
          <w:highlight w:val="yellow"/>
        </w:rPr>
        <w:lastRenderedPageBreak/>
        <w:t>- обучающие, тренировочные, контролирующие, обобщающие;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highlight w:val="yellow"/>
        </w:rPr>
      </w:pPr>
      <w:r w:rsidRPr="00096FD2">
        <w:rPr>
          <w:rFonts w:ascii="Segoe UI" w:hAnsi="Segoe UI" w:cs="Segoe UI"/>
          <w:color w:val="010101"/>
          <w:highlight w:val="yellow"/>
        </w:rPr>
        <w:t>- познавательные, воспитательные, развивающие;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highlight w:val="yellow"/>
        </w:rPr>
      </w:pPr>
      <w:r w:rsidRPr="00096FD2">
        <w:rPr>
          <w:rFonts w:ascii="Segoe UI" w:hAnsi="Segoe UI" w:cs="Segoe UI"/>
          <w:color w:val="010101"/>
          <w:highlight w:val="yellow"/>
        </w:rPr>
        <w:t>- репродуктивные, продуктивные, творческие;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096FD2">
        <w:rPr>
          <w:rFonts w:ascii="Segoe UI" w:hAnsi="Segoe UI" w:cs="Segoe UI"/>
          <w:color w:val="010101"/>
          <w:highlight w:val="yellow"/>
        </w:rPr>
        <w:t xml:space="preserve">- коммуникативные, диагностические, </w:t>
      </w:r>
      <w:proofErr w:type="spellStart"/>
      <w:r w:rsidRPr="00096FD2">
        <w:rPr>
          <w:rFonts w:ascii="Segoe UI" w:hAnsi="Segoe UI" w:cs="Segoe UI"/>
          <w:color w:val="010101"/>
          <w:highlight w:val="yellow"/>
        </w:rPr>
        <w:t>профориентационные</w:t>
      </w:r>
      <w:proofErr w:type="spellEnd"/>
      <w:r w:rsidRPr="00096FD2">
        <w:rPr>
          <w:rFonts w:ascii="Segoe UI" w:hAnsi="Segoe UI" w:cs="Segoe UI"/>
          <w:color w:val="010101"/>
          <w:highlight w:val="yellow"/>
        </w:rPr>
        <w:t>, психотехнические;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 xml:space="preserve">По характеру игровой методики игры можно разделить </w:t>
      </w:r>
      <w:proofErr w:type="gramStart"/>
      <w:r w:rsidRPr="00096FD2">
        <w:rPr>
          <w:rFonts w:ascii="Segoe UI" w:hAnsi="Segoe UI" w:cs="Segoe UI"/>
          <w:highlight w:val="cyan"/>
        </w:rPr>
        <w:t>на</w:t>
      </w:r>
      <w:proofErr w:type="gramEnd"/>
      <w:r w:rsidRPr="00096FD2">
        <w:rPr>
          <w:rFonts w:ascii="Segoe UI" w:hAnsi="Segoe UI" w:cs="Segoe UI"/>
          <w:highlight w:val="cyan"/>
        </w:rPr>
        <w:t>: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>- предметные;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>- сюжетные;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>- ролевые;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>- деловые;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highlight w:val="cyan"/>
        </w:rPr>
      </w:pPr>
      <w:r w:rsidRPr="00096FD2">
        <w:rPr>
          <w:rFonts w:ascii="Segoe UI" w:hAnsi="Segoe UI" w:cs="Segoe UI"/>
          <w:highlight w:val="cyan"/>
        </w:rPr>
        <w:t>- имитационные;</w:t>
      </w:r>
    </w:p>
    <w:p w:rsidR="00045FB6" w:rsidRPr="00096FD2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</w:rPr>
      </w:pPr>
      <w:r w:rsidRPr="00096FD2">
        <w:rPr>
          <w:rFonts w:ascii="Segoe UI" w:hAnsi="Segoe UI" w:cs="Segoe UI"/>
          <w:highlight w:val="cyan"/>
        </w:rPr>
        <w:t>- игры-драматизации.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096FD2">
        <w:rPr>
          <w:rFonts w:ascii="Segoe UI" w:hAnsi="Segoe UI" w:cs="Segoe UI"/>
          <w:color w:val="010101"/>
          <w:highlight w:val="yellow"/>
        </w:rPr>
        <w:t>Игры могут быть грамматические, лексические, фонетические, орфографические. Все они способствуют формированию речевых навыков.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1A6D24">
        <w:rPr>
          <w:rFonts w:ascii="Segoe UI" w:hAnsi="Segoe UI" w:cs="Segoe UI"/>
          <w:color w:val="010101"/>
          <w:highlight w:val="green"/>
        </w:rPr>
        <w:t>Использование игры на уроке направлено на повышение мотивации к изучению и для усовершенствования процесса обучению говорения.</w:t>
      </w:r>
      <w:r>
        <w:rPr>
          <w:rFonts w:ascii="Segoe UI" w:hAnsi="Segoe UI" w:cs="Segoe UI"/>
          <w:color w:val="010101"/>
        </w:rPr>
        <w:t xml:space="preserve"> </w:t>
      </w:r>
    </w:p>
    <w:p w:rsidR="00045FB6" w:rsidRDefault="00045FB6" w:rsidP="00045FB6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Всё больший интерес вызывает использование ролевых игр на уроке для моделирования реальной ситуации общения. Используя ролевую игру, мы прививаем учащимся определённые нормы отношений, </w:t>
      </w:r>
    </w:p>
    <w:p w:rsidR="009E5CD5" w:rsidRPr="009E5CD5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u w:val="single"/>
        </w:rPr>
      </w:pPr>
      <w:r>
        <w:rPr>
          <w:rFonts w:ascii="Segoe UI" w:hAnsi="Segoe UI" w:cs="Segoe UI"/>
          <w:color w:val="010101"/>
        </w:rPr>
        <w:br/>
      </w:r>
      <w:r w:rsidRPr="009E5CD5">
        <w:rPr>
          <w:rFonts w:ascii="Segoe UI" w:hAnsi="Segoe UI" w:cs="Segoe UI"/>
          <w:b/>
          <w:color w:val="010101"/>
          <w:u w:val="single"/>
        </w:rPr>
        <w:t xml:space="preserve">Ролевая игра формирует у школьников способность сыграть роль другого человека, увидеть себя с позиции партнера по общению. 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Технология игры состоит из следующих этапов: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этап подготовки (разработка сценария, составление плана проведения игры, общее проведение игры, характерные особенности действующих лиц);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этап объяснения (введение в игру, ориентация участников, определение режима работы, формулировка главной цели урока, обоснование постановки проблемы и выбора ситуации, работа с текстами, психологическая подготовка учащихся);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этап проведения (процесс игры);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этап анализа и обобщения (анализ, рефлексия, оценка и самооценка работы, выводы и обобщения, рекомендации).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Использование игр на различных ступенях обучения не только помогает в изучении иностранного языка, но и выполняет определённую роль в переходе учащегося на новую, более высокую ступень психического развития.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Литература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 Артёмов В.А. Психология обучения иностранным языкам</w:t>
      </w:r>
      <w:proofErr w:type="gramStart"/>
      <w:r>
        <w:rPr>
          <w:rFonts w:ascii="Segoe UI" w:hAnsi="Segoe UI" w:cs="Segoe UI"/>
          <w:color w:val="010101"/>
        </w:rPr>
        <w:t>.-</w:t>
      </w:r>
      <w:proofErr w:type="gramEnd"/>
      <w:r>
        <w:rPr>
          <w:rFonts w:ascii="Segoe UI" w:hAnsi="Segoe UI" w:cs="Segoe UI"/>
          <w:color w:val="010101"/>
        </w:rPr>
        <w:t>М.: Просвещение, 1969.-278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 Берн Э. Игры, в которые играют люди</w:t>
      </w:r>
      <w:proofErr w:type="gramStart"/>
      <w:r>
        <w:rPr>
          <w:rFonts w:ascii="Segoe UI" w:hAnsi="Segoe UI" w:cs="Segoe UI"/>
          <w:color w:val="010101"/>
        </w:rPr>
        <w:t>.-</w:t>
      </w:r>
      <w:proofErr w:type="gramEnd"/>
      <w:r>
        <w:rPr>
          <w:rFonts w:ascii="Segoe UI" w:hAnsi="Segoe UI" w:cs="Segoe UI"/>
          <w:color w:val="010101"/>
        </w:rPr>
        <w:t>М., 1998.-198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 Гальскова Н.Д, Никитенко З.Н. Организация учебного процесса по иностранному языку в начальной школе//Иностранные языки в школе.-1994.-№1.-С. 17-45.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4.Занько С.Ф., </w:t>
      </w:r>
      <w:proofErr w:type="spellStart"/>
      <w:r>
        <w:rPr>
          <w:rFonts w:ascii="Segoe UI" w:hAnsi="Segoe UI" w:cs="Segoe UI"/>
          <w:color w:val="010101"/>
        </w:rPr>
        <w:t>Тюнников</w:t>
      </w:r>
      <w:proofErr w:type="spellEnd"/>
      <w:r>
        <w:rPr>
          <w:rFonts w:ascii="Segoe UI" w:hAnsi="Segoe UI" w:cs="Segoe UI"/>
          <w:color w:val="010101"/>
        </w:rPr>
        <w:t xml:space="preserve"> Ю.С., ., </w:t>
      </w:r>
      <w:proofErr w:type="spellStart"/>
      <w:r>
        <w:rPr>
          <w:rFonts w:ascii="Segoe UI" w:hAnsi="Segoe UI" w:cs="Segoe UI"/>
          <w:color w:val="010101"/>
        </w:rPr>
        <w:t>Тюнникова</w:t>
      </w:r>
      <w:proofErr w:type="spellEnd"/>
      <w:r>
        <w:rPr>
          <w:rFonts w:ascii="Segoe UI" w:hAnsi="Segoe UI" w:cs="Segoe UI"/>
          <w:color w:val="010101"/>
        </w:rPr>
        <w:t xml:space="preserve"> С.М. Игра и учение: Теория, практика и перспективы игрового общения</w:t>
      </w:r>
      <w:proofErr w:type="gramStart"/>
      <w:r>
        <w:rPr>
          <w:rFonts w:ascii="Segoe UI" w:hAnsi="Segoe UI" w:cs="Segoe UI"/>
          <w:color w:val="010101"/>
        </w:rPr>
        <w:t>.-</w:t>
      </w:r>
      <w:proofErr w:type="gramEnd"/>
      <w:r>
        <w:rPr>
          <w:rFonts w:ascii="Segoe UI" w:hAnsi="Segoe UI" w:cs="Segoe UI"/>
          <w:color w:val="010101"/>
        </w:rPr>
        <w:t>М., 1992.-Ч.I. II.-231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 Зимняя И.А. Психология обучения иностранным языкам в школе</w:t>
      </w:r>
      <w:proofErr w:type="gramStart"/>
      <w:r>
        <w:rPr>
          <w:rFonts w:ascii="Segoe UI" w:hAnsi="Segoe UI" w:cs="Segoe UI"/>
          <w:color w:val="010101"/>
        </w:rPr>
        <w:t>.-</w:t>
      </w:r>
      <w:proofErr w:type="gramEnd"/>
      <w:r>
        <w:rPr>
          <w:rFonts w:ascii="Segoe UI" w:hAnsi="Segoe UI" w:cs="Segoe UI"/>
          <w:color w:val="010101"/>
        </w:rPr>
        <w:t xml:space="preserve">М.: </w:t>
      </w:r>
      <w:proofErr w:type="spellStart"/>
      <w:r>
        <w:rPr>
          <w:rFonts w:ascii="Segoe UI" w:hAnsi="Segoe UI" w:cs="Segoe UI"/>
          <w:color w:val="010101"/>
        </w:rPr>
        <w:t>Посвещение</w:t>
      </w:r>
      <w:proofErr w:type="spellEnd"/>
      <w:r>
        <w:rPr>
          <w:rFonts w:ascii="Segoe UI" w:hAnsi="Segoe UI" w:cs="Segoe UI"/>
          <w:color w:val="010101"/>
        </w:rPr>
        <w:t>, 1991.-223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6. Игры-обучение, </w:t>
      </w:r>
      <w:proofErr w:type="spellStart"/>
      <w:r>
        <w:rPr>
          <w:rFonts w:ascii="Segoe UI" w:hAnsi="Segoe UI" w:cs="Segoe UI"/>
          <w:color w:val="010101"/>
        </w:rPr>
        <w:t>тенинг</w:t>
      </w:r>
      <w:proofErr w:type="spellEnd"/>
      <w:r>
        <w:rPr>
          <w:rFonts w:ascii="Segoe UI" w:hAnsi="Segoe UI" w:cs="Segoe UI"/>
          <w:color w:val="010101"/>
        </w:rPr>
        <w:t>, досуг</w:t>
      </w:r>
      <w:proofErr w:type="gramStart"/>
      <w:r>
        <w:rPr>
          <w:rFonts w:ascii="Segoe UI" w:hAnsi="Segoe UI" w:cs="Segoe UI"/>
          <w:color w:val="010101"/>
        </w:rPr>
        <w:t>…/П</w:t>
      </w:r>
      <w:proofErr w:type="gramEnd"/>
      <w:r>
        <w:rPr>
          <w:rFonts w:ascii="Segoe UI" w:hAnsi="Segoe UI" w:cs="Segoe UI"/>
          <w:color w:val="010101"/>
        </w:rPr>
        <w:t xml:space="preserve">од ред. В.В. </w:t>
      </w:r>
      <w:proofErr w:type="spellStart"/>
      <w:r>
        <w:rPr>
          <w:rFonts w:ascii="Segoe UI" w:hAnsi="Segoe UI" w:cs="Segoe UI"/>
          <w:color w:val="010101"/>
        </w:rPr>
        <w:t>Петрусинского</w:t>
      </w:r>
      <w:proofErr w:type="spellEnd"/>
      <w:r>
        <w:rPr>
          <w:rFonts w:ascii="Segoe UI" w:hAnsi="Segoe UI" w:cs="Segoe UI"/>
          <w:color w:val="010101"/>
        </w:rPr>
        <w:t>.-М., 1994.-198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7. Конышева А.В. Игровой метод в обучении иностранному языку. – </w:t>
      </w:r>
      <w:proofErr w:type="spellStart"/>
      <w:r>
        <w:rPr>
          <w:rFonts w:ascii="Segoe UI" w:hAnsi="Segoe UI" w:cs="Segoe UI"/>
          <w:color w:val="010101"/>
        </w:rPr>
        <w:t>СПб.</w:t>
      </w:r>
      <w:proofErr w:type="gramStart"/>
      <w:r>
        <w:rPr>
          <w:rFonts w:ascii="Segoe UI" w:hAnsi="Segoe UI" w:cs="Segoe UI"/>
          <w:color w:val="010101"/>
        </w:rPr>
        <w:t>:К</w:t>
      </w:r>
      <w:proofErr w:type="gramEnd"/>
      <w:r>
        <w:rPr>
          <w:rFonts w:ascii="Segoe UI" w:hAnsi="Segoe UI" w:cs="Segoe UI"/>
          <w:color w:val="010101"/>
        </w:rPr>
        <w:t>АРО</w:t>
      </w:r>
      <w:proofErr w:type="spellEnd"/>
      <w:r>
        <w:rPr>
          <w:rFonts w:ascii="Segoe UI" w:hAnsi="Segoe UI" w:cs="Segoe UI"/>
          <w:color w:val="010101"/>
        </w:rPr>
        <w:t>, Мн.: Издательство «Четыре четверти»,2006.-192 с.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8. Колесникова О.А. Ролевые игры в обучении иностранным языкам//Иностранные языки в школе.-№4, 1989.С. 14-16.</w:t>
      </w:r>
    </w:p>
    <w:p w:rsidR="00045FB6" w:rsidRDefault="00045FB6" w:rsidP="00045FB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9. Конышева А.В. Современные методы обучения английскому языку.-Мн.: ТетраСистемс,2003.-175 с.</w:t>
      </w:r>
    </w:p>
    <w:p w:rsidR="004638C1" w:rsidRDefault="004638C1"/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А вы знали, что. Приятная и оживленная атмосфера играет важную роль при изучении английского. И чтобы создать такую обстановку, следует иногда вносить разнообразие в занятия и играть в интересные игры. Причем не имеет значения, для кого ведутся уроки: для детей или же взрослых. Ведь каждому будет интересно заниматься такой активностью.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1. Гонка слов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Word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race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).</w:t>
      </w:r>
      <w:r w:rsidRPr="005C6AE5">
        <w:rPr>
          <w:rFonts w:ascii="Arial" w:eastAsia="Times New Roman" w:hAnsi="Arial" w:cs="Arial"/>
          <w:color w:val="000000"/>
          <w:lang w:eastAsia="ru-RU"/>
        </w:rPr>
        <w:t> Это отличная игра для закрепления слов, которые вы изучали на прошлом уроке. Такие грамматические игры на уроках английского языка позволяют оживить обстановку и сделать урок более веселым. Причем игра подходит для студентов любого возраста и уровня. Правила игры: Ученики делятся на две команды; Доска делится на две половины и сверху обозначается тема состязания; Затем студенты начинают записывать по одному слову в соответствии с темой; Одно слово, один бал. Побеждает команда, написавшая самое большое количество слов на доске за отведенное время.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Саймон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говорит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Simon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says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).</w:t>
      </w:r>
      <w:r w:rsidRPr="005C6AE5">
        <w:rPr>
          <w:rFonts w:ascii="Arial" w:eastAsia="Times New Roman" w:hAnsi="Arial" w:cs="Arial"/>
          <w:color w:val="000000"/>
          <w:lang w:eastAsia="ru-RU"/>
        </w:rPr>
        <w:t xml:space="preserve"> Очень популярная игра в США среди младших учеников. Такие игры для детей на уроке английского языка настолько увлекательны, что </w:t>
      </w:r>
      <w:r w:rsidRPr="005C6AE5">
        <w:rPr>
          <w:rFonts w:ascii="Arial" w:eastAsia="Times New Roman" w:hAnsi="Arial" w:cs="Arial"/>
          <w:color w:val="000000"/>
          <w:lang w:eastAsia="ru-RU"/>
        </w:rPr>
        <w:lastRenderedPageBreak/>
        <w:t>ученики хотят провести за ними как можно больше времени, даже в ущерб основным занятиям. Как играть в «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Simon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says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»: Один человек принимает роль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Саймона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и становится лицом к участникам. Затем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Саймон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говорит предложение на английском и остальные выполняют задания. К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примеру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: Simon says put your hand on the left shoulder of your classmate. </w:t>
      </w:r>
      <w:r w:rsidRPr="005C6AE5">
        <w:rPr>
          <w:rFonts w:ascii="Arial" w:eastAsia="Times New Roman" w:hAnsi="Arial" w:cs="Arial"/>
          <w:color w:val="000000"/>
          <w:lang w:eastAsia="ru-RU"/>
        </w:rPr>
        <w:t>Чтобы подловить игроков иногда следует упускать фразу «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Simon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says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». В этом случае тот, кто совершает действие, выбывает из игры. Побеждает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последний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оставшийся. Чтобы усложнить задачу следует постепенно ускорять темп и давать более сложные задачи.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3. Правда или ложь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Truth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or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lie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 xml:space="preserve">Студенты пишут на листке три предложения о себе. Одно из них является правдой, остальные два – ложью. Студентам разрешается задавать вопросы касательно утверждений. И в итоге необходимо определить,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что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правда, а что ложь. Игра позволяет не только развить навыки грамматики, но также узнать больше о студентах. Чем более сложные и личные утверждения вы будете писать, тем интереснее вам будет играть. К примеру, можно придумать следующие утверждения: I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like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fried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fish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>I was at library with my friend yesterday. I’m going to make a tattoo.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4. Не смеяться, не улыбаться!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Don’t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laugh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don’t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smile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Загадывают любой предмет. Учитель задает вопросы типа: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val="en-US" w:eastAsia="ru-RU"/>
        </w:rPr>
        <w:t>What do (did, will, does) you (your friend) eat (for dinner)?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val="en-US" w:eastAsia="ru-RU"/>
        </w:rPr>
        <w:t>Where do you usually sleep?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val="en-US" w:eastAsia="ru-RU"/>
        </w:rPr>
        <w:t>Who is your best friend?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val="en-US" w:eastAsia="ru-RU"/>
        </w:rPr>
        <w:t>Who has helped you?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Студент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отвечает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r w:rsidRPr="005C6AE5">
        <w:rPr>
          <w:rFonts w:ascii="Arial" w:eastAsia="Times New Roman" w:hAnsi="Arial" w:cs="Arial"/>
          <w:color w:val="000000"/>
          <w:lang w:eastAsia="ru-RU"/>
        </w:rPr>
        <w:t>не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улыбаясь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r w:rsidRPr="005C6AE5">
        <w:rPr>
          <w:rFonts w:ascii="Arial" w:eastAsia="Times New Roman" w:hAnsi="Arial" w:cs="Arial"/>
          <w:color w:val="000000"/>
          <w:lang w:eastAsia="ru-RU"/>
        </w:rPr>
        <w:t>с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помощью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этого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000000"/>
          <w:lang w:eastAsia="ru-RU"/>
        </w:rPr>
        <w:t>слова</w:t>
      </w:r>
      <w:r w:rsidRPr="005C6AE5">
        <w:rPr>
          <w:rFonts w:ascii="Arial" w:eastAsia="Times New Roman" w:hAnsi="Arial" w:cs="Arial"/>
          <w:color w:val="000000"/>
          <w:lang w:val="en-US" w:eastAsia="ru-RU"/>
        </w:rPr>
        <w:t>: “I ate (eat) a dog”, “A ball is my best friend.”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Учитель дает свои смешные комментарии к ответу (можно на русском): “Теперь понятно, почему все собаки сбежали из нашего города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 xml:space="preserve">.”, 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>или что-то подобное. Не должен смеяться только тот, кто отвечает, а чем больше будут смеяться другие, тем веселее. Темп вопросов не снижать, максимум вопросов. Добиваться быстрых ответов, уменьшая коммуникационный лаг (время между заданием вопроса и началом ответа).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Рекомендации: В эту игру можно играть бесконечно долго, отрабатывая практически все лексические и особенно грамматические темы, но, делая перерывы, чтобы у студента не было привыкания к одной игре. Можно также меняться: студент задает вопросы, учитель с группой отвечает. Можно также задавать вопросы на смесь времен, но предварительно необходимо объяснить, что ответ должен быть в том же времени, что и вопрос.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Crosses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and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spots</w:t>
      </w:r>
      <w:proofErr w:type="spellEnd"/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Для этой игры можно использовать карту, или просто разложить слова на карточках или картинках 3*3. Играя соблюдать принцип постепенности. Играющий накрывает место фишкой, если: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Назвал слово по-английски;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Перевел его на русский;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 xml:space="preserve">Дал 3 формы глагола (если это тема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Past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Ind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>.);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lastRenderedPageBreak/>
        <w:t xml:space="preserve">Составил простое предложение, например “I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like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horses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>.”;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val="en-US"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Дал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предложение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с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расширением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: “I like to eat. </w:t>
      </w:r>
      <w:proofErr w:type="gramStart"/>
      <w:r w:rsidRPr="005C6AE5">
        <w:rPr>
          <w:rFonts w:ascii="Arial" w:eastAsia="Times New Roman" w:hAnsi="Arial" w:cs="Arial"/>
          <w:color w:val="767676"/>
          <w:lang w:val="en-US" w:eastAsia="ru-RU"/>
        </w:rPr>
        <w:t>for</w:t>
      </w:r>
      <w:proofErr w:type="gramEnd"/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dinner.”, “There is a </w:t>
      </w:r>
      <w:proofErr w:type="spellStart"/>
      <w:r w:rsidRPr="005C6AE5">
        <w:rPr>
          <w:rFonts w:ascii="Arial" w:eastAsia="Times New Roman" w:hAnsi="Arial" w:cs="Arial"/>
          <w:color w:val="767676"/>
          <w:lang w:val="en-US" w:eastAsia="ru-RU"/>
        </w:rPr>
        <w:t>TVset</w:t>
      </w:r>
      <w:proofErr w:type="spellEnd"/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in the corner of the room.”;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 xml:space="preserve">Составил предложение в 3-м лице единственного числа, или в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Present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767676"/>
          <w:lang w:eastAsia="ru-RU"/>
        </w:rPr>
        <w:t>Cont</w:t>
      </w:r>
      <w:proofErr w:type="spellEnd"/>
      <w:r w:rsidRPr="005C6AE5">
        <w:rPr>
          <w:rFonts w:ascii="Arial" w:eastAsia="Times New Roman" w:hAnsi="Arial" w:cs="Arial"/>
          <w:color w:val="767676"/>
          <w:lang w:eastAsia="ru-RU"/>
        </w:rPr>
        <w:t>.;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Составил вопрос (общий, специальный);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Составил отрицание;</w:t>
      </w:r>
    </w:p>
    <w:p w:rsidR="005C6AE5" w:rsidRPr="005C6AE5" w:rsidRDefault="005C6AE5" w:rsidP="005C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val="en-US" w:eastAsia="ru-RU"/>
        </w:rPr>
      </w:pPr>
      <w:r w:rsidRPr="005C6AE5">
        <w:rPr>
          <w:rFonts w:ascii="Arial" w:eastAsia="Times New Roman" w:hAnsi="Arial" w:cs="Arial"/>
          <w:color w:val="767676"/>
          <w:lang w:eastAsia="ru-RU"/>
        </w:rPr>
        <w:t>Составил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усложненное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предложение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</w:t>
      </w:r>
      <w:r w:rsidRPr="005C6AE5">
        <w:rPr>
          <w:rFonts w:ascii="Arial" w:eastAsia="Times New Roman" w:hAnsi="Arial" w:cs="Arial"/>
          <w:color w:val="767676"/>
          <w:lang w:eastAsia="ru-RU"/>
        </w:rPr>
        <w:t>с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if, when, because, </w:t>
      </w:r>
      <w:r w:rsidRPr="005C6AE5">
        <w:rPr>
          <w:rFonts w:ascii="Arial" w:eastAsia="Times New Roman" w:hAnsi="Arial" w:cs="Arial"/>
          <w:color w:val="767676"/>
          <w:lang w:eastAsia="ru-RU"/>
        </w:rPr>
        <w:t>например</w:t>
      </w:r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“He is strong, because he </w:t>
      </w:r>
      <w:proofErr w:type="spellStart"/>
      <w:r w:rsidRPr="005C6AE5">
        <w:rPr>
          <w:rFonts w:ascii="Arial" w:eastAsia="Times New Roman" w:hAnsi="Arial" w:cs="Arial"/>
          <w:color w:val="767676"/>
          <w:lang w:val="en-US" w:eastAsia="ru-RU"/>
        </w:rPr>
        <w:t>doesmorning</w:t>
      </w:r>
      <w:proofErr w:type="spellEnd"/>
      <w:r w:rsidRPr="005C6AE5">
        <w:rPr>
          <w:rFonts w:ascii="Arial" w:eastAsia="Times New Roman" w:hAnsi="Arial" w:cs="Arial"/>
          <w:color w:val="767676"/>
          <w:lang w:val="en-US" w:eastAsia="ru-RU"/>
        </w:rPr>
        <w:t xml:space="preserve"> exercises every day.”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Рекомендации: “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Crosses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and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spots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>” применимы только для студентов, которые уверенно могут играть в эту игру на русском языке, и которые безболезненно относятся к собственному проигрышу. Игра применима на любом этапе для поднятия эмоционального тона студента.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6.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Пазлы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5C6AE5">
        <w:rPr>
          <w:rFonts w:ascii="Arial" w:eastAsia="Times New Roman" w:hAnsi="Arial" w:cs="Arial"/>
          <w:color w:val="000000"/>
          <w:lang w:eastAsia="ru-RU"/>
        </w:rPr>
        <w:t xml:space="preserve"> Отличная игра, нацеленная на командную работу. Она подходит для повторения времен, фраз, оттачивания навыков чтения и т.д. Как играть в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пазлы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>? На бумаге пишутся 3-5 предложений разным цветом; Затем лист разрезается так, чтобы разделить все фразы; Слова перемешиваются и складываются в шапку; Класс делится на 2-3 команды и каждая поочередно собирает предложения; Побеждает та команда, которая быстрее сложит все слова в правильном порядке, чтобы получились исходные предложения.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7. </w:t>
      </w: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Мимы</w:t>
      </w:r>
      <w:r w:rsidRPr="005C6AE5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(Guess a word (an action) with pantomime)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Можно работать с любой лексической темой - даже с прилагательными.</w:t>
      </w:r>
    </w:p>
    <w:p w:rsid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8.Виселица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Hangman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).</w:t>
      </w:r>
      <w:r w:rsidRPr="005C6AE5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Hangman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— это классические игры для уроков английского. Играть в виселицу лучше пять минут перед уроком и пять минут после, чтобы разогреться. Как играть: Один человек придумывает слово и рисует на доске количество букв, используя клетки (как в кроссворде); Студенты предлагают буквы, и если буква присутствует в слове, тогда ее записывают. Если же нет, то на доске рисуется часть виселицы и повешенного. Участники выигрывают тогда, когда успевают угадать слово до момента, как рисунок будет завершен.</w:t>
      </w:r>
    </w:p>
    <w:p w:rsid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 </w:t>
      </w: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9. А вы знали, что.</w:t>
      </w:r>
      <w:r w:rsidRPr="005C6AE5">
        <w:rPr>
          <w:rFonts w:ascii="Arial" w:eastAsia="Times New Roman" w:hAnsi="Arial" w:cs="Arial"/>
          <w:color w:val="000000"/>
          <w:lang w:eastAsia="ru-RU"/>
        </w:rPr>
        <w:t> Угадай слово (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Hot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Seat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).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Hot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Seat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помогает развить навык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Speaking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и фонетику английского. Такие лексические игры на уроках английского языка пользуются огромной популярностью среди учеников. Как играть в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Hot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Seat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? Ученики делятся на две команды.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 xml:space="preserve">Причем один садится лицом к классу и спиной к доске; На доске записывается группа слов для каждой команды; Затем ученики по одному садятся напротив студента на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Hot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Seat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и пытаются ему помочь отгадать слово на доске; Можно описывать слово и предлагать синонимы, но нельзя называть его или же рисовать на бумаге;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На каждого студента отведено время. Выигрывает та команда, которая первой отгадала все слова на доске.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5C6AE5">
        <w:rPr>
          <w:rFonts w:ascii="Arial" w:eastAsia="Times New Roman" w:hAnsi="Arial" w:cs="Arial"/>
          <w:color w:val="000000"/>
          <w:lang w:eastAsia="ru-RU"/>
        </w:rPr>
        <w:t> </w:t>
      </w: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10. В чем моя проблема? (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What’s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my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problem</w:t>
      </w:r>
      <w:proofErr w:type="spellEnd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?)</w:t>
      </w:r>
      <w:r w:rsidRPr="005C6AE5">
        <w:rPr>
          <w:rFonts w:ascii="Arial" w:eastAsia="Times New Roman" w:hAnsi="Arial" w:cs="Arial"/>
          <w:color w:val="000000"/>
          <w:lang w:eastAsia="ru-RU"/>
        </w:rPr>
        <w:t> Обучающие игры на уроках английского языка должны быть интересными, чтобы ученики вовлекались в процесс. «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What’s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my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problem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» является именно такой. Игра помогает расширить свой словарь и закрепить пройденную лексику. Как играть? На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стикерах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пишутся различные жизненные проблемы, а затем листочки в случайном порядке расклеиваются на спины студентов; Далее студенты общаются и спрашивают друг друга, куда мне обратиться и что мне нужно сделать, чтобы избавиться от этой проблемы. Но при этом вашему партнеру нельзя называть саму проблему. Студенту нужно на основе советов угадать, в чем </w:t>
      </w:r>
      <w:r w:rsidRPr="005C6AE5">
        <w:rPr>
          <w:rFonts w:ascii="Arial" w:eastAsia="Times New Roman" w:hAnsi="Arial" w:cs="Arial"/>
          <w:color w:val="000000"/>
          <w:lang w:eastAsia="ru-RU"/>
        </w:rPr>
        <w:lastRenderedPageBreak/>
        <w:t>именно заключается его проблема, написанная на спине. Это может быть любая вымышленная проблема со здоровьем, работой, семьей и т.д.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11. Волшебный Мешочек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 xml:space="preserve">Очень удобно преподавателю в своей комнате иметь коробку с разного рода предметами: шишка, старый подсвечник, кошелек, интересная шкатулка, игрушка из киндер-сюрприза… и что-угодно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необычное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, веселое. Эти вещи должны лежать в закрытой коробке и студент не должны их видеть. Перед занятием преподаватель может положить в пакет несколько предметов из этой коробки и предложить студентам, задавая вопросы по изучаемой ими грамматической теме, или изученным ранее грамматическим темам, отгадать эти предметы. Если преподаватель хочет закрепить определенную тему в утвердительных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предложениях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,о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>н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объясняет студенту задание, что они называют, что он делал вчера, прошлым летом, на каникулах, в отпуске с этим предметом «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You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cut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it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yesterday|last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summer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>»,он отвечает «да» или «нет». Студент через время отгадывают предмет. Можно использовать эту игру на любом уровне, даже на первых темах «быть» (какой предмет - цвет, размер, материал, где находится обычно), кто его чаще имеет ( бабушка, девушка, ребенок )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ожно использовать такой вариант игры- один из </w:t>
      </w:r>
      <w:proofErr w:type="spellStart"/>
      <w:r w:rsidRPr="005C6AE5">
        <w:rPr>
          <w:rFonts w:ascii="Arial" w:eastAsia="Times New Roman" w:hAnsi="Arial" w:cs="Arial"/>
          <w:color w:val="000000"/>
          <w:lang w:eastAsia="ru-RU"/>
        </w:rPr>
        <w:t>студентов,не</w:t>
      </w:r>
      <w:proofErr w:type="spell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заглядывая в мешок, на ощупь описывает предмет. Другие студенты задают вопросы или дают утверждения относительно него, он отрицает или подтверждает. Акцент на игре, интересе, общении на английском, использовании конструкций, а не на том, что мы реально делаем с этим предметом в жизни.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12. Отгадай, кто сказал?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Эта игра используется во время изучения темы «Прямая – косвенная речь»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 xml:space="preserve">Один человек выходит из комнаты, другие (студенты и преподаватель) произносят по одной фразе и выбирают ведущего. Вышедший студент возвращается и ведущий ему говорит: « Кто-то сказал, что….» (и подставляет фразы, которые произносили участники, делая изменения, которые нужны при переводе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прямой в косвенную речь).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Студент, который вошел, отгадывает, кто что сказал, и озвучивает это: «Вася сказал, что…»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Это происходит очень весело, студенты стараются запутать вошедшего, придумывая такие фразы, которые по логике должны исходить от другого человека (известно, что Вася увлекается пением, а поэтому Петя говорит, что он любит петь.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Так они пытаются сбить с толку).</w:t>
      </w:r>
      <w:proofErr w:type="gramEnd"/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 xml:space="preserve">Сначала работают только с утвердительными предложениями, затем усложняются задания: вопросительными и отрицательными предложениями. Точно так же поступают и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временами.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 xml:space="preserve">13. </w:t>
      </w:r>
      <w:proofErr w:type="spellStart"/>
      <w:r w:rsidRPr="005C6AE5">
        <w:rPr>
          <w:rFonts w:ascii="Arial" w:eastAsia="Times New Roman" w:hAnsi="Arial" w:cs="Arial"/>
          <w:b/>
          <w:bCs/>
          <w:color w:val="000000"/>
          <w:lang w:eastAsia="ru-RU"/>
        </w:rPr>
        <w:t>Ball-game</w:t>
      </w:r>
      <w:proofErr w:type="spellEnd"/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 xml:space="preserve">Два студента в комнате для практических занятий бросают друг другу мяч, добиваясь устранения задержки коммуникации. Задания могут быть разными: а) Перевод слов с русского на английский </w:t>
      </w:r>
      <w:proofErr w:type="gramStart"/>
      <w:r w:rsidRPr="005C6AE5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5C6AE5">
        <w:rPr>
          <w:rFonts w:ascii="Arial" w:eastAsia="Times New Roman" w:hAnsi="Arial" w:cs="Arial"/>
          <w:color w:val="000000"/>
          <w:lang w:eastAsia="ru-RU"/>
        </w:rPr>
        <w:t xml:space="preserve"> наоборот по любой теме, б) Ответы на вопросы, в) Составление простого предложения с данным словом по данной грамматической теме, г) Составление подобного высказывания, и т.д.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Используемые источники: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lastRenderedPageBreak/>
        <w:t>http://www.ideas4el.ru/igry-i-uprazhneniya/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http://angliyskiyazik.ru/9-luchshih-igr-na-urokah-angliyskogo-yazyka/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https://www.englishdom.com/blog/igry-podvizhnye-igry/</w:t>
      </w:r>
    </w:p>
    <w:p w:rsidR="005C6AE5" w:rsidRPr="005C6AE5" w:rsidRDefault="005C6AE5" w:rsidP="005C6A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5C6AE5">
        <w:rPr>
          <w:rFonts w:ascii="Arial" w:eastAsia="Times New Roman" w:hAnsi="Arial" w:cs="Arial"/>
          <w:color w:val="000000"/>
          <w:lang w:eastAsia="ru-RU"/>
        </w:rPr>
        <w:t>http://begin-english.ru/article/igry-english/</w:t>
      </w:r>
    </w:p>
    <w:p w:rsidR="005C6AE5" w:rsidRDefault="005C6AE5"/>
    <w:sectPr w:rsidR="005C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479"/>
    <w:multiLevelType w:val="multilevel"/>
    <w:tmpl w:val="3BAA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6"/>
    <w:rsid w:val="00045FB6"/>
    <w:rsid w:val="00096FD2"/>
    <w:rsid w:val="001A6D24"/>
    <w:rsid w:val="00315E50"/>
    <w:rsid w:val="004638C1"/>
    <w:rsid w:val="005A2185"/>
    <w:rsid w:val="005C6AE5"/>
    <w:rsid w:val="00703D4B"/>
    <w:rsid w:val="009E5CD5"/>
    <w:rsid w:val="00A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9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3</cp:revision>
  <dcterms:created xsi:type="dcterms:W3CDTF">2023-01-05T06:06:00Z</dcterms:created>
  <dcterms:modified xsi:type="dcterms:W3CDTF">2023-01-05T19:08:00Z</dcterms:modified>
</cp:coreProperties>
</file>