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15" w:rsidRPr="00400ECF" w:rsidRDefault="00454415" w:rsidP="00400ECF">
      <w:pPr>
        <w:shd w:val="clear" w:color="auto" w:fill="FFFFFF"/>
        <w:spacing w:line="48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такое ГТО?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Всероссийский физкультурно-спортивный комплекс «Готов к труду и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обороне</w:t>
      </w:r>
      <w:proofErr w:type="gramStart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ГТО)  это нормативная основа физического воспитания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населения страны, </w:t>
      </w:r>
      <w:proofErr w:type="gramStart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нацеленная</w:t>
      </w:r>
      <w:proofErr w:type="gramEnd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 развитие массового спорта.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 ввести всесоюзные испытания «Готов к труду и обороне»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 в 1930 году, а ещё через год был сформирован первый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ГТО, включавший 21 норматив.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Возродили комплекс «Готов к труду и обороне» в 2014 году. Был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утвержденновый перечень испытаний, разработаны нормативы, а также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 знаков</w:t>
      </w:r>
      <w:r w:rsid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отличия. Их три: золотой, бронзовый, серебряный.</w:t>
      </w:r>
    </w:p>
    <w:p w:rsidR="00454415" w:rsidRPr="00400ECF" w:rsidRDefault="00454415" w:rsidP="0045441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 фон для бронзового отличительного знака, полученного на основе результатов сдачи нормативов программы ГТО в рамках спортивного состязания.</w:t>
      </w:r>
    </w:p>
    <w:p w:rsidR="00454415" w:rsidRPr="00400ECF" w:rsidRDefault="00454415" w:rsidP="0045441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Синим фоном отличаются серебряные отличительные знаки.</w:t>
      </w:r>
    </w:p>
    <w:p w:rsidR="00454415" w:rsidRPr="00400ECF" w:rsidRDefault="00454415" w:rsidP="0045441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Бегущий спортсмен </w:t>
      </w:r>
      <w:proofErr w:type="gramStart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красном фоне характерен для высшей степени награды за лучшие результаты по итогам спортивных соревнований в рамках</w:t>
      </w:r>
      <w:proofErr w:type="gramEnd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«Готов к труду и обороне». Речь идет о золотом значке.</w:t>
      </w:r>
    </w:p>
    <w:p w:rsidR="00454415" w:rsidRDefault="00454415" w:rsidP="0045441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C13F71" wp14:editId="63ABD181">
            <wp:extent cx="3324225" cy="1837454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93" cy="18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0ECF" w:rsidRPr="00400ECF" w:rsidRDefault="00400ECF" w:rsidP="0045441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2823" w:rsidRDefault="00A42823" w:rsidP="0045441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911AA7" wp14:editId="46B85BDF">
            <wp:extent cx="3362325" cy="2139361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17" cy="21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0ECF" w:rsidRPr="00400ECF" w:rsidRDefault="00400ECF" w:rsidP="00454415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415" w:rsidRPr="00400ECF" w:rsidRDefault="00A42823" w:rsidP="00400E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Потап, леопард Вика, лиса Василиса, зайка Лиза и волчонок Макар стали талисманами Фестивалей Всероссийского физкультурно-спортивного комплекса «</w:t>
      </w:r>
      <w:r w:rsid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к труду и обороне» (ГТО).</w:t>
      </w:r>
    </w:p>
    <w:p w:rsidR="00454415" w:rsidRPr="00400ECF" w:rsidRDefault="00454415" w:rsidP="00454415">
      <w:pPr>
        <w:shd w:val="clear" w:color="auto" w:fill="FFFFFF"/>
        <w:spacing w:line="4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Кто может выполнить нормативы?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 нормативы могут жители столицы в возрасте от 6 лет и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</w:t>
      </w:r>
      <w:proofErr w:type="gramStart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истематически занимающиеся спортом, в том числе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самостоятельно, иимеющие медицинский допуск. Комплекс ГТО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 в себя 11 возрастных</w:t>
      </w:r>
      <w:r w:rsidR="00A42823"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групп.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 и количество испытаний меняются в зависимости от пола и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 жителей. Например, проверить туристические навыки и сдать стрельбу можно с 11 до 59 лет, а пройти испытания по самообороне 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безоружия только с 13 до 29 лет. Вместе с тем некоторые дисциплины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</w:t>
      </w:r>
      <w:proofErr w:type="gramEnd"/>
      <w:r w:rsidRPr="00400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 всех: это наклон вперёд и бег (смешанное передвижение). </w:t>
      </w:r>
    </w:p>
    <w:p w:rsidR="00454415" w:rsidRPr="00400ECF" w:rsidRDefault="00454415" w:rsidP="00A42823">
      <w:pPr>
        <w:pStyle w:val="3"/>
        <w:spacing w:before="0" w:beforeAutospacing="0" w:after="0" w:afterAutospacing="0" w:line="48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400ECF">
        <w:rPr>
          <w:rStyle w:val="qa-card-title"/>
          <w:b w:val="0"/>
          <w:bCs w:val="0"/>
          <w:color w:val="333333"/>
          <w:sz w:val="28"/>
          <w:szCs w:val="28"/>
        </w:rPr>
        <w:t>Зачем это нужно?</w:t>
      </w:r>
    </w:p>
    <w:p w:rsidR="00454415" w:rsidRPr="00400ECF" w:rsidRDefault="00454415" w:rsidP="0045441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0ECF">
        <w:rPr>
          <w:rStyle w:val="qa-text-wrap"/>
          <w:color w:val="333333"/>
          <w:sz w:val="28"/>
          <w:szCs w:val="28"/>
        </w:rPr>
        <w:t>Введение комплекса «Готов к труду и обороне» способствует улучшениюфизической подготовки жителей и в целом развитию массового спорта.</w:t>
      </w:r>
    </w:p>
    <w:p w:rsidR="00454415" w:rsidRPr="00400ECF" w:rsidRDefault="00454415" w:rsidP="0045441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0ECF">
        <w:rPr>
          <w:color w:val="333333"/>
          <w:sz w:val="28"/>
          <w:szCs w:val="28"/>
        </w:rPr>
        <w:br/>
      </w:r>
    </w:p>
    <w:p w:rsidR="00454415" w:rsidRPr="00400ECF" w:rsidRDefault="00454415" w:rsidP="0045441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0ECF">
        <w:rPr>
          <w:rStyle w:val="qa-text-wrap"/>
          <w:color w:val="333333"/>
          <w:sz w:val="28"/>
          <w:szCs w:val="28"/>
        </w:rPr>
        <w:t>Учащиеся, имеющие золотой знак ГТО, могут получить дополнительные баллы к ЕГЭ при поступлении в вуз. </w:t>
      </w:r>
    </w:p>
    <w:p w:rsidR="00454415" w:rsidRPr="00400ECF" w:rsidRDefault="00454415" w:rsidP="00454415">
      <w:pPr>
        <w:pStyle w:val="3"/>
        <w:shd w:val="clear" w:color="auto" w:fill="FFFFFF"/>
        <w:spacing w:before="0" w:beforeAutospacing="0" w:after="0" w:afterAutospacing="0" w:line="480" w:lineRule="atLeast"/>
        <w:jc w:val="both"/>
        <w:rPr>
          <w:b w:val="0"/>
          <w:bCs w:val="0"/>
          <w:color w:val="333333"/>
          <w:sz w:val="28"/>
          <w:szCs w:val="28"/>
        </w:rPr>
      </w:pPr>
      <w:r w:rsidRPr="00400ECF">
        <w:rPr>
          <w:rStyle w:val="qa-card-title"/>
          <w:b w:val="0"/>
          <w:bCs w:val="0"/>
          <w:color w:val="333333"/>
          <w:sz w:val="28"/>
          <w:szCs w:val="28"/>
        </w:rPr>
        <w:t>Где можно выполнить нормативы?</w:t>
      </w:r>
    </w:p>
    <w:p w:rsidR="00454415" w:rsidRPr="00400ECF" w:rsidRDefault="00A42823" w:rsidP="00A4282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 в Приморском </w:t>
      </w:r>
      <w:r w:rsidR="00454415"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 действует более 20 центров тестирования комплекса ГТО: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Уссурийск, 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Большой Камень,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Владивосток, 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Черниговка,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Арсеньев и многие другие</w:t>
      </w: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4415" w:rsidRPr="00400ECF" w:rsidRDefault="00454415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BE4" w:rsidRPr="00400ECF" w:rsidRDefault="00533BE4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ступень - Нормы ГТО для школьников 6-8 лет</w:t>
      </w:r>
    </w:p>
    <w:tbl>
      <w:tblPr>
        <w:tblW w:w="10259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3317"/>
        <w:gridCol w:w="194"/>
        <w:gridCol w:w="3480"/>
        <w:gridCol w:w="194"/>
        <w:gridCol w:w="2855"/>
      </w:tblGrid>
      <w:tr w:rsidR="00533BE4" w:rsidRPr="00400ECF" w:rsidTr="00533BE4">
        <w:trPr>
          <w:trHeight w:val="309"/>
        </w:trPr>
        <w:tc>
          <w:tcPr>
            <w:tcW w:w="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7F32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бронзовый значок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серебряный значок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золотой значок</w:t>
            </w:r>
          </w:p>
        </w:tc>
      </w:tr>
    </w:tbl>
    <w:p w:rsidR="00533BE4" w:rsidRPr="00400ECF" w:rsidRDefault="00533BE4" w:rsidP="00454415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25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661"/>
        <w:gridCol w:w="614"/>
        <w:gridCol w:w="614"/>
        <w:gridCol w:w="1235"/>
        <w:gridCol w:w="614"/>
        <w:gridCol w:w="614"/>
        <w:gridCol w:w="1245"/>
      </w:tblGrid>
      <w:tr w:rsidR="00533BE4" w:rsidRPr="00400ECF" w:rsidTr="00533BE4">
        <w:trPr>
          <w:trHeight w:val="292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6-8 лет</w:t>
            </w:r>
          </w:p>
        </w:tc>
      </w:tr>
      <w:tr w:rsidR="00533BE4" w:rsidRPr="00400ECF" w:rsidTr="00533BE4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533BE4" w:rsidRPr="00400ECF" w:rsidTr="00533BE4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7F32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7F32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3BE4" w:rsidRPr="00400ECF" w:rsidTr="00533BE4">
        <w:trPr>
          <w:trHeight w:val="292"/>
        </w:trPr>
        <w:tc>
          <w:tcPr>
            <w:tcW w:w="102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533BE4" w:rsidRPr="00400ECF" w:rsidTr="00533BE4">
        <w:trPr>
          <w:trHeight w:val="307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 м (сек.)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533BE4" w:rsidRPr="00400ECF" w:rsidTr="00533BE4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 на 30 м (сек.)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533BE4" w:rsidRPr="00400ECF" w:rsidTr="00533BE4">
        <w:trPr>
          <w:trHeight w:val="29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 (1 км)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533BE4" w:rsidRPr="00400ECF" w:rsidTr="00533BE4">
        <w:trPr>
          <w:trHeight w:val="27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толчком двумя ногами (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533BE4" w:rsidRPr="00400ECF" w:rsidTr="00533BE4">
        <w:trPr>
          <w:trHeight w:val="599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3BE4" w:rsidRPr="00400ECF" w:rsidTr="00533BE4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подтягивание из виса лежа на </w:t>
            </w: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низкой перекладине (кол-во раз)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33BE4" w:rsidRPr="00400ECF" w:rsidTr="00533BE4">
        <w:trPr>
          <w:trHeight w:val="56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33BE4" w:rsidRPr="00400ECF" w:rsidTr="00533BE4">
        <w:trPr>
          <w:trHeight w:val="583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Ладонями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Ладонями</w:t>
            </w:r>
          </w:p>
        </w:tc>
      </w:tr>
      <w:tr w:rsidR="00533BE4" w:rsidRPr="00400ECF" w:rsidTr="00533BE4">
        <w:trPr>
          <w:trHeight w:val="277"/>
        </w:trPr>
        <w:tc>
          <w:tcPr>
            <w:tcW w:w="102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533BE4" w:rsidRPr="00400ECF" w:rsidTr="00533BE4">
        <w:trPr>
          <w:trHeight w:val="29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теннисного мяча в цель (кол-во попаданий)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33BE4" w:rsidRPr="00400ECF" w:rsidTr="00533BE4">
        <w:trPr>
          <w:trHeight w:val="307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на 1 км (мин., сек.)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8.39</w:t>
            </w:r>
          </w:p>
        </w:tc>
      </w:tr>
      <w:tr w:rsidR="00533BE4" w:rsidRPr="00400ECF" w:rsidTr="00533BE4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на 2 км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533BE4" w:rsidRPr="00400ECF" w:rsidTr="00533BE4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кросс на 1 км по пересеченной местности*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533BE4" w:rsidRPr="00400ECF" w:rsidTr="00533BE4">
        <w:trPr>
          <w:trHeight w:val="29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без учета времени (м)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33BE4" w:rsidRPr="00400ECF" w:rsidTr="00533BE4">
        <w:trPr>
          <w:trHeight w:val="29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33BE4" w:rsidRPr="00400ECF" w:rsidTr="00533BE4">
        <w:trPr>
          <w:trHeight w:val="568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33BE4" w:rsidRPr="00400ECF" w:rsidTr="00533BE4">
        <w:trPr>
          <w:trHeight w:val="292"/>
        </w:trPr>
        <w:tc>
          <w:tcPr>
            <w:tcW w:w="102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Для бесснежных районов страны</w:t>
            </w:r>
          </w:p>
        </w:tc>
      </w:tr>
      <w:tr w:rsidR="00533BE4" w:rsidRPr="00400ECF" w:rsidTr="00533BE4">
        <w:trPr>
          <w:trHeight w:val="568"/>
        </w:trPr>
        <w:tc>
          <w:tcPr>
            <w:tcW w:w="102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533BE4" w:rsidRPr="00400ECF" w:rsidRDefault="00533BE4" w:rsidP="0045441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ступень - Нормы ГТО для школьников 9-10 лет</w:t>
      </w:r>
    </w:p>
    <w:tbl>
      <w:tblPr>
        <w:tblW w:w="10273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3321"/>
        <w:gridCol w:w="194"/>
        <w:gridCol w:w="3486"/>
        <w:gridCol w:w="194"/>
        <w:gridCol w:w="2859"/>
      </w:tblGrid>
      <w:tr w:rsidR="00533BE4" w:rsidRPr="00400ECF" w:rsidTr="00533BE4">
        <w:trPr>
          <w:trHeight w:val="297"/>
        </w:trPr>
        <w:tc>
          <w:tcPr>
            <w:tcW w:w="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7F32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бронзовый значок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серебряный значок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золотой значок</w:t>
            </w:r>
          </w:p>
        </w:tc>
      </w:tr>
    </w:tbl>
    <w:p w:rsidR="00533BE4" w:rsidRPr="00400ECF" w:rsidRDefault="00533BE4" w:rsidP="00454415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274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675"/>
        <w:gridCol w:w="615"/>
        <w:gridCol w:w="616"/>
        <w:gridCol w:w="1236"/>
        <w:gridCol w:w="615"/>
        <w:gridCol w:w="616"/>
        <w:gridCol w:w="1251"/>
      </w:tblGrid>
      <w:tr w:rsidR="00533BE4" w:rsidRPr="00400ECF" w:rsidTr="00533BE4">
        <w:trPr>
          <w:trHeight w:val="302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4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9-10 лет</w:t>
            </w:r>
          </w:p>
        </w:tc>
      </w:tr>
      <w:tr w:rsidR="00533BE4" w:rsidRPr="00400ECF" w:rsidTr="00533BE4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533BE4" w:rsidRPr="00400ECF" w:rsidTr="008E6032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7F32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7F32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3BE4" w:rsidRPr="00400ECF" w:rsidTr="00533BE4">
        <w:trPr>
          <w:trHeight w:val="272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533BE4" w:rsidRPr="00400ECF" w:rsidTr="008E6032">
        <w:trPr>
          <w:trHeight w:val="28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на 60 м (сек.)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533BE4" w:rsidRPr="00400ECF" w:rsidTr="008E6032">
        <w:trPr>
          <w:trHeight w:val="28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на 1 км (мин., сек.)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6.00</w:t>
            </w:r>
          </w:p>
        </w:tc>
      </w:tr>
      <w:tr w:rsidR="00533BE4" w:rsidRPr="00400ECF" w:rsidTr="008E6032">
        <w:trPr>
          <w:trHeight w:val="302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длину с разбега (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533BE4" w:rsidRPr="00400ECF" w:rsidTr="008E6032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Прыжок в длину с места толчком двумя ногами (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533BE4" w:rsidRPr="00400ECF" w:rsidTr="008E6032">
        <w:trPr>
          <w:trHeight w:val="589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3BE4" w:rsidRPr="00400ECF" w:rsidTr="008E6032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33BE4" w:rsidRPr="00400ECF" w:rsidTr="008E6032">
        <w:trPr>
          <w:trHeight w:val="559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Сгибание и разгибание рук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упоре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лежа на полу (кол-во раз)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33BE4" w:rsidRPr="00400ECF" w:rsidTr="008E6032">
        <w:trPr>
          <w:trHeight w:val="559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стоя с 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прямыми ногами на полу (достать пол)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Пальцами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Ладонями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Ладонями</w:t>
            </w:r>
          </w:p>
        </w:tc>
      </w:tr>
      <w:tr w:rsidR="00533BE4" w:rsidRPr="00400ECF" w:rsidTr="00533BE4">
        <w:trPr>
          <w:trHeight w:val="28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Испытания (тесты) по выбору</w:t>
            </w:r>
          </w:p>
        </w:tc>
      </w:tr>
      <w:tr w:rsidR="00533BE4" w:rsidRPr="00400ECF" w:rsidTr="008E6032">
        <w:trPr>
          <w:trHeight w:val="287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Метание мяча весом 150 г (м)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33BE4" w:rsidRPr="00400ECF" w:rsidTr="008E6032">
        <w:trPr>
          <w:trHeight w:val="302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на лыжах на 1 км (мин., сек.)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</w:tr>
      <w:tr w:rsidR="00533BE4" w:rsidRPr="00400ECF" w:rsidTr="00533BE4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 на 2 км</w:t>
            </w:r>
          </w:p>
        </w:tc>
        <w:tc>
          <w:tcPr>
            <w:tcW w:w="4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533BE4" w:rsidRPr="00400ECF" w:rsidTr="00533BE4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BE4" w:rsidRPr="00400ECF" w:rsidRDefault="00533BE4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 кросс на 2 км по пресеченной местности*</w:t>
            </w:r>
          </w:p>
        </w:tc>
        <w:tc>
          <w:tcPr>
            <w:tcW w:w="4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533BE4" w:rsidRPr="00400ECF" w:rsidTr="008E6032">
        <w:trPr>
          <w:trHeight w:val="272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Плавание без учета времени (м)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33BE4" w:rsidRPr="00400ECF" w:rsidTr="008E6032">
        <w:trPr>
          <w:trHeight w:val="574"/>
        </w:trPr>
        <w:tc>
          <w:tcPr>
            <w:tcW w:w="5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33BE4" w:rsidRPr="00400ECF" w:rsidTr="008E6032">
        <w:trPr>
          <w:trHeight w:val="559"/>
        </w:trPr>
        <w:tc>
          <w:tcPr>
            <w:tcW w:w="5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33BE4" w:rsidRPr="00400ECF" w:rsidTr="00533BE4">
        <w:trPr>
          <w:trHeight w:val="28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 Для бесснежных районов страны</w:t>
            </w:r>
          </w:p>
        </w:tc>
      </w:tr>
      <w:tr w:rsidR="00533BE4" w:rsidRPr="00400ECF" w:rsidTr="00533BE4">
        <w:trPr>
          <w:trHeight w:val="559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33BE4" w:rsidRPr="00400ECF" w:rsidRDefault="00533BE4" w:rsidP="004544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E6032" w:rsidRPr="00400ECF" w:rsidRDefault="008E6032" w:rsidP="0045441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FDF"/>
        </w:rPr>
      </w:pPr>
    </w:p>
    <w:p w:rsidR="008E6032" w:rsidRPr="00400ECF" w:rsidRDefault="008E6032" w:rsidP="0045441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FDF"/>
        </w:rPr>
      </w:pPr>
    </w:p>
    <w:p w:rsidR="00D4786E" w:rsidRPr="00400ECF" w:rsidRDefault="008E6032" w:rsidP="00454415">
      <w:pPr>
        <w:jc w:val="both"/>
        <w:rPr>
          <w:rFonts w:ascii="Times New Roman" w:hAnsi="Times New Roman" w:cs="Times New Roman"/>
          <w:sz w:val="28"/>
          <w:szCs w:val="28"/>
        </w:rPr>
      </w:pPr>
      <w:r w:rsidRPr="00400E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FDF"/>
        </w:rPr>
        <w:t xml:space="preserve">3 </w:t>
      </w:r>
      <w:proofErr w:type="spellStart"/>
      <w:r w:rsidRPr="00400E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FDF"/>
        </w:rPr>
        <w:t>ступеньОБЯЗАТЕЛЬНЫЕ</w:t>
      </w:r>
      <w:proofErr w:type="spellEnd"/>
      <w:r w:rsidRPr="00400E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FDF"/>
        </w:rPr>
        <w:t xml:space="preserve"> ИСПЫТАНИЯ (ТЕСТЫ)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936"/>
        <w:gridCol w:w="1023"/>
        <w:gridCol w:w="1537"/>
        <w:gridCol w:w="1404"/>
        <w:gridCol w:w="1023"/>
        <w:gridCol w:w="1537"/>
        <w:gridCol w:w="1404"/>
      </w:tblGrid>
      <w:tr w:rsidR="008E6032" w:rsidRPr="00400ECF" w:rsidTr="008E6032"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8E6032" w:rsidRPr="00400ECF" w:rsidTr="008E60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1500м (</w:t>
            </w:r>
            <w:proofErr w:type="spell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:с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7:14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8:55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 на 2000м (</w:t>
            </w:r>
            <w:proofErr w:type="spell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:с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или </w:t>
            </w: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</w:t>
            </w:r>
          </w:p>
        </w:tc>
      </w:tr>
    </w:tbl>
    <w:p w:rsidR="008E6032" w:rsidRPr="00400ECF" w:rsidRDefault="008E6032" w:rsidP="00454415">
      <w:pPr>
        <w:shd w:val="clear" w:color="auto" w:fill="EDFFD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ИСПЫТАНИЯ (ТЕСТЫ) НА ВЫБОР</w:t>
      </w:r>
    </w:p>
    <w:p w:rsidR="008E6032" w:rsidRPr="00400ECF" w:rsidRDefault="008E6032" w:rsidP="004544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924"/>
        <w:gridCol w:w="1008"/>
        <w:gridCol w:w="1515"/>
        <w:gridCol w:w="1383"/>
        <w:gridCol w:w="1008"/>
        <w:gridCol w:w="1515"/>
        <w:gridCol w:w="1383"/>
      </w:tblGrid>
      <w:tr w:rsidR="008E6032" w:rsidRPr="00400ECF" w:rsidTr="008E6032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8E6032" w:rsidRPr="00400ECF" w:rsidTr="008E60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</w:t>
            </w: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значок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</w:t>
            </w: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разбега (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прыжок в длину</w:t>
            </w: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места (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лёжа на спине (кол-во раз за </w:t>
            </w: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2км (</w:t>
            </w:r>
            <w:proofErr w:type="spell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:с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кросс на 3км по пересечённой местности (</w:t>
            </w:r>
            <w:proofErr w:type="spell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:с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50м (</w:t>
            </w:r>
            <w:proofErr w:type="spell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:с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1:35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E6032" w:rsidRPr="00400ECF" w:rsidTr="008E60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Туристический поход с проверкой туристских навыков (протяжённость не менее, </w:t>
            </w:r>
            <w:proofErr w:type="gramStart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6032" w:rsidRPr="00400ECF" w:rsidRDefault="008E6032" w:rsidP="0045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5км</w:t>
            </w:r>
          </w:p>
        </w:tc>
      </w:tr>
    </w:tbl>
    <w:p w:rsidR="008E6032" w:rsidRPr="00400ECF" w:rsidRDefault="008E6032" w:rsidP="004544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032" w:rsidRPr="00400ECF" w:rsidSect="00533B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5A9"/>
    <w:multiLevelType w:val="hybridMultilevel"/>
    <w:tmpl w:val="0F7677AE"/>
    <w:lvl w:ilvl="0" w:tplc="B12C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C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E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E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E4"/>
    <w:rsid w:val="000B3907"/>
    <w:rsid w:val="00400ECF"/>
    <w:rsid w:val="00454415"/>
    <w:rsid w:val="00533BE4"/>
    <w:rsid w:val="008E6032"/>
    <w:rsid w:val="00A42823"/>
    <w:rsid w:val="00D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7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4544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33BE4"/>
  </w:style>
  <w:style w:type="paragraph" w:customStyle="1" w:styleId="c12">
    <w:name w:val="c12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3BE4"/>
  </w:style>
  <w:style w:type="paragraph" w:customStyle="1" w:styleId="c7">
    <w:name w:val="c7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3BE4"/>
  </w:style>
  <w:style w:type="character" w:customStyle="1" w:styleId="c21">
    <w:name w:val="c21"/>
    <w:basedOn w:val="a0"/>
    <w:rsid w:val="00533BE4"/>
  </w:style>
  <w:style w:type="paragraph" w:customStyle="1" w:styleId="c28">
    <w:name w:val="c28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454415"/>
  </w:style>
  <w:style w:type="paragraph" w:styleId="a3">
    <w:name w:val="Normal (Web)"/>
    <w:basedOn w:val="a"/>
    <w:uiPriority w:val="99"/>
    <w:semiHidden/>
    <w:unhideWhenUsed/>
    <w:rsid w:val="00454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454415"/>
  </w:style>
  <w:style w:type="character" w:customStyle="1" w:styleId="qa-card-number">
    <w:name w:val="qa-card-number"/>
    <w:basedOn w:val="a0"/>
    <w:rsid w:val="00454415"/>
  </w:style>
  <w:style w:type="paragraph" w:styleId="a4">
    <w:name w:val="Balloon Text"/>
    <w:basedOn w:val="a"/>
    <w:link w:val="a5"/>
    <w:uiPriority w:val="99"/>
    <w:semiHidden/>
    <w:unhideWhenUsed/>
    <w:rsid w:val="00454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7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4544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33BE4"/>
  </w:style>
  <w:style w:type="paragraph" w:customStyle="1" w:styleId="c12">
    <w:name w:val="c12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3BE4"/>
  </w:style>
  <w:style w:type="paragraph" w:customStyle="1" w:styleId="c7">
    <w:name w:val="c7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3BE4"/>
  </w:style>
  <w:style w:type="character" w:customStyle="1" w:styleId="c21">
    <w:name w:val="c21"/>
    <w:basedOn w:val="a0"/>
    <w:rsid w:val="00533BE4"/>
  </w:style>
  <w:style w:type="paragraph" w:customStyle="1" w:styleId="c28">
    <w:name w:val="c28"/>
    <w:basedOn w:val="a"/>
    <w:rsid w:val="00533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454415"/>
  </w:style>
  <w:style w:type="paragraph" w:styleId="a3">
    <w:name w:val="Normal (Web)"/>
    <w:basedOn w:val="a"/>
    <w:uiPriority w:val="99"/>
    <w:semiHidden/>
    <w:unhideWhenUsed/>
    <w:rsid w:val="00454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454415"/>
  </w:style>
  <w:style w:type="character" w:customStyle="1" w:styleId="qa-card-number">
    <w:name w:val="qa-card-number"/>
    <w:basedOn w:val="a0"/>
    <w:rsid w:val="00454415"/>
  </w:style>
  <w:style w:type="paragraph" w:styleId="a4">
    <w:name w:val="Balloon Text"/>
    <w:basedOn w:val="a"/>
    <w:link w:val="a5"/>
    <w:uiPriority w:val="99"/>
    <w:semiHidden/>
    <w:unhideWhenUsed/>
    <w:rsid w:val="00454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7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005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1257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966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Administrator</cp:lastModifiedBy>
  <cp:revision>2</cp:revision>
  <cp:lastPrinted>2007-01-08T16:23:00Z</cp:lastPrinted>
  <dcterms:created xsi:type="dcterms:W3CDTF">2020-02-17T12:21:00Z</dcterms:created>
  <dcterms:modified xsi:type="dcterms:W3CDTF">2007-01-08T16:23:00Z</dcterms:modified>
</cp:coreProperties>
</file>