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F8" w:rsidRPr="002022F8" w:rsidRDefault="002022F8" w:rsidP="002022F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прочитайте текст вслух.</w:t>
      </w:r>
    </w:p>
    <w:p w:rsidR="002022F8" w:rsidRPr="002022F8" w:rsidRDefault="002022F8" w:rsidP="00202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F8" w:rsidRPr="002022F8" w:rsidRDefault="002022F8" w:rsidP="002022F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7B2F88" wp14:editId="7923E565">
            <wp:extent cx="1718945" cy="2137410"/>
            <wp:effectExtent l="0" t="0" r="0" b="0"/>
            <wp:docPr id="1" name="Рисунок 1" descr="https://ruso-oge.sdamgia.ru/get_file?id=18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-oge.sdamgia.ru/get_file?id=18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2F8" w:rsidRPr="002022F8" w:rsidRDefault="002022F8" w:rsidP="002022F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найти того, кто не слышал о Дмитрии Ивановиче Менделееве. Чаще всего эта фамилия ассоциируется с химией, хотя его область научной деятельности гораздо шире. Дмитрий Иванович был отличным педагогом, экономистом, геологом и приборостроителем. Этот неординарный ученый стал первым разработчиком стратостата. Немалый вклад Дмитрий Иванович внёс и в кораблестроение — результаты его работы очень пригодились при освоении Крайнего Севера.</w:t>
      </w:r>
    </w:p>
    <w:p w:rsidR="002022F8" w:rsidRPr="002022F8" w:rsidRDefault="002022F8" w:rsidP="002022F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талант многогранен. Гений — тем более... Гений? Услышав однажды, как кто-то из его учеников произнес это вслух, Менделеев рассердился всерьез, замахал руками и крикнул сварливо: «Какой там гений! Трудился всю жизнь, вот и гений...»</w:t>
      </w:r>
    </w:p>
    <w:p w:rsidR="002022F8" w:rsidRPr="002022F8" w:rsidRDefault="002022F8" w:rsidP="002022F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 был одним из основателей Русского химического общества и неоднократно избирался его президентом. Был членом более 90 академий наук, научных обществ, университетов разных стран. Имя Менделеева носит химический элемент № 101 (менделевий), подводный горный хребет и кратер на обратной стороне Луны, ряд учебных заведений и научных институтов. В 1962 г. АН СССР учредила премию и Золотую медаль им. Менделеева за лучшие работы по химии и химической технологии, в 1964 г. имя Менделеева было занесено на доску почёта Бриджпортского университета в США наряду с именами Евклида, Архимеда, Н. Коперника, Г. Галилея, И. Ньютона, А. Лавуазье.</w:t>
      </w:r>
    </w:p>
    <w:p w:rsidR="002022F8" w:rsidRPr="002022F8" w:rsidRDefault="002022F8" w:rsidP="002022F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(186 слов)</w:t>
      </w:r>
    </w:p>
    <w:p w:rsidR="002022F8" w:rsidRPr="002022F8" w:rsidRDefault="002022F8" w:rsidP="002022F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2F8" w:rsidRPr="002022F8" w:rsidRDefault="002022F8" w:rsidP="002022F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022F8">
        <w:rPr>
          <w:color w:val="000000"/>
          <w:sz w:val="28"/>
          <w:szCs w:val="28"/>
        </w:rPr>
        <w:t>Перескажите прочитанный Вами текст, включив в пересказ слова Б. М. Кедрова:</w:t>
      </w:r>
    </w:p>
    <w:p w:rsidR="002022F8" w:rsidRPr="002022F8" w:rsidRDefault="002022F8" w:rsidP="002022F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22F8">
        <w:rPr>
          <w:i/>
          <w:iCs/>
          <w:color w:val="000000"/>
          <w:sz w:val="28"/>
          <w:szCs w:val="28"/>
        </w:rPr>
        <w:t>«Жизнь Менделеева – это труд, труд и снова труд, вдохновляющий на научный подвиг и приносящий величайшую радость творчества, но вместе с тем берущий все силы человека, все его духовные потенции, всю его душу и все его сердце. И когда перед нашим мысленным взором встает образ Менделеева, то прежде всего как великого труженика науки».</w:t>
      </w:r>
    </w:p>
    <w:p w:rsidR="006E3DFC" w:rsidRDefault="006E3DFC"/>
    <w:sectPr w:rsidR="006E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F8" w:rsidRDefault="002022F8" w:rsidP="002022F8">
      <w:pPr>
        <w:spacing w:after="0" w:line="240" w:lineRule="auto"/>
      </w:pPr>
      <w:r>
        <w:separator/>
      </w:r>
    </w:p>
  </w:endnote>
  <w:endnote w:type="continuationSeparator" w:id="0">
    <w:p w:rsidR="002022F8" w:rsidRDefault="002022F8" w:rsidP="0020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F8" w:rsidRDefault="002022F8" w:rsidP="002022F8">
      <w:pPr>
        <w:spacing w:after="0" w:line="240" w:lineRule="auto"/>
      </w:pPr>
      <w:r>
        <w:separator/>
      </w:r>
    </w:p>
  </w:footnote>
  <w:footnote w:type="continuationSeparator" w:id="0">
    <w:p w:rsidR="002022F8" w:rsidRDefault="002022F8" w:rsidP="00202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89"/>
    <w:rsid w:val="00130E89"/>
    <w:rsid w:val="002022F8"/>
    <w:rsid w:val="006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9654"/>
  <w15:chartTrackingRefBased/>
  <w15:docId w15:val="{B3A338D7-55D9-4153-A384-9C8BEB0D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2F8"/>
  </w:style>
  <w:style w:type="paragraph" w:styleId="a5">
    <w:name w:val="footer"/>
    <w:basedOn w:val="a"/>
    <w:link w:val="a6"/>
    <w:uiPriority w:val="99"/>
    <w:unhideWhenUsed/>
    <w:rsid w:val="0020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2F8"/>
  </w:style>
  <w:style w:type="paragraph" w:customStyle="1" w:styleId="leftmargin">
    <w:name w:val="left_margin"/>
    <w:basedOn w:val="a"/>
    <w:rsid w:val="0020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0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Russia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2020-05-20T01:21:00Z</dcterms:created>
  <dcterms:modified xsi:type="dcterms:W3CDTF">2020-05-20T01:22:00Z</dcterms:modified>
</cp:coreProperties>
</file>