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7"/>
      </w:tblGrid>
      <w:tr w:rsidR="00B624BF" w:rsidRPr="00B624BF" w:rsidTr="00805C90">
        <w:trPr>
          <w:trHeight w:val="720"/>
        </w:trPr>
        <w:tc>
          <w:tcPr>
            <w:tcW w:w="14695" w:type="dxa"/>
            <w:hideMark/>
          </w:tcPr>
          <w:p w:rsidR="00B624BF" w:rsidRDefault="00B624BF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Технологическая карта </w:t>
            </w:r>
            <w:r w:rsidR="00623DA1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урока </w:t>
            </w:r>
            <w:r w:rsidR="00DA08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по обществознанию в 6 классе</w:t>
            </w:r>
          </w:p>
          <w:p w:rsidR="00F534A9" w:rsidRDefault="00F534A9" w:rsidP="00623DA1">
            <w:pPr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A08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Разработчик: </w:t>
            </w:r>
            <w:proofErr w:type="spellStart"/>
            <w:r w:rsidR="00DA08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Мазеева</w:t>
            </w:r>
            <w:proofErr w:type="spellEnd"/>
            <w:r w:rsidR="00DA08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="00DA08E6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Вилевна</w:t>
            </w:r>
            <w:proofErr w:type="spellEnd"/>
          </w:p>
          <w:p w:rsidR="00F534A9" w:rsidRPr="00B624BF" w:rsidRDefault="00F534A9" w:rsidP="00805C90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B624BF" w:rsidRPr="00B624BF" w:rsidRDefault="00B624BF" w:rsidP="00B62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3"/>
        <w:tblW w:w="15168" w:type="dxa"/>
        <w:tblInd w:w="-34" w:type="dxa"/>
        <w:tblLook w:val="04A0" w:firstRow="1" w:lastRow="0" w:firstColumn="1" w:lastColumn="0" w:noHBand="0" w:noVBand="1"/>
      </w:tblPr>
      <w:tblGrid>
        <w:gridCol w:w="4914"/>
        <w:gridCol w:w="10254"/>
      </w:tblGrid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1B6EEA" w:rsidRDefault="00DA08E6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Сорум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AE586F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Default="00AE586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6F" w:rsidRPr="001B6EEA" w:rsidRDefault="00DA08E6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6 класса</w:t>
            </w:r>
          </w:p>
        </w:tc>
      </w:tr>
      <w:tr w:rsidR="00F534A9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B624BF" w:rsidRDefault="00F534A9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9" w:rsidRPr="001B6EEA" w:rsidRDefault="00594D45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Человек - личность</w:t>
            </w:r>
          </w:p>
        </w:tc>
      </w:tr>
      <w:tr w:rsidR="00275513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Pr="00B624BF" w:rsidRDefault="00275513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Default="00275513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Урок открытия нового знания</w:t>
            </w:r>
          </w:p>
        </w:tc>
      </w:tr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E60E30" w:rsidRDefault="00275513" w:rsidP="00D47217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hAnsi="Times New Roman"/>
              </w:rPr>
              <w:t>Создать условия для формирования  представлений учащихся о личности, качествах личности, ее месте в истории; способствовать  расширению знания учащихся о влиянии социальной среды на человека</w:t>
            </w:r>
          </w:p>
        </w:tc>
      </w:tr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Планируемые образовательные результаты 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13" w:rsidRDefault="00E60E30" w:rsidP="0027551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  <w:r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513" w:rsidRDefault="00275513" w:rsidP="0027551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Научатся:</w:t>
            </w:r>
            <w:r w:rsidRPr="0027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понимать, что человек принадлежит общес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тву, живет и развивается в нем.</w:t>
            </w:r>
          </w:p>
          <w:p w:rsidR="00C14077" w:rsidRDefault="00275513" w:rsidP="0027551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Получат возможность научиться:</w:t>
            </w:r>
            <w:r w:rsidRPr="0027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  <w:p w:rsidR="00275513" w:rsidRDefault="00275513" w:rsidP="00275513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5513" w:rsidRDefault="00275513" w:rsidP="0027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407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75513" w:rsidRPr="00275513" w:rsidRDefault="00275513" w:rsidP="0027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27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выявляют особенности и признаки объектов; приводят примеры в качестве доказательства выдвигаемых положений. </w:t>
            </w:r>
          </w:p>
          <w:p w:rsidR="00275513" w:rsidRPr="00275513" w:rsidRDefault="00275513" w:rsidP="0027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27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275513" w:rsidRPr="005850DF" w:rsidRDefault="00275513" w:rsidP="002755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2755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прогнозируют результаты уровня усвоения изучаемого материала; принимают и сохраняют учебную задачу</w:t>
            </w:r>
          </w:p>
          <w:p w:rsidR="00275513" w:rsidRDefault="00275513" w:rsidP="00275513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75513" w:rsidRDefault="00E60E30" w:rsidP="00275513">
            <w:pPr>
              <w:spacing w:line="256" w:lineRule="auto"/>
              <w:rPr>
                <w:rFonts w:ascii="Times New Roman" w:hAnsi="Times New Roman"/>
              </w:rPr>
            </w:pPr>
            <w:r w:rsidRPr="00E60E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="00275513" w:rsidRPr="00275513">
              <w:rPr>
                <w:rFonts w:ascii="Times New Roman" w:hAnsi="Times New Roman"/>
              </w:rPr>
              <w:t xml:space="preserve"> </w:t>
            </w:r>
          </w:p>
          <w:p w:rsidR="00B624BF" w:rsidRPr="00C14077" w:rsidRDefault="00275513" w:rsidP="0027551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hAnsi="Times New Roman"/>
              </w:rPr>
              <w:t xml:space="preserve">Сохраняют мотивацию к учебной деятельности;  проявляют интерес </w:t>
            </w:r>
            <w:r w:rsidRPr="00275513">
              <w:rPr>
                <w:rFonts w:ascii="Times New Roman" w:hAnsi="Times New Roman"/>
              </w:rPr>
              <w:br/>
              <w:t xml:space="preserve">к новому учебному материалу; выражают положительное отношение </w:t>
            </w:r>
            <w:r w:rsidRPr="00275513">
              <w:rPr>
                <w:rFonts w:ascii="Times New Roman" w:hAnsi="Times New Roman"/>
              </w:rPr>
              <w:br/>
              <w:t>к процессу познания; адекватно понимают причины успешности/</w:t>
            </w:r>
            <w:proofErr w:type="spellStart"/>
            <w:r w:rsidRPr="00275513">
              <w:rPr>
                <w:rFonts w:ascii="Times New Roman" w:hAnsi="Times New Roman"/>
              </w:rPr>
              <w:t>неуспешности</w:t>
            </w:r>
            <w:proofErr w:type="spellEnd"/>
            <w:r w:rsidRPr="00275513">
              <w:rPr>
                <w:rFonts w:ascii="Times New Roman" w:hAnsi="Times New Roman"/>
              </w:rPr>
              <w:t xml:space="preserve"> учебной деятельности</w:t>
            </w:r>
            <w:r w:rsidR="00E60E30" w:rsidRPr="00E60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275513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275513">
              <w:rPr>
                <w:rFonts w:ascii="Times New Roman" w:hAnsi="Times New Roman"/>
                <w:i/>
                <w:iCs/>
              </w:rPr>
              <w:t>Личность, человек, качества личности, воля</w:t>
            </w:r>
          </w:p>
        </w:tc>
      </w:tr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6A64F8" w:rsidP="006A64F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Методы и формы</w:t>
            </w:r>
            <w:r w:rsidR="00B624BF"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F8" w:rsidRPr="006A64F8" w:rsidRDefault="006A64F8" w:rsidP="006A64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64F8">
              <w:rPr>
                <w:rFonts w:ascii="Times New Roman" w:hAnsi="Times New Roman"/>
                <w:i/>
                <w:iCs/>
              </w:rPr>
              <w:t>Методы:</w:t>
            </w:r>
            <w:r w:rsidRPr="006A64F8">
              <w:rPr>
                <w:rFonts w:ascii="Times New Roman" w:hAnsi="Times New Roman"/>
              </w:rPr>
              <w:t xml:space="preserve"> наглядный, частично-поисковый, практический, контроля.</w:t>
            </w:r>
          </w:p>
          <w:p w:rsidR="00B624BF" w:rsidRPr="00B624BF" w:rsidRDefault="006A64F8" w:rsidP="006A64F8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64F8">
              <w:rPr>
                <w:rFonts w:ascii="Times New Roman" w:hAnsi="Times New Roman"/>
                <w:i/>
                <w:iCs/>
              </w:rPr>
              <w:t>Формы:</w:t>
            </w:r>
            <w:r w:rsidRPr="006A64F8">
              <w:rPr>
                <w:rFonts w:ascii="Times New Roman" w:hAnsi="Times New Roman"/>
              </w:rPr>
              <w:t xml:space="preserve"> индивидуальная, групповая, фронтальная</w:t>
            </w:r>
          </w:p>
        </w:tc>
      </w:tr>
      <w:tr w:rsidR="0075781A" w:rsidRPr="00B624BF" w:rsidTr="00E77428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BF" w:rsidRPr="00B624BF" w:rsidRDefault="00B624BF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B624B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BF" w:rsidRPr="00B624BF" w:rsidRDefault="00077DA3" w:rsidP="00B624BF">
            <w:pPr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077DA3">
              <w:rPr>
                <w:rFonts w:ascii="Times New Roman" w:hAnsi="Times New Roman"/>
              </w:rPr>
              <w:t>Набор карточек с определениями; компьютер, проектор, экран</w:t>
            </w:r>
          </w:p>
        </w:tc>
      </w:tr>
    </w:tbl>
    <w:p w:rsidR="00E77428" w:rsidRDefault="00E77428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77428" w:rsidRDefault="00E77428" w:rsidP="00E7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7428">
        <w:rPr>
          <w:rFonts w:ascii="Times New Roman" w:eastAsia="Calibri" w:hAnsi="Times New Roman" w:cs="Times New Roman"/>
          <w:sz w:val="20"/>
          <w:szCs w:val="20"/>
        </w:rPr>
        <w:lastRenderedPageBreak/>
        <w:t>ОРГАНИЗАЦИОННАЯ СТРУКТУРА УРОКА</w:t>
      </w:r>
    </w:p>
    <w:p w:rsidR="00077DA3" w:rsidRPr="00E77428" w:rsidRDefault="00077DA3" w:rsidP="00E77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2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701"/>
        <w:gridCol w:w="3827"/>
        <w:gridCol w:w="2835"/>
        <w:gridCol w:w="1134"/>
        <w:gridCol w:w="2977"/>
        <w:gridCol w:w="1069"/>
      </w:tblGrid>
      <w:tr w:rsidR="00E77428" w:rsidRPr="00E77428" w:rsidTr="00805C90">
        <w:trPr>
          <w:cantSplit/>
          <w:trHeight w:val="1040"/>
          <w:tblHeader/>
        </w:trPr>
        <w:tc>
          <w:tcPr>
            <w:tcW w:w="95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Этапы урока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Время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Обучающие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382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Деятельность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Универсальные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учебные действия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Формы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 w:rsidRPr="00E77428">
              <w:rPr>
                <w:rFonts w:eastAsia="Calibri"/>
                <w:b/>
                <w:sz w:val="20"/>
                <w:szCs w:val="20"/>
              </w:rPr>
              <w:t>контроля</w:t>
            </w:r>
          </w:p>
        </w:tc>
      </w:tr>
      <w:tr w:rsidR="00E77428" w:rsidRPr="00E77428" w:rsidTr="00805C90">
        <w:tc>
          <w:tcPr>
            <w:tcW w:w="95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I.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Мотивация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E77428">
              <w:rPr>
                <w:rFonts w:eastAsia="Calibri"/>
                <w:b/>
                <w:bCs/>
                <w:sz w:val="20"/>
                <w:szCs w:val="20"/>
              </w:rPr>
              <w:t>к</w:t>
            </w:r>
            <w:proofErr w:type="gramEnd"/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учеб-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ной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деятельности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82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Фронтальная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работа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E77428">
              <w:rPr>
                <w:rFonts w:eastAsia="Calibri"/>
                <w:sz w:val="20"/>
                <w:szCs w:val="20"/>
              </w:rPr>
              <w:t xml:space="preserve">стремятся хорошо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учиться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и сориентированы на участие в делах школьника; правильно идентифицируют себя с позицией школьника.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77428">
              <w:rPr>
                <w:rFonts w:eastAsia="Calibri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iCs/>
                <w:sz w:val="20"/>
                <w:szCs w:val="20"/>
              </w:rPr>
            </w:pPr>
          </w:p>
        </w:tc>
      </w:tr>
      <w:tr w:rsidR="00E77428" w:rsidRPr="00E77428" w:rsidTr="00805C90">
        <w:tc>
          <w:tcPr>
            <w:tcW w:w="95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II. </w:t>
            </w:r>
            <w:proofErr w:type="gramStart"/>
            <w:r w:rsidRPr="00E77428">
              <w:rPr>
                <w:rFonts w:eastAsia="Calibri"/>
                <w:b/>
                <w:bCs/>
                <w:sz w:val="20"/>
                <w:szCs w:val="20"/>
              </w:rPr>
              <w:t>Акту-</w:t>
            </w:r>
            <w:proofErr w:type="spellStart"/>
            <w:r w:rsidRPr="00E77428">
              <w:rPr>
                <w:rFonts w:eastAsia="Calibri"/>
                <w:b/>
                <w:bCs/>
                <w:sz w:val="20"/>
                <w:szCs w:val="20"/>
              </w:rPr>
              <w:t>ализация</w:t>
            </w:r>
            <w:proofErr w:type="spellEnd"/>
            <w:proofErr w:type="gramEnd"/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знаний</w:t>
            </w:r>
          </w:p>
        </w:tc>
        <w:tc>
          <w:tcPr>
            <w:tcW w:w="567" w:type="dxa"/>
          </w:tcPr>
          <w:p w:rsidR="00E77428" w:rsidRPr="00E77428" w:rsidRDefault="00D00C9A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1. Ознакомление с учебником и рабочей тетрадью. Чте</w:t>
            </w:r>
            <w:r w:rsidRPr="00E77428">
              <w:rPr>
                <w:rFonts w:eastAsia="Calibri"/>
                <w:spacing w:val="-12"/>
                <w:sz w:val="20"/>
                <w:szCs w:val="20"/>
              </w:rPr>
              <w:t>ние вступитель</w:t>
            </w:r>
            <w:r w:rsidRPr="00E77428">
              <w:rPr>
                <w:rFonts w:eastAsia="Calibri"/>
                <w:sz w:val="20"/>
                <w:szCs w:val="20"/>
              </w:rPr>
              <w:t>ной статьи «Как работать с учебником».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2. Задание </w:t>
            </w:r>
            <w:r w:rsidRPr="00E77428">
              <w:rPr>
                <w:rFonts w:eastAsia="Calibri"/>
                <w:sz w:val="20"/>
                <w:szCs w:val="20"/>
              </w:rPr>
              <w:br/>
              <w:t>на основе работы с текстом «Обсудим вместе», с. 8</w:t>
            </w:r>
          </w:p>
        </w:tc>
        <w:tc>
          <w:tcPr>
            <w:tcW w:w="382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1. Знакомит учащихся учебником (его внешним видом, общим содержанием, условными обозначениями) и рабочей тетрадью, с основными темами и задачами предмета.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2. Организует диалог с учащимися по</w:t>
            </w:r>
            <w:r w:rsidRPr="00E77428">
              <w:rPr>
                <w:rFonts w:eastAsia="Calibri"/>
                <w:spacing w:val="36"/>
                <w:sz w:val="20"/>
                <w:szCs w:val="20"/>
              </w:rPr>
              <w:t xml:space="preserve"> вопросам</w:t>
            </w:r>
            <w:r w:rsidRPr="00E77428">
              <w:rPr>
                <w:rFonts w:eastAsia="Calibri"/>
                <w:sz w:val="20"/>
                <w:szCs w:val="20"/>
              </w:rPr>
              <w:t>: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– Чем обладает еще человек, кроме инстинктов?  Почему древние люди не могли жить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по одиночке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, а объединялись в племена и роды? Прочитайте текст. Выскажите свое мнение, почему так произошло.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– Что нужно ребенку для того, чтобы он развивался, как человек?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– Сверьте свои высказывания с текстом</w:t>
            </w:r>
          </w:p>
        </w:tc>
        <w:tc>
          <w:tcPr>
            <w:tcW w:w="2835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1. Рассматривают учебник, знакомятся с его структурой, читают вступительную статью.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2. Отвечают </w:t>
            </w:r>
            <w:r w:rsidRPr="00E77428">
              <w:rPr>
                <w:rFonts w:eastAsia="Calibri"/>
                <w:sz w:val="20"/>
                <w:szCs w:val="20"/>
              </w:rPr>
              <w:br/>
              <w:t>на вопросы, находят в тексте подтверждения своим выводам</w:t>
            </w:r>
          </w:p>
        </w:tc>
        <w:tc>
          <w:tcPr>
            <w:tcW w:w="1134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1.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Индивиду-</w:t>
            </w:r>
            <w:proofErr w:type="spellStart"/>
            <w:r w:rsidRPr="00E77428">
              <w:rPr>
                <w:rFonts w:eastAsia="Calibri"/>
                <w:sz w:val="20"/>
                <w:szCs w:val="20"/>
              </w:rPr>
              <w:t>альная</w:t>
            </w:r>
            <w:proofErr w:type="spellEnd"/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sz w:val="20"/>
                <w:szCs w:val="20"/>
              </w:rPr>
              <w:br/>
              <w:t>и фронтальная работа.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2. Фронтальная работа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E77428">
              <w:rPr>
                <w:rFonts w:eastAsia="Calibri"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color w:val="000000"/>
                <w:sz w:val="20"/>
                <w:szCs w:val="2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Коммуникативные:</w:t>
            </w:r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sz w:val="20"/>
                <w:szCs w:val="20"/>
              </w:rPr>
              <w:t>высказывают собственное мнение;</w:t>
            </w:r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06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1. Ус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т-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E77428">
              <w:rPr>
                <w:rFonts w:eastAsia="Calibri"/>
                <w:sz w:val="20"/>
                <w:szCs w:val="20"/>
              </w:rPr>
              <w:t>ные</w:t>
            </w:r>
            <w:proofErr w:type="spellEnd"/>
            <w:r w:rsidRPr="00E77428">
              <w:rPr>
                <w:rFonts w:eastAsia="Calibri"/>
                <w:sz w:val="20"/>
                <w:szCs w:val="20"/>
              </w:rPr>
              <w:t xml:space="preserve"> ответы.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2. Ус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т-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E77428">
              <w:rPr>
                <w:rFonts w:eastAsia="Calibri"/>
                <w:sz w:val="20"/>
                <w:szCs w:val="20"/>
              </w:rPr>
              <w:t>ные</w:t>
            </w:r>
            <w:proofErr w:type="spellEnd"/>
            <w:r w:rsidRPr="00E77428">
              <w:rPr>
                <w:rFonts w:eastAsia="Calibri"/>
                <w:sz w:val="20"/>
                <w:szCs w:val="20"/>
              </w:rPr>
              <w:t xml:space="preserve"> ответы</w:t>
            </w:r>
          </w:p>
        </w:tc>
      </w:tr>
      <w:tr w:rsidR="00E77428" w:rsidRPr="00E77428" w:rsidTr="00805C90">
        <w:tc>
          <w:tcPr>
            <w:tcW w:w="95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56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1. Презентация «Человек, индивид, личность».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2. Работа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со схемой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pacing w:val="-12"/>
                <w:sz w:val="20"/>
                <w:szCs w:val="20"/>
              </w:rPr>
            </w:pPr>
            <w:r w:rsidRPr="00E77428">
              <w:rPr>
                <w:rFonts w:eastAsia="Calibri"/>
                <w:iCs/>
                <w:spacing w:val="-12"/>
                <w:sz w:val="20"/>
                <w:szCs w:val="20"/>
              </w:rPr>
              <w:t>(Приложение 1)</w:t>
            </w:r>
            <w:r w:rsidRPr="00E77428">
              <w:rPr>
                <w:rFonts w:eastAsia="Calibri"/>
                <w:spacing w:val="-12"/>
                <w:sz w:val="20"/>
                <w:szCs w:val="20"/>
              </w:rPr>
              <w:t>.</w:t>
            </w:r>
            <w:r w:rsidRPr="00E77428">
              <w:rPr>
                <w:rFonts w:eastAsia="Calibri"/>
                <w:iCs/>
                <w:spacing w:val="-12"/>
                <w:sz w:val="20"/>
                <w:szCs w:val="20"/>
              </w:rPr>
              <w:t xml:space="preserve">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3. Работа с материалом </w:t>
            </w:r>
            <w:r w:rsidRPr="00E77428">
              <w:rPr>
                <w:rFonts w:eastAsia="Calibri"/>
                <w:sz w:val="20"/>
                <w:szCs w:val="20"/>
              </w:rPr>
              <w:lastRenderedPageBreak/>
              <w:t xml:space="preserve">рубрики «Картинная галерея», </w:t>
            </w:r>
            <w:r w:rsidRPr="00E77428">
              <w:rPr>
                <w:rFonts w:eastAsia="Calibri"/>
                <w:sz w:val="20"/>
                <w:szCs w:val="20"/>
              </w:rPr>
              <w:br/>
              <w:t>с. 10–11.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4. Задания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в рабочей тетради, № 2, 3, </w:t>
            </w:r>
            <w:r w:rsidRPr="00E77428">
              <w:rPr>
                <w:rFonts w:eastAsia="Calibri"/>
                <w:sz w:val="20"/>
                <w:szCs w:val="20"/>
              </w:rPr>
              <w:br/>
              <w:t>с. 4.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5. Работа с рубриками «Путешествие в прошлое», с. 13, «Картинная галерея», с. 14, «Жил на свете человек», с. 15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>1. Показывает слайды презентации, комментирует новую информацию.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</w:t>
            </w:r>
            <w:r w:rsidRPr="00E77428">
              <w:rPr>
                <w:rFonts w:eastAsia="Calibri"/>
                <w:iCs/>
                <w:sz w:val="20"/>
                <w:szCs w:val="20"/>
              </w:rPr>
              <w:t xml:space="preserve">. </w:t>
            </w:r>
            <w:r w:rsidRPr="00E77428">
              <w:rPr>
                <w:rFonts w:eastAsia="Calibri"/>
                <w:sz w:val="20"/>
                <w:szCs w:val="20"/>
              </w:rPr>
              <w:t>Делит учащихся на группы, объясняет принцип работы с карточками и схемой: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1) соотнести термин и его определение;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2) прокомментировать свой выбор.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3. Организует работу по материалам рубрики: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 xml:space="preserve">– </w:t>
            </w:r>
            <w:r w:rsidRPr="00E77428">
              <w:rPr>
                <w:rFonts w:eastAsia="Calibri"/>
                <w:caps/>
                <w:sz w:val="20"/>
                <w:szCs w:val="20"/>
              </w:rPr>
              <w:t>с</w:t>
            </w:r>
            <w:r w:rsidRPr="00E77428">
              <w:rPr>
                <w:rFonts w:eastAsia="Calibri"/>
                <w:sz w:val="20"/>
                <w:szCs w:val="20"/>
              </w:rPr>
              <w:t>оставьте словесный портрет девушек; попытайтесь представить черты их характера по их внешнему виду, особенности их поведения.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4. Нацеливает учащихся на самостоятельную работу по выполнению заданий в рабочей тетради, проводит выборочный контроль.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5. Организует прочтение текста рубрик и обсуж</w:t>
            </w:r>
            <w:r w:rsidRPr="00E77428">
              <w:rPr>
                <w:rFonts w:eastAsia="Calibri"/>
                <w:spacing w:val="-12"/>
                <w:sz w:val="20"/>
                <w:szCs w:val="20"/>
              </w:rPr>
              <w:t>де</w:t>
            </w:r>
            <w:r w:rsidRPr="00E77428">
              <w:rPr>
                <w:rFonts w:eastAsia="Calibri"/>
                <w:sz w:val="20"/>
                <w:szCs w:val="20"/>
              </w:rPr>
              <w:t>ние репродукции картины В. А. Серова «Петр I».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– Прочитайте текст. Подумайте, всегда ли выражение «смотреть свысока» означает взгляд с верхнего этажа. Хотелось бы вам общаться с человеком, который смотрит на вас свысока?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– Рассмотрите картину В. А. Серова. Как вы думаете, удалось художнику передать индивидуальность каждого персонажа картины? В чем это проявляется? Прочитайте текст о Л.-В. Бетховене. В чем проявлялась сила его личности? Знакомы ли вам его произведения? Есть ли среди них любимое?</w:t>
            </w:r>
          </w:p>
        </w:tc>
        <w:tc>
          <w:tcPr>
            <w:tcW w:w="2835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 xml:space="preserve">1. Знакомятся </w:t>
            </w:r>
            <w:r w:rsidRPr="00E77428">
              <w:rPr>
                <w:rFonts w:eastAsia="Calibri"/>
                <w:sz w:val="20"/>
                <w:szCs w:val="20"/>
              </w:rPr>
              <w:br/>
              <w:t>с новой информацией, задают уточняющие вопросы, обсуждают сложные вопросы.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2. Работают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в группах, используя карточки, сопоставляют понятия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с термином </w:t>
            </w:r>
            <w:r w:rsidRPr="00E77428">
              <w:rPr>
                <w:rFonts w:eastAsia="Calibri"/>
                <w:sz w:val="20"/>
                <w:szCs w:val="20"/>
              </w:rPr>
              <w:br/>
            </w:r>
            <w:r w:rsidRPr="00E77428">
              <w:rPr>
                <w:rFonts w:eastAsia="Calibri"/>
                <w:sz w:val="20"/>
                <w:szCs w:val="20"/>
              </w:rPr>
              <w:lastRenderedPageBreak/>
              <w:t>на схеме, объясняют свой выбор, приводят примеры.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3. Рассматривают картину, отвечают на поставленные вопросы, выражают собственное мнение.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4. Выполняют задания в рабочей тетради.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5. Знакомятся с материалами рубрик учебника, отвечают на вопросы, высказывают собственную точку зрения, делают выводы</w:t>
            </w:r>
          </w:p>
        </w:tc>
        <w:tc>
          <w:tcPr>
            <w:tcW w:w="1134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>1. Индивидуальная работа.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2. Работа в группах.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3. Фронтальная работа.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4. Индивидуальная работа.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5. Фронтальная работа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E77428">
              <w:rPr>
                <w:rFonts w:eastAsia="Calibri"/>
                <w:sz w:val="20"/>
                <w:szCs w:val="20"/>
              </w:rPr>
              <w:t xml:space="preserve"> выражают </w:t>
            </w:r>
            <w:proofErr w:type="spellStart"/>
            <w:proofErr w:type="gramStart"/>
            <w:r w:rsidRPr="00E77428">
              <w:rPr>
                <w:rFonts w:eastAsia="Calibri"/>
                <w:sz w:val="20"/>
                <w:szCs w:val="20"/>
              </w:rPr>
              <w:t>осо-знанные</w:t>
            </w:r>
            <w:proofErr w:type="spellEnd"/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устойчивые эстетические предпочтения  и ориентацию на искусство, как значимую сферу человеческой жизни.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Регулятивные:</w:t>
            </w:r>
            <w:r w:rsidRPr="00E77428">
              <w:rPr>
                <w:rFonts w:eastAsia="Calibri"/>
                <w:sz w:val="20"/>
                <w:szCs w:val="20"/>
              </w:rPr>
              <w:t xml:space="preserve"> совместно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с учителем обнаруживают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и формулируют учебную </w:t>
            </w:r>
            <w:r w:rsidRPr="00E77428">
              <w:rPr>
                <w:rFonts w:eastAsia="Calibri"/>
                <w:sz w:val="20"/>
                <w:szCs w:val="20"/>
              </w:rPr>
              <w:lastRenderedPageBreak/>
              <w:t xml:space="preserve">проблему; самостоятельно определяют промежуточные цели урока.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77428">
              <w:rPr>
                <w:rFonts w:eastAsia="Calibri"/>
                <w:sz w:val="20"/>
                <w:szCs w:val="20"/>
              </w:rPr>
              <w:t xml:space="preserve">извлекают необходимую информацию </w:t>
            </w:r>
            <w:r w:rsidRPr="00E77428">
              <w:rPr>
                <w:rFonts w:eastAsia="Calibri"/>
                <w:sz w:val="20"/>
                <w:szCs w:val="20"/>
              </w:rPr>
              <w:br/>
              <w:t>из учебника; дополняют и расширяют имеющиеся знания и представления о личности человека.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77428">
              <w:rPr>
                <w:rFonts w:eastAsia="Calibri"/>
                <w:sz w:val="20"/>
                <w:szCs w:val="20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06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>1. Устные ответы.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2. Устные ответы.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3. Устные ответы.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4. Письменные задания. 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5. Устные ответы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E77428" w:rsidRPr="00E77428" w:rsidTr="00805C90">
        <w:tc>
          <w:tcPr>
            <w:tcW w:w="95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pacing w:val="-12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IV. Первичное  осмысление и закрепление </w:t>
            </w:r>
            <w:proofErr w:type="gramStart"/>
            <w:r w:rsidRPr="00E77428">
              <w:rPr>
                <w:rFonts w:eastAsia="Calibri"/>
                <w:b/>
                <w:bCs/>
                <w:spacing w:val="-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E77428" w:rsidRPr="00E77428" w:rsidRDefault="00D00C9A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Решение кроссворда «Человек – личность»</w:t>
            </w:r>
          </w:p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0"/>
                <w:szCs w:val="20"/>
              </w:rPr>
            </w:pPr>
            <w:r w:rsidRPr="00E77428">
              <w:rPr>
                <w:rFonts w:eastAsia="Calibri"/>
                <w:iCs/>
                <w:sz w:val="20"/>
                <w:szCs w:val="20"/>
              </w:rPr>
              <w:t>(Приложение 2)</w:t>
            </w:r>
          </w:p>
        </w:tc>
        <w:tc>
          <w:tcPr>
            <w:tcW w:w="382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Организует работу с учащимися по разгадыванию кроссворда и определению слов, характеризующих личность</w:t>
            </w:r>
          </w:p>
        </w:tc>
        <w:tc>
          <w:tcPr>
            <w:tcW w:w="2835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Разгадывают кроссворд</w:t>
            </w:r>
          </w:p>
        </w:tc>
        <w:tc>
          <w:tcPr>
            <w:tcW w:w="1134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Познавательные:</w:t>
            </w:r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sz w:val="20"/>
                <w:szCs w:val="20"/>
              </w:rPr>
              <w:t xml:space="preserve">самостоятельно осуществляют поиск нужной информации </w:t>
            </w:r>
            <w:proofErr w:type="gramEnd"/>
          </w:p>
        </w:tc>
        <w:tc>
          <w:tcPr>
            <w:tcW w:w="1069" w:type="dxa"/>
          </w:tcPr>
          <w:p w:rsidR="00E77428" w:rsidRPr="00E77428" w:rsidRDefault="00E77428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Устные ответы</w:t>
            </w:r>
          </w:p>
        </w:tc>
      </w:tr>
      <w:tr w:rsidR="00324854" w:rsidRPr="00E77428" w:rsidTr="00805C90">
        <w:tc>
          <w:tcPr>
            <w:tcW w:w="959" w:type="dxa"/>
          </w:tcPr>
          <w:p w:rsidR="00324854" w:rsidRPr="00E77428" w:rsidRDefault="00324854" w:rsidP="003248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V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Подведение итогов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урока</w:t>
            </w:r>
            <w:r w:rsidRPr="00E7742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eastAsia="Calibri"/>
                <w:sz w:val="20"/>
                <w:szCs w:val="20"/>
              </w:rPr>
              <w:t>пол</w:t>
            </w:r>
            <w:r w:rsidRPr="00E77428">
              <w:rPr>
                <w:rFonts w:eastAsia="Calibri"/>
                <w:sz w:val="20"/>
                <w:szCs w:val="20"/>
              </w:rPr>
              <w:t>ученных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на уроке 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сведений</w:t>
            </w:r>
          </w:p>
        </w:tc>
        <w:tc>
          <w:tcPr>
            <w:tcW w:w="3827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Проводит беседу по</w:t>
            </w:r>
            <w:r w:rsidRPr="00E77428">
              <w:rPr>
                <w:rFonts w:eastAsia="Calibri"/>
                <w:spacing w:val="36"/>
                <w:sz w:val="20"/>
                <w:szCs w:val="20"/>
              </w:rPr>
              <w:t xml:space="preserve"> вопросам</w:t>
            </w:r>
            <w:r w:rsidRPr="00E77428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– Какие качества характеризуют личность? 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– Что мы</w:t>
            </w:r>
            <w:r>
              <w:rPr>
                <w:rFonts w:eastAsia="Calibri"/>
                <w:sz w:val="20"/>
                <w:szCs w:val="20"/>
              </w:rPr>
              <w:t xml:space="preserve"> относим к биологическим </w:t>
            </w:r>
            <w:r>
              <w:rPr>
                <w:rFonts w:eastAsia="Calibri"/>
                <w:sz w:val="20"/>
                <w:szCs w:val="20"/>
              </w:rPr>
              <w:lastRenderedPageBreak/>
              <w:t>качест</w:t>
            </w:r>
            <w:r w:rsidRPr="00E77428">
              <w:rPr>
                <w:rFonts w:eastAsia="Calibri"/>
                <w:sz w:val="20"/>
                <w:szCs w:val="20"/>
              </w:rPr>
              <w:t xml:space="preserve">вам, а что к социальным? 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– Какие качества личности человека мы относим к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положительным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>, а какие к отрицательным?</w:t>
            </w:r>
          </w:p>
        </w:tc>
        <w:tc>
          <w:tcPr>
            <w:tcW w:w="2835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>Отвечают на вопросы.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Личностные</w:t>
            </w:r>
            <w:proofErr w:type="gramEnd"/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>:</w:t>
            </w:r>
            <w:r w:rsidRPr="00E77428">
              <w:rPr>
                <w:rFonts w:eastAsia="Calibri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77428">
              <w:rPr>
                <w:rFonts w:eastAsia="Calibri"/>
                <w:sz w:val="20"/>
                <w:szCs w:val="20"/>
              </w:rPr>
              <w:t xml:space="preserve">прогнозируют </w:t>
            </w:r>
            <w:r w:rsidRPr="00E77428">
              <w:rPr>
                <w:rFonts w:eastAsia="Calibri"/>
                <w:sz w:val="20"/>
                <w:szCs w:val="20"/>
              </w:rPr>
              <w:lastRenderedPageBreak/>
              <w:t>результаты уровня усвоения изучаемого материала</w:t>
            </w:r>
          </w:p>
        </w:tc>
        <w:tc>
          <w:tcPr>
            <w:tcW w:w="1069" w:type="dxa"/>
          </w:tcPr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 xml:space="preserve">Оценивание учащихся </w:t>
            </w:r>
            <w:proofErr w:type="gramStart"/>
            <w:r w:rsidRPr="00E77428">
              <w:rPr>
                <w:rFonts w:eastAsia="Calibri"/>
                <w:sz w:val="20"/>
                <w:szCs w:val="20"/>
              </w:rPr>
              <w:t>за</w:t>
            </w:r>
            <w:proofErr w:type="gramEnd"/>
            <w:r w:rsidRPr="00E7742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24854" w:rsidRPr="00E77428" w:rsidRDefault="00324854" w:rsidP="005B77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lastRenderedPageBreak/>
              <w:t>работу на уроке</w:t>
            </w:r>
          </w:p>
        </w:tc>
      </w:tr>
      <w:tr w:rsidR="00324854" w:rsidRPr="00E77428" w:rsidTr="00805C90">
        <w:tc>
          <w:tcPr>
            <w:tcW w:w="959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lastRenderedPageBreak/>
              <w:t>VI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E77428">
              <w:rPr>
                <w:rFonts w:eastAsia="Calibri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</w:tcPr>
          <w:p w:rsidR="00324854" w:rsidRPr="00324854" w:rsidRDefault="00324854" w:rsidP="006649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24854">
              <w:rPr>
                <w:sz w:val="20"/>
                <w:szCs w:val="20"/>
              </w:rPr>
              <w:t xml:space="preserve">«МЕТОД ПЯТИ ПАЛЬЦЕВ» </w:t>
            </w:r>
          </w:p>
          <w:p w:rsidR="00324854" w:rsidRPr="00D00C9A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324854">
              <w:rPr>
                <w:sz w:val="20"/>
                <w:szCs w:val="20"/>
              </w:rPr>
              <w:t>М (мизинец) – мыслительный процесс. Какие знания, опыт я сегодня получил? Б (</w:t>
            </w:r>
            <w:proofErr w:type="gramStart"/>
            <w:r w:rsidRPr="00324854">
              <w:rPr>
                <w:sz w:val="20"/>
                <w:szCs w:val="20"/>
              </w:rPr>
              <w:t>безымянный</w:t>
            </w:r>
            <w:proofErr w:type="gramEnd"/>
            <w:r w:rsidRPr="00324854">
              <w:rPr>
                <w:sz w:val="20"/>
                <w:szCs w:val="20"/>
              </w:rPr>
              <w:t xml:space="preserve">) – близость цели. Что я сегодня делал и чего достиг? </w:t>
            </w:r>
            <w:proofErr w:type="gramStart"/>
            <w:r w:rsidRPr="00324854">
              <w:rPr>
                <w:sz w:val="20"/>
                <w:szCs w:val="20"/>
              </w:rPr>
              <w:t>С</w:t>
            </w:r>
            <w:proofErr w:type="gramEnd"/>
            <w:r w:rsidRPr="00324854">
              <w:rPr>
                <w:sz w:val="20"/>
                <w:szCs w:val="20"/>
              </w:rPr>
              <w:t xml:space="preserve"> (средний) – состояние духа. Каким было сегодня преобладающее настроение? У (</w:t>
            </w:r>
            <w:proofErr w:type="gramStart"/>
            <w:r w:rsidRPr="00324854">
              <w:rPr>
                <w:sz w:val="20"/>
                <w:szCs w:val="20"/>
              </w:rPr>
              <w:t>указательный</w:t>
            </w:r>
            <w:proofErr w:type="gramEnd"/>
            <w:r w:rsidRPr="00324854">
              <w:rPr>
                <w:sz w:val="20"/>
                <w:szCs w:val="20"/>
              </w:rPr>
              <w:t>) – услуга, помощь. Чем я сегодня помог, чем порадовал или чему поспособствовал? Б! (</w:t>
            </w:r>
            <w:proofErr w:type="gramStart"/>
            <w:r w:rsidRPr="00324854">
              <w:rPr>
                <w:sz w:val="20"/>
                <w:szCs w:val="20"/>
              </w:rPr>
              <w:t>большой</w:t>
            </w:r>
            <w:proofErr w:type="gramEnd"/>
            <w:r w:rsidRPr="00324854">
              <w:rPr>
                <w:sz w:val="20"/>
                <w:szCs w:val="20"/>
              </w:rPr>
              <w:t>) – бодрость, физическая форма. Каким было моё физическое состояние</w:t>
            </w:r>
          </w:p>
        </w:tc>
        <w:tc>
          <w:tcPr>
            <w:tcW w:w="2835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324854" w:rsidRPr="00E77428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24854" w:rsidRPr="00D00C9A" w:rsidRDefault="00324854" w:rsidP="00664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00C9A">
              <w:rPr>
                <w:sz w:val="22"/>
                <w:szCs w:val="22"/>
              </w:rPr>
              <w:t>Обучающиеся</w:t>
            </w:r>
            <w:proofErr w:type="gramEnd"/>
            <w:r w:rsidRPr="00D00C9A">
              <w:rPr>
                <w:sz w:val="22"/>
                <w:szCs w:val="22"/>
              </w:rPr>
              <w:t xml:space="preserve"> оценивают себя и свою работу на уроке</w:t>
            </w:r>
          </w:p>
        </w:tc>
      </w:tr>
      <w:tr w:rsidR="00324854" w:rsidRPr="00E77428" w:rsidTr="00805C90">
        <w:tc>
          <w:tcPr>
            <w:tcW w:w="959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77428">
              <w:rPr>
                <w:rFonts w:eastAsia="Calibri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§</w:t>
            </w:r>
            <w:r w:rsidRPr="00E77428">
              <w:rPr>
                <w:rFonts w:eastAsia="Calibri"/>
                <w:sz w:val="20"/>
                <w:szCs w:val="20"/>
              </w:rPr>
              <w:t xml:space="preserve">1. </w:t>
            </w:r>
            <w:r w:rsidRPr="00E77428">
              <w:rPr>
                <w:rFonts w:eastAsia="Calibri"/>
                <w:caps/>
                <w:sz w:val="20"/>
                <w:szCs w:val="20"/>
              </w:rPr>
              <w:t>и</w:t>
            </w:r>
            <w:r w:rsidRPr="00E77428">
              <w:rPr>
                <w:rFonts w:eastAsia="Calibri"/>
                <w:sz w:val="20"/>
                <w:szCs w:val="20"/>
              </w:rPr>
              <w:t>ндивидуальные творческие задания «Биографии исторических личностей»</w:t>
            </w:r>
          </w:p>
        </w:tc>
        <w:tc>
          <w:tcPr>
            <w:tcW w:w="3827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 xml:space="preserve">Записывают </w:t>
            </w:r>
            <w:r w:rsidRPr="00E77428">
              <w:rPr>
                <w:rFonts w:eastAsia="Calibri"/>
                <w:sz w:val="20"/>
                <w:szCs w:val="20"/>
              </w:rPr>
              <w:br/>
              <w:t xml:space="preserve">домашнее </w:t>
            </w:r>
            <w:r w:rsidRPr="00E77428">
              <w:rPr>
                <w:rFonts w:eastAsia="Calibri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77428">
              <w:rPr>
                <w:rFonts w:eastAsia="Calibri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324854" w:rsidRPr="00E77428" w:rsidRDefault="00324854" w:rsidP="00E7742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E77428" w:rsidRPr="004F76D2" w:rsidRDefault="00E77428" w:rsidP="00B624B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E77428" w:rsidRPr="004F76D2" w:rsidSect="00077DA3">
          <w:pgSz w:w="16838" w:h="11906" w:orient="landscape"/>
          <w:pgMar w:top="993" w:right="1134" w:bottom="993" w:left="1134" w:header="709" w:footer="709" w:gutter="0"/>
          <w:cols w:space="720"/>
        </w:sectPr>
      </w:pPr>
      <w:bookmarkStart w:id="0" w:name="_GoBack"/>
      <w:bookmarkEnd w:id="0"/>
    </w:p>
    <w:p w:rsidR="00B624BF" w:rsidRPr="00B624BF" w:rsidRDefault="00B624BF" w:rsidP="00077DA3">
      <w:pPr>
        <w:spacing w:after="0" w:line="25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B624BF" w:rsidRPr="00B624BF" w:rsidSect="00324854">
      <w:pgSz w:w="8419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B22"/>
    <w:multiLevelType w:val="hybridMultilevel"/>
    <w:tmpl w:val="A2F64EC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0CD"/>
    <w:multiLevelType w:val="hybridMultilevel"/>
    <w:tmpl w:val="3F560FA0"/>
    <w:lvl w:ilvl="0" w:tplc="E1643DB6">
      <w:start w:val="1"/>
      <w:numFmt w:val="decimal"/>
      <w:lvlText w:val="%1."/>
      <w:lvlJc w:val="left"/>
      <w:pPr>
        <w:ind w:left="1109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29" w:hanging="360"/>
      </w:pPr>
    </w:lvl>
    <w:lvl w:ilvl="2" w:tplc="0419001B">
      <w:start w:val="1"/>
      <w:numFmt w:val="lowerRoman"/>
      <w:lvlText w:val="%3."/>
      <w:lvlJc w:val="right"/>
      <w:pPr>
        <w:ind w:left="2549" w:hanging="180"/>
      </w:pPr>
    </w:lvl>
    <w:lvl w:ilvl="3" w:tplc="0419000F">
      <w:start w:val="1"/>
      <w:numFmt w:val="decimal"/>
      <w:lvlText w:val="%4."/>
      <w:lvlJc w:val="left"/>
      <w:pPr>
        <w:ind w:left="3269" w:hanging="360"/>
      </w:pPr>
    </w:lvl>
    <w:lvl w:ilvl="4" w:tplc="04190019">
      <w:start w:val="1"/>
      <w:numFmt w:val="lowerLetter"/>
      <w:lvlText w:val="%5."/>
      <w:lvlJc w:val="left"/>
      <w:pPr>
        <w:ind w:left="3989" w:hanging="360"/>
      </w:pPr>
    </w:lvl>
    <w:lvl w:ilvl="5" w:tplc="0419001B">
      <w:start w:val="1"/>
      <w:numFmt w:val="lowerRoman"/>
      <w:lvlText w:val="%6."/>
      <w:lvlJc w:val="right"/>
      <w:pPr>
        <w:ind w:left="4709" w:hanging="180"/>
      </w:pPr>
    </w:lvl>
    <w:lvl w:ilvl="6" w:tplc="0419000F">
      <w:start w:val="1"/>
      <w:numFmt w:val="decimal"/>
      <w:lvlText w:val="%7."/>
      <w:lvlJc w:val="left"/>
      <w:pPr>
        <w:ind w:left="5429" w:hanging="360"/>
      </w:pPr>
    </w:lvl>
    <w:lvl w:ilvl="7" w:tplc="04190019">
      <w:start w:val="1"/>
      <w:numFmt w:val="lowerLetter"/>
      <w:lvlText w:val="%8."/>
      <w:lvlJc w:val="left"/>
      <w:pPr>
        <w:ind w:left="6149" w:hanging="360"/>
      </w:pPr>
    </w:lvl>
    <w:lvl w:ilvl="8" w:tplc="0419001B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49824B13"/>
    <w:multiLevelType w:val="hybridMultilevel"/>
    <w:tmpl w:val="0A64DE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F041C21"/>
    <w:multiLevelType w:val="hybridMultilevel"/>
    <w:tmpl w:val="30EAD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83F2C"/>
    <w:multiLevelType w:val="hybridMultilevel"/>
    <w:tmpl w:val="698E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930F5"/>
    <w:multiLevelType w:val="hybridMultilevel"/>
    <w:tmpl w:val="E772C7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7521566B"/>
    <w:multiLevelType w:val="hybridMultilevel"/>
    <w:tmpl w:val="84A4F94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7D2E18DB"/>
    <w:multiLevelType w:val="hybridMultilevel"/>
    <w:tmpl w:val="BC048F52"/>
    <w:lvl w:ilvl="0" w:tplc="8548931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408E7D2">
      <w:numFmt w:val="bullet"/>
      <w:lvlText w:val="-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0EBD"/>
    <w:rsid w:val="00077DA3"/>
    <w:rsid w:val="00143821"/>
    <w:rsid w:val="001567D4"/>
    <w:rsid w:val="001749F4"/>
    <w:rsid w:val="001A5630"/>
    <w:rsid w:val="001B6EEA"/>
    <w:rsid w:val="00202305"/>
    <w:rsid w:val="00275513"/>
    <w:rsid w:val="002943AF"/>
    <w:rsid w:val="002A0555"/>
    <w:rsid w:val="0030679E"/>
    <w:rsid w:val="00306BD5"/>
    <w:rsid w:val="00324854"/>
    <w:rsid w:val="003335E2"/>
    <w:rsid w:val="0041579A"/>
    <w:rsid w:val="00423CAE"/>
    <w:rsid w:val="004A4801"/>
    <w:rsid w:val="004F76D2"/>
    <w:rsid w:val="00500110"/>
    <w:rsid w:val="00521B8B"/>
    <w:rsid w:val="00591684"/>
    <w:rsid w:val="00594D45"/>
    <w:rsid w:val="00623DA1"/>
    <w:rsid w:val="006A64F8"/>
    <w:rsid w:val="0075781A"/>
    <w:rsid w:val="0077091A"/>
    <w:rsid w:val="00796FE6"/>
    <w:rsid w:val="007A0EBD"/>
    <w:rsid w:val="007D2713"/>
    <w:rsid w:val="007F3F62"/>
    <w:rsid w:val="00805C90"/>
    <w:rsid w:val="0082058A"/>
    <w:rsid w:val="00821EF6"/>
    <w:rsid w:val="00832C12"/>
    <w:rsid w:val="008460B5"/>
    <w:rsid w:val="008829E3"/>
    <w:rsid w:val="008E71A2"/>
    <w:rsid w:val="00937171"/>
    <w:rsid w:val="00970587"/>
    <w:rsid w:val="009B7699"/>
    <w:rsid w:val="009C0F25"/>
    <w:rsid w:val="00A15EAC"/>
    <w:rsid w:val="00A30BFA"/>
    <w:rsid w:val="00AA2EC5"/>
    <w:rsid w:val="00AA55F8"/>
    <w:rsid w:val="00AE586F"/>
    <w:rsid w:val="00B10567"/>
    <w:rsid w:val="00B11C3C"/>
    <w:rsid w:val="00B23CD9"/>
    <w:rsid w:val="00B624BF"/>
    <w:rsid w:val="00B854E8"/>
    <w:rsid w:val="00BA4B0D"/>
    <w:rsid w:val="00BF4653"/>
    <w:rsid w:val="00C11400"/>
    <w:rsid w:val="00C14077"/>
    <w:rsid w:val="00CB5380"/>
    <w:rsid w:val="00D00C9A"/>
    <w:rsid w:val="00D47217"/>
    <w:rsid w:val="00D93C3E"/>
    <w:rsid w:val="00DA08E6"/>
    <w:rsid w:val="00DC16B7"/>
    <w:rsid w:val="00E60E30"/>
    <w:rsid w:val="00E77428"/>
    <w:rsid w:val="00E94AF7"/>
    <w:rsid w:val="00EC4023"/>
    <w:rsid w:val="00F235C9"/>
    <w:rsid w:val="00F534A9"/>
    <w:rsid w:val="00F71790"/>
    <w:rsid w:val="00FD03BC"/>
    <w:rsid w:val="00FE75BB"/>
    <w:rsid w:val="00FF1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4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24B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A055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B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74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Regina</cp:lastModifiedBy>
  <cp:revision>3</cp:revision>
  <dcterms:created xsi:type="dcterms:W3CDTF">2021-11-03T10:07:00Z</dcterms:created>
  <dcterms:modified xsi:type="dcterms:W3CDTF">2021-11-03T10:24:00Z</dcterms:modified>
</cp:coreProperties>
</file>